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2" w:rsidRDefault="000A58F2" w:rsidP="000A58F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0A58F2" w:rsidRDefault="000A58F2" w:rsidP="000A58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разрешения на отклонение от </w:t>
      </w:r>
      <w:proofErr w:type="gramStart"/>
      <w:r>
        <w:rPr>
          <w:sz w:val="28"/>
          <w:szCs w:val="28"/>
        </w:rPr>
        <w:t>предельных</w:t>
      </w:r>
      <w:proofErr w:type="gramEnd"/>
    </w:p>
    <w:p w:rsidR="000A58F2" w:rsidRDefault="000A58F2" w:rsidP="000A58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параметров разрешенного строительства</w:t>
      </w:r>
    </w:p>
    <w:p w:rsidR="000A58F2" w:rsidRDefault="000A58F2" w:rsidP="000A58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объекта капитального строительства</w:t>
      </w:r>
    </w:p>
    <w:p w:rsidR="000A58F2" w:rsidRDefault="000A58F2" w:rsidP="000A58F2">
      <w:pPr>
        <w:jc w:val="right"/>
        <w:rPr>
          <w:sz w:val="28"/>
          <w:szCs w:val="28"/>
        </w:rPr>
      </w:pPr>
    </w:p>
    <w:p w:rsidR="000A58F2" w:rsidRDefault="000A58F2" w:rsidP="000A58F2">
      <w:r>
        <w:rPr>
          <w:noProof/>
        </w:rPr>
        <w:drawing>
          <wp:anchor distT="0" distB="0" distL="114300" distR="114300" simplePos="0" relativeHeight="251659264" behindDoc="0" locked="0" layoutInCell="1" allowOverlap="1" wp14:anchorId="6249E279" wp14:editId="478236D7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1" name="Рисунок 1" descr="d:\Gribaleva_G\Desktop\172760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ibaleva_G\Desktop\172760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8F2" w:rsidRDefault="000A58F2" w:rsidP="000A58F2"/>
    <w:p w:rsidR="000A58F2" w:rsidRDefault="000A58F2" w:rsidP="000A58F2"/>
    <w:p w:rsidR="000A58F2" w:rsidRDefault="000A58F2" w:rsidP="000A58F2"/>
    <w:p w:rsidR="000A58F2" w:rsidRDefault="000A58F2" w:rsidP="000A58F2"/>
    <w:p w:rsidR="000A58F2" w:rsidRDefault="000A58F2" w:rsidP="000A58F2"/>
    <w:p w:rsidR="000A58F2" w:rsidRDefault="000A58F2" w:rsidP="000A58F2"/>
    <w:p w:rsidR="000A58F2" w:rsidRDefault="000A58F2" w:rsidP="000A58F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A58F2" w:rsidRDefault="000A58F2" w:rsidP="000A58F2">
      <w:pPr>
        <w:jc w:val="center"/>
        <w:rPr>
          <w:sz w:val="28"/>
          <w:szCs w:val="28"/>
        </w:rPr>
      </w:pPr>
    </w:p>
    <w:p w:rsidR="000A58F2" w:rsidRDefault="000A58F2" w:rsidP="000A58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0A58F2" w:rsidRDefault="000A58F2" w:rsidP="000A58F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A58F2" w:rsidRDefault="000A58F2" w:rsidP="000A58F2">
      <w:pPr>
        <w:jc w:val="center"/>
        <w:rPr>
          <w:sz w:val="28"/>
          <w:szCs w:val="28"/>
        </w:rPr>
      </w:pPr>
    </w:p>
    <w:p w:rsidR="000A58F2" w:rsidRDefault="000A58F2" w:rsidP="000A58F2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A58F2" w:rsidRDefault="000A58F2" w:rsidP="000A58F2">
      <w:pPr>
        <w:jc w:val="center"/>
        <w:rPr>
          <w:sz w:val="28"/>
          <w:szCs w:val="28"/>
        </w:rPr>
      </w:pPr>
    </w:p>
    <w:p w:rsidR="000A58F2" w:rsidRDefault="000A58F2" w:rsidP="000A58F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0A58F2" w:rsidTr="0079048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A58F2" w:rsidRDefault="000A58F2" w:rsidP="0079048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A58F2" w:rsidRDefault="000A58F2" w:rsidP="00790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A58F2" w:rsidRDefault="000A58F2" w:rsidP="00790489">
            <w:pPr>
              <w:jc w:val="right"/>
              <w:rPr>
                <w:sz w:val="24"/>
                <w:szCs w:val="24"/>
              </w:rPr>
            </w:pPr>
          </w:p>
        </w:tc>
      </w:tr>
    </w:tbl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>
      <w:pPr>
        <w:jc w:val="center"/>
        <w:rPr>
          <w:sz w:val="24"/>
          <w:szCs w:val="24"/>
        </w:rPr>
      </w:pPr>
    </w:p>
    <w:p w:rsidR="000A58F2" w:rsidRDefault="000A58F2" w:rsidP="000A58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0A58F2" w:rsidRPr="00A63F5E" w:rsidTr="00790489">
        <w:trPr>
          <w:trHeight w:val="1158"/>
        </w:trPr>
        <w:tc>
          <w:tcPr>
            <w:tcW w:w="5211" w:type="dxa"/>
          </w:tcPr>
          <w:p w:rsidR="000A58F2" w:rsidRDefault="000A58F2" w:rsidP="000A5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>
              <w:rPr>
                <w:sz w:val="28"/>
                <w:szCs w:val="28"/>
              </w:rPr>
              <w:t>Дальшову</w:t>
            </w:r>
            <w:proofErr w:type="spellEnd"/>
            <w:r>
              <w:rPr>
                <w:sz w:val="28"/>
                <w:szCs w:val="28"/>
              </w:rPr>
              <w:t xml:space="preserve"> В.Ф. разрешения на отклонение от предельных параметров разрешенного строительства объекта капитального строительства, на земельном участке с кадастровым номером </w:t>
            </w:r>
            <w:r w:rsidRPr="00D371DB">
              <w:rPr>
                <w:sz w:val="28"/>
                <w:szCs w:val="28"/>
              </w:rPr>
              <w:t>24:43:</w:t>
            </w:r>
            <w:r>
              <w:rPr>
                <w:sz w:val="28"/>
                <w:szCs w:val="28"/>
              </w:rPr>
              <w:t>0113003</w:t>
            </w:r>
            <w:r w:rsidRPr="00D371D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627, расположенного по адресу: Красноярский край, г. Ачинск, АВАТУ, участок № 3</w:t>
            </w:r>
          </w:p>
          <w:p w:rsidR="000A58F2" w:rsidRPr="00A63F5E" w:rsidRDefault="000A58F2" w:rsidP="00790489">
            <w:pPr>
              <w:jc w:val="both"/>
              <w:rPr>
                <w:sz w:val="28"/>
                <w:szCs w:val="28"/>
              </w:rPr>
            </w:pPr>
          </w:p>
        </w:tc>
      </w:tr>
    </w:tbl>
    <w:p w:rsidR="000A58F2" w:rsidRDefault="000A58F2" w:rsidP="000A58F2">
      <w:pPr>
        <w:ind w:firstLine="720"/>
        <w:jc w:val="both"/>
        <w:rPr>
          <w:sz w:val="28"/>
          <w:szCs w:val="28"/>
        </w:rPr>
      </w:pPr>
    </w:p>
    <w:p w:rsidR="000A58F2" w:rsidRDefault="000A58F2" w:rsidP="000A5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застройки города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>ями 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0A58F2" w:rsidRDefault="000A58F2" w:rsidP="000A58F2">
      <w:pPr>
        <w:jc w:val="both"/>
        <w:rPr>
          <w:sz w:val="28"/>
          <w:szCs w:val="28"/>
        </w:rPr>
      </w:pPr>
    </w:p>
    <w:p w:rsidR="000A58F2" w:rsidRDefault="000A58F2" w:rsidP="000A58F2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0A58F2" w:rsidRPr="003D5BA9" w:rsidRDefault="000A58F2" w:rsidP="000A58F2">
      <w:pPr>
        <w:jc w:val="both"/>
        <w:rPr>
          <w:sz w:val="28"/>
          <w:szCs w:val="28"/>
        </w:rPr>
      </w:pPr>
    </w:p>
    <w:p w:rsidR="000A58F2" w:rsidRDefault="000A58F2" w:rsidP="002E4738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>
        <w:rPr>
          <w:sz w:val="28"/>
          <w:szCs w:val="28"/>
        </w:rPr>
        <w:t xml:space="preserve">Предоставить отклонения от предельных параметров разрешенного строительства объекта капитального строительства, на земельном участке с кадастровым номером </w:t>
      </w:r>
      <w:r w:rsidRPr="00D371DB">
        <w:rPr>
          <w:sz w:val="28"/>
          <w:szCs w:val="28"/>
        </w:rPr>
        <w:t>24:43:</w:t>
      </w:r>
      <w:r>
        <w:rPr>
          <w:sz w:val="28"/>
          <w:szCs w:val="28"/>
        </w:rPr>
        <w:t>0113003</w:t>
      </w:r>
      <w:r w:rsidRPr="00D371DB">
        <w:rPr>
          <w:sz w:val="28"/>
          <w:szCs w:val="28"/>
        </w:rPr>
        <w:t>:</w:t>
      </w:r>
      <w:r>
        <w:rPr>
          <w:sz w:val="28"/>
          <w:szCs w:val="28"/>
        </w:rPr>
        <w:t>627, расположенного по адресу: Красноярский край, г. Ачинск, АВАТУ, участок № 3.</w:t>
      </w:r>
    </w:p>
    <w:p w:rsidR="000A58F2" w:rsidRDefault="000A58F2" w:rsidP="000A58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М</w:t>
      </w:r>
      <w:r w:rsidRPr="00666DC8">
        <w:rPr>
          <w:rFonts w:eastAsiaTheme="minorHAnsi"/>
          <w:sz w:val="28"/>
          <w:szCs w:val="28"/>
          <w:lang w:eastAsia="en-US"/>
        </w:rPr>
        <w:t>инимальные отступы от границ земельного у</w:t>
      </w:r>
      <w:r>
        <w:rPr>
          <w:rFonts w:eastAsiaTheme="minorHAnsi"/>
          <w:sz w:val="28"/>
          <w:szCs w:val="28"/>
          <w:lang w:eastAsia="en-US"/>
        </w:rPr>
        <w:t>частка в целях определения мест</w:t>
      </w:r>
      <w:r w:rsidRPr="00666DC8">
        <w:rPr>
          <w:rFonts w:eastAsiaTheme="minorHAnsi"/>
          <w:sz w:val="28"/>
          <w:szCs w:val="28"/>
          <w:lang w:eastAsia="en-US"/>
        </w:rPr>
        <w:t xml:space="preserve"> допустимого размещения </w:t>
      </w:r>
      <w:r>
        <w:rPr>
          <w:rFonts w:eastAsiaTheme="minorHAnsi"/>
          <w:sz w:val="28"/>
          <w:szCs w:val="28"/>
          <w:lang w:eastAsia="en-US"/>
        </w:rPr>
        <w:t>зданий (или: строений, сооружений), за пределами которых запрещено строительство зданий (или: строений, сооружений)</w:t>
      </w:r>
    </w:p>
    <w:p w:rsidR="000A58F2" w:rsidRPr="007A570D" w:rsidRDefault="000A58F2" w:rsidP="000A58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0CBA">
        <w:rPr>
          <w:rFonts w:eastAsiaTheme="minorHAnsi"/>
          <w:sz w:val="28"/>
          <w:szCs w:val="28"/>
          <w:lang w:eastAsia="en-US"/>
        </w:rPr>
        <w:t xml:space="preserve">- с </w:t>
      </w:r>
      <w:proofErr w:type="gramStart"/>
      <w:r w:rsidRPr="00F20CBA">
        <w:rPr>
          <w:rFonts w:eastAsiaTheme="minorHAnsi"/>
          <w:sz w:val="28"/>
          <w:szCs w:val="28"/>
          <w:lang w:eastAsia="en-US"/>
        </w:rPr>
        <w:t>северно</w:t>
      </w:r>
      <w:bookmarkStart w:id="0" w:name="_GoBack"/>
      <w:bookmarkEnd w:id="0"/>
      <w:r w:rsidRPr="00F20CBA">
        <w:rPr>
          <w:rFonts w:eastAsiaTheme="minorHAnsi"/>
          <w:sz w:val="28"/>
          <w:szCs w:val="28"/>
          <w:lang w:eastAsia="en-US"/>
        </w:rPr>
        <w:t>й</w:t>
      </w:r>
      <w:proofErr w:type="gramEnd"/>
      <w:r w:rsidRPr="00F20CBA">
        <w:rPr>
          <w:rFonts w:eastAsiaTheme="minorHAnsi"/>
          <w:sz w:val="28"/>
          <w:szCs w:val="28"/>
          <w:lang w:eastAsia="en-US"/>
        </w:rPr>
        <w:t>, восточной</w:t>
      </w:r>
      <w:r>
        <w:rPr>
          <w:rFonts w:eastAsiaTheme="minorHAnsi"/>
          <w:sz w:val="28"/>
          <w:szCs w:val="28"/>
          <w:lang w:eastAsia="en-US"/>
        </w:rPr>
        <w:t>, западной</w:t>
      </w:r>
      <w:r w:rsidRPr="00F20CBA">
        <w:rPr>
          <w:rFonts w:eastAsiaTheme="minorHAnsi"/>
          <w:sz w:val="28"/>
          <w:szCs w:val="28"/>
          <w:lang w:eastAsia="en-US"/>
        </w:rPr>
        <w:t xml:space="preserve"> и южной сторон земельного участка с кадастровым номером </w:t>
      </w:r>
      <w:r w:rsidRPr="00D371DB">
        <w:rPr>
          <w:sz w:val="28"/>
          <w:szCs w:val="28"/>
        </w:rPr>
        <w:t>24:43:</w:t>
      </w:r>
      <w:r>
        <w:rPr>
          <w:sz w:val="28"/>
          <w:szCs w:val="28"/>
        </w:rPr>
        <w:t>0113003</w:t>
      </w:r>
      <w:r w:rsidRPr="00D371DB">
        <w:rPr>
          <w:sz w:val="28"/>
          <w:szCs w:val="28"/>
        </w:rPr>
        <w:t>:</w:t>
      </w:r>
      <w:r>
        <w:rPr>
          <w:sz w:val="28"/>
          <w:szCs w:val="28"/>
        </w:rPr>
        <w:t xml:space="preserve">627 </w:t>
      </w:r>
      <w:r w:rsidRPr="00F20CBA">
        <w:rPr>
          <w:rFonts w:eastAsiaTheme="minorHAnsi"/>
          <w:sz w:val="28"/>
          <w:szCs w:val="28"/>
          <w:lang w:eastAsia="en-US"/>
        </w:rPr>
        <w:t xml:space="preserve">отступ 0 </w:t>
      </w:r>
      <w:r w:rsidRPr="006E2CDC">
        <w:rPr>
          <w:rFonts w:eastAsiaTheme="minorHAnsi"/>
          <w:sz w:val="28"/>
          <w:szCs w:val="28"/>
          <w:lang w:eastAsia="en-US"/>
        </w:rPr>
        <w:t xml:space="preserve">м (при нормативном </w:t>
      </w:r>
      <w:r>
        <w:rPr>
          <w:rFonts w:eastAsiaTheme="minorHAnsi"/>
          <w:sz w:val="28"/>
          <w:szCs w:val="28"/>
          <w:lang w:eastAsia="en-US"/>
        </w:rPr>
        <w:t>3</w:t>
      </w:r>
      <w:r w:rsidRPr="006E2CDC">
        <w:rPr>
          <w:rFonts w:eastAsiaTheme="minorHAnsi"/>
          <w:sz w:val="28"/>
          <w:szCs w:val="28"/>
          <w:lang w:eastAsia="en-US"/>
        </w:rPr>
        <w:t xml:space="preserve"> м).</w:t>
      </w:r>
    </w:p>
    <w:p w:rsidR="000A58F2" w:rsidRPr="0004243B" w:rsidRDefault="000A58F2" w:rsidP="000A58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A58F2" w:rsidRDefault="000A58F2" w:rsidP="000A5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 w:rsidRPr="005B5D51">
        <w:rPr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>
        <w:rPr>
          <w:sz w:val="28"/>
          <w:szCs w:val="28"/>
        </w:rPr>
        <w:t>.</w:t>
      </w:r>
    </w:p>
    <w:p w:rsidR="000A58F2" w:rsidRDefault="000A58F2" w:rsidP="000A58F2">
      <w:pPr>
        <w:ind w:firstLine="708"/>
        <w:jc w:val="both"/>
        <w:rPr>
          <w:sz w:val="28"/>
          <w:szCs w:val="28"/>
        </w:rPr>
      </w:pPr>
    </w:p>
    <w:p w:rsidR="000A58F2" w:rsidRDefault="000A58F2" w:rsidP="000A5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0A58F2" w:rsidRPr="001E01FE" w:rsidTr="00790489">
        <w:tc>
          <w:tcPr>
            <w:tcW w:w="5210" w:type="dxa"/>
          </w:tcPr>
          <w:p w:rsidR="000A58F2" w:rsidRDefault="000A58F2" w:rsidP="00790489">
            <w:pPr>
              <w:jc w:val="both"/>
              <w:rPr>
                <w:sz w:val="28"/>
                <w:szCs w:val="28"/>
              </w:rPr>
            </w:pPr>
          </w:p>
          <w:p w:rsidR="000A58F2" w:rsidRPr="001E01FE" w:rsidRDefault="000A58F2" w:rsidP="00790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0A58F2" w:rsidRPr="001E01FE" w:rsidRDefault="000A58F2" w:rsidP="00790489">
            <w:pPr>
              <w:jc w:val="right"/>
              <w:rPr>
                <w:sz w:val="28"/>
                <w:szCs w:val="28"/>
              </w:rPr>
            </w:pPr>
          </w:p>
        </w:tc>
      </w:tr>
    </w:tbl>
    <w:p w:rsidR="000A58F2" w:rsidRDefault="000A58F2" w:rsidP="000A58F2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0A58F2" w:rsidRPr="001E01FE" w:rsidTr="00790489">
        <w:tc>
          <w:tcPr>
            <w:tcW w:w="5210" w:type="dxa"/>
            <w:hideMark/>
          </w:tcPr>
          <w:p w:rsidR="000A58F2" w:rsidRPr="001E01FE" w:rsidRDefault="000A58F2" w:rsidP="0079048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</w:t>
            </w:r>
            <w:r w:rsidRPr="001E01FE">
              <w:rPr>
                <w:sz w:val="28"/>
                <w:szCs w:val="28"/>
              </w:rPr>
              <w:t xml:space="preserve">города Ачинска   </w:t>
            </w:r>
          </w:p>
        </w:tc>
        <w:tc>
          <w:tcPr>
            <w:tcW w:w="4248" w:type="dxa"/>
            <w:hideMark/>
          </w:tcPr>
          <w:p w:rsidR="000A58F2" w:rsidRPr="001E01FE" w:rsidRDefault="000A58F2" w:rsidP="007904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</w:p>
    <w:p w:rsidR="000A58F2" w:rsidRDefault="000A58F2" w:rsidP="000A58F2">
      <w:pPr>
        <w:rPr>
          <w:sz w:val="24"/>
          <w:szCs w:val="24"/>
        </w:rPr>
      </w:pPr>
      <w:r>
        <w:rPr>
          <w:sz w:val="24"/>
          <w:szCs w:val="24"/>
        </w:rPr>
        <w:t>Рогова М.А.</w:t>
      </w:r>
    </w:p>
    <w:p w:rsidR="00487478" w:rsidRDefault="00487478"/>
    <w:sectPr w:rsidR="0048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2"/>
    <w:rsid w:val="000A58F2"/>
    <w:rsid w:val="002E4738"/>
    <w:rsid w:val="004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8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8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3</cp:revision>
  <cp:lastPrinted>2023-02-13T03:42:00Z</cp:lastPrinted>
  <dcterms:created xsi:type="dcterms:W3CDTF">2023-02-08T09:59:00Z</dcterms:created>
  <dcterms:modified xsi:type="dcterms:W3CDTF">2023-02-13T03:42:00Z</dcterms:modified>
</cp:coreProperties>
</file>