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B7" w:rsidRDefault="007229B7" w:rsidP="007229B7">
      <w:pPr>
        <w:jc w:val="right"/>
        <w:rPr>
          <w:sz w:val="28"/>
          <w:szCs w:val="28"/>
        </w:rPr>
      </w:pPr>
    </w:p>
    <w:p w:rsidR="007229B7" w:rsidRDefault="007229B7" w:rsidP="007229B7">
      <w:pPr>
        <w:jc w:val="right"/>
        <w:rPr>
          <w:sz w:val="28"/>
          <w:szCs w:val="28"/>
        </w:rPr>
      </w:pPr>
    </w:p>
    <w:p w:rsidR="000B27FA" w:rsidRDefault="000B27FA" w:rsidP="00DF0D4F">
      <w:pPr>
        <w:jc w:val="center"/>
        <w:rPr>
          <w:sz w:val="28"/>
          <w:szCs w:val="28"/>
        </w:rPr>
      </w:pPr>
      <w:r w:rsidRPr="000B27FA">
        <w:rPr>
          <w:sz w:val="28"/>
          <w:szCs w:val="28"/>
        </w:rPr>
        <w:t>УВЕДОМЛЕНИЕ</w:t>
      </w:r>
    </w:p>
    <w:p w:rsidR="00C955D8" w:rsidRDefault="002B33E0" w:rsidP="00DF0D4F">
      <w:pPr>
        <w:jc w:val="center"/>
        <w:rPr>
          <w:sz w:val="28"/>
          <w:szCs w:val="28"/>
        </w:rPr>
      </w:pPr>
      <w:r w:rsidRPr="002B33E0">
        <w:rPr>
          <w:sz w:val="28"/>
          <w:szCs w:val="28"/>
        </w:rPr>
        <w:t xml:space="preserve">о </w:t>
      </w:r>
      <w:r w:rsidR="00C955D8">
        <w:rPr>
          <w:sz w:val="28"/>
          <w:szCs w:val="28"/>
        </w:rPr>
        <w:t>р</w:t>
      </w:r>
      <w:r w:rsidR="00F660A1">
        <w:rPr>
          <w:sz w:val="28"/>
          <w:szCs w:val="28"/>
        </w:rPr>
        <w:t>азмещении</w:t>
      </w:r>
      <w:r w:rsidR="00C955D8">
        <w:rPr>
          <w:sz w:val="28"/>
          <w:szCs w:val="28"/>
        </w:rPr>
        <w:t xml:space="preserve"> проекта </w:t>
      </w:r>
      <w:r w:rsidR="00A366C4">
        <w:rPr>
          <w:sz w:val="28"/>
          <w:szCs w:val="28"/>
        </w:rPr>
        <w:t xml:space="preserve">актуализированной </w:t>
      </w:r>
      <w:r w:rsidR="00C955D8">
        <w:rPr>
          <w:sz w:val="28"/>
          <w:szCs w:val="28"/>
        </w:rPr>
        <w:t xml:space="preserve">схемы </w:t>
      </w:r>
    </w:p>
    <w:p w:rsidR="006E59B2" w:rsidRDefault="00C955D8" w:rsidP="00DF0D4F">
      <w:pPr>
        <w:jc w:val="center"/>
        <w:rPr>
          <w:sz w:val="28"/>
          <w:szCs w:val="28"/>
        </w:rPr>
      </w:pPr>
      <w:r>
        <w:rPr>
          <w:sz w:val="28"/>
          <w:szCs w:val="28"/>
        </w:rPr>
        <w:t>теплоснабжения Ачинск</w:t>
      </w:r>
      <w:r w:rsidR="00244AB3">
        <w:rPr>
          <w:sz w:val="28"/>
          <w:szCs w:val="28"/>
        </w:rPr>
        <w:t>ого муниципального округа</w:t>
      </w:r>
      <w:r w:rsidR="005F6E05">
        <w:rPr>
          <w:sz w:val="28"/>
          <w:szCs w:val="28"/>
        </w:rPr>
        <w:t xml:space="preserve"> Красноярского края</w:t>
      </w:r>
    </w:p>
    <w:p w:rsidR="00CA754E" w:rsidRDefault="00CA754E" w:rsidP="00DF0D4F">
      <w:pPr>
        <w:jc w:val="center"/>
        <w:rPr>
          <w:sz w:val="28"/>
          <w:szCs w:val="28"/>
        </w:rPr>
      </w:pPr>
    </w:p>
    <w:p w:rsidR="00CA754E" w:rsidRDefault="00CA754E" w:rsidP="00DF0D4F">
      <w:pPr>
        <w:jc w:val="center"/>
        <w:rPr>
          <w:sz w:val="28"/>
          <w:szCs w:val="28"/>
        </w:rPr>
      </w:pPr>
    </w:p>
    <w:p w:rsidR="006E59B2" w:rsidRDefault="006E59B2" w:rsidP="00BB707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МКУ «Центр обеспечения жизнедеятельности г. Ачинска</w:t>
      </w:r>
      <w:r w:rsidR="00CA754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FE42B2">
        <w:rPr>
          <w:sz w:val="28"/>
          <w:szCs w:val="28"/>
        </w:rPr>
        <w:t>уведомляет</w:t>
      </w:r>
      <w:r w:rsidR="00BB707F" w:rsidRPr="00BB707F">
        <w:rPr>
          <w:sz w:val="28"/>
          <w:szCs w:val="28"/>
        </w:rPr>
        <w:t xml:space="preserve"> о </w:t>
      </w:r>
      <w:r w:rsidR="00F660A1">
        <w:rPr>
          <w:sz w:val="28"/>
          <w:szCs w:val="28"/>
        </w:rPr>
        <w:t>размещении</w:t>
      </w:r>
      <w:r w:rsidR="00C955D8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</w:t>
      </w:r>
      <w:r w:rsidR="00C955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366C4">
        <w:rPr>
          <w:sz w:val="28"/>
          <w:szCs w:val="28"/>
        </w:rPr>
        <w:t xml:space="preserve">актуализированной </w:t>
      </w:r>
      <w:r>
        <w:rPr>
          <w:sz w:val="28"/>
          <w:szCs w:val="28"/>
        </w:rPr>
        <w:t>схемы теплоснабжения</w:t>
      </w:r>
      <w:r w:rsidR="00FE42B2">
        <w:rPr>
          <w:sz w:val="28"/>
          <w:szCs w:val="28"/>
        </w:rPr>
        <w:t xml:space="preserve"> </w:t>
      </w:r>
      <w:r>
        <w:rPr>
          <w:sz w:val="28"/>
          <w:szCs w:val="28"/>
        </w:rPr>
        <w:t>Ачинск</w:t>
      </w:r>
      <w:r w:rsidR="00FE42B2">
        <w:rPr>
          <w:sz w:val="28"/>
          <w:szCs w:val="28"/>
        </w:rPr>
        <w:t>ого муниципального округа</w:t>
      </w:r>
      <w:r w:rsidR="005F6E05">
        <w:rPr>
          <w:sz w:val="28"/>
          <w:szCs w:val="28"/>
        </w:rPr>
        <w:t xml:space="preserve"> Красноярского края</w:t>
      </w:r>
      <w:r w:rsidR="007A4123">
        <w:rPr>
          <w:sz w:val="28"/>
          <w:szCs w:val="28"/>
        </w:rPr>
        <w:t xml:space="preserve">, </w:t>
      </w:r>
      <w:r w:rsidR="00A366C4" w:rsidRPr="00A366C4">
        <w:rPr>
          <w:sz w:val="28"/>
          <w:szCs w:val="28"/>
        </w:rPr>
        <w:t>в соответствии с постановлением Правительства РФ от 22.02.201</w:t>
      </w:r>
      <w:r w:rsidR="000121A0">
        <w:rPr>
          <w:sz w:val="28"/>
          <w:szCs w:val="28"/>
        </w:rPr>
        <w:t>2</w:t>
      </w:r>
      <w:r w:rsidR="00A366C4" w:rsidRPr="00A366C4">
        <w:rPr>
          <w:sz w:val="28"/>
          <w:szCs w:val="28"/>
        </w:rPr>
        <w:t xml:space="preserve">  № 154   «О требованиях к схемам теплоснабжения, порядку их разработки и утверждения», распоряжением Главы Ачинского муниципального округа Красноярского края от 26.12.2025  № 6082-р «О разработке проекта актуализированной схемы теплоснабжения Ачинского муниципального округа Красноярского края».</w:t>
      </w:r>
      <w:proofErr w:type="gramEnd"/>
      <w:r w:rsidR="005F6E05">
        <w:rPr>
          <w:sz w:val="28"/>
          <w:szCs w:val="28"/>
        </w:rPr>
        <w:t xml:space="preserve"> </w:t>
      </w:r>
      <w:r w:rsidR="006121D0">
        <w:rPr>
          <w:sz w:val="28"/>
          <w:szCs w:val="28"/>
        </w:rPr>
        <w:t>Актуализированная с</w:t>
      </w:r>
      <w:r w:rsidR="005F6E05">
        <w:rPr>
          <w:sz w:val="28"/>
          <w:szCs w:val="28"/>
        </w:rPr>
        <w:t xml:space="preserve">хема </w:t>
      </w:r>
      <w:r w:rsidR="006121D0">
        <w:rPr>
          <w:sz w:val="28"/>
          <w:szCs w:val="28"/>
        </w:rPr>
        <w:t xml:space="preserve">теплоснабжения Ачинского муниципального округа </w:t>
      </w:r>
      <w:r w:rsidR="005F6E05">
        <w:rPr>
          <w:sz w:val="28"/>
          <w:szCs w:val="28"/>
        </w:rPr>
        <w:t>размещена на официальном сайте органа местного самоуправления:</w:t>
      </w:r>
    </w:p>
    <w:p w:rsidR="000121A0" w:rsidRDefault="00F90C68" w:rsidP="002B33E0">
      <w:pPr>
        <w:ind w:firstLine="709"/>
        <w:jc w:val="both"/>
        <w:rPr>
          <w:sz w:val="28"/>
          <w:szCs w:val="28"/>
        </w:rPr>
      </w:pPr>
      <w:hyperlink r:id="rId5" w:history="1">
        <w:r w:rsidRPr="00E76E2A">
          <w:rPr>
            <w:rStyle w:val="a3"/>
            <w:sz w:val="28"/>
            <w:szCs w:val="28"/>
          </w:rPr>
          <w:t>https://achinsk-r04.gosweb.gosuslugi.ru/glavnoe/eto-vazhno/</w:t>
        </w:r>
      </w:hyperlink>
    </w:p>
    <w:p w:rsidR="00F90C68" w:rsidRDefault="00F90C68" w:rsidP="002B33E0">
      <w:pPr>
        <w:ind w:firstLine="709"/>
        <w:jc w:val="both"/>
        <w:rPr>
          <w:sz w:val="28"/>
          <w:szCs w:val="28"/>
        </w:rPr>
      </w:pPr>
    </w:p>
    <w:p w:rsidR="00B11D8E" w:rsidRPr="00A24544" w:rsidRDefault="002B33E0" w:rsidP="002B33E0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876E9">
        <w:rPr>
          <w:sz w:val="28"/>
          <w:szCs w:val="28"/>
        </w:rPr>
        <w:t>Письменные предложения и замечания направля</w:t>
      </w:r>
      <w:r w:rsidR="00CA754E">
        <w:rPr>
          <w:sz w:val="28"/>
          <w:szCs w:val="28"/>
        </w:rPr>
        <w:t>ть</w:t>
      </w:r>
      <w:r w:rsidRPr="001876E9">
        <w:rPr>
          <w:sz w:val="28"/>
          <w:szCs w:val="28"/>
        </w:rPr>
        <w:t xml:space="preserve"> </w:t>
      </w:r>
      <w:r w:rsidR="006247B7">
        <w:rPr>
          <w:sz w:val="28"/>
          <w:szCs w:val="28"/>
        </w:rPr>
        <w:t xml:space="preserve">в </w:t>
      </w:r>
      <w:r w:rsidR="006247B7" w:rsidRPr="00FA0022">
        <w:rPr>
          <w:sz w:val="28"/>
          <w:szCs w:val="28"/>
        </w:rPr>
        <w:t xml:space="preserve">срок до </w:t>
      </w:r>
      <w:r w:rsidR="00522811">
        <w:rPr>
          <w:sz w:val="28"/>
          <w:szCs w:val="28"/>
        </w:rPr>
        <w:t>08</w:t>
      </w:r>
      <w:r w:rsidR="001B297A">
        <w:rPr>
          <w:sz w:val="28"/>
          <w:szCs w:val="28"/>
        </w:rPr>
        <w:t>.</w:t>
      </w:r>
      <w:r w:rsidR="00522811">
        <w:rPr>
          <w:sz w:val="28"/>
          <w:szCs w:val="28"/>
        </w:rPr>
        <w:t>0</w:t>
      </w:r>
      <w:r w:rsidR="00275902">
        <w:rPr>
          <w:sz w:val="28"/>
          <w:szCs w:val="28"/>
        </w:rPr>
        <w:t>5</w:t>
      </w:r>
      <w:r w:rsidR="00EA2B85">
        <w:rPr>
          <w:sz w:val="28"/>
          <w:szCs w:val="28"/>
        </w:rPr>
        <w:t>.202</w:t>
      </w:r>
      <w:r w:rsidR="00522811">
        <w:rPr>
          <w:sz w:val="28"/>
          <w:szCs w:val="28"/>
        </w:rPr>
        <w:t>6</w:t>
      </w:r>
      <w:r w:rsidR="00673614">
        <w:rPr>
          <w:sz w:val="28"/>
          <w:szCs w:val="28"/>
        </w:rPr>
        <w:t xml:space="preserve"> </w:t>
      </w:r>
      <w:r w:rsidR="00BE07CE">
        <w:rPr>
          <w:sz w:val="28"/>
          <w:szCs w:val="28"/>
        </w:rPr>
        <w:t xml:space="preserve">включительно </w:t>
      </w:r>
      <w:r w:rsidR="00406F33" w:rsidRPr="00406F33">
        <w:rPr>
          <w:sz w:val="28"/>
          <w:szCs w:val="28"/>
        </w:rPr>
        <w:t xml:space="preserve">в </w:t>
      </w:r>
      <w:r w:rsidR="00B11D8E">
        <w:rPr>
          <w:sz w:val="28"/>
          <w:szCs w:val="28"/>
        </w:rPr>
        <w:t>МКУ «Центр обеспечения жизнедеятельности</w:t>
      </w:r>
      <w:r w:rsidR="00CA754E">
        <w:rPr>
          <w:sz w:val="28"/>
          <w:szCs w:val="28"/>
        </w:rPr>
        <w:t xml:space="preserve">  </w:t>
      </w:r>
      <w:r w:rsidR="00B11D8E">
        <w:rPr>
          <w:sz w:val="28"/>
          <w:szCs w:val="28"/>
        </w:rPr>
        <w:t>г. Ачинска»</w:t>
      </w:r>
      <w:r w:rsidR="001632F2">
        <w:rPr>
          <w:sz w:val="28"/>
          <w:szCs w:val="28"/>
        </w:rPr>
        <w:t>,</w:t>
      </w:r>
      <w:r w:rsidR="00B11D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r w:rsidRPr="001876E9">
        <w:rPr>
          <w:sz w:val="28"/>
          <w:szCs w:val="28"/>
        </w:rPr>
        <w:t xml:space="preserve">Красноярский край, г. Ачинск, ул. Свердлова, </w:t>
      </w:r>
      <w:proofErr w:type="spellStart"/>
      <w:r w:rsidR="00B11D8E">
        <w:rPr>
          <w:sz w:val="28"/>
          <w:szCs w:val="28"/>
        </w:rPr>
        <w:t>зд</w:t>
      </w:r>
      <w:proofErr w:type="spellEnd"/>
      <w:r w:rsidR="00B11D8E">
        <w:rPr>
          <w:sz w:val="28"/>
          <w:szCs w:val="28"/>
        </w:rPr>
        <w:t xml:space="preserve">. </w:t>
      </w:r>
      <w:r w:rsidRPr="001876E9">
        <w:rPr>
          <w:sz w:val="28"/>
          <w:szCs w:val="28"/>
        </w:rPr>
        <w:t xml:space="preserve">17, </w:t>
      </w:r>
      <w:r w:rsidR="00B11D8E">
        <w:rPr>
          <w:sz w:val="28"/>
          <w:szCs w:val="28"/>
        </w:rPr>
        <w:t xml:space="preserve"> 1</w:t>
      </w:r>
      <w:r w:rsidRPr="001876E9">
        <w:rPr>
          <w:sz w:val="28"/>
          <w:szCs w:val="28"/>
        </w:rPr>
        <w:t xml:space="preserve"> этаж, кабинет </w:t>
      </w:r>
      <w:r w:rsidR="00B11D8E">
        <w:rPr>
          <w:sz w:val="28"/>
          <w:szCs w:val="28"/>
        </w:rPr>
        <w:t>1-7</w:t>
      </w:r>
      <w:r w:rsidRPr="001876E9">
        <w:rPr>
          <w:sz w:val="28"/>
          <w:szCs w:val="28"/>
        </w:rPr>
        <w:t>» с 8:00 до 12:00, с 13:00 до 17:00 и электронной почте: </w:t>
      </w:r>
      <w:hyperlink r:id="rId6" w:history="1">
        <w:r w:rsidR="00A24544" w:rsidRPr="00A2454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elv</w:t>
        </w:r>
        <w:r w:rsidR="00A24544" w:rsidRPr="00A24544">
          <w:rPr>
            <w:rStyle w:val="a3"/>
            <w:color w:val="000000" w:themeColor="text1"/>
            <w:sz w:val="28"/>
            <w:szCs w:val="28"/>
            <w:u w:val="none"/>
          </w:rPr>
          <w:t>-</w:t>
        </w:r>
        <w:r w:rsidR="00A24544" w:rsidRPr="00A2454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popova</w:t>
        </w:r>
        <w:r w:rsidR="00A24544" w:rsidRPr="00A24544">
          <w:rPr>
            <w:rStyle w:val="a3"/>
            <w:color w:val="000000" w:themeColor="text1"/>
            <w:sz w:val="28"/>
            <w:szCs w:val="28"/>
            <w:u w:val="none"/>
          </w:rPr>
          <w:t>@</w:t>
        </w:r>
        <w:r w:rsidR="00A24544" w:rsidRPr="00A2454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mail</w:t>
        </w:r>
        <w:r w:rsidR="00A24544" w:rsidRPr="00A24544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="00A24544" w:rsidRPr="00A24544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10121A" w:rsidRPr="00A24544">
        <w:rPr>
          <w:color w:val="000000" w:themeColor="text1"/>
          <w:sz w:val="28"/>
          <w:szCs w:val="28"/>
        </w:rPr>
        <w:t xml:space="preserve">, </w:t>
      </w:r>
      <w:r w:rsidR="00B11D8E" w:rsidRPr="00A24544">
        <w:rPr>
          <w:color w:val="000000" w:themeColor="text1"/>
          <w:sz w:val="28"/>
          <w:szCs w:val="28"/>
          <w:lang w:val="en-US"/>
        </w:rPr>
        <w:t>gkh</w:t>
      </w:r>
      <w:r w:rsidR="00B11D8E" w:rsidRPr="00A24544">
        <w:rPr>
          <w:color w:val="000000" w:themeColor="text1"/>
          <w:sz w:val="28"/>
          <w:szCs w:val="28"/>
        </w:rPr>
        <w:t>@</w:t>
      </w:r>
      <w:r w:rsidR="00B11D8E" w:rsidRPr="00A24544">
        <w:rPr>
          <w:color w:val="000000" w:themeColor="text1"/>
          <w:sz w:val="28"/>
          <w:szCs w:val="28"/>
          <w:lang w:val="en-US"/>
        </w:rPr>
        <w:t>achad</w:t>
      </w:r>
      <w:bookmarkStart w:id="0" w:name="_GoBack"/>
      <w:bookmarkEnd w:id="0"/>
      <w:r w:rsidR="00B11D8E" w:rsidRPr="00A24544">
        <w:rPr>
          <w:color w:val="000000" w:themeColor="text1"/>
          <w:sz w:val="28"/>
          <w:szCs w:val="28"/>
          <w:lang w:val="en-US"/>
        </w:rPr>
        <w:t>m</w:t>
      </w:r>
      <w:r w:rsidR="00B11D8E" w:rsidRPr="00A24544">
        <w:rPr>
          <w:color w:val="000000" w:themeColor="text1"/>
          <w:sz w:val="28"/>
          <w:szCs w:val="28"/>
        </w:rPr>
        <w:t>.</w:t>
      </w:r>
      <w:r w:rsidR="00B11D8E" w:rsidRPr="00A24544">
        <w:rPr>
          <w:color w:val="000000" w:themeColor="text1"/>
          <w:sz w:val="28"/>
          <w:szCs w:val="28"/>
          <w:lang w:val="en-US"/>
        </w:rPr>
        <w:t>ru</w:t>
      </w:r>
      <w:r w:rsidR="00B11D8E" w:rsidRPr="00A24544">
        <w:rPr>
          <w:color w:val="000000" w:themeColor="text1"/>
          <w:sz w:val="28"/>
          <w:szCs w:val="28"/>
        </w:rPr>
        <w:t>.</w:t>
      </w:r>
      <w:r w:rsidRPr="00A24544">
        <w:rPr>
          <w:color w:val="000000" w:themeColor="text1"/>
          <w:sz w:val="28"/>
          <w:szCs w:val="28"/>
        </w:rPr>
        <w:t xml:space="preserve"> </w:t>
      </w:r>
    </w:p>
    <w:sectPr w:rsidR="00B11D8E" w:rsidRPr="00A24544" w:rsidSect="00BB707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CC"/>
    <w:rsid w:val="000121A0"/>
    <w:rsid w:val="00046CD4"/>
    <w:rsid w:val="000B27FA"/>
    <w:rsid w:val="000B7D69"/>
    <w:rsid w:val="000C6E5B"/>
    <w:rsid w:val="000F5813"/>
    <w:rsid w:val="0010121A"/>
    <w:rsid w:val="0015219A"/>
    <w:rsid w:val="00157652"/>
    <w:rsid w:val="001632F2"/>
    <w:rsid w:val="001876E9"/>
    <w:rsid w:val="0019309C"/>
    <w:rsid w:val="001B297A"/>
    <w:rsid w:val="001B4478"/>
    <w:rsid w:val="001E6ECE"/>
    <w:rsid w:val="00214DCA"/>
    <w:rsid w:val="00226438"/>
    <w:rsid w:val="00236EC5"/>
    <w:rsid w:val="00244AB3"/>
    <w:rsid w:val="00275902"/>
    <w:rsid w:val="002926D8"/>
    <w:rsid w:val="002B33E0"/>
    <w:rsid w:val="002C26C1"/>
    <w:rsid w:val="00342FC4"/>
    <w:rsid w:val="00360D61"/>
    <w:rsid w:val="003C0980"/>
    <w:rsid w:val="003F0327"/>
    <w:rsid w:val="003F1C9B"/>
    <w:rsid w:val="00406F33"/>
    <w:rsid w:val="004F5857"/>
    <w:rsid w:val="00522811"/>
    <w:rsid w:val="0053733F"/>
    <w:rsid w:val="00545CE0"/>
    <w:rsid w:val="005C06CF"/>
    <w:rsid w:val="005C5AC8"/>
    <w:rsid w:val="005F6E05"/>
    <w:rsid w:val="00600EEA"/>
    <w:rsid w:val="006121D0"/>
    <w:rsid w:val="006247B7"/>
    <w:rsid w:val="00643C0D"/>
    <w:rsid w:val="00672913"/>
    <w:rsid w:val="00673614"/>
    <w:rsid w:val="0067733D"/>
    <w:rsid w:val="0069439C"/>
    <w:rsid w:val="006D5B1A"/>
    <w:rsid w:val="006E59B2"/>
    <w:rsid w:val="007229B7"/>
    <w:rsid w:val="00740865"/>
    <w:rsid w:val="00777780"/>
    <w:rsid w:val="00780D9B"/>
    <w:rsid w:val="007924FB"/>
    <w:rsid w:val="007A2057"/>
    <w:rsid w:val="007A4123"/>
    <w:rsid w:val="007B5A58"/>
    <w:rsid w:val="00811793"/>
    <w:rsid w:val="008B0781"/>
    <w:rsid w:val="008C6284"/>
    <w:rsid w:val="008F7F9E"/>
    <w:rsid w:val="00936863"/>
    <w:rsid w:val="009D08EC"/>
    <w:rsid w:val="00A005E4"/>
    <w:rsid w:val="00A24544"/>
    <w:rsid w:val="00A366C4"/>
    <w:rsid w:val="00A37EB9"/>
    <w:rsid w:val="00A64B5F"/>
    <w:rsid w:val="00AA667C"/>
    <w:rsid w:val="00AB63D0"/>
    <w:rsid w:val="00B11D8E"/>
    <w:rsid w:val="00BA6AD3"/>
    <w:rsid w:val="00BB707F"/>
    <w:rsid w:val="00BE07CE"/>
    <w:rsid w:val="00C002B5"/>
    <w:rsid w:val="00C42159"/>
    <w:rsid w:val="00C5137E"/>
    <w:rsid w:val="00C571D8"/>
    <w:rsid w:val="00C955D8"/>
    <w:rsid w:val="00CA754E"/>
    <w:rsid w:val="00D24ACC"/>
    <w:rsid w:val="00D63E30"/>
    <w:rsid w:val="00D81633"/>
    <w:rsid w:val="00DB03DB"/>
    <w:rsid w:val="00DF0D4F"/>
    <w:rsid w:val="00E9325F"/>
    <w:rsid w:val="00EA2B85"/>
    <w:rsid w:val="00EF7869"/>
    <w:rsid w:val="00F01E3E"/>
    <w:rsid w:val="00F06609"/>
    <w:rsid w:val="00F500F3"/>
    <w:rsid w:val="00F65573"/>
    <w:rsid w:val="00F660A1"/>
    <w:rsid w:val="00F76960"/>
    <w:rsid w:val="00F90C68"/>
    <w:rsid w:val="00FA0022"/>
    <w:rsid w:val="00FD1426"/>
    <w:rsid w:val="00FE42B2"/>
    <w:rsid w:val="00FE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6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6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v-popova@mail.ru" TargetMode="External"/><Relationship Id="rId5" Type="http://schemas.openxmlformats.org/officeDocument/2006/relationships/hyperlink" Target="https://achinsk-r04.gosweb.gosuslugi.ru/glavnoe/eto-vazhn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Gribaleva_G</dc:creator>
  <cp:keywords/>
  <dc:description/>
  <cp:lastModifiedBy>Tanaeva_O</cp:lastModifiedBy>
  <cp:revision>104</cp:revision>
  <cp:lastPrinted>2023-07-17T03:00:00Z</cp:lastPrinted>
  <dcterms:created xsi:type="dcterms:W3CDTF">2021-04-26T06:39:00Z</dcterms:created>
  <dcterms:modified xsi:type="dcterms:W3CDTF">2026-04-17T08:28:00Z</dcterms:modified>
</cp:coreProperties>
</file>