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F3A3D" w:rsidRPr="009F3A3D" w:rsidTr="0087377C">
        <w:tc>
          <w:tcPr>
            <w:tcW w:w="3544" w:type="dxa"/>
          </w:tcPr>
          <w:p w:rsidR="009F3A3D" w:rsidRPr="009F3A3D" w:rsidRDefault="009F3A3D" w:rsidP="009F3A3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3A3D" w:rsidRPr="009F3A3D" w:rsidRDefault="009F3A3D" w:rsidP="009F3A3D">
            <w:pPr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F3A3D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9F3A3D" w:rsidRPr="009F3A3D" w:rsidRDefault="009F3A3D" w:rsidP="009F3A3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F3A3D">
              <w:rPr>
                <w:rFonts w:ascii="Times New Roman" w:hAnsi="Times New Roman"/>
                <w:sz w:val="28"/>
                <w:szCs w:val="28"/>
              </w:rPr>
              <w:t xml:space="preserve">к Условиям и порядку </w:t>
            </w:r>
            <w:r w:rsidRPr="009F3A3D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субсидий теплоснабжающим организациям, осуществляющим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 энергию на 2024 год </w:t>
            </w:r>
          </w:p>
        </w:tc>
      </w:tr>
    </w:tbl>
    <w:p w:rsidR="009F3A3D" w:rsidRPr="009F3A3D" w:rsidRDefault="009F3A3D" w:rsidP="009F3A3D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552"/>
        <w:gridCol w:w="2268"/>
      </w:tblGrid>
      <w:tr w:rsidR="009F3A3D" w:rsidRPr="009F3A3D" w:rsidTr="0087377C">
        <w:tc>
          <w:tcPr>
            <w:tcW w:w="4598" w:type="dxa"/>
            <w:tcBorders>
              <w:right w:val="single" w:sz="4" w:space="0" w:color="auto"/>
            </w:tcBorders>
          </w:tcPr>
          <w:p w:rsidR="009F3A3D" w:rsidRPr="009F3A3D" w:rsidRDefault="009F3A3D" w:rsidP="009F3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D" w:rsidRPr="009F3A3D" w:rsidRDefault="009F3A3D" w:rsidP="009F3A3D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A3D" w:rsidRPr="009F3A3D" w:rsidTr="0087377C">
        <w:tc>
          <w:tcPr>
            <w:tcW w:w="4598" w:type="dxa"/>
            <w:tcBorders>
              <w:right w:val="single" w:sz="4" w:space="0" w:color="auto"/>
            </w:tcBorders>
          </w:tcPr>
          <w:p w:rsidR="009F3A3D" w:rsidRPr="009F3A3D" w:rsidRDefault="009F3A3D" w:rsidP="009F3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A3D" w:rsidRPr="009F3A3D" w:rsidTr="0087377C">
        <w:tc>
          <w:tcPr>
            <w:tcW w:w="4598" w:type="dxa"/>
            <w:tcBorders>
              <w:right w:val="single" w:sz="4" w:space="0" w:color="auto"/>
            </w:tcBorders>
          </w:tcPr>
          <w:p w:rsidR="009F3A3D" w:rsidRPr="009F3A3D" w:rsidRDefault="009F3A3D" w:rsidP="009F3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3A3D" w:rsidRPr="009F3A3D" w:rsidRDefault="009F3A3D" w:rsidP="009F3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P302"/>
      <w:bookmarkEnd w:id="0"/>
      <w:r w:rsidRPr="009F3A3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Заявка на участие в отборе для предоставления субсидий на финансовое обеспечение затрат,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</w:t>
      </w:r>
    </w:p>
    <w:p w:rsidR="009F3A3D" w:rsidRPr="009F3A3D" w:rsidRDefault="009F3A3D" w:rsidP="009F3A3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3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Сведения об участнике</w:t>
      </w:r>
      <w:r w:rsidRPr="009F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5846"/>
        <w:gridCol w:w="2879"/>
        <w:gridCol w:w="165"/>
      </w:tblGrid>
      <w:tr w:rsidR="009F3A3D" w:rsidRPr="009F3A3D" w:rsidTr="0087377C">
        <w:trPr>
          <w:gridAfter w:val="1"/>
          <w:wAfter w:w="165" w:type="dxa"/>
          <w:jc w:val="center"/>
        </w:trPr>
        <w:tc>
          <w:tcPr>
            <w:tcW w:w="6434" w:type="dxa"/>
            <w:gridSpan w:val="2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 (полное и сокращенное наименования участника отбора, организационно-правовая форма) /полностью фамилия, имя, отчество (последнее при наличии) индивидуального предпринимателя</w:t>
            </w:r>
          </w:p>
        </w:tc>
        <w:tc>
          <w:tcPr>
            <w:tcW w:w="2879" w:type="dxa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A3D" w:rsidRPr="009F3A3D" w:rsidTr="0087377C">
        <w:trPr>
          <w:gridAfter w:val="1"/>
          <w:wAfter w:w="165" w:type="dxa"/>
          <w:jc w:val="center"/>
        </w:trPr>
        <w:tc>
          <w:tcPr>
            <w:tcW w:w="6434" w:type="dxa"/>
            <w:gridSpan w:val="2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лиц:</w:t>
            </w:r>
          </w:p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(должность, полностью фамилия, имя, отчество (последнее при наличии)) юридического лица</w:t>
            </w:r>
          </w:p>
        </w:tc>
        <w:tc>
          <w:tcPr>
            <w:tcW w:w="2879" w:type="dxa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A3D" w:rsidRPr="009F3A3D" w:rsidTr="0087377C">
        <w:trPr>
          <w:gridAfter w:val="1"/>
          <w:wAfter w:w="165" w:type="dxa"/>
          <w:jc w:val="center"/>
        </w:trPr>
        <w:tc>
          <w:tcPr>
            <w:tcW w:w="6434" w:type="dxa"/>
            <w:gridSpan w:val="2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юридического лица/ИНН индивидуального предпринимателя</w:t>
            </w:r>
          </w:p>
        </w:tc>
        <w:tc>
          <w:tcPr>
            <w:tcW w:w="2879" w:type="dxa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A3D" w:rsidRPr="009F3A3D" w:rsidTr="0087377C">
        <w:trPr>
          <w:gridAfter w:val="1"/>
          <w:wAfter w:w="165" w:type="dxa"/>
          <w:jc w:val="center"/>
        </w:trPr>
        <w:tc>
          <w:tcPr>
            <w:tcW w:w="6434" w:type="dxa"/>
            <w:gridSpan w:val="2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осуществляемой экономической деятельности (с указанием кодов ОКВЭД)</w:t>
            </w:r>
          </w:p>
        </w:tc>
        <w:tc>
          <w:tcPr>
            <w:tcW w:w="2879" w:type="dxa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A3D" w:rsidRPr="009F3A3D" w:rsidTr="0087377C">
        <w:trPr>
          <w:gridAfter w:val="1"/>
          <w:wAfter w:w="165" w:type="dxa"/>
          <w:jc w:val="center"/>
        </w:trPr>
        <w:tc>
          <w:tcPr>
            <w:tcW w:w="6434" w:type="dxa"/>
            <w:gridSpan w:val="2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отбора</w:t>
            </w:r>
          </w:p>
        </w:tc>
        <w:tc>
          <w:tcPr>
            <w:tcW w:w="2879" w:type="dxa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A3D" w:rsidRPr="009F3A3D" w:rsidTr="0087377C">
        <w:trPr>
          <w:gridAfter w:val="1"/>
          <w:wAfter w:w="165" w:type="dxa"/>
          <w:jc w:val="center"/>
        </w:trPr>
        <w:tc>
          <w:tcPr>
            <w:tcW w:w="6434" w:type="dxa"/>
            <w:gridSpan w:val="2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участника отбора – юридического лица/место жительства участника отбора – индивидуального предпринимателя</w:t>
            </w:r>
          </w:p>
        </w:tc>
        <w:tc>
          <w:tcPr>
            <w:tcW w:w="2879" w:type="dxa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A3D" w:rsidRPr="009F3A3D" w:rsidTr="0087377C">
        <w:trPr>
          <w:gridAfter w:val="1"/>
          <w:wAfter w:w="165" w:type="dxa"/>
          <w:jc w:val="center"/>
        </w:trPr>
        <w:tc>
          <w:tcPr>
            <w:tcW w:w="6434" w:type="dxa"/>
            <w:gridSpan w:val="2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879" w:type="dxa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</w:tc>
      </w:tr>
      <w:tr w:rsidR="009F3A3D" w:rsidRPr="009F3A3D" w:rsidTr="0087377C">
        <w:trPr>
          <w:gridAfter w:val="1"/>
          <w:wAfter w:w="165" w:type="dxa"/>
          <w:jc w:val="center"/>
        </w:trPr>
        <w:tc>
          <w:tcPr>
            <w:tcW w:w="6434" w:type="dxa"/>
            <w:gridSpan w:val="2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879" w:type="dxa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A3D" w:rsidRPr="009F3A3D" w:rsidTr="0087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78" w:type="dxa"/>
            <w:gridSpan w:val="4"/>
          </w:tcPr>
          <w:p w:rsidR="009F3A3D" w:rsidRPr="009F3A3D" w:rsidRDefault="009F3A3D" w:rsidP="009F3A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прилагаемых к заявке документов:</w:t>
            </w:r>
          </w:p>
        </w:tc>
      </w:tr>
      <w:tr w:rsidR="009F3A3D" w:rsidRPr="009F3A3D" w:rsidTr="0087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88" w:type="dxa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0" w:type="dxa"/>
            <w:gridSpan w:val="3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____________________________________________________________</w:t>
            </w:r>
          </w:p>
        </w:tc>
      </w:tr>
      <w:tr w:rsidR="009F3A3D" w:rsidRPr="009F3A3D" w:rsidTr="0087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88" w:type="dxa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0" w:type="dxa"/>
            <w:gridSpan w:val="3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____________________________________________________________</w:t>
            </w:r>
          </w:p>
        </w:tc>
      </w:tr>
      <w:tr w:rsidR="009F3A3D" w:rsidRPr="009F3A3D" w:rsidTr="0087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78" w:type="dxa"/>
            <w:gridSpan w:val="4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9F3A3D" w:rsidRPr="009F3A3D" w:rsidTr="0087377C">
              <w:tc>
                <w:tcPr>
                  <w:tcW w:w="9071" w:type="dxa"/>
                </w:tcPr>
                <w:p w:rsidR="009F3A3D" w:rsidRPr="009F3A3D" w:rsidRDefault="009F3A3D" w:rsidP="009F3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Настоящим подтверждается соответствие следующим требованиям, на дату подачи заявки, указанным в </w:t>
                  </w:r>
                  <w:hyperlink r:id="rId5" w:history="1">
                    <w:r w:rsidRPr="009F3A3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пункте 2.</w:t>
                    </w:r>
                  </w:hyperlink>
                  <w:r w:rsidRPr="009F3A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6. Порядка</w:t>
                  </w:r>
                  <w:r w:rsidRPr="009F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F3A3D" w:rsidRPr="009F3A3D" w:rsidRDefault="009F3A3D" w:rsidP="009F3A3D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      </w:r>
                </w:p>
                <w:p w:rsidR="009F3A3D" w:rsidRPr="009F3A3D" w:rsidRDefault="009F3A3D" w:rsidP="009F3A3D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      </w:r>
                </w:p>
                <w:p w:rsidR="009F3A3D" w:rsidRPr="009F3A3D" w:rsidRDefault="009F3A3D" w:rsidP="009F3A3D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      </w:r>
                </w:p>
                <w:p w:rsidR="009F3A3D" w:rsidRPr="009F3A3D" w:rsidRDefault="009F3A3D" w:rsidP="009F3A3D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участник отбора не получает средства из бюджета города Ачинска на основании иных муниципальных правовых актов города Ачинска на цели установленные в пункте 1.2. настоящего Порядка;</w:t>
                  </w:r>
                </w:p>
                <w:p w:rsidR="009F3A3D" w:rsidRPr="009F3A3D" w:rsidRDefault="009F3A3D" w:rsidP="009F3A3D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участник отбора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            </w:r>
                </w:p>
                <w:p w:rsidR="009F3A3D" w:rsidRPr="009F3A3D" w:rsidRDefault="009F3A3D" w:rsidP="009F3A3D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участник отбора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отбора, являющийся индивидуальным предпринимателем, не прекратил деятельность в качестве индивидуального предпринимателя;</w:t>
                  </w:r>
                </w:p>
                <w:p w:rsidR="009F3A3D" w:rsidRPr="009F3A3D" w:rsidRDefault="009F3A3D" w:rsidP="009F3A3D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      </w:r>
                </w:p>
                <w:p w:rsidR="009F3A3D" w:rsidRPr="009F3A3D" w:rsidRDefault="009F3A3D" w:rsidP="009F3A3D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3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8) у участника отбора отсутствует просроченная задолженность по возврату в бюджет города Ачинска иных субсидий, бюджетных инвестиций, а также иная просроченная (неурегулированная) задолженность по денежным обязательствам перед </w:t>
                  </w:r>
                  <w:r w:rsidRPr="009F3A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городом Ачинском;</w:t>
                  </w:r>
                </w:p>
                <w:p w:rsidR="009F3A3D" w:rsidRPr="009F3A3D" w:rsidRDefault="009F3A3D" w:rsidP="009F3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F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Настоящим принимается обязательство соответствовать условию предоставления субсидии, </w:t>
                  </w:r>
                  <w:r w:rsidRPr="009F3A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предусмотренному </w:t>
                  </w:r>
                  <w:hyperlink r:id="rId6" w:history="1">
                    <w:r w:rsidRPr="009F3A3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пунктом 3.</w:t>
                    </w:r>
                  </w:hyperlink>
                  <w:r w:rsidRPr="009F3A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Порядка, по состоянию на дату не ранее первого числа месяца заключения соглашения, в том числе следующим требованиям:</w:t>
                  </w:r>
                  <w:r w:rsidRPr="009F3A3D">
                    <w:t xml:space="preserve"> </w:t>
                  </w:r>
                  <w:r w:rsidRPr="009F3A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1) получатель субсидии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и капитале других российских юридических лиц, реализованное через участие в капитале указанных публичных акционерных обществ;</w:t>
                  </w:r>
                </w:p>
                <w:p w:rsidR="009F3A3D" w:rsidRPr="009F3A3D" w:rsidRDefault="009F3A3D" w:rsidP="009F3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F3A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      </w:r>
                </w:p>
                <w:p w:rsidR="009F3A3D" w:rsidRPr="009F3A3D" w:rsidRDefault="009F3A3D" w:rsidP="009F3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F3A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      </w:r>
                </w:p>
                <w:p w:rsidR="009F3A3D" w:rsidRPr="009F3A3D" w:rsidRDefault="009F3A3D" w:rsidP="009F3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F3A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4) получатель субсидии не получает средства из бюджета города Ачинска на основании иных муниципальных правовых актов города Ачинска на цели установленные в пункте 1.2. Порядка;</w:t>
                  </w:r>
                </w:p>
                <w:p w:rsidR="009F3A3D" w:rsidRPr="009F3A3D" w:rsidRDefault="009F3A3D" w:rsidP="009F3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F3A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            </w:r>
                </w:p>
                <w:p w:rsidR="009F3A3D" w:rsidRPr="009F3A3D" w:rsidRDefault="009F3A3D" w:rsidP="009F3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F3A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предпринимателя.</w:t>
                  </w:r>
                </w:p>
                <w:p w:rsidR="009F3A3D" w:rsidRPr="009F3A3D" w:rsidRDefault="009F3A3D" w:rsidP="009F3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F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Настоящим выражается согласие на включение в соглашение положений о своем согласии на осуществление проверок соблюдения получателем субсидии порядка и условий, в том числе в части достижения результатов предоставления субсидии, в соответствии с бюджетными полномочиями главного распорядителя бюджетных средств, а также проверок органами муниципального контроля в соответствии со </w:t>
                  </w:r>
                  <w:hyperlink r:id="rId7" w:history="1">
                    <w:r w:rsidRPr="009F3A3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статьями 268.1</w:t>
                    </w:r>
                  </w:hyperlink>
                  <w:r w:rsidRPr="009F3A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</w:t>
                  </w:r>
                  <w:hyperlink r:id="rId8" w:history="1">
                    <w:r w:rsidRPr="009F3A3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269.2</w:t>
                    </w:r>
                  </w:hyperlink>
                  <w:r w:rsidRPr="009F3A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Бюджетного кодекса Российской Федерации.</w:t>
                  </w:r>
                </w:p>
                <w:p w:rsidR="009F3A3D" w:rsidRPr="009F3A3D" w:rsidRDefault="009F3A3D" w:rsidP="009F3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3A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 случае принятия решения о предоставлении </w:t>
                  </w:r>
                  <w:r w:rsidRPr="009F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 и (или) об отказе в предоставлении субсидии уведомление о принятом решении, а также уведомление о заключении дополнительного соглашения прошу (нужное отметить знаком V с указанием реквизитов):</w:t>
                  </w:r>
                </w:p>
                <w:tbl>
                  <w:tblPr>
                    <w:tblW w:w="5000" w:type="pct"/>
                    <w:jc w:val="center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47"/>
                  </w:tblGrid>
                  <w:tr w:rsidR="009F3A3D" w:rsidRPr="009F3A3D" w:rsidTr="0087377C">
                    <w:trPr>
                      <w:jc w:val="center"/>
                    </w:trPr>
                    <w:tc>
                      <w:tcPr>
                        <w:tcW w:w="8890" w:type="dxa"/>
                      </w:tcPr>
                      <w:p w:rsidR="009F3A3D" w:rsidRPr="009F3A3D" w:rsidRDefault="009F3A3D" w:rsidP="009F3A3D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F3A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 почтовому адресу: ____________________________________________________________</w:t>
                        </w:r>
                      </w:p>
                    </w:tc>
                  </w:tr>
                  <w:tr w:rsidR="009F3A3D" w:rsidRPr="009F3A3D" w:rsidTr="0087377C">
                    <w:trPr>
                      <w:jc w:val="center"/>
                    </w:trPr>
                    <w:tc>
                      <w:tcPr>
                        <w:tcW w:w="8890" w:type="dxa"/>
                      </w:tcPr>
                      <w:p w:rsidR="009F3A3D" w:rsidRPr="009F3A3D" w:rsidRDefault="009F3A3D" w:rsidP="009F3A3D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F3A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руки, при личном обращении ___________________________________________________</w:t>
                        </w:r>
                      </w:p>
                    </w:tc>
                  </w:tr>
                </w:tbl>
                <w:p w:rsidR="009F3A3D" w:rsidRPr="009F3A3D" w:rsidRDefault="009F3A3D" w:rsidP="009F3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3A3D" w:rsidRPr="009F3A3D" w:rsidTr="0087377C">
              <w:trPr>
                <w:trHeight w:val="2178"/>
              </w:trPr>
              <w:tc>
                <w:tcPr>
                  <w:tcW w:w="9071" w:type="dxa"/>
                </w:tcPr>
                <w:tbl>
                  <w:tblPr>
                    <w:tblW w:w="5000" w:type="pct"/>
                    <w:jc w:val="center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92"/>
                    <w:gridCol w:w="555"/>
                  </w:tblGrid>
                  <w:tr w:rsidR="009F3A3D" w:rsidRPr="009F3A3D" w:rsidTr="0087377C">
                    <w:trPr>
                      <w:jc w:val="center"/>
                    </w:trPr>
                    <w:tc>
                      <w:tcPr>
                        <w:tcW w:w="9478" w:type="dxa"/>
                        <w:gridSpan w:val="2"/>
                      </w:tcPr>
                      <w:p w:rsidR="009F3A3D" w:rsidRPr="009F3A3D" w:rsidRDefault="009F3A3D" w:rsidP="009F3A3D">
                        <w:pPr>
                          <w:widowControl w:val="0"/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F3A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Проект Соглашения прошу направить (нужное отметить знаком V с указанием реквизитов):</w:t>
                        </w:r>
                      </w:p>
                    </w:tc>
                  </w:tr>
                  <w:tr w:rsidR="009F3A3D" w:rsidRPr="009F3A3D" w:rsidTr="0087377C">
                    <w:trPr>
                      <w:gridAfter w:val="1"/>
                      <w:wAfter w:w="555" w:type="dxa"/>
                      <w:jc w:val="center"/>
                    </w:trPr>
                    <w:tc>
                      <w:tcPr>
                        <w:tcW w:w="8890" w:type="dxa"/>
                      </w:tcPr>
                      <w:p w:rsidR="009F3A3D" w:rsidRPr="009F3A3D" w:rsidRDefault="009F3A3D" w:rsidP="009F3A3D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F3A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почтовому адресу: ____________________________________________________________</w:t>
                        </w:r>
                      </w:p>
                    </w:tc>
                  </w:tr>
                  <w:tr w:rsidR="009F3A3D" w:rsidRPr="009F3A3D" w:rsidTr="0087377C">
                    <w:trPr>
                      <w:gridAfter w:val="1"/>
                      <w:wAfter w:w="555" w:type="dxa"/>
                      <w:jc w:val="center"/>
                    </w:trPr>
                    <w:tc>
                      <w:tcPr>
                        <w:tcW w:w="8890" w:type="dxa"/>
                      </w:tcPr>
                      <w:p w:rsidR="009F3A3D" w:rsidRPr="009F3A3D" w:rsidRDefault="009F3A3D" w:rsidP="009F3A3D">
                        <w:pPr>
                          <w:widowControl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F3A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руки, при личном обращении ___________________________________________________</w:t>
                        </w:r>
                      </w:p>
                    </w:tc>
                  </w:tr>
                </w:tbl>
                <w:p w:rsidR="009F3A3D" w:rsidRPr="009F3A3D" w:rsidRDefault="009F3A3D" w:rsidP="009F3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3A3D" w:rsidRPr="009F3A3D" w:rsidRDefault="009F3A3D" w:rsidP="009F3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Настоящим выражается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результатами предоставления субсидии, а также согласие на обработку персональных данных (для физического лица).</w:t>
                  </w:r>
                </w:p>
                <w:p w:rsidR="009F3A3D" w:rsidRPr="009F3A3D" w:rsidRDefault="009F3A3D" w:rsidP="009F3A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3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Настоящим подтверждаются полнота и достоверность сведений, содержащихся в заявке.</w:t>
                  </w:r>
                </w:p>
              </w:tc>
            </w:tr>
          </w:tbl>
          <w:p w:rsidR="009F3A3D" w:rsidRPr="009F3A3D" w:rsidRDefault="009F3A3D" w:rsidP="009F3A3D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на   л. в   экз.</w:t>
            </w:r>
          </w:p>
          <w:p w:rsidR="009F3A3D" w:rsidRPr="009F3A3D" w:rsidRDefault="009F3A3D" w:rsidP="009F3A3D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</w:t>
            </w:r>
          </w:p>
          <w:p w:rsidR="009F3A3D" w:rsidRPr="009F3A3D" w:rsidRDefault="009F3A3D" w:rsidP="009F3A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    _______________________              (должность)                               (подпись)                              (расшифровка подписи)</w:t>
            </w:r>
          </w:p>
        </w:tc>
      </w:tr>
      <w:tr w:rsidR="009F3A3D" w:rsidRPr="009F3A3D" w:rsidTr="0087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78" w:type="dxa"/>
            <w:gridSpan w:val="4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М.П. (при наличии)</w:t>
            </w:r>
          </w:p>
        </w:tc>
      </w:tr>
      <w:tr w:rsidR="009F3A3D" w:rsidRPr="009F3A3D" w:rsidTr="00873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78" w:type="dxa"/>
            <w:gridSpan w:val="4"/>
          </w:tcPr>
          <w:p w:rsidR="009F3A3D" w:rsidRPr="009F3A3D" w:rsidRDefault="009F3A3D" w:rsidP="009F3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 ______________ 2024 г.</w:t>
            </w:r>
          </w:p>
        </w:tc>
      </w:tr>
    </w:tbl>
    <w:p w:rsidR="009F3A3D" w:rsidRPr="009F3A3D" w:rsidRDefault="009F3A3D" w:rsidP="009F3A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F3A3D" w:rsidRPr="009F3A3D" w:rsidSect="007D5820">
          <w:headerReference w:type="default" r:id="rId9"/>
          <w:headerReference w:type="first" r:id="rId10"/>
          <w:pgSz w:w="11905" w:h="16838"/>
          <w:pgMar w:top="1134" w:right="850" w:bottom="1134" w:left="1701" w:header="567" w:footer="0" w:gutter="0"/>
          <w:pgNumType w:start="1"/>
          <w:cols w:space="720"/>
          <w:titlePg/>
          <w:docGrid w:linePitch="360"/>
        </w:sectPr>
      </w:pPr>
    </w:p>
    <w:p w:rsidR="009F3A3D" w:rsidRPr="009F3A3D" w:rsidRDefault="009F3A3D" w:rsidP="009F3A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tabs>
          <w:tab w:val="left" w:pos="1155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tabs>
          <w:tab w:val="left" w:pos="1155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  <w:sectPr w:rsidR="009F3A3D" w:rsidRPr="009F3A3D">
          <w:pgSz w:w="11905" w:h="16838"/>
          <w:pgMar w:top="1134" w:right="1134" w:bottom="993" w:left="1701" w:header="567" w:footer="0" w:gutter="0"/>
          <w:pgNumType w:start="1"/>
          <w:cols w:space="720"/>
          <w:titlePg/>
          <w:docGrid w:linePitch="360"/>
        </w:sect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9F3A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F3A3D" w:rsidRPr="009F3A3D" w:rsidRDefault="009F3A3D" w:rsidP="009F3A3D">
      <w:pPr>
        <w:spacing w:after="0" w:line="240" w:lineRule="auto"/>
        <w:ind w:left="8496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Условиям и порядку </w:t>
      </w:r>
      <w:r w:rsidRPr="009F3A3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затрат теплоснабжающих организаций, осуществляющих производство и (или) реализацию тепловой 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 </w:t>
      </w: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3A3D">
        <w:rPr>
          <w:rFonts w:ascii="Times New Roman" w:eastAsia="Times New Roman" w:hAnsi="Times New Roman" w:cs="Times New Roman"/>
          <w:lang w:eastAsia="ru-RU"/>
        </w:rPr>
        <w:t>Расчет размера потребности в субсидии на финансовое обеспечение  затрат ресурсоснабжающих организаций,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</w:t>
      </w:r>
      <w:r w:rsidRPr="009F3A3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F3A3D">
        <w:rPr>
          <w:rFonts w:ascii="Times New Roman" w:eastAsia="Times New Roman" w:hAnsi="Times New Roman" w:cs="Times New Roman"/>
          <w:lang w:eastAsia="ru-RU"/>
        </w:rPr>
        <w:t>на 2024 год ____________________________________________________________________</w:t>
      </w:r>
    </w:p>
    <w:p w:rsidR="009F3A3D" w:rsidRPr="009F3A3D" w:rsidRDefault="009F3A3D" w:rsidP="009F3A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3A3D">
        <w:rPr>
          <w:rFonts w:ascii="Times New Roman" w:eastAsia="Times New Roman" w:hAnsi="Times New Roman" w:cs="Times New Roman"/>
          <w:lang w:eastAsia="ru-RU"/>
        </w:rPr>
        <w:t xml:space="preserve">(полное наименование юридического лица </w:t>
      </w:r>
    </w:p>
    <w:p w:rsidR="009F3A3D" w:rsidRPr="009F3A3D" w:rsidRDefault="009F3A3D" w:rsidP="009F3A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3A3D">
        <w:rPr>
          <w:rFonts w:ascii="Times New Roman" w:eastAsia="Times New Roman" w:hAnsi="Times New Roman" w:cs="Times New Roman"/>
          <w:lang w:eastAsia="ru-RU"/>
        </w:rPr>
        <w:t xml:space="preserve">(за исключением государственных и муниципальных учреждений) </w:t>
      </w:r>
    </w:p>
    <w:p w:rsidR="009F3A3D" w:rsidRPr="009F3A3D" w:rsidRDefault="009F3A3D" w:rsidP="009F3A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3A3D">
        <w:rPr>
          <w:rFonts w:ascii="Times New Roman" w:eastAsia="Times New Roman" w:hAnsi="Times New Roman" w:cs="Times New Roman"/>
          <w:lang w:eastAsia="ru-RU"/>
        </w:rPr>
        <w:t>или ФИО индивидуального  предпринимателя)</w:t>
      </w: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443"/>
        <w:gridCol w:w="1568"/>
        <w:gridCol w:w="998"/>
        <w:gridCol w:w="1141"/>
        <w:gridCol w:w="855"/>
        <w:gridCol w:w="1141"/>
        <w:gridCol w:w="1427"/>
        <w:gridCol w:w="1283"/>
        <w:gridCol w:w="1569"/>
        <w:gridCol w:w="1996"/>
        <w:gridCol w:w="1997"/>
        <w:gridCol w:w="1141"/>
      </w:tblGrid>
      <w:tr w:rsidR="009F3A3D" w:rsidRPr="009F3A3D" w:rsidTr="0087377C">
        <w:trPr>
          <w:trHeight w:val="188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теплоснабжающей организации / фамилия, имя, отчество (последнее при наличии) индивидуального предпринимателя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A3D" w:rsidRPr="009F3A3D" w:rsidRDefault="009F3A3D" w:rsidP="009F3A3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налогооб-</w:t>
            </w:r>
          </w:p>
          <w:p w:rsidR="009F3A3D" w:rsidRPr="009F3A3D" w:rsidRDefault="009F3A3D" w:rsidP="009F3A3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ложения</w:t>
            </w:r>
          </w:p>
          <w:p w:rsidR="009F3A3D" w:rsidRPr="009F3A3D" w:rsidRDefault="009F3A3D" w:rsidP="009F3A3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(ОСНО, УСН или др.)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топлива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твердого топлива (угля), учтенный при формировании тарифов </w:t>
            </w: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твердого топлива (угля), фактически сложившийся </w:t>
            </w: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 итогам заключенных контрактов </w:t>
            </w:r>
          </w:p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поставку топлива для производства тепловой энергии</w:t>
            </w:r>
          </w:p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history="1">
              <w:r w:rsidRPr="009F3A3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&lt;*&gt; 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1 тонны твердого топлива (угля), учтенная при формировании тарифов </w:t>
            </w: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2024 год </w:t>
            </w: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(без учета НДС)</w:t>
            </w:r>
          </w:p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history="1">
              <w:r w:rsidRPr="009F3A3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&lt;*&gt; 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1 тонны твердого топлива (угля), фактически сложившаяся </w:t>
            </w:r>
          </w:p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итогам заключенных контрактов на поставку топлива для производства тепловой энергии </w:t>
            </w: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(без учета НДС)</w:t>
            </w:r>
          </w:p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history="1">
              <w:r w:rsidRPr="009F3A3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&lt;*&gt; 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 средств за счет разницы в цене в пределах объемов, учтенных при формировании тарифов (подтвержденный объем средств, рассчитанный в соответствии с предоставленными контрактами (договорами, счетами-фактурами, спецификациями))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3D" w:rsidRPr="009F3A3D" w:rsidRDefault="009F3A3D" w:rsidP="009F3A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Величина снижения расчетной потребности </w:t>
            </w:r>
          </w:p>
          <w:p w:rsidR="009F3A3D" w:rsidRPr="009F3A3D" w:rsidRDefault="009F3A3D" w:rsidP="009F3A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ином межбюджетном трансферте,</w:t>
            </w:r>
          </w:p>
          <w:p w:rsidR="009F3A3D" w:rsidRPr="009F3A3D" w:rsidRDefault="009F3A3D" w:rsidP="009F3A3D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обусловленная разницей в объемах твердого топлива (угля), указанного в договорах (контрактах) на его приобретение, </w:t>
            </w:r>
            <w:r w:rsidRPr="009F3A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и объемами твердого топлива (угля), учтенными при формировании тарифов на тепловую энергию</w:t>
            </w:r>
            <w:hyperlink r:id="rId14" w:history="1">
              <w:r w:rsidRPr="009F3A3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&lt;**&gt;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3D" w:rsidRPr="009F3A3D" w:rsidRDefault="009F3A3D" w:rsidP="009F3A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Расчетная потребность в ином межбюд-жетном трансферте</w:t>
            </w:r>
          </w:p>
        </w:tc>
      </w:tr>
      <w:tr w:rsidR="009F3A3D" w:rsidRPr="009F3A3D" w:rsidTr="0087377C">
        <w:trPr>
          <w:trHeight w:val="23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2"/>
                <w:lang w:eastAsia="ru-RU"/>
              </w:rPr>
              <w:t>(гр. 9 - гр. 8) х гр. 6/1000  или  (гр. 9- гр. 8) х гр. 7/1000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2"/>
                <w:lang w:eastAsia="ru-RU"/>
              </w:rPr>
              <w:t>(гр. 7 - гр. 6) х гр.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2"/>
                <w:lang w:eastAsia="ru-RU"/>
              </w:rPr>
              <w:t>Гр. 10+гр. 11</w:t>
            </w:r>
          </w:p>
        </w:tc>
      </w:tr>
      <w:tr w:rsidR="009F3A3D" w:rsidRPr="009F3A3D" w:rsidTr="0087377C">
        <w:trPr>
          <w:trHeight w:val="13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руб./тонн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руб./тонн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тыс. руб.</w:t>
            </w:r>
          </w:p>
        </w:tc>
      </w:tr>
      <w:tr w:rsidR="009F3A3D" w:rsidRPr="009F3A3D" w:rsidTr="0087377C">
        <w:trPr>
          <w:trHeight w:val="1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0"/>
                <w:lang w:eastAsia="ru-RU"/>
              </w:rPr>
              <w:t>12</w:t>
            </w:r>
          </w:p>
        </w:tc>
      </w:tr>
      <w:tr w:rsidR="009F3A3D" w:rsidRPr="009F3A3D" w:rsidTr="0087377C">
        <w:trPr>
          <w:trHeight w:val="1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</w:tr>
      <w:tr w:rsidR="009F3A3D" w:rsidRPr="009F3A3D" w:rsidTr="0087377C">
        <w:trPr>
          <w:trHeight w:val="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A3D" w:rsidRPr="009F3A3D" w:rsidRDefault="009F3A3D" w:rsidP="009F3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9F3A3D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3D" w:rsidRPr="009F3A3D" w:rsidRDefault="009F3A3D" w:rsidP="009F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</w:p>
        </w:tc>
      </w:tr>
      <w:tr w:rsidR="009F3A3D" w:rsidRPr="009F3A3D" w:rsidTr="0087377C">
        <w:trPr>
          <w:trHeight w:val="124"/>
        </w:trPr>
        <w:tc>
          <w:tcPr>
            <w:tcW w:w="1546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9F3A3D" w:rsidRPr="009F3A3D" w:rsidRDefault="009F3A3D" w:rsidP="009F3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A3D">
              <w:rPr>
                <w:rFonts w:ascii="Times New Roman" w:hAnsi="Times New Roman" w:cs="Times New Roman"/>
                <w:sz w:val="16"/>
                <w:szCs w:val="16"/>
              </w:rPr>
              <w:t xml:space="preserve">&lt;*&gt; Указывается по каждому заключенному договору (контракту) на поставку твердого топлива (угля) на территорию муниципального образования края в 2024 году, оплата </w:t>
            </w:r>
            <w:r w:rsidRPr="009F3A3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F3A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которым теплоснабжающими организациями производилась в 2024 году.</w:t>
            </w:r>
          </w:p>
          <w:p w:rsidR="009F3A3D" w:rsidRPr="009F3A3D" w:rsidRDefault="009F3A3D" w:rsidP="009F3A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A3D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  <w:r w:rsidRPr="009F3A3D">
              <w:rPr>
                <w:rFonts w:ascii="Times New Roman" w:eastAsia="Calibri" w:hAnsi="Times New Roman"/>
                <w:sz w:val="16"/>
                <w:szCs w:val="16"/>
              </w:rPr>
              <w:t xml:space="preserve"> Рассчитывается в случае, если </w:t>
            </w:r>
            <w:r w:rsidRPr="009F3A3D">
              <w:rPr>
                <w:rFonts w:ascii="Times New Roman" w:hAnsi="Times New Roman" w:cs="Times New Roman"/>
                <w:sz w:val="16"/>
                <w:szCs w:val="16"/>
              </w:rPr>
              <w:t>объем твердого топлива (угля), указанный в договорах (контрактах) на его приобретение,</w:t>
            </w:r>
            <w:r w:rsidRPr="009F3A3D">
              <w:rPr>
                <w:rFonts w:ascii="Times New Roman" w:eastAsia="Calibri" w:hAnsi="Times New Roman"/>
                <w:sz w:val="16"/>
                <w:szCs w:val="16"/>
              </w:rPr>
              <w:t xml:space="preserve"> менее </w:t>
            </w:r>
            <w:r w:rsidRPr="009F3A3D">
              <w:rPr>
                <w:rFonts w:ascii="Times New Roman" w:hAnsi="Times New Roman" w:cs="Times New Roman"/>
                <w:sz w:val="16"/>
                <w:szCs w:val="16"/>
              </w:rPr>
              <w:t>объема твердого топлива (угля), учтенного при формировании тарифов на тепловую энергию на 2024 год</w:t>
            </w:r>
          </w:p>
        </w:tc>
      </w:tr>
    </w:tbl>
    <w:p w:rsidR="009F3A3D" w:rsidRPr="009F3A3D" w:rsidRDefault="009F3A3D" w:rsidP="009F3A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A3D">
        <w:rPr>
          <w:rFonts w:ascii="Times New Roman" w:eastAsia="Times New Roman" w:hAnsi="Times New Roman" w:cs="Times New Roman"/>
          <w:bCs/>
          <w:lang w:eastAsia="ru-RU"/>
        </w:rPr>
        <w:t>Руководитель</w:t>
      </w:r>
      <w:r w:rsidRPr="009F3A3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F3A3D">
        <w:rPr>
          <w:rFonts w:ascii="Times New Roman" w:eastAsia="Times New Roman" w:hAnsi="Times New Roman" w:cs="Times New Roman"/>
          <w:lang w:eastAsia="ru-RU"/>
        </w:rPr>
        <w:t xml:space="preserve">юридического лица </w:t>
      </w:r>
    </w:p>
    <w:p w:rsidR="009F3A3D" w:rsidRPr="009F3A3D" w:rsidRDefault="009F3A3D" w:rsidP="009F3A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A3D">
        <w:rPr>
          <w:rFonts w:ascii="Times New Roman" w:eastAsia="Times New Roman" w:hAnsi="Times New Roman" w:cs="Times New Roman"/>
          <w:lang w:eastAsia="ru-RU"/>
        </w:rPr>
        <w:t>или индивидуальный  предприниматель           _________________        _______________________________</w:t>
      </w:r>
    </w:p>
    <w:p w:rsidR="009F3A3D" w:rsidRPr="009F3A3D" w:rsidRDefault="009F3A3D" w:rsidP="009F3A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F3A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(подпись)                     (расшифровка подписи)</w:t>
      </w:r>
    </w:p>
    <w:p w:rsidR="009F3A3D" w:rsidRPr="009F3A3D" w:rsidRDefault="009F3A3D" w:rsidP="009F3A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F3A3D">
        <w:rPr>
          <w:rFonts w:ascii="Times New Roman" w:eastAsia="Times New Roman" w:hAnsi="Times New Roman" w:cs="Times New Roman"/>
          <w:lang w:eastAsia="ru-RU"/>
        </w:rPr>
        <w:t>Главный бухгалтер (при наличии)                    _________________       ______________________________</w:t>
      </w:r>
    </w:p>
    <w:p w:rsidR="009F3A3D" w:rsidRPr="009F3A3D" w:rsidRDefault="009F3A3D" w:rsidP="009F3A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F3A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(подпись)                     (расшифровка подписи)</w:t>
      </w:r>
    </w:p>
    <w:p w:rsidR="009F3A3D" w:rsidRPr="009F3A3D" w:rsidRDefault="009F3A3D" w:rsidP="009F3A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F3A3D" w:rsidRPr="009F3A3D" w:rsidRDefault="009F3A3D" w:rsidP="009F3A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F3A3D">
        <w:rPr>
          <w:rFonts w:ascii="Times New Roman" w:eastAsia="Times New Roman" w:hAnsi="Times New Roman" w:cs="Times New Roman"/>
          <w:lang w:eastAsia="ru-RU"/>
        </w:rPr>
        <w:t>«__» ________________ ____ г. (дата представления отчета)</w:t>
      </w:r>
    </w:p>
    <w:p w:rsidR="009F3A3D" w:rsidRPr="009F3A3D" w:rsidRDefault="009F3A3D" w:rsidP="009F3A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F3A3D">
        <w:rPr>
          <w:rFonts w:ascii="Times New Roman" w:eastAsia="Times New Roman" w:hAnsi="Times New Roman" w:cs="Times New Roman"/>
          <w:lang w:eastAsia="ru-RU"/>
        </w:rPr>
        <w:t>М.П. (при наличии)</w:t>
      </w: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3D" w:rsidRPr="009F3A3D" w:rsidRDefault="009F3A3D" w:rsidP="009F3A3D">
      <w:pPr>
        <w:spacing w:after="0" w:line="240" w:lineRule="auto"/>
        <w:ind w:left="84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7B" w:rsidRDefault="00CC787B"/>
    <w:sectPr w:rsidR="00CC787B" w:rsidSect="009F3A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98" w:rsidRDefault="009F3A3D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573D98" w:rsidRDefault="009F3A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98" w:rsidRDefault="009F3A3D">
    <w:pPr>
      <w:pStyle w:val="a3"/>
      <w:jc w:val="center"/>
    </w:pPr>
  </w:p>
  <w:p w:rsidR="00573D98" w:rsidRDefault="009F3A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3D"/>
    <w:rsid w:val="009F3A3D"/>
    <w:rsid w:val="00C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A3D"/>
  </w:style>
  <w:style w:type="table" w:styleId="a5">
    <w:name w:val="Table Grid"/>
    <w:basedOn w:val="a1"/>
    <w:rsid w:val="009F3A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A3D"/>
  </w:style>
  <w:style w:type="table" w:styleId="a5">
    <w:name w:val="Table Grid"/>
    <w:basedOn w:val="a1"/>
    <w:rsid w:val="009F3A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722" TargetMode="External"/><Relationship Id="rId13" Type="http://schemas.openxmlformats.org/officeDocument/2006/relationships/hyperlink" Target="https://login.consultant.ru/link/?req=doc&amp;base=RLAW123&amp;n=308810&amp;dst=1001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4&amp;dst=3704" TargetMode="External"/><Relationship Id="rId12" Type="http://schemas.openxmlformats.org/officeDocument/2006/relationships/hyperlink" Target="https://login.consultant.ru/link/?req=doc&amp;base=RLAW123&amp;n=308810&amp;dst=10017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37794&amp;dst=140617" TargetMode="External"/><Relationship Id="rId11" Type="http://schemas.openxmlformats.org/officeDocument/2006/relationships/hyperlink" Target="https://login.consultant.ru/link/?req=doc&amp;base=RLAW123&amp;n=308810&amp;dst=100170" TargetMode="External"/><Relationship Id="rId5" Type="http://schemas.openxmlformats.org/officeDocument/2006/relationships/hyperlink" Target="https://login.consultant.ru/link/?req=doc&amp;base=RLAW123&amp;n=337794&amp;dst=140497" TargetMode="Externa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123&amp;n=308810&amp;dst=100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Tanaeva_O</dc:creator>
  <cp:lastModifiedBy>Tanaeva_O</cp:lastModifiedBy>
  <cp:revision>1</cp:revision>
  <dcterms:created xsi:type="dcterms:W3CDTF">2024-12-18T02:45:00Z</dcterms:created>
  <dcterms:modified xsi:type="dcterms:W3CDTF">2024-12-18T02:47:00Z</dcterms:modified>
</cp:coreProperties>
</file>