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80" w:rsidRPr="00835580" w:rsidRDefault="00835580" w:rsidP="0083558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580">
        <w:rPr>
          <w:rFonts w:ascii="Times New Roman" w:hAnsi="Times New Roman"/>
          <w:sz w:val="28"/>
          <w:szCs w:val="28"/>
        </w:rPr>
        <w:t>Аукцион</w:t>
      </w:r>
      <w:r w:rsidR="0014642F">
        <w:rPr>
          <w:rFonts w:ascii="Times New Roman" w:hAnsi="Times New Roman"/>
          <w:sz w:val="28"/>
          <w:szCs w:val="28"/>
        </w:rPr>
        <w:t xml:space="preserve"> в электронной форме, объявленный на 15</w:t>
      </w:r>
      <w:r w:rsidRPr="00835580">
        <w:rPr>
          <w:rFonts w:ascii="Times New Roman" w:hAnsi="Times New Roman"/>
          <w:sz w:val="28"/>
          <w:szCs w:val="28"/>
        </w:rPr>
        <w:t xml:space="preserve"> ма</w:t>
      </w:r>
      <w:r w:rsidR="0014642F">
        <w:rPr>
          <w:rFonts w:ascii="Times New Roman" w:hAnsi="Times New Roman"/>
          <w:sz w:val="28"/>
          <w:szCs w:val="28"/>
        </w:rPr>
        <w:t>я</w:t>
      </w:r>
      <w:r w:rsidRPr="00835580">
        <w:rPr>
          <w:rFonts w:ascii="Times New Roman" w:hAnsi="Times New Roman"/>
          <w:sz w:val="28"/>
          <w:szCs w:val="28"/>
        </w:rPr>
        <w:t xml:space="preserve"> 2023 года, согласно распоряжению ад</w:t>
      </w:r>
      <w:r w:rsidR="0014642F">
        <w:rPr>
          <w:rFonts w:ascii="Times New Roman" w:hAnsi="Times New Roman"/>
          <w:sz w:val="28"/>
          <w:szCs w:val="28"/>
        </w:rPr>
        <w:t>министрации города Ачинска от 07.04</w:t>
      </w:r>
      <w:r w:rsidRPr="00835580">
        <w:rPr>
          <w:rFonts w:ascii="Times New Roman" w:hAnsi="Times New Roman"/>
          <w:sz w:val="28"/>
          <w:szCs w:val="28"/>
        </w:rPr>
        <w:t xml:space="preserve">.2023  № </w:t>
      </w:r>
      <w:r w:rsidR="0014642F">
        <w:rPr>
          <w:rFonts w:ascii="Times New Roman" w:hAnsi="Times New Roman"/>
          <w:sz w:val="28"/>
          <w:szCs w:val="28"/>
        </w:rPr>
        <w:t>1285</w:t>
      </w:r>
      <w:r w:rsidRPr="00835580">
        <w:rPr>
          <w:rFonts w:ascii="Times New Roman" w:hAnsi="Times New Roman"/>
          <w:sz w:val="28"/>
          <w:szCs w:val="28"/>
        </w:rPr>
        <w:t xml:space="preserve">-р, о проведении </w:t>
      </w:r>
      <w:r w:rsidR="0014642F">
        <w:rPr>
          <w:rFonts w:ascii="Times New Roman" w:hAnsi="Times New Roman"/>
          <w:sz w:val="28"/>
          <w:szCs w:val="28"/>
        </w:rPr>
        <w:t xml:space="preserve">аукциона в электронной форме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(Юго-Восточный район </w:t>
      </w:r>
      <w:proofErr w:type="spellStart"/>
      <w:r w:rsidR="0014642F">
        <w:rPr>
          <w:rFonts w:ascii="Times New Roman" w:hAnsi="Times New Roman"/>
          <w:sz w:val="28"/>
          <w:szCs w:val="28"/>
        </w:rPr>
        <w:t>мкр</w:t>
      </w:r>
      <w:proofErr w:type="spellEnd"/>
      <w:r w:rsidR="0014642F">
        <w:rPr>
          <w:rFonts w:ascii="Times New Roman" w:hAnsi="Times New Roman"/>
          <w:sz w:val="28"/>
          <w:szCs w:val="28"/>
        </w:rPr>
        <w:t xml:space="preserve">., с северной стороны земельного участка 61А) </w:t>
      </w:r>
      <w:r w:rsidRPr="00835580">
        <w:rPr>
          <w:rFonts w:ascii="Times New Roman" w:hAnsi="Times New Roman"/>
          <w:sz w:val="28"/>
          <w:szCs w:val="28"/>
        </w:rPr>
        <w:t>с кадастровым номером 24:43:0</w:t>
      </w:r>
      <w:r w:rsidR="0014642F">
        <w:rPr>
          <w:rFonts w:ascii="Times New Roman" w:hAnsi="Times New Roman"/>
          <w:sz w:val="28"/>
          <w:szCs w:val="28"/>
        </w:rPr>
        <w:t>000000</w:t>
      </w:r>
      <w:r w:rsidRPr="00835580">
        <w:rPr>
          <w:rFonts w:ascii="Times New Roman" w:hAnsi="Times New Roman"/>
          <w:sz w:val="28"/>
          <w:szCs w:val="28"/>
        </w:rPr>
        <w:t>:</w:t>
      </w:r>
      <w:r w:rsidR="0014642F">
        <w:rPr>
          <w:rFonts w:ascii="Times New Roman" w:hAnsi="Times New Roman"/>
          <w:sz w:val="28"/>
          <w:szCs w:val="28"/>
        </w:rPr>
        <w:t>56405</w:t>
      </w:r>
      <w:r w:rsidRPr="00835580">
        <w:rPr>
          <w:rFonts w:ascii="Times New Roman" w:hAnsi="Times New Roman"/>
          <w:sz w:val="28"/>
          <w:szCs w:val="28"/>
        </w:rPr>
        <w:t>, расположенного по</w:t>
      </w:r>
      <w:proofErr w:type="gramEnd"/>
      <w:r w:rsidRPr="00835580">
        <w:rPr>
          <w:rFonts w:ascii="Times New Roman" w:hAnsi="Times New Roman"/>
          <w:sz w:val="28"/>
          <w:szCs w:val="28"/>
        </w:rPr>
        <w:t xml:space="preserve"> адресу:   Красноярский край,  Городской округ город Ачинск, г. Ачинск, </w:t>
      </w:r>
      <w:r w:rsidR="0014642F">
        <w:rPr>
          <w:rFonts w:ascii="Times New Roman" w:hAnsi="Times New Roman"/>
          <w:sz w:val="28"/>
          <w:szCs w:val="28"/>
        </w:rPr>
        <w:t>Юго-Восточный район микрорайон, с северной стороны земельного участка 61А</w:t>
      </w:r>
      <w:r w:rsidRPr="00835580">
        <w:rPr>
          <w:rFonts w:ascii="Times New Roman" w:hAnsi="Times New Roman"/>
          <w:sz w:val="28"/>
          <w:szCs w:val="28"/>
        </w:rPr>
        <w:t xml:space="preserve">, площадью  </w:t>
      </w:r>
      <w:r w:rsidR="0014642F">
        <w:rPr>
          <w:rFonts w:ascii="Times New Roman" w:hAnsi="Times New Roman"/>
          <w:sz w:val="28"/>
          <w:szCs w:val="28"/>
        </w:rPr>
        <w:t>3468</w:t>
      </w:r>
      <w:r w:rsidRPr="00835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580">
        <w:rPr>
          <w:rFonts w:ascii="Times New Roman" w:hAnsi="Times New Roman"/>
          <w:sz w:val="28"/>
          <w:szCs w:val="28"/>
        </w:rPr>
        <w:t>кв.м</w:t>
      </w:r>
      <w:proofErr w:type="spellEnd"/>
      <w:r w:rsidRPr="00835580">
        <w:rPr>
          <w:rFonts w:ascii="Times New Roman" w:hAnsi="Times New Roman"/>
          <w:sz w:val="28"/>
          <w:szCs w:val="28"/>
        </w:rPr>
        <w:t>., с разрешенным использованием «</w:t>
      </w:r>
      <w:r w:rsidR="0014642F">
        <w:rPr>
          <w:rFonts w:ascii="Times New Roman" w:hAnsi="Times New Roman"/>
          <w:sz w:val="28"/>
          <w:szCs w:val="28"/>
        </w:rPr>
        <w:t>Многоэтажная жилая застройка (высотная застройка) (6.2.)»  протоколом  от 10.05</w:t>
      </w:r>
      <w:r w:rsidRPr="00835580">
        <w:rPr>
          <w:rFonts w:ascii="Times New Roman" w:hAnsi="Times New Roman"/>
          <w:sz w:val="28"/>
          <w:szCs w:val="28"/>
        </w:rPr>
        <w:t>.2023 года признан несостоявшимся.</w:t>
      </w:r>
    </w:p>
    <w:p w:rsidR="00835580" w:rsidRPr="00835580" w:rsidRDefault="00835580" w:rsidP="008355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5580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заключается с единственным участником несостоявшегося открытого аукциона – </w:t>
      </w:r>
      <w:r w:rsidR="0014642F">
        <w:rPr>
          <w:rFonts w:ascii="Times New Roman" w:hAnsi="Times New Roman"/>
          <w:sz w:val="28"/>
          <w:szCs w:val="28"/>
        </w:rPr>
        <w:t>ООО «</w:t>
      </w:r>
      <w:proofErr w:type="spellStart"/>
      <w:r w:rsidR="0014642F">
        <w:rPr>
          <w:rFonts w:ascii="Times New Roman" w:hAnsi="Times New Roman"/>
          <w:sz w:val="28"/>
          <w:szCs w:val="28"/>
        </w:rPr>
        <w:t>СТРОЙАЧИНСК»</w:t>
      </w:r>
      <w:proofErr w:type="spellEnd"/>
      <w:r w:rsidRPr="00835580">
        <w:rPr>
          <w:rFonts w:ascii="Times New Roman" w:hAnsi="Times New Roman"/>
          <w:sz w:val="28"/>
          <w:szCs w:val="28"/>
        </w:rPr>
        <w:t>.</w:t>
      </w:r>
    </w:p>
    <w:p w:rsidR="00D44CE1" w:rsidRPr="00137607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46BAC" w:rsidRDefault="00646BAC"/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137607"/>
    <w:rsid w:val="0014642F"/>
    <w:rsid w:val="003E5046"/>
    <w:rsid w:val="003F279B"/>
    <w:rsid w:val="00501BFA"/>
    <w:rsid w:val="00506ADD"/>
    <w:rsid w:val="00646BAC"/>
    <w:rsid w:val="00835580"/>
    <w:rsid w:val="00875D4D"/>
    <w:rsid w:val="00900BAF"/>
    <w:rsid w:val="00953281"/>
    <w:rsid w:val="00AC102E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25</cp:revision>
  <dcterms:created xsi:type="dcterms:W3CDTF">2021-06-10T02:17:00Z</dcterms:created>
  <dcterms:modified xsi:type="dcterms:W3CDTF">2023-05-11T06:13:00Z</dcterms:modified>
</cp:coreProperties>
</file>