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Pr="00666CA5" w:rsidRDefault="008B2C59" w:rsidP="008B2C5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66CA5">
        <w:rPr>
          <w:rFonts w:ascii="Times New Roman" w:hAnsi="Times New Roman" w:cs="Times New Roman"/>
          <w:b/>
          <w:sz w:val="26"/>
          <w:szCs w:val="26"/>
          <w:u w:val="single"/>
        </w:rPr>
        <w:t xml:space="preserve">Извещение </w:t>
      </w:r>
    </w:p>
    <w:p w:rsidR="008B2C59" w:rsidRPr="00666CA5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6CA5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 39.18 земельного кодекса РФ комитет по управлению муниципальным имуществом администрации города Ачинска информирует </w:t>
      </w:r>
      <w:r w:rsidR="00A547D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66CA5">
        <w:rPr>
          <w:rFonts w:ascii="Times New Roman" w:hAnsi="Times New Roman" w:cs="Times New Roman"/>
          <w:sz w:val="26"/>
          <w:szCs w:val="26"/>
        </w:rPr>
        <w:t>о возможности предоставления земельн</w:t>
      </w:r>
      <w:r w:rsidR="00666CA5" w:rsidRPr="00666CA5">
        <w:rPr>
          <w:rFonts w:ascii="Times New Roman" w:hAnsi="Times New Roman" w:cs="Times New Roman"/>
          <w:sz w:val="26"/>
          <w:szCs w:val="26"/>
        </w:rPr>
        <w:t>ых участков в аренду сроком на 20 лет для индивидуального жилищного строительства</w:t>
      </w:r>
      <w:r w:rsidRPr="00666CA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418"/>
        <w:gridCol w:w="1559"/>
        <w:gridCol w:w="2126"/>
        <w:gridCol w:w="1134"/>
      </w:tblGrid>
      <w:tr w:rsidR="008B2C59" w:rsidRPr="008B2C59" w:rsidTr="00A547D7">
        <w:trPr>
          <w:trHeight w:val="108"/>
        </w:trPr>
        <w:tc>
          <w:tcPr>
            <w:tcW w:w="540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1559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134" w:type="dxa"/>
          </w:tcPr>
          <w:p w:rsidR="008B2C59" w:rsidRPr="008B2C59" w:rsidRDefault="008B2C59" w:rsidP="0092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8B2C59" w:rsidRPr="008B2C59" w:rsidTr="00A547D7">
        <w:trPr>
          <w:trHeight w:val="107"/>
        </w:trPr>
        <w:tc>
          <w:tcPr>
            <w:tcW w:w="540" w:type="dxa"/>
            <w:vAlign w:val="center"/>
          </w:tcPr>
          <w:p w:rsidR="008B2C59" w:rsidRPr="00A547D7" w:rsidRDefault="008B2C59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112" w:type="dxa"/>
            <w:vAlign w:val="center"/>
          </w:tcPr>
          <w:p w:rsidR="008B2C59" w:rsidRPr="00A547D7" w:rsidRDefault="00A547D7" w:rsidP="00A547D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</w:t>
            </w: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г. Ачинск, 7 - км (по ж/д направлению Ачинск-Ужур), с кадастровым номером 24:43:0124011:3</w:t>
            </w:r>
          </w:p>
        </w:tc>
        <w:tc>
          <w:tcPr>
            <w:tcW w:w="1418" w:type="dxa"/>
            <w:vAlign w:val="center"/>
          </w:tcPr>
          <w:p w:rsidR="008B2C59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1934,6</w:t>
            </w:r>
          </w:p>
        </w:tc>
        <w:tc>
          <w:tcPr>
            <w:tcW w:w="1559" w:type="dxa"/>
            <w:vAlign w:val="center"/>
          </w:tcPr>
          <w:p w:rsidR="008B2C59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8B2C59" w:rsidRPr="00A547D7">
              <w:rPr>
                <w:rFonts w:ascii="Times New Roman" w:hAnsi="Times New Roman" w:cs="Times New Roman"/>
                <w:sz w:val="25"/>
                <w:szCs w:val="25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B2C59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B2C59" w:rsidRPr="00A547D7">
              <w:rPr>
                <w:rFonts w:ascii="Times New Roman" w:hAnsi="Times New Roman" w:cs="Times New Roman"/>
                <w:sz w:val="25"/>
                <w:szCs w:val="25"/>
              </w:rPr>
              <w:t>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8B2C59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8B2C59" w:rsidRPr="00A547D7">
              <w:rPr>
                <w:rFonts w:ascii="Times New Roman" w:hAnsi="Times New Roman" w:cs="Times New Roman"/>
                <w:sz w:val="25"/>
                <w:szCs w:val="25"/>
              </w:rPr>
              <w:t>ренда</w:t>
            </w:r>
          </w:p>
        </w:tc>
      </w:tr>
      <w:tr w:rsidR="00666CA5" w:rsidRPr="008B2C59" w:rsidTr="00A547D7">
        <w:trPr>
          <w:trHeight w:val="107"/>
        </w:trPr>
        <w:tc>
          <w:tcPr>
            <w:tcW w:w="540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112" w:type="dxa"/>
            <w:vAlign w:val="center"/>
          </w:tcPr>
          <w:p w:rsidR="00666CA5" w:rsidRPr="00A547D7" w:rsidRDefault="00A547D7" w:rsidP="00A547D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Красноярский край, городской округ город Ачинск, </w:t>
            </w:r>
            <w:proofErr w:type="spell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гп</w:t>
            </w:r>
            <w:proofErr w:type="spell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. Мазульский,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</w:t>
            </w: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gram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Скалистая</w:t>
            </w:r>
            <w:proofErr w:type="gram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, земельный участок 15, с кадастровым номером 24:43:0201002:77</w:t>
            </w:r>
          </w:p>
        </w:tc>
        <w:tc>
          <w:tcPr>
            <w:tcW w:w="1418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1200</w:t>
            </w:r>
          </w:p>
        </w:tc>
        <w:tc>
          <w:tcPr>
            <w:tcW w:w="1559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Аренда</w:t>
            </w:r>
          </w:p>
        </w:tc>
      </w:tr>
      <w:tr w:rsidR="00666CA5" w:rsidRPr="008B2C59" w:rsidTr="00A547D7">
        <w:trPr>
          <w:trHeight w:val="107"/>
        </w:trPr>
        <w:tc>
          <w:tcPr>
            <w:tcW w:w="540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112" w:type="dxa"/>
            <w:vAlign w:val="center"/>
          </w:tcPr>
          <w:p w:rsidR="00666CA5" w:rsidRPr="00A547D7" w:rsidRDefault="00A547D7" w:rsidP="00654F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Красноярский край, городской округ город Ачинск, </w:t>
            </w:r>
            <w:proofErr w:type="spell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гп</w:t>
            </w:r>
            <w:proofErr w:type="spell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. Мазульский,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</w:t>
            </w: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gram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Тенистая</w:t>
            </w:r>
            <w:proofErr w:type="gram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, земельный участок 12, с кадаст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ровым номером</w:t>
            </w:r>
            <w:r w:rsidR="00654F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24:43:0201002:368</w:t>
            </w:r>
          </w:p>
        </w:tc>
        <w:tc>
          <w:tcPr>
            <w:tcW w:w="1418" w:type="dxa"/>
            <w:vAlign w:val="center"/>
          </w:tcPr>
          <w:p w:rsidR="00666CA5" w:rsidRPr="00A547D7" w:rsidRDefault="00A547D7" w:rsidP="00654FF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1200</w:t>
            </w:r>
          </w:p>
        </w:tc>
        <w:tc>
          <w:tcPr>
            <w:tcW w:w="1559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Аренда</w:t>
            </w:r>
          </w:p>
        </w:tc>
      </w:tr>
      <w:tr w:rsidR="00666CA5" w:rsidRPr="008B2C59" w:rsidTr="00A547D7">
        <w:trPr>
          <w:trHeight w:val="107"/>
        </w:trPr>
        <w:tc>
          <w:tcPr>
            <w:tcW w:w="540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112" w:type="dxa"/>
            <w:vAlign w:val="center"/>
          </w:tcPr>
          <w:p w:rsidR="00666CA5" w:rsidRPr="00A547D7" w:rsidRDefault="00A547D7" w:rsidP="00A547D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Красноярский край, г. Ачинск, ул. </w:t>
            </w:r>
            <w:proofErr w:type="gram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Пихтовая</w:t>
            </w:r>
            <w:proofErr w:type="gram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, 22, в контуре кадастрового квартала 24:43:0108013</w:t>
            </w:r>
          </w:p>
        </w:tc>
        <w:tc>
          <w:tcPr>
            <w:tcW w:w="1418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900</w:t>
            </w:r>
          </w:p>
        </w:tc>
        <w:tc>
          <w:tcPr>
            <w:tcW w:w="1559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Аренда</w:t>
            </w:r>
          </w:p>
        </w:tc>
      </w:tr>
      <w:tr w:rsidR="00666CA5" w:rsidRPr="008B2C59" w:rsidTr="00A547D7">
        <w:trPr>
          <w:trHeight w:val="107"/>
        </w:trPr>
        <w:tc>
          <w:tcPr>
            <w:tcW w:w="540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112" w:type="dxa"/>
            <w:vAlign w:val="center"/>
          </w:tcPr>
          <w:p w:rsidR="00666CA5" w:rsidRPr="00A547D7" w:rsidRDefault="00A547D7" w:rsidP="00654F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 xml:space="preserve">Красноярский край, г. Ачинск, ул. </w:t>
            </w:r>
            <w:proofErr w:type="gramStart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Перевальная</w:t>
            </w:r>
            <w:proofErr w:type="gramEnd"/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, севернее земельного участка с кадастровым номером 24:43:0128023:10, в контуре кадастрового квартала 24:43:0128023</w:t>
            </w:r>
          </w:p>
        </w:tc>
        <w:tc>
          <w:tcPr>
            <w:tcW w:w="1418" w:type="dxa"/>
            <w:vAlign w:val="center"/>
          </w:tcPr>
          <w:p w:rsidR="00666CA5" w:rsidRPr="00A547D7" w:rsidRDefault="00A547D7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559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666CA5" w:rsidRPr="00A547D7" w:rsidRDefault="00654FFA" w:rsidP="00A547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547D7">
              <w:rPr>
                <w:rFonts w:ascii="Times New Roman" w:hAnsi="Times New Roman" w:cs="Times New Roman"/>
                <w:sz w:val="25"/>
                <w:szCs w:val="25"/>
              </w:rPr>
              <w:t>Аренда</w:t>
            </w:r>
          </w:p>
        </w:tc>
      </w:tr>
    </w:tbl>
    <w:p w:rsidR="008B2C59" w:rsidRPr="00654FFA" w:rsidRDefault="008B2C59" w:rsidP="009248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4837" w:rsidRPr="00654FFA">
        <w:rPr>
          <w:rFonts w:ascii="Times New Roman" w:hAnsi="Times New Roman" w:cs="Times New Roman"/>
          <w:sz w:val="26"/>
          <w:szCs w:val="26"/>
        </w:rPr>
        <w:t>Л</w:t>
      </w:r>
      <w:r w:rsidRPr="00654FFA">
        <w:rPr>
          <w:rFonts w:ascii="Times New Roman" w:hAnsi="Times New Roman" w:cs="Times New Roman"/>
          <w:sz w:val="26"/>
          <w:szCs w:val="26"/>
        </w:rPr>
        <w:t>ица, заинтересованные в предоставлении земельн</w:t>
      </w:r>
      <w:r w:rsidR="00654FFA" w:rsidRPr="00654FFA">
        <w:rPr>
          <w:rFonts w:ascii="Times New Roman" w:hAnsi="Times New Roman" w:cs="Times New Roman"/>
          <w:sz w:val="26"/>
          <w:szCs w:val="26"/>
        </w:rPr>
        <w:t>ых</w:t>
      </w:r>
      <w:r w:rsidRPr="00654FF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54FFA" w:rsidRPr="00654FFA">
        <w:rPr>
          <w:rFonts w:ascii="Times New Roman" w:hAnsi="Times New Roman" w:cs="Times New Roman"/>
          <w:sz w:val="26"/>
          <w:szCs w:val="26"/>
        </w:rPr>
        <w:t>ов</w:t>
      </w:r>
      <w:r w:rsidRPr="00654FFA">
        <w:rPr>
          <w:rFonts w:ascii="Times New Roman" w:hAnsi="Times New Roman" w:cs="Times New Roman"/>
          <w:sz w:val="26"/>
          <w:szCs w:val="26"/>
        </w:rPr>
        <w:t>, вправе подать заявление о намерении участвовать в аукционе.</w:t>
      </w:r>
    </w:p>
    <w:p w:rsidR="00654FFA" w:rsidRPr="00654FFA" w:rsidRDefault="00654FFA" w:rsidP="00654FFA">
      <w:pPr>
        <w:pStyle w:val="a9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hAnsi="Times New Roman" w:cs="Times New Roman"/>
          <w:sz w:val="26"/>
          <w:szCs w:val="26"/>
          <w:lang w:eastAsia="ru-RU"/>
        </w:rPr>
        <w:t>Прием заявлений от заинтересованных граждан о намерении участвовать               в аукционе на право заключения договора аренды указанных земельных участков  осуществляется с 18 сентября 2024 г. по 1</w:t>
      </w:r>
      <w:r w:rsidR="00D01B49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654FFA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 2024 г.</w:t>
      </w:r>
    </w:p>
    <w:p w:rsidR="00654FFA" w:rsidRPr="00654FFA" w:rsidRDefault="00654FFA" w:rsidP="00654FFA">
      <w:pPr>
        <w:pStyle w:val="a9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hAnsi="Times New Roman" w:cs="Times New Roman"/>
          <w:sz w:val="26"/>
          <w:szCs w:val="26"/>
          <w:lang w:eastAsia="ru-RU"/>
        </w:rPr>
        <w:t>Заявление может быть направлено одним из следующих способов:</w:t>
      </w:r>
    </w:p>
    <w:p w:rsidR="00654FFA" w:rsidRPr="00654FFA" w:rsidRDefault="00654FFA" w:rsidP="00654FFA">
      <w:pPr>
        <w:pStyle w:val="a9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hAnsi="Times New Roman" w:cs="Times New Roman"/>
          <w:sz w:val="26"/>
          <w:szCs w:val="26"/>
          <w:lang w:eastAsia="ru-RU"/>
        </w:rPr>
        <w:t>- посредством личного обращения, предварительно позвонив по контактному номеру телефона: 8 (391 51) 6 13 75;</w:t>
      </w:r>
    </w:p>
    <w:p w:rsidR="00654FFA" w:rsidRPr="00654FFA" w:rsidRDefault="00654FFA" w:rsidP="00654FFA">
      <w:pPr>
        <w:pStyle w:val="a9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hAnsi="Times New Roman" w:cs="Times New Roman"/>
          <w:sz w:val="26"/>
          <w:szCs w:val="26"/>
          <w:lang w:eastAsia="ru-RU"/>
        </w:rPr>
        <w:t>- посредством почтового отправления с уведомлением о вручении в адрес КУМИ администрации города Ачинска: г. Ачинск, ул. Свердлова, 17;</w:t>
      </w:r>
    </w:p>
    <w:p w:rsidR="00654FFA" w:rsidRPr="00654FFA" w:rsidRDefault="00654FFA" w:rsidP="00654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адрес электронной почты: </w:t>
      </w:r>
      <w:hyperlink r:id="rId7" w:history="1">
        <w:r w:rsidRPr="00654F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AchKumi</w:t>
        </w:r>
        <w:r w:rsidRPr="00654F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654F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54F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54F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654FFA" w:rsidRPr="00654FFA" w:rsidRDefault="00654FFA" w:rsidP="00654FFA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F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Ознакомиться со схемой расположения предоставляемого земельного участка можно по адресу: г. Ачинск, ул. Свердлова, 17, каб 5-8 в приемные дни вторник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65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четверг с 08.00 до 12.00 по местному времени, предварительно позвонив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654F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контактному номеру телефона: 8 (391 51) 6 13 75.</w:t>
      </w:r>
    </w:p>
    <w:p w:rsidR="00095FD6" w:rsidRPr="00095FD6" w:rsidRDefault="00095FD6" w:rsidP="00654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449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FFA" w:rsidRDefault="00654FFA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FFA" w:rsidSect="00A547D7">
      <w:footerReference w:type="default" r:id="rId8"/>
      <w:pgSz w:w="11906" w:h="16838" w:code="9"/>
      <w:pgMar w:top="907" w:right="794" w:bottom="907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CC" w:rsidRDefault="00B012CC" w:rsidP="00F3339E">
      <w:pPr>
        <w:spacing w:after="0" w:line="240" w:lineRule="auto"/>
      </w:pPr>
      <w:r>
        <w:separator/>
      </w:r>
    </w:p>
  </w:endnote>
  <w:endnote w:type="continuationSeparator" w:id="0">
    <w:p w:rsidR="00B012CC" w:rsidRDefault="00B012CC" w:rsidP="00F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06894"/>
      <w:docPartObj>
        <w:docPartGallery w:val="Page Numbers (Bottom of Page)"/>
        <w:docPartUnique/>
      </w:docPartObj>
    </w:sdtPr>
    <w:sdtEndPr/>
    <w:sdtContent>
      <w:p w:rsidR="00F3339E" w:rsidRDefault="00F333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40">
          <w:rPr>
            <w:noProof/>
          </w:rPr>
          <w:t>1</w:t>
        </w:r>
        <w:r>
          <w:fldChar w:fldCharType="end"/>
        </w:r>
      </w:p>
    </w:sdtContent>
  </w:sdt>
  <w:p w:rsidR="00F3339E" w:rsidRDefault="00F333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CC" w:rsidRDefault="00B012CC" w:rsidP="00F3339E">
      <w:pPr>
        <w:spacing w:after="0" w:line="240" w:lineRule="auto"/>
      </w:pPr>
      <w:r>
        <w:separator/>
      </w:r>
    </w:p>
  </w:footnote>
  <w:footnote w:type="continuationSeparator" w:id="0">
    <w:p w:rsidR="00B012CC" w:rsidRDefault="00B012CC" w:rsidP="00F3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0269CE"/>
    <w:rsid w:val="00095FD6"/>
    <w:rsid w:val="003B5449"/>
    <w:rsid w:val="00654FFA"/>
    <w:rsid w:val="00666CA5"/>
    <w:rsid w:val="008B2C59"/>
    <w:rsid w:val="00906F50"/>
    <w:rsid w:val="00924837"/>
    <w:rsid w:val="00A23AF6"/>
    <w:rsid w:val="00A547D7"/>
    <w:rsid w:val="00B012CC"/>
    <w:rsid w:val="00B664E2"/>
    <w:rsid w:val="00BF1E66"/>
    <w:rsid w:val="00D01B49"/>
    <w:rsid w:val="00D26E73"/>
    <w:rsid w:val="00E112D4"/>
    <w:rsid w:val="00EC0740"/>
    <w:rsid w:val="00F3339E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39E"/>
  </w:style>
  <w:style w:type="paragraph" w:styleId="a7">
    <w:name w:val="footer"/>
    <w:basedOn w:val="a"/>
    <w:link w:val="a8"/>
    <w:uiPriority w:val="99"/>
    <w:unhideWhenUsed/>
    <w:rsid w:val="00F3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39E"/>
  </w:style>
  <w:style w:type="paragraph" w:styleId="a9">
    <w:name w:val="No Spacing"/>
    <w:uiPriority w:val="1"/>
    <w:qFormat/>
    <w:rsid w:val="0065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hKum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Sidorova_I</cp:lastModifiedBy>
  <cp:revision>2</cp:revision>
  <cp:lastPrinted>2024-09-10T02:08:00Z</cp:lastPrinted>
  <dcterms:created xsi:type="dcterms:W3CDTF">2024-09-18T03:45:00Z</dcterms:created>
  <dcterms:modified xsi:type="dcterms:W3CDTF">2024-09-18T03:45:00Z</dcterms:modified>
</cp:coreProperties>
</file>