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4A" w:rsidRPr="00016FCD" w:rsidRDefault="0070034A">
      <w:pPr>
        <w:pStyle w:val="ConsPlusTitle"/>
        <w:widowControl/>
        <w:jc w:val="center"/>
        <w:rPr>
          <w:rFonts w:ascii="Times New Roman" w:hAnsi="Times New Roman" w:cs="Times New Roman"/>
          <w:sz w:val="28"/>
          <w:szCs w:val="28"/>
        </w:rPr>
      </w:pPr>
      <w:bookmarkStart w:id="0" w:name="_GoBack"/>
      <w:bookmarkEnd w:id="0"/>
      <w:r w:rsidRPr="00016FCD">
        <w:rPr>
          <w:rFonts w:ascii="Times New Roman" w:hAnsi="Times New Roman" w:cs="Times New Roman"/>
          <w:sz w:val="28"/>
          <w:szCs w:val="28"/>
        </w:rPr>
        <w:t>СОГЛАШЕНИЕ</w:t>
      </w:r>
    </w:p>
    <w:p w:rsidR="004244F3" w:rsidRPr="00016FCD" w:rsidRDefault="004244F3">
      <w:pPr>
        <w:pStyle w:val="ConsPlusTitle"/>
        <w:widowControl/>
        <w:jc w:val="center"/>
        <w:rPr>
          <w:rFonts w:ascii="Times New Roman" w:hAnsi="Times New Roman" w:cs="Times New Roman"/>
          <w:sz w:val="28"/>
          <w:szCs w:val="28"/>
        </w:rPr>
      </w:pPr>
      <w:r w:rsidRPr="00016FCD">
        <w:rPr>
          <w:rFonts w:ascii="Times New Roman" w:hAnsi="Times New Roman" w:cs="Times New Roman"/>
          <w:sz w:val="28"/>
          <w:szCs w:val="28"/>
        </w:rPr>
        <w:t>ПО РЕГУЛИРОВАНИЮ СОЦИАЛЬНО-ТРУДОВЫХ ОТНОШЕНИЙ</w:t>
      </w:r>
    </w:p>
    <w:p w:rsidR="003833DF" w:rsidRPr="00016FCD" w:rsidRDefault="0070034A">
      <w:pPr>
        <w:pStyle w:val="ConsPlusTitle"/>
        <w:widowControl/>
        <w:jc w:val="center"/>
        <w:rPr>
          <w:rFonts w:ascii="Times New Roman" w:hAnsi="Times New Roman" w:cs="Times New Roman"/>
          <w:sz w:val="28"/>
          <w:szCs w:val="28"/>
        </w:rPr>
      </w:pPr>
      <w:r w:rsidRPr="00016FCD">
        <w:rPr>
          <w:rFonts w:ascii="Times New Roman" w:hAnsi="Times New Roman" w:cs="Times New Roman"/>
          <w:sz w:val="28"/>
          <w:szCs w:val="28"/>
        </w:rPr>
        <w:t>МЕЖДУ АДМИНИСТРАЦИЕЙ ГОРОДА АЧИНСКА,</w:t>
      </w:r>
      <w:r w:rsidR="003833DF" w:rsidRPr="00016FCD">
        <w:rPr>
          <w:rFonts w:ascii="Times New Roman" w:hAnsi="Times New Roman" w:cs="Times New Roman"/>
          <w:sz w:val="28"/>
          <w:szCs w:val="28"/>
        </w:rPr>
        <w:t xml:space="preserve"> </w:t>
      </w:r>
    </w:p>
    <w:p w:rsidR="0070034A" w:rsidRPr="00016FCD" w:rsidRDefault="003833DF">
      <w:pPr>
        <w:pStyle w:val="ConsPlusTitle"/>
        <w:widowControl/>
        <w:jc w:val="center"/>
        <w:rPr>
          <w:rFonts w:ascii="Times New Roman" w:hAnsi="Times New Roman" w:cs="Times New Roman"/>
          <w:sz w:val="28"/>
          <w:szCs w:val="28"/>
        </w:rPr>
      </w:pPr>
      <w:r w:rsidRPr="00016FCD">
        <w:rPr>
          <w:rFonts w:ascii="Times New Roman" w:hAnsi="Times New Roman" w:cs="Times New Roman"/>
          <w:sz w:val="28"/>
          <w:szCs w:val="28"/>
        </w:rPr>
        <w:t>ОБЪЕДИНЕНИЕМ ПРОФСОЮЗОВ ГОРОДА АЧИНСКА</w:t>
      </w:r>
      <w:r w:rsidR="00031004" w:rsidRPr="00016FCD">
        <w:rPr>
          <w:rFonts w:ascii="Times New Roman" w:hAnsi="Times New Roman" w:cs="Times New Roman"/>
          <w:sz w:val="28"/>
          <w:szCs w:val="28"/>
        </w:rPr>
        <w:t>,</w:t>
      </w:r>
      <w:r w:rsidRPr="00016FCD">
        <w:rPr>
          <w:rFonts w:ascii="Times New Roman" w:hAnsi="Times New Roman" w:cs="Times New Roman"/>
          <w:sz w:val="28"/>
          <w:szCs w:val="28"/>
        </w:rPr>
        <w:t xml:space="preserve"> </w:t>
      </w:r>
    </w:p>
    <w:p w:rsidR="0070034A" w:rsidRPr="00016FCD" w:rsidRDefault="003833DF">
      <w:pPr>
        <w:pStyle w:val="ConsPlusTitle"/>
        <w:widowControl/>
        <w:jc w:val="center"/>
        <w:rPr>
          <w:rFonts w:ascii="Times New Roman" w:hAnsi="Times New Roman" w:cs="Times New Roman"/>
          <w:sz w:val="28"/>
          <w:szCs w:val="28"/>
        </w:rPr>
      </w:pPr>
      <w:r w:rsidRPr="00016FCD">
        <w:rPr>
          <w:rFonts w:ascii="Times New Roman" w:hAnsi="Times New Roman" w:cs="Times New Roman"/>
          <w:sz w:val="28"/>
          <w:szCs w:val="28"/>
        </w:rPr>
        <w:t xml:space="preserve">СОЮЗОМ </w:t>
      </w:r>
      <w:r w:rsidR="001577E3" w:rsidRPr="00016FCD">
        <w:rPr>
          <w:rFonts w:ascii="Times New Roman" w:hAnsi="Times New Roman" w:cs="Times New Roman"/>
          <w:sz w:val="28"/>
          <w:szCs w:val="28"/>
        </w:rPr>
        <w:t xml:space="preserve">ПРОМЫШЛЕННИКОВ </w:t>
      </w:r>
      <w:r w:rsidRPr="00016FCD">
        <w:rPr>
          <w:rFonts w:ascii="Times New Roman" w:hAnsi="Times New Roman" w:cs="Times New Roman"/>
          <w:sz w:val="28"/>
          <w:szCs w:val="28"/>
        </w:rPr>
        <w:t xml:space="preserve">И ПРЕДПРИНИМАТЕЛЕЙ </w:t>
      </w:r>
      <w:r w:rsidR="00A967AD" w:rsidRPr="00016FCD">
        <w:rPr>
          <w:rFonts w:ascii="Times New Roman" w:hAnsi="Times New Roman" w:cs="Times New Roman"/>
          <w:sz w:val="28"/>
          <w:szCs w:val="28"/>
        </w:rPr>
        <w:t xml:space="preserve">ПО </w:t>
      </w:r>
      <w:r w:rsidRPr="00016FCD">
        <w:rPr>
          <w:rFonts w:ascii="Times New Roman" w:hAnsi="Times New Roman" w:cs="Times New Roman"/>
          <w:sz w:val="28"/>
          <w:szCs w:val="28"/>
        </w:rPr>
        <w:t>ГОР</w:t>
      </w:r>
      <w:r w:rsidR="001577E3" w:rsidRPr="00016FCD">
        <w:rPr>
          <w:rFonts w:ascii="Times New Roman" w:hAnsi="Times New Roman" w:cs="Times New Roman"/>
          <w:sz w:val="28"/>
          <w:szCs w:val="28"/>
        </w:rPr>
        <w:t>ОД</w:t>
      </w:r>
      <w:r w:rsidR="00A967AD" w:rsidRPr="00016FCD">
        <w:rPr>
          <w:rFonts w:ascii="Times New Roman" w:hAnsi="Times New Roman" w:cs="Times New Roman"/>
          <w:sz w:val="28"/>
          <w:szCs w:val="28"/>
        </w:rPr>
        <w:t>У</w:t>
      </w:r>
      <w:r w:rsidRPr="00016FCD">
        <w:rPr>
          <w:rFonts w:ascii="Times New Roman" w:hAnsi="Times New Roman" w:cs="Times New Roman"/>
          <w:sz w:val="28"/>
          <w:szCs w:val="28"/>
        </w:rPr>
        <w:t xml:space="preserve"> АЧИНСК</w:t>
      </w:r>
      <w:r w:rsidR="00A967AD" w:rsidRPr="00016FCD">
        <w:rPr>
          <w:rFonts w:ascii="Times New Roman" w:hAnsi="Times New Roman" w:cs="Times New Roman"/>
          <w:sz w:val="28"/>
          <w:szCs w:val="28"/>
        </w:rPr>
        <w:t>У</w:t>
      </w:r>
      <w:r w:rsidRPr="00016FCD">
        <w:rPr>
          <w:rFonts w:ascii="Times New Roman" w:hAnsi="Times New Roman" w:cs="Times New Roman"/>
          <w:sz w:val="28"/>
          <w:szCs w:val="28"/>
        </w:rPr>
        <w:t xml:space="preserve"> </w:t>
      </w:r>
      <w:r w:rsidR="0070034A" w:rsidRPr="00016FCD">
        <w:rPr>
          <w:rFonts w:ascii="Times New Roman" w:hAnsi="Times New Roman" w:cs="Times New Roman"/>
          <w:sz w:val="28"/>
          <w:szCs w:val="28"/>
        </w:rPr>
        <w:t xml:space="preserve">НА </w:t>
      </w:r>
      <w:r w:rsidR="005A7EA5" w:rsidRPr="00016FCD">
        <w:rPr>
          <w:rFonts w:ascii="Times New Roman" w:hAnsi="Times New Roman" w:cs="Times New Roman"/>
          <w:sz w:val="28"/>
          <w:szCs w:val="28"/>
        </w:rPr>
        <w:t>202</w:t>
      </w:r>
      <w:r w:rsidR="00BE01DA">
        <w:rPr>
          <w:rFonts w:ascii="Times New Roman" w:hAnsi="Times New Roman" w:cs="Times New Roman"/>
          <w:sz w:val="28"/>
          <w:szCs w:val="28"/>
        </w:rPr>
        <w:t>3</w:t>
      </w:r>
      <w:r w:rsidR="005A7EA5" w:rsidRPr="00016FCD">
        <w:rPr>
          <w:rFonts w:ascii="Times New Roman" w:hAnsi="Times New Roman" w:cs="Times New Roman"/>
          <w:sz w:val="28"/>
          <w:szCs w:val="28"/>
        </w:rPr>
        <w:t xml:space="preserve"> - 202</w:t>
      </w:r>
      <w:r w:rsidR="00BE01DA">
        <w:rPr>
          <w:rFonts w:ascii="Times New Roman" w:hAnsi="Times New Roman" w:cs="Times New Roman"/>
          <w:sz w:val="28"/>
          <w:szCs w:val="28"/>
        </w:rPr>
        <w:t>5</w:t>
      </w:r>
      <w:r w:rsidR="0070034A" w:rsidRPr="00016FCD">
        <w:rPr>
          <w:rFonts w:ascii="Times New Roman" w:hAnsi="Times New Roman" w:cs="Times New Roman"/>
          <w:sz w:val="28"/>
          <w:szCs w:val="28"/>
        </w:rPr>
        <w:t xml:space="preserve"> ГОДЫ</w:t>
      </w:r>
    </w:p>
    <w:p w:rsidR="0070034A" w:rsidRPr="00016FCD" w:rsidRDefault="0070034A">
      <w:pPr>
        <w:pStyle w:val="ConsPlusTitle"/>
        <w:widowControl/>
        <w:jc w:val="center"/>
        <w:rPr>
          <w:rFonts w:ascii="Times New Roman" w:hAnsi="Times New Roman" w:cs="Times New Roman"/>
          <w:sz w:val="28"/>
          <w:szCs w:val="28"/>
        </w:rPr>
      </w:pPr>
    </w:p>
    <w:p w:rsidR="00AE3BB4" w:rsidRPr="00016FCD" w:rsidRDefault="00AE3BB4">
      <w:pPr>
        <w:pStyle w:val="ConsPlusTitle"/>
        <w:widowControl/>
        <w:jc w:val="center"/>
        <w:rPr>
          <w:rFonts w:ascii="Times New Roman" w:hAnsi="Times New Roman" w:cs="Times New Roman"/>
          <w:sz w:val="28"/>
          <w:szCs w:val="28"/>
        </w:rPr>
      </w:pPr>
    </w:p>
    <w:p w:rsidR="006B46A2" w:rsidRPr="00A92E6E" w:rsidRDefault="006B46A2" w:rsidP="00031004">
      <w:pPr>
        <w:pStyle w:val="ConsPlusNormal"/>
        <w:widowControl/>
        <w:ind w:firstLine="708"/>
        <w:jc w:val="both"/>
        <w:rPr>
          <w:rFonts w:ascii="Times New Roman" w:hAnsi="Times New Roman" w:cs="Times New Roman"/>
          <w:sz w:val="28"/>
          <w:szCs w:val="28"/>
        </w:rPr>
      </w:pPr>
      <w:r w:rsidRPr="00016FCD">
        <w:rPr>
          <w:rFonts w:ascii="Times New Roman" w:hAnsi="Times New Roman" w:cs="Times New Roman"/>
          <w:sz w:val="28"/>
          <w:szCs w:val="28"/>
        </w:rPr>
        <w:t xml:space="preserve">Настоящее Соглашение – </w:t>
      </w:r>
      <w:r w:rsidR="00697C49" w:rsidRPr="00016FCD">
        <w:rPr>
          <w:rFonts w:ascii="Times New Roman" w:hAnsi="Times New Roman" w:cs="Times New Roman"/>
          <w:sz w:val="28"/>
          <w:szCs w:val="28"/>
        </w:rPr>
        <w:t>правовой акт</w:t>
      </w:r>
      <w:r w:rsidRPr="00016FCD">
        <w:rPr>
          <w:rFonts w:ascii="Times New Roman" w:hAnsi="Times New Roman" w:cs="Times New Roman"/>
          <w:sz w:val="28"/>
          <w:szCs w:val="28"/>
        </w:rPr>
        <w:t>, регулирующий социально-трудовые отношения и устанавливающий общие принципы регулирования связанных с ними экономических отношений, заключаемы</w:t>
      </w:r>
      <w:r w:rsidR="001577E3" w:rsidRPr="00016FCD">
        <w:rPr>
          <w:rFonts w:ascii="Times New Roman" w:hAnsi="Times New Roman" w:cs="Times New Roman"/>
          <w:sz w:val="28"/>
          <w:szCs w:val="28"/>
        </w:rPr>
        <w:t>х</w:t>
      </w:r>
      <w:r w:rsidRPr="00016FCD">
        <w:rPr>
          <w:rFonts w:ascii="Times New Roman" w:hAnsi="Times New Roman" w:cs="Times New Roman"/>
          <w:sz w:val="28"/>
          <w:szCs w:val="28"/>
        </w:rPr>
        <w:t xml:space="preserve"> межд</w:t>
      </w:r>
      <w:r w:rsidR="00F1279B" w:rsidRPr="00016FCD">
        <w:rPr>
          <w:rFonts w:ascii="Times New Roman" w:hAnsi="Times New Roman" w:cs="Times New Roman"/>
          <w:sz w:val="28"/>
          <w:szCs w:val="28"/>
        </w:rPr>
        <w:t xml:space="preserve">у полномочными </w:t>
      </w:r>
      <w:r w:rsidR="00F1279B" w:rsidRPr="00A92E6E">
        <w:rPr>
          <w:rFonts w:ascii="Times New Roman" w:hAnsi="Times New Roman" w:cs="Times New Roman"/>
          <w:sz w:val="28"/>
          <w:szCs w:val="28"/>
        </w:rPr>
        <w:t xml:space="preserve">представителями </w:t>
      </w:r>
      <w:r w:rsidR="001577E3" w:rsidRPr="00A92E6E">
        <w:rPr>
          <w:rFonts w:ascii="Times New Roman" w:hAnsi="Times New Roman" w:cs="Times New Roman"/>
          <w:sz w:val="28"/>
          <w:szCs w:val="28"/>
        </w:rPr>
        <w:t xml:space="preserve">социального партнерства, на </w:t>
      </w:r>
      <w:r w:rsidRPr="00A92E6E">
        <w:rPr>
          <w:rFonts w:ascii="Times New Roman" w:hAnsi="Times New Roman" w:cs="Times New Roman"/>
          <w:sz w:val="28"/>
          <w:szCs w:val="28"/>
        </w:rPr>
        <w:t>территориальном уровне в пределах компетенции</w:t>
      </w:r>
      <w:r w:rsidR="001577E3" w:rsidRPr="00A92E6E">
        <w:rPr>
          <w:rFonts w:ascii="Times New Roman" w:hAnsi="Times New Roman" w:cs="Times New Roman"/>
          <w:sz w:val="28"/>
          <w:szCs w:val="28"/>
        </w:rPr>
        <w:t xml:space="preserve"> Сторон</w:t>
      </w:r>
      <w:r w:rsidRPr="00A92E6E">
        <w:rPr>
          <w:rFonts w:ascii="Times New Roman" w:hAnsi="Times New Roman" w:cs="Times New Roman"/>
          <w:sz w:val="28"/>
          <w:szCs w:val="28"/>
        </w:rPr>
        <w:t>.</w:t>
      </w:r>
    </w:p>
    <w:p w:rsidR="00AE3BB4" w:rsidRDefault="00AE3BB4">
      <w:pPr>
        <w:pStyle w:val="ConsPlusNormal"/>
        <w:widowControl/>
        <w:ind w:firstLine="0"/>
        <w:jc w:val="center"/>
        <w:rPr>
          <w:rFonts w:ascii="Times New Roman" w:hAnsi="Times New Roman" w:cs="Times New Roman"/>
          <w:sz w:val="28"/>
          <w:szCs w:val="28"/>
        </w:rPr>
      </w:pPr>
    </w:p>
    <w:p w:rsidR="0070034A" w:rsidRPr="00A92E6E" w:rsidRDefault="00BE01D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1.</w:t>
      </w:r>
      <w:r w:rsidR="0070034A" w:rsidRPr="00A92E6E">
        <w:rPr>
          <w:rFonts w:ascii="Times New Roman" w:hAnsi="Times New Roman" w:cs="Times New Roman"/>
          <w:sz w:val="28"/>
          <w:szCs w:val="28"/>
        </w:rPr>
        <w:t>ОБЩИЕ ПОЛОЖЕНИЯ</w:t>
      </w:r>
    </w:p>
    <w:p w:rsidR="00AE3BB4" w:rsidRPr="00A92E6E" w:rsidRDefault="00AE3BB4">
      <w:pPr>
        <w:pStyle w:val="ConsPlusNormal"/>
        <w:widowControl/>
        <w:ind w:firstLine="0"/>
        <w:jc w:val="center"/>
        <w:outlineLvl w:val="0"/>
        <w:rPr>
          <w:rFonts w:ascii="Times New Roman" w:hAnsi="Times New Roman" w:cs="Times New Roman"/>
          <w:b/>
          <w:bCs/>
          <w:sz w:val="28"/>
          <w:szCs w:val="28"/>
        </w:rPr>
      </w:pPr>
    </w:p>
    <w:p w:rsidR="00FE03A1" w:rsidRPr="00A92E6E" w:rsidRDefault="006B46A2" w:rsidP="001577E3">
      <w:pPr>
        <w:pStyle w:val="ConsPlusNormal"/>
        <w:widowControl/>
        <w:ind w:firstLine="708"/>
        <w:jc w:val="both"/>
        <w:rPr>
          <w:rFonts w:ascii="Times New Roman" w:hAnsi="Times New Roman" w:cs="Times New Roman"/>
          <w:sz w:val="28"/>
          <w:szCs w:val="28"/>
        </w:rPr>
      </w:pPr>
      <w:r w:rsidRPr="00A92E6E">
        <w:rPr>
          <w:rFonts w:ascii="Times New Roman" w:hAnsi="Times New Roman" w:cs="Times New Roman"/>
          <w:sz w:val="28"/>
          <w:szCs w:val="28"/>
        </w:rPr>
        <w:t>Настоящее Соглашение по регулированию социально</w:t>
      </w:r>
      <w:r w:rsidR="00FE03A1" w:rsidRPr="00A92E6E">
        <w:rPr>
          <w:rFonts w:ascii="Times New Roman" w:hAnsi="Times New Roman" w:cs="Times New Roman"/>
          <w:sz w:val="28"/>
          <w:szCs w:val="28"/>
        </w:rPr>
        <w:t xml:space="preserve">–трудовых отношений в городе Ачинске на </w:t>
      </w:r>
      <w:r w:rsidR="005A7EA5" w:rsidRPr="00A92E6E">
        <w:rPr>
          <w:rFonts w:ascii="Times New Roman" w:hAnsi="Times New Roman" w:cs="Times New Roman"/>
          <w:sz w:val="28"/>
          <w:szCs w:val="28"/>
        </w:rPr>
        <w:t>202</w:t>
      </w:r>
      <w:r w:rsidR="00AE3BB4">
        <w:rPr>
          <w:rFonts w:ascii="Times New Roman" w:hAnsi="Times New Roman" w:cs="Times New Roman"/>
          <w:sz w:val="28"/>
          <w:szCs w:val="28"/>
        </w:rPr>
        <w:t>3</w:t>
      </w:r>
      <w:r w:rsidR="005A7EA5" w:rsidRPr="00A92E6E">
        <w:rPr>
          <w:rFonts w:ascii="Times New Roman" w:hAnsi="Times New Roman" w:cs="Times New Roman"/>
          <w:sz w:val="28"/>
          <w:szCs w:val="28"/>
        </w:rPr>
        <w:t xml:space="preserve"> - 202</w:t>
      </w:r>
      <w:r w:rsidR="00AE3BB4">
        <w:rPr>
          <w:rFonts w:ascii="Times New Roman" w:hAnsi="Times New Roman" w:cs="Times New Roman"/>
          <w:sz w:val="28"/>
          <w:szCs w:val="28"/>
        </w:rPr>
        <w:t>5</w:t>
      </w:r>
      <w:r w:rsidR="00FE03A1" w:rsidRPr="00A92E6E">
        <w:rPr>
          <w:rFonts w:ascii="Times New Roman" w:hAnsi="Times New Roman" w:cs="Times New Roman"/>
          <w:sz w:val="28"/>
          <w:szCs w:val="28"/>
        </w:rPr>
        <w:t xml:space="preserve"> годы (далее Соглашение) заключено между </w:t>
      </w:r>
      <w:r w:rsidR="00464091" w:rsidRPr="00A92E6E">
        <w:rPr>
          <w:rFonts w:ascii="Times New Roman" w:hAnsi="Times New Roman" w:cs="Times New Roman"/>
          <w:sz w:val="28"/>
          <w:szCs w:val="28"/>
        </w:rPr>
        <w:t>а</w:t>
      </w:r>
      <w:r w:rsidR="00FE03A1" w:rsidRPr="00A92E6E">
        <w:rPr>
          <w:rFonts w:ascii="Times New Roman" w:hAnsi="Times New Roman" w:cs="Times New Roman"/>
          <w:sz w:val="28"/>
          <w:szCs w:val="28"/>
        </w:rPr>
        <w:t>дминистрацией города Ачинска</w:t>
      </w:r>
      <w:r w:rsidR="00CD3410">
        <w:rPr>
          <w:rFonts w:ascii="Times New Roman" w:hAnsi="Times New Roman" w:cs="Times New Roman"/>
          <w:sz w:val="28"/>
          <w:szCs w:val="28"/>
        </w:rPr>
        <w:t xml:space="preserve"> </w:t>
      </w:r>
      <w:r w:rsidR="0070034A" w:rsidRPr="00A92E6E">
        <w:rPr>
          <w:rFonts w:ascii="Times New Roman" w:hAnsi="Times New Roman" w:cs="Times New Roman"/>
          <w:sz w:val="28"/>
          <w:szCs w:val="28"/>
        </w:rPr>
        <w:t xml:space="preserve">(далее - </w:t>
      </w:r>
      <w:r w:rsidR="004D4C1A" w:rsidRPr="00A92E6E">
        <w:rPr>
          <w:rFonts w:ascii="Times New Roman" w:hAnsi="Times New Roman" w:cs="Times New Roman"/>
          <w:sz w:val="28"/>
          <w:szCs w:val="28"/>
        </w:rPr>
        <w:t>администрация</w:t>
      </w:r>
      <w:r w:rsidR="0070034A" w:rsidRPr="00A92E6E">
        <w:rPr>
          <w:rFonts w:ascii="Times New Roman" w:hAnsi="Times New Roman" w:cs="Times New Roman"/>
          <w:sz w:val="28"/>
          <w:szCs w:val="28"/>
        </w:rPr>
        <w:t>),</w:t>
      </w:r>
      <w:r w:rsidR="00CD3410">
        <w:rPr>
          <w:rFonts w:ascii="Times New Roman" w:hAnsi="Times New Roman" w:cs="Times New Roman"/>
          <w:sz w:val="28"/>
          <w:szCs w:val="28"/>
        </w:rPr>
        <w:t xml:space="preserve"> </w:t>
      </w:r>
      <w:r w:rsidR="00A84AD7" w:rsidRPr="00A92E6E">
        <w:rPr>
          <w:rFonts w:ascii="Times New Roman" w:hAnsi="Times New Roman" w:cs="Times New Roman"/>
          <w:sz w:val="28"/>
          <w:szCs w:val="28"/>
        </w:rPr>
        <w:t>объединени</w:t>
      </w:r>
      <w:r w:rsidR="00CD3410">
        <w:rPr>
          <w:rFonts w:ascii="Times New Roman" w:hAnsi="Times New Roman" w:cs="Times New Roman"/>
          <w:sz w:val="28"/>
          <w:szCs w:val="28"/>
        </w:rPr>
        <w:t>ем</w:t>
      </w:r>
      <w:r w:rsidR="00A84AD7" w:rsidRPr="00A92E6E">
        <w:rPr>
          <w:rFonts w:ascii="Times New Roman" w:hAnsi="Times New Roman" w:cs="Times New Roman"/>
          <w:sz w:val="28"/>
          <w:szCs w:val="28"/>
        </w:rPr>
        <w:t xml:space="preserve"> профсоюзов</w:t>
      </w:r>
      <w:r w:rsidR="0070034A" w:rsidRPr="00A92E6E">
        <w:rPr>
          <w:rFonts w:ascii="Times New Roman" w:hAnsi="Times New Roman" w:cs="Times New Roman"/>
          <w:sz w:val="28"/>
          <w:szCs w:val="28"/>
        </w:rPr>
        <w:t xml:space="preserve"> </w:t>
      </w:r>
      <w:r w:rsidR="00A84AD7" w:rsidRPr="00A92E6E">
        <w:rPr>
          <w:rFonts w:ascii="Times New Roman" w:hAnsi="Times New Roman" w:cs="Times New Roman"/>
          <w:sz w:val="28"/>
          <w:szCs w:val="28"/>
        </w:rPr>
        <w:t xml:space="preserve">города Ачинска </w:t>
      </w:r>
      <w:r w:rsidR="00EC4566" w:rsidRPr="00A92E6E">
        <w:rPr>
          <w:rFonts w:ascii="Times New Roman" w:hAnsi="Times New Roman" w:cs="Times New Roman"/>
          <w:sz w:val="28"/>
          <w:szCs w:val="28"/>
        </w:rPr>
        <w:t xml:space="preserve">и </w:t>
      </w:r>
      <w:r w:rsidR="002B772A" w:rsidRPr="00A92E6E">
        <w:rPr>
          <w:rFonts w:ascii="Times New Roman" w:hAnsi="Times New Roman" w:cs="Times New Roman"/>
          <w:sz w:val="28"/>
          <w:szCs w:val="28"/>
        </w:rPr>
        <w:t xml:space="preserve">Ачинского района </w:t>
      </w:r>
      <w:r w:rsidR="0070034A" w:rsidRPr="00A92E6E">
        <w:rPr>
          <w:rFonts w:ascii="Times New Roman" w:hAnsi="Times New Roman" w:cs="Times New Roman"/>
          <w:sz w:val="28"/>
          <w:szCs w:val="28"/>
        </w:rPr>
        <w:t>Красноярского края, действующ</w:t>
      </w:r>
      <w:r w:rsidR="00CD3410">
        <w:rPr>
          <w:rFonts w:ascii="Times New Roman" w:hAnsi="Times New Roman" w:cs="Times New Roman"/>
          <w:sz w:val="28"/>
          <w:szCs w:val="28"/>
        </w:rPr>
        <w:t xml:space="preserve">им </w:t>
      </w:r>
      <w:r w:rsidR="0070034A" w:rsidRPr="00A92E6E">
        <w:rPr>
          <w:rFonts w:ascii="Times New Roman" w:hAnsi="Times New Roman" w:cs="Times New Roman"/>
          <w:sz w:val="28"/>
          <w:szCs w:val="28"/>
        </w:rPr>
        <w:t>на основании Устава</w:t>
      </w:r>
      <w:r w:rsidR="002B772A" w:rsidRPr="00A92E6E">
        <w:rPr>
          <w:rFonts w:ascii="Times New Roman" w:hAnsi="Times New Roman" w:cs="Times New Roman"/>
          <w:sz w:val="28"/>
          <w:szCs w:val="28"/>
        </w:rPr>
        <w:t xml:space="preserve"> Федерации </w:t>
      </w:r>
      <w:r w:rsidR="00814401" w:rsidRPr="00A92E6E">
        <w:rPr>
          <w:rFonts w:ascii="Times New Roman" w:hAnsi="Times New Roman" w:cs="Times New Roman"/>
          <w:sz w:val="28"/>
          <w:szCs w:val="28"/>
        </w:rPr>
        <w:t>П</w:t>
      </w:r>
      <w:r w:rsidR="002B772A" w:rsidRPr="00A92E6E">
        <w:rPr>
          <w:rFonts w:ascii="Times New Roman" w:hAnsi="Times New Roman" w:cs="Times New Roman"/>
          <w:sz w:val="28"/>
          <w:szCs w:val="28"/>
        </w:rPr>
        <w:t xml:space="preserve">рофсоюзов </w:t>
      </w:r>
      <w:r w:rsidR="00DA200F" w:rsidRPr="00A92E6E">
        <w:rPr>
          <w:rFonts w:ascii="Times New Roman" w:hAnsi="Times New Roman" w:cs="Times New Roman"/>
          <w:sz w:val="28"/>
          <w:szCs w:val="28"/>
        </w:rPr>
        <w:t xml:space="preserve">Красноярского края, </w:t>
      </w:r>
      <w:r w:rsidR="0070034A" w:rsidRPr="00A92E6E">
        <w:rPr>
          <w:rFonts w:ascii="Times New Roman" w:hAnsi="Times New Roman" w:cs="Times New Roman"/>
          <w:sz w:val="28"/>
          <w:szCs w:val="28"/>
        </w:rPr>
        <w:t>в лице полномочных представителей (далее</w:t>
      </w:r>
      <w:r w:rsidR="007A131B">
        <w:rPr>
          <w:rFonts w:ascii="Times New Roman" w:hAnsi="Times New Roman" w:cs="Times New Roman"/>
          <w:sz w:val="28"/>
          <w:szCs w:val="28"/>
        </w:rPr>
        <w:t xml:space="preserve"> </w:t>
      </w:r>
      <w:r w:rsidR="00CD3410">
        <w:rPr>
          <w:rFonts w:ascii="Times New Roman" w:hAnsi="Times New Roman" w:cs="Times New Roman"/>
          <w:sz w:val="28"/>
          <w:szCs w:val="28"/>
        </w:rPr>
        <w:t>-</w:t>
      </w:r>
      <w:r w:rsidR="0070034A" w:rsidRPr="00A92E6E">
        <w:rPr>
          <w:rFonts w:ascii="Times New Roman" w:hAnsi="Times New Roman" w:cs="Times New Roman"/>
          <w:sz w:val="28"/>
          <w:szCs w:val="28"/>
        </w:rPr>
        <w:t xml:space="preserve"> Профсоюзы), </w:t>
      </w:r>
      <w:r w:rsidR="001577E3" w:rsidRPr="00A92E6E">
        <w:rPr>
          <w:rFonts w:ascii="Times New Roman" w:hAnsi="Times New Roman" w:cs="Times New Roman"/>
          <w:sz w:val="28"/>
          <w:szCs w:val="28"/>
        </w:rPr>
        <w:t>Союз</w:t>
      </w:r>
      <w:r w:rsidR="00CD3410">
        <w:rPr>
          <w:rFonts w:ascii="Times New Roman" w:hAnsi="Times New Roman" w:cs="Times New Roman"/>
          <w:sz w:val="28"/>
          <w:szCs w:val="28"/>
        </w:rPr>
        <w:t>ом</w:t>
      </w:r>
      <w:r w:rsidR="001577E3" w:rsidRPr="00A92E6E">
        <w:rPr>
          <w:rFonts w:ascii="Times New Roman" w:hAnsi="Times New Roman" w:cs="Times New Roman"/>
          <w:sz w:val="28"/>
          <w:szCs w:val="28"/>
        </w:rPr>
        <w:t xml:space="preserve"> промышленников и предпринимателей по городу Ачинску </w:t>
      </w:r>
      <w:r w:rsidR="00A30582" w:rsidRPr="00A92E6E">
        <w:rPr>
          <w:rFonts w:ascii="Times New Roman" w:hAnsi="Times New Roman" w:cs="Times New Roman"/>
          <w:sz w:val="28"/>
          <w:szCs w:val="28"/>
        </w:rPr>
        <w:t>и Ачинскому району</w:t>
      </w:r>
      <w:r w:rsidR="0070034A" w:rsidRPr="00A92E6E">
        <w:rPr>
          <w:rFonts w:ascii="Times New Roman" w:hAnsi="Times New Roman" w:cs="Times New Roman"/>
          <w:sz w:val="28"/>
          <w:szCs w:val="28"/>
        </w:rPr>
        <w:t>, действующ</w:t>
      </w:r>
      <w:r w:rsidR="00CD3410">
        <w:rPr>
          <w:rFonts w:ascii="Times New Roman" w:hAnsi="Times New Roman" w:cs="Times New Roman"/>
          <w:sz w:val="28"/>
          <w:szCs w:val="28"/>
        </w:rPr>
        <w:t>им</w:t>
      </w:r>
      <w:r w:rsidR="0070034A" w:rsidRPr="00A92E6E">
        <w:rPr>
          <w:rFonts w:ascii="Times New Roman" w:hAnsi="Times New Roman" w:cs="Times New Roman"/>
          <w:sz w:val="28"/>
          <w:szCs w:val="28"/>
        </w:rPr>
        <w:t xml:space="preserve"> на основании Устав</w:t>
      </w:r>
      <w:r w:rsidR="00A84AD7" w:rsidRPr="00A92E6E">
        <w:rPr>
          <w:rFonts w:ascii="Times New Roman" w:hAnsi="Times New Roman" w:cs="Times New Roman"/>
          <w:sz w:val="28"/>
          <w:szCs w:val="28"/>
        </w:rPr>
        <w:t>а</w:t>
      </w:r>
      <w:r w:rsidR="0070034A" w:rsidRPr="00A92E6E">
        <w:rPr>
          <w:rFonts w:ascii="Times New Roman" w:hAnsi="Times New Roman" w:cs="Times New Roman"/>
          <w:sz w:val="28"/>
          <w:szCs w:val="28"/>
        </w:rPr>
        <w:t>, в лице полномочных представителей (далее - Работодатели)</w:t>
      </w:r>
      <w:r w:rsidR="00A43305">
        <w:rPr>
          <w:rFonts w:ascii="Times New Roman" w:hAnsi="Times New Roman" w:cs="Times New Roman"/>
          <w:sz w:val="28"/>
          <w:szCs w:val="28"/>
        </w:rPr>
        <w:t xml:space="preserve">, </w:t>
      </w:r>
      <w:r w:rsidR="004241B5" w:rsidRPr="00A92E6E">
        <w:rPr>
          <w:rFonts w:ascii="Times New Roman" w:hAnsi="Times New Roman" w:cs="Times New Roman"/>
          <w:sz w:val="28"/>
          <w:szCs w:val="28"/>
        </w:rPr>
        <w:t>на основании Трудового Кодекса Р</w:t>
      </w:r>
      <w:r w:rsidR="001B61B7" w:rsidRPr="00A92E6E">
        <w:rPr>
          <w:rFonts w:ascii="Times New Roman" w:hAnsi="Times New Roman" w:cs="Times New Roman"/>
          <w:sz w:val="28"/>
          <w:szCs w:val="28"/>
        </w:rPr>
        <w:t xml:space="preserve">оссийской </w:t>
      </w:r>
      <w:r w:rsidR="004241B5" w:rsidRPr="00A92E6E">
        <w:rPr>
          <w:rFonts w:ascii="Times New Roman" w:hAnsi="Times New Roman" w:cs="Times New Roman"/>
          <w:sz w:val="28"/>
          <w:szCs w:val="28"/>
        </w:rPr>
        <w:t>Ф</w:t>
      </w:r>
      <w:r w:rsidR="001B61B7" w:rsidRPr="00A92E6E">
        <w:rPr>
          <w:rFonts w:ascii="Times New Roman" w:hAnsi="Times New Roman" w:cs="Times New Roman"/>
          <w:sz w:val="28"/>
          <w:szCs w:val="28"/>
        </w:rPr>
        <w:t>едерации</w:t>
      </w:r>
      <w:r w:rsidR="004241B5" w:rsidRPr="00A92E6E">
        <w:rPr>
          <w:rFonts w:ascii="Times New Roman" w:hAnsi="Times New Roman" w:cs="Times New Roman"/>
          <w:sz w:val="28"/>
          <w:szCs w:val="28"/>
        </w:rPr>
        <w:t xml:space="preserve">, Закона Красноярского края от </w:t>
      </w:r>
      <w:r w:rsidR="000D17C2" w:rsidRPr="00A92E6E">
        <w:rPr>
          <w:rFonts w:ascii="Times New Roman" w:hAnsi="Times New Roman" w:cs="Times New Roman"/>
          <w:sz w:val="28"/>
          <w:szCs w:val="28"/>
        </w:rPr>
        <w:t>31.03.2011</w:t>
      </w:r>
      <w:r w:rsidR="007A131B">
        <w:rPr>
          <w:rFonts w:ascii="Times New Roman" w:hAnsi="Times New Roman" w:cs="Times New Roman"/>
          <w:sz w:val="28"/>
          <w:szCs w:val="28"/>
        </w:rPr>
        <w:t xml:space="preserve"> </w:t>
      </w:r>
      <w:r w:rsidR="000D17C2" w:rsidRPr="00A92E6E">
        <w:rPr>
          <w:rFonts w:ascii="Times New Roman" w:hAnsi="Times New Roman" w:cs="Times New Roman"/>
          <w:sz w:val="28"/>
          <w:szCs w:val="28"/>
        </w:rPr>
        <w:t>№ 12-5724</w:t>
      </w:r>
      <w:r w:rsidR="00872FFA" w:rsidRPr="00A92E6E">
        <w:rPr>
          <w:rFonts w:ascii="Times New Roman" w:hAnsi="Times New Roman" w:cs="Times New Roman"/>
          <w:sz w:val="28"/>
          <w:szCs w:val="28"/>
        </w:rPr>
        <w:t xml:space="preserve"> </w:t>
      </w:r>
      <w:r w:rsidR="004241B5" w:rsidRPr="00A92E6E">
        <w:rPr>
          <w:rFonts w:ascii="Times New Roman" w:hAnsi="Times New Roman" w:cs="Times New Roman"/>
          <w:sz w:val="28"/>
          <w:szCs w:val="28"/>
        </w:rPr>
        <w:t>«О социальном партнерстве»</w:t>
      </w:r>
      <w:r w:rsidR="0067059A" w:rsidRPr="00A92E6E">
        <w:rPr>
          <w:rFonts w:ascii="Times New Roman" w:hAnsi="Times New Roman" w:cs="Times New Roman"/>
          <w:sz w:val="28"/>
          <w:szCs w:val="28"/>
        </w:rPr>
        <w:t xml:space="preserve"> (далее - Закон)</w:t>
      </w:r>
      <w:r w:rsidR="00CD3410">
        <w:rPr>
          <w:rFonts w:ascii="Times New Roman" w:hAnsi="Times New Roman" w:cs="Times New Roman"/>
          <w:sz w:val="28"/>
          <w:szCs w:val="28"/>
        </w:rPr>
        <w:t xml:space="preserve">, </w:t>
      </w:r>
      <w:r w:rsidR="00BE01DA" w:rsidRPr="00BE01DA">
        <w:rPr>
          <w:rFonts w:ascii="Times New Roman" w:hAnsi="Times New Roman" w:cs="Times New Roman"/>
          <w:sz w:val="28"/>
          <w:szCs w:val="28"/>
        </w:rPr>
        <w:t>Федеральн</w:t>
      </w:r>
      <w:r w:rsidR="00CE1F54">
        <w:rPr>
          <w:rFonts w:ascii="Times New Roman" w:hAnsi="Times New Roman" w:cs="Times New Roman"/>
          <w:sz w:val="28"/>
          <w:szCs w:val="28"/>
        </w:rPr>
        <w:t>ого</w:t>
      </w:r>
      <w:r w:rsidR="00BE01DA" w:rsidRPr="00BE01DA">
        <w:rPr>
          <w:rFonts w:ascii="Times New Roman" w:hAnsi="Times New Roman" w:cs="Times New Roman"/>
          <w:sz w:val="28"/>
          <w:szCs w:val="28"/>
        </w:rPr>
        <w:t xml:space="preserve"> закон</w:t>
      </w:r>
      <w:r w:rsidR="00CE1F54">
        <w:rPr>
          <w:rFonts w:ascii="Times New Roman" w:hAnsi="Times New Roman" w:cs="Times New Roman"/>
          <w:sz w:val="28"/>
          <w:szCs w:val="28"/>
        </w:rPr>
        <w:t>а</w:t>
      </w:r>
      <w:r w:rsidR="00BE01DA" w:rsidRPr="00BE01DA">
        <w:rPr>
          <w:rFonts w:ascii="Times New Roman" w:hAnsi="Times New Roman" w:cs="Times New Roman"/>
          <w:sz w:val="28"/>
          <w:szCs w:val="28"/>
        </w:rPr>
        <w:t xml:space="preserve"> от 12.01.1996</w:t>
      </w:r>
      <w:r w:rsidR="00CE1F54">
        <w:rPr>
          <w:rFonts w:ascii="Times New Roman" w:hAnsi="Times New Roman" w:cs="Times New Roman"/>
          <w:sz w:val="28"/>
          <w:szCs w:val="28"/>
        </w:rPr>
        <w:t xml:space="preserve"> № </w:t>
      </w:r>
      <w:r w:rsidR="00BE01DA" w:rsidRPr="00BE01DA">
        <w:rPr>
          <w:rFonts w:ascii="Times New Roman" w:hAnsi="Times New Roman" w:cs="Times New Roman"/>
          <w:sz w:val="28"/>
          <w:szCs w:val="28"/>
        </w:rPr>
        <w:t xml:space="preserve">10-ФЗ </w:t>
      </w:r>
      <w:r w:rsidR="00CE1F54">
        <w:rPr>
          <w:rFonts w:ascii="Times New Roman" w:hAnsi="Times New Roman" w:cs="Times New Roman"/>
          <w:sz w:val="28"/>
          <w:szCs w:val="28"/>
        </w:rPr>
        <w:t>«</w:t>
      </w:r>
      <w:r w:rsidR="00BE01DA" w:rsidRPr="00BE01DA">
        <w:rPr>
          <w:rFonts w:ascii="Times New Roman" w:hAnsi="Times New Roman" w:cs="Times New Roman"/>
          <w:sz w:val="28"/>
          <w:szCs w:val="28"/>
        </w:rPr>
        <w:t>О профессиональных союзах, их правах и гарантиях деятельности</w:t>
      </w:r>
      <w:r w:rsidR="003C3216">
        <w:rPr>
          <w:rFonts w:ascii="Times New Roman" w:hAnsi="Times New Roman" w:cs="Times New Roman"/>
          <w:sz w:val="28"/>
          <w:szCs w:val="28"/>
        </w:rPr>
        <w:t>»</w:t>
      </w:r>
      <w:r w:rsidR="00CE1F54">
        <w:rPr>
          <w:rFonts w:ascii="Times New Roman" w:hAnsi="Times New Roman" w:cs="Times New Roman"/>
          <w:sz w:val="28"/>
          <w:szCs w:val="28"/>
        </w:rPr>
        <w:t xml:space="preserve">, </w:t>
      </w:r>
      <w:r w:rsidR="00CD3410">
        <w:rPr>
          <w:rFonts w:ascii="Times New Roman" w:hAnsi="Times New Roman" w:cs="Times New Roman"/>
          <w:sz w:val="28"/>
          <w:szCs w:val="28"/>
        </w:rPr>
        <w:t>руководствуясь решением Ачинского городского Совета депутатов Красноярского края от 23.05.2008 № 38-277р «Об утверждении Положения о городской трехсторонней комиссии по регулированию социально-трудовых отношений</w:t>
      </w:r>
      <w:r w:rsidR="008274C0">
        <w:rPr>
          <w:rFonts w:ascii="Times New Roman" w:hAnsi="Times New Roman" w:cs="Times New Roman"/>
          <w:sz w:val="28"/>
          <w:szCs w:val="28"/>
        </w:rPr>
        <w:t>»</w:t>
      </w:r>
      <w:r w:rsidR="00BE01DA" w:rsidRPr="00BE01DA">
        <w:rPr>
          <w:rFonts w:ascii="Times New Roman" w:hAnsi="Times New Roman" w:cs="Times New Roman"/>
          <w:sz w:val="28"/>
          <w:szCs w:val="28"/>
        </w:rPr>
        <w:t xml:space="preserve"> </w:t>
      </w:r>
      <w:r w:rsidR="00BE01DA">
        <w:rPr>
          <w:rFonts w:ascii="Times New Roman" w:hAnsi="Times New Roman" w:cs="Times New Roman"/>
          <w:sz w:val="28"/>
          <w:szCs w:val="28"/>
        </w:rPr>
        <w:t xml:space="preserve">(в ред. от 22.10.2010 </w:t>
      </w:r>
      <w:r w:rsidR="007A131B">
        <w:rPr>
          <w:rFonts w:ascii="Times New Roman" w:hAnsi="Times New Roman" w:cs="Times New Roman"/>
          <w:sz w:val="28"/>
          <w:szCs w:val="28"/>
        </w:rPr>
        <w:br/>
      </w:r>
      <w:r w:rsidR="00BE01DA">
        <w:rPr>
          <w:rFonts w:ascii="Times New Roman" w:hAnsi="Times New Roman" w:cs="Times New Roman"/>
          <w:sz w:val="28"/>
          <w:szCs w:val="28"/>
        </w:rPr>
        <w:t>№ 10-77р)</w:t>
      </w:r>
      <w:r w:rsidR="00CD3410">
        <w:rPr>
          <w:rFonts w:ascii="Times New Roman" w:hAnsi="Times New Roman" w:cs="Times New Roman"/>
          <w:sz w:val="28"/>
          <w:szCs w:val="28"/>
        </w:rPr>
        <w:t xml:space="preserve">, распоряжением администрации города Ачинска от </w:t>
      </w:r>
      <w:r w:rsidR="00BE01DA">
        <w:rPr>
          <w:rFonts w:ascii="Times New Roman" w:hAnsi="Times New Roman" w:cs="Times New Roman"/>
          <w:sz w:val="28"/>
          <w:szCs w:val="28"/>
        </w:rPr>
        <w:t>30</w:t>
      </w:r>
      <w:r w:rsidR="00CD3410">
        <w:rPr>
          <w:rFonts w:ascii="Times New Roman" w:hAnsi="Times New Roman" w:cs="Times New Roman"/>
          <w:sz w:val="28"/>
          <w:szCs w:val="28"/>
        </w:rPr>
        <w:t>.0</w:t>
      </w:r>
      <w:r w:rsidR="00BE01DA">
        <w:rPr>
          <w:rFonts w:ascii="Times New Roman" w:hAnsi="Times New Roman" w:cs="Times New Roman"/>
          <w:sz w:val="28"/>
          <w:szCs w:val="28"/>
        </w:rPr>
        <w:t>3</w:t>
      </w:r>
      <w:r w:rsidR="00CD3410">
        <w:rPr>
          <w:rFonts w:ascii="Times New Roman" w:hAnsi="Times New Roman" w:cs="Times New Roman"/>
          <w:sz w:val="28"/>
          <w:szCs w:val="28"/>
        </w:rPr>
        <w:t>.</w:t>
      </w:r>
      <w:r w:rsidR="00BE01DA">
        <w:rPr>
          <w:rFonts w:ascii="Times New Roman" w:hAnsi="Times New Roman" w:cs="Times New Roman"/>
          <w:sz w:val="28"/>
          <w:szCs w:val="28"/>
        </w:rPr>
        <w:t>2021</w:t>
      </w:r>
      <w:r w:rsidR="007A131B">
        <w:rPr>
          <w:rFonts w:ascii="Times New Roman" w:hAnsi="Times New Roman" w:cs="Times New Roman"/>
          <w:sz w:val="28"/>
          <w:szCs w:val="28"/>
        </w:rPr>
        <w:br/>
      </w:r>
      <w:r w:rsidR="00BE01DA">
        <w:rPr>
          <w:rFonts w:ascii="Times New Roman" w:hAnsi="Times New Roman" w:cs="Times New Roman"/>
          <w:sz w:val="28"/>
          <w:szCs w:val="28"/>
        </w:rPr>
        <w:t xml:space="preserve">№ 0816-р </w:t>
      </w:r>
      <w:r w:rsidR="00CD3410">
        <w:rPr>
          <w:rFonts w:ascii="Times New Roman" w:hAnsi="Times New Roman" w:cs="Times New Roman"/>
          <w:sz w:val="28"/>
          <w:szCs w:val="28"/>
        </w:rPr>
        <w:t>«Об утверждении состава городской трехсторонней комиссии по регулированию социально-трудовых отношений»</w:t>
      </w:r>
      <w:r w:rsidR="00BE01DA">
        <w:rPr>
          <w:rFonts w:ascii="Times New Roman" w:hAnsi="Times New Roman" w:cs="Times New Roman"/>
          <w:sz w:val="28"/>
          <w:szCs w:val="28"/>
        </w:rPr>
        <w:t xml:space="preserve"> (в ред. от 18.11.2022</w:t>
      </w:r>
      <w:r w:rsidR="007A131B">
        <w:rPr>
          <w:rFonts w:ascii="Times New Roman" w:hAnsi="Times New Roman" w:cs="Times New Roman"/>
          <w:sz w:val="28"/>
          <w:szCs w:val="28"/>
        </w:rPr>
        <w:br/>
      </w:r>
      <w:r w:rsidR="003C3216">
        <w:rPr>
          <w:rFonts w:ascii="Times New Roman" w:hAnsi="Times New Roman" w:cs="Times New Roman"/>
          <w:sz w:val="28"/>
          <w:szCs w:val="28"/>
        </w:rPr>
        <w:t>№ 4635-р</w:t>
      </w:r>
      <w:r w:rsidR="00BE01DA">
        <w:rPr>
          <w:rFonts w:ascii="Times New Roman" w:hAnsi="Times New Roman" w:cs="Times New Roman"/>
          <w:sz w:val="28"/>
          <w:szCs w:val="28"/>
        </w:rPr>
        <w:t>)</w:t>
      </w:r>
      <w:r w:rsidR="00CD3410">
        <w:rPr>
          <w:rFonts w:ascii="Times New Roman" w:hAnsi="Times New Roman" w:cs="Times New Roman"/>
          <w:sz w:val="28"/>
          <w:szCs w:val="28"/>
        </w:rPr>
        <w:t>.</w:t>
      </w:r>
    </w:p>
    <w:p w:rsidR="001B61B7" w:rsidRPr="00A92E6E" w:rsidRDefault="001B61B7" w:rsidP="004F39C6">
      <w:pPr>
        <w:pStyle w:val="ConsPlusNormal"/>
        <w:widowControl/>
        <w:ind w:firstLine="708"/>
        <w:jc w:val="both"/>
        <w:rPr>
          <w:rFonts w:ascii="Times New Roman" w:hAnsi="Times New Roman" w:cs="Times New Roman"/>
          <w:sz w:val="28"/>
          <w:szCs w:val="28"/>
        </w:rPr>
      </w:pPr>
      <w:r w:rsidRPr="00A92E6E">
        <w:rPr>
          <w:rFonts w:ascii="Times New Roman" w:hAnsi="Times New Roman" w:cs="Times New Roman"/>
          <w:sz w:val="28"/>
          <w:szCs w:val="28"/>
        </w:rPr>
        <w:t>Стороны социального партнерства строят свою работу на принципах равноправия и партнерских отношений, взаимного уважения и доверия, консолидации сил на решение социально трудовых и связанных</w:t>
      </w:r>
      <w:r w:rsidR="0067059A" w:rsidRPr="00A92E6E">
        <w:rPr>
          <w:rFonts w:ascii="Times New Roman" w:hAnsi="Times New Roman" w:cs="Times New Roman"/>
          <w:sz w:val="28"/>
          <w:szCs w:val="28"/>
        </w:rPr>
        <w:t xml:space="preserve"> с ними экономических </w:t>
      </w:r>
      <w:r w:rsidR="00CD3410">
        <w:rPr>
          <w:rFonts w:ascii="Times New Roman" w:hAnsi="Times New Roman" w:cs="Times New Roman"/>
          <w:sz w:val="28"/>
          <w:szCs w:val="28"/>
        </w:rPr>
        <w:t>вопросов, согласно ст. 23 Закона</w:t>
      </w:r>
      <w:r w:rsidR="0067059A" w:rsidRPr="00A92E6E">
        <w:rPr>
          <w:rFonts w:ascii="Times New Roman" w:hAnsi="Times New Roman" w:cs="Times New Roman"/>
          <w:sz w:val="28"/>
          <w:szCs w:val="28"/>
        </w:rPr>
        <w:t>.</w:t>
      </w:r>
    </w:p>
    <w:p w:rsidR="00AE3BB4" w:rsidRDefault="00AE3BB4" w:rsidP="00CE1F54">
      <w:pPr>
        <w:pStyle w:val="ConsPlusNormal"/>
        <w:widowControl/>
        <w:ind w:firstLine="567"/>
        <w:rPr>
          <w:rFonts w:ascii="Times New Roman" w:hAnsi="Times New Roman" w:cs="Times New Roman"/>
          <w:sz w:val="28"/>
          <w:szCs w:val="28"/>
        </w:rPr>
      </w:pPr>
    </w:p>
    <w:p w:rsidR="00CD3410" w:rsidRDefault="00CE1F54" w:rsidP="00CE1F54">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Цели соглашения:</w:t>
      </w:r>
    </w:p>
    <w:p w:rsidR="00CE1F54" w:rsidRPr="000B15DB" w:rsidRDefault="00CE1F54" w:rsidP="00CE1F54">
      <w:pPr>
        <w:pStyle w:val="ConsPlusNormal"/>
        <w:widowControl/>
        <w:ind w:firstLine="540"/>
        <w:jc w:val="both"/>
        <w:rPr>
          <w:rFonts w:ascii="Times New Roman" w:hAnsi="Times New Roman" w:cs="Times New Roman"/>
          <w:sz w:val="28"/>
          <w:szCs w:val="28"/>
        </w:rPr>
      </w:pPr>
    </w:p>
    <w:p w:rsidR="00CE1F54" w:rsidRPr="000B15DB" w:rsidRDefault="00CE1F54" w:rsidP="00CE1F54">
      <w:pPr>
        <w:pStyle w:val="ConsNormal"/>
        <w:widowControl/>
        <w:numPr>
          <w:ilvl w:val="0"/>
          <w:numId w:val="15"/>
        </w:numPr>
        <w:tabs>
          <w:tab w:val="clear" w:pos="360"/>
          <w:tab w:val="num" w:pos="0"/>
          <w:tab w:val="left" w:pos="142"/>
        </w:tabs>
        <w:ind w:left="0" w:hanging="76"/>
        <w:jc w:val="both"/>
        <w:rPr>
          <w:rFonts w:ascii="Times New Roman" w:hAnsi="Times New Roman"/>
          <w:sz w:val="28"/>
          <w:szCs w:val="28"/>
        </w:rPr>
      </w:pPr>
      <w:r w:rsidRPr="000B15DB">
        <w:rPr>
          <w:rFonts w:ascii="Times New Roman" w:hAnsi="Times New Roman"/>
          <w:sz w:val="28"/>
          <w:szCs w:val="28"/>
        </w:rPr>
        <w:t xml:space="preserve">поддержание социальной стабильности в организациях города </w:t>
      </w:r>
      <w:r>
        <w:rPr>
          <w:rFonts w:ascii="Times New Roman" w:hAnsi="Times New Roman"/>
          <w:sz w:val="28"/>
          <w:szCs w:val="28"/>
        </w:rPr>
        <w:t>Ачинска</w:t>
      </w:r>
      <w:r w:rsidRPr="000B15DB">
        <w:rPr>
          <w:rFonts w:ascii="Times New Roman" w:hAnsi="Times New Roman"/>
          <w:sz w:val="28"/>
          <w:szCs w:val="28"/>
        </w:rPr>
        <w:t>;</w:t>
      </w:r>
    </w:p>
    <w:p w:rsidR="00CE1F54" w:rsidRPr="000B15DB" w:rsidRDefault="00CE1F54" w:rsidP="00CE1F54">
      <w:pPr>
        <w:pStyle w:val="ConsNormal"/>
        <w:widowControl/>
        <w:tabs>
          <w:tab w:val="num" w:pos="0"/>
          <w:tab w:val="left" w:pos="142"/>
        </w:tabs>
        <w:ind w:hanging="76"/>
        <w:jc w:val="both"/>
        <w:rPr>
          <w:rFonts w:ascii="Times New Roman" w:hAnsi="Times New Roman"/>
          <w:sz w:val="28"/>
          <w:szCs w:val="28"/>
        </w:rPr>
      </w:pPr>
      <w:r w:rsidRPr="000B15DB">
        <w:rPr>
          <w:rFonts w:ascii="Times New Roman" w:hAnsi="Times New Roman"/>
          <w:sz w:val="28"/>
          <w:szCs w:val="28"/>
        </w:rPr>
        <w:lastRenderedPageBreak/>
        <w:t>- создание условий для дальнейшего развития социального партнерства в организациях</w:t>
      </w:r>
      <w:r>
        <w:rPr>
          <w:rFonts w:ascii="Times New Roman" w:hAnsi="Times New Roman"/>
          <w:sz w:val="28"/>
          <w:szCs w:val="28"/>
        </w:rPr>
        <w:t xml:space="preserve"> города Ачинска</w:t>
      </w:r>
      <w:r w:rsidRPr="000B15DB">
        <w:rPr>
          <w:rFonts w:ascii="Times New Roman" w:hAnsi="Times New Roman"/>
          <w:sz w:val="28"/>
          <w:szCs w:val="28"/>
        </w:rPr>
        <w:t xml:space="preserve">;     </w:t>
      </w:r>
    </w:p>
    <w:p w:rsidR="00CE1F54" w:rsidRPr="000B15DB" w:rsidRDefault="00CE1F54" w:rsidP="00CE1F54">
      <w:pPr>
        <w:pStyle w:val="ConsNormal"/>
        <w:widowControl/>
        <w:tabs>
          <w:tab w:val="num" w:pos="0"/>
          <w:tab w:val="left" w:pos="142"/>
        </w:tabs>
        <w:ind w:hanging="76"/>
        <w:jc w:val="both"/>
        <w:rPr>
          <w:rFonts w:ascii="Times New Roman" w:hAnsi="Times New Roman"/>
          <w:sz w:val="28"/>
          <w:szCs w:val="28"/>
        </w:rPr>
      </w:pPr>
      <w:r w:rsidRPr="000B15DB">
        <w:rPr>
          <w:rFonts w:ascii="Times New Roman" w:hAnsi="Times New Roman"/>
          <w:sz w:val="28"/>
          <w:szCs w:val="28"/>
        </w:rPr>
        <w:t xml:space="preserve"> - повышения уровня жизни работников</w:t>
      </w:r>
      <w:r>
        <w:rPr>
          <w:rFonts w:ascii="Times New Roman" w:hAnsi="Times New Roman"/>
          <w:sz w:val="28"/>
          <w:szCs w:val="28"/>
        </w:rPr>
        <w:t xml:space="preserve"> на территории города Ачинска</w:t>
      </w:r>
      <w:r w:rsidRPr="000B15DB">
        <w:rPr>
          <w:rFonts w:ascii="Times New Roman" w:hAnsi="Times New Roman"/>
          <w:sz w:val="28"/>
          <w:szCs w:val="28"/>
        </w:rPr>
        <w:t>;</w:t>
      </w:r>
    </w:p>
    <w:p w:rsidR="00CE1F54" w:rsidRPr="000B15DB" w:rsidRDefault="00CE1F54" w:rsidP="00CE1F54">
      <w:pPr>
        <w:pStyle w:val="ConsNormal"/>
        <w:widowControl/>
        <w:numPr>
          <w:ilvl w:val="0"/>
          <w:numId w:val="15"/>
        </w:numPr>
        <w:tabs>
          <w:tab w:val="clear" w:pos="360"/>
          <w:tab w:val="num" w:pos="0"/>
          <w:tab w:val="left" w:pos="142"/>
        </w:tabs>
        <w:ind w:left="0" w:hanging="76"/>
        <w:jc w:val="both"/>
        <w:rPr>
          <w:rFonts w:ascii="Times New Roman" w:hAnsi="Times New Roman"/>
          <w:sz w:val="28"/>
          <w:szCs w:val="28"/>
        </w:rPr>
      </w:pPr>
      <w:r w:rsidRPr="000B15DB">
        <w:rPr>
          <w:rFonts w:ascii="Times New Roman" w:hAnsi="Times New Roman"/>
          <w:sz w:val="28"/>
          <w:szCs w:val="28"/>
        </w:rPr>
        <w:t>содействие повышению конкурентоспособности организаций</w:t>
      </w:r>
      <w:r>
        <w:rPr>
          <w:rFonts w:ascii="Times New Roman" w:hAnsi="Times New Roman"/>
          <w:sz w:val="28"/>
          <w:szCs w:val="28"/>
        </w:rPr>
        <w:t xml:space="preserve"> города Ачинска</w:t>
      </w:r>
      <w:r w:rsidRPr="000B15DB">
        <w:rPr>
          <w:rFonts w:ascii="Times New Roman" w:hAnsi="Times New Roman"/>
          <w:sz w:val="28"/>
          <w:szCs w:val="28"/>
        </w:rPr>
        <w:t>;</w:t>
      </w:r>
    </w:p>
    <w:p w:rsidR="00CE1F54" w:rsidRPr="000B15DB" w:rsidRDefault="00CE1F54" w:rsidP="00CE1F54">
      <w:pPr>
        <w:pStyle w:val="ConsNormal"/>
        <w:widowControl/>
        <w:numPr>
          <w:ilvl w:val="0"/>
          <w:numId w:val="15"/>
        </w:numPr>
        <w:tabs>
          <w:tab w:val="clear" w:pos="360"/>
          <w:tab w:val="num" w:pos="0"/>
          <w:tab w:val="left" w:pos="142"/>
        </w:tabs>
        <w:ind w:left="0" w:hanging="76"/>
        <w:jc w:val="both"/>
        <w:rPr>
          <w:rFonts w:ascii="Times New Roman" w:hAnsi="Times New Roman"/>
          <w:sz w:val="28"/>
          <w:szCs w:val="28"/>
        </w:rPr>
      </w:pPr>
      <w:r w:rsidRPr="000B15DB">
        <w:rPr>
          <w:rFonts w:ascii="Times New Roman" w:hAnsi="Times New Roman"/>
          <w:sz w:val="28"/>
          <w:szCs w:val="28"/>
        </w:rPr>
        <w:t>обеспечение условий стабильного осуществления предпринимательской деятельности</w:t>
      </w:r>
      <w:r>
        <w:rPr>
          <w:rFonts w:ascii="Times New Roman" w:hAnsi="Times New Roman"/>
          <w:sz w:val="28"/>
          <w:szCs w:val="28"/>
        </w:rPr>
        <w:t xml:space="preserve"> на территории города Ачинска</w:t>
      </w:r>
      <w:r w:rsidRPr="000B15DB">
        <w:rPr>
          <w:rFonts w:ascii="Times New Roman" w:hAnsi="Times New Roman"/>
          <w:sz w:val="28"/>
          <w:szCs w:val="28"/>
        </w:rPr>
        <w:t>;</w:t>
      </w:r>
    </w:p>
    <w:p w:rsidR="00CE1F54" w:rsidRDefault="00CE1F54" w:rsidP="00CE1F54">
      <w:pPr>
        <w:pStyle w:val="ConsNormal"/>
        <w:widowControl/>
        <w:tabs>
          <w:tab w:val="num" w:pos="0"/>
          <w:tab w:val="left" w:pos="142"/>
        </w:tabs>
        <w:ind w:hanging="76"/>
        <w:jc w:val="both"/>
        <w:rPr>
          <w:rFonts w:ascii="Times New Roman" w:hAnsi="Times New Roman"/>
          <w:sz w:val="28"/>
          <w:szCs w:val="28"/>
        </w:rPr>
      </w:pPr>
      <w:r w:rsidRPr="000B15DB">
        <w:rPr>
          <w:rFonts w:ascii="Times New Roman" w:hAnsi="Times New Roman"/>
          <w:sz w:val="28"/>
          <w:szCs w:val="28"/>
        </w:rPr>
        <w:t xml:space="preserve">- повышение уровня занятости населения </w:t>
      </w:r>
      <w:r>
        <w:rPr>
          <w:rFonts w:ascii="Times New Roman" w:hAnsi="Times New Roman"/>
          <w:sz w:val="28"/>
          <w:szCs w:val="28"/>
        </w:rPr>
        <w:t>города Ачинска</w:t>
      </w:r>
      <w:r w:rsidRPr="000B15DB">
        <w:rPr>
          <w:rFonts w:ascii="Times New Roman" w:hAnsi="Times New Roman"/>
          <w:sz w:val="28"/>
          <w:szCs w:val="28"/>
        </w:rPr>
        <w:t>.</w:t>
      </w:r>
    </w:p>
    <w:p w:rsidR="00AE3BB4" w:rsidRDefault="00AE3BB4" w:rsidP="00CE1F54">
      <w:pPr>
        <w:pStyle w:val="ConsPlusNormal"/>
        <w:widowControl/>
        <w:ind w:firstLine="0"/>
        <w:jc w:val="center"/>
        <w:outlineLvl w:val="0"/>
        <w:rPr>
          <w:rFonts w:ascii="Times New Roman" w:hAnsi="Times New Roman" w:cs="Times New Roman"/>
          <w:sz w:val="28"/>
          <w:szCs w:val="28"/>
        </w:rPr>
      </w:pPr>
    </w:p>
    <w:p w:rsidR="00CE1F54" w:rsidRPr="00A92E6E" w:rsidRDefault="00982DD5" w:rsidP="00CE1F54">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2</w:t>
      </w:r>
      <w:r w:rsidR="00CE1F54">
        <w:rPr>
          <w:rFonts w:ascii="Times New Roman" w:hAnsi="Times New Roman" w:cs="Times New Roman"/>
          <w:sz w:val="28"/>
          <w:szCs w:val="28"/>
        </w:rPr>
        <w:t>.</w:t>
      </w:r>
      <w:r>
        <w:rPr>
          <w:rFonts w:ascii="Times New Roman" w:hAnsi="Times New Roman" w:cs="Times New Roman"/>
          <w:sz w:val="28"/>
          <w:szCs w:val="28"/>
        </w:rPr>
        <w:t>ОБЯЗАТЕЛЬСТВА СТОРОН:</w:t>
      </w:r>
    </w:p>
    <w:p w:rsidR="00AE3BB4" w:rsidRPr="00A92E6E" w:rsidRDefault="00AE3BB4" w:rsidP="00CE1F54">
      <w:pPr>
        <w:pStyle w:val="ConsPlusNormal"/>
        <w:widowControl/>
        <w:ind w:firstLine="0"/>
        <w:jc w:val="center"/>
        <w:rPr>
          <w:rFonts w:ascii="Times New Roman" w:hAnsi="Times New Roman" w:cs="Times New Roman"/>
          <w:sz w:val="28"/>
          <w:szCs w:val="28"/>
        </w:rPr>
      </w:pPr>
    </w:p>
    <w:p w:rsidR="00024D97" w:rsidRDefault="00982DD5" w:rsidP="00982DD5">
      <w:pPr>
        <w:pStyle w:val="ConsPlusNormal"/>
        <w:widowControl/>
        <w:ind w:firstLine="709"/>
        <w:jc w:val="both"/>
        <w:rPr>
          <w:rFonts w:ascii="Times New Roman" w:hAnsi="Times New Roman" w:cs="Times New Roman"/>
          <w:bCs/>
          <w:sz w:val="28"/>
          <w:szCs w:val="28"/>
        </w:rPr>
      </w:pPr>
      <w:r w:rsidRPr="00982DD5">
        <w:rPr>
          <w:rFonts w:ascii="Times New Roman" w:hAnsi="Times New Roman" w:cs="Times New Roman"/>
          <w:bCs/>
          <w:sz w:val="28"/>
          <w:szCs w:val="28"/>
        </w:rPr>
        <w:t>Для достижения вы</w:t>
      </w:r>
      <w:r>
        <w:rPr>
          <w:rFonts w:ascii="Times New Roman" w:hAnsi="Times New Roman" w:cs="Times New Roman"/>
          <w:bCs/>
          <w:sz w:val="28"/>
          <w:szCs w:val="28"/>
        </w:rPr>
        <w:t>шеуказанных целей в области социально-трудовых отношений и иных непосредственно связанных с ними отношений стороны в пределах своих полномочий принимают на себя обязательства.</w:t>
      </w:r>
    </w:p>
    <w:p w:rsidR="00982DD5" w:rsidRPr="00982DD5" w:rsidRDefault="00982DD5" w:rsidP="00982DD5">
      <w:pPr>
        <w:pStyle w:val="ConsPlusNormal"/>
        <w:widowControl/>
        <w:ind w:firstLine="0"/>
        <w:rPr>
          <w:rFonts w:ascii="Times New Roman" w:hAnsi="Times New Roman" w:cs="Times New Roman"/>
          <w:bCs/>
          <w:sz w:val="28"/>
          <w:szCs w:val="28"/>
        </w:rPr>
      </w:pPr>
    </w:p>
    <w:p w:rsidR="0070034A" w:rsidRPr="00A92E6E" w:rsidRDefault="00982DD5" w:rsidP="00F1279B">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w:t>
      </w:r>
      <w:r w:rsidR="003450A3" w:rsidRPr="00A92E6E">
        <w:rPr>
          <w:rFonts w:ascii="Times New Roman" w:hAnsi="Times New Roman" w:cs="Times New Roman"/>
          <w:sz w:val="28"/>
          <w:szCs w:val="28"/>
        </w:rPr>
        <w:t>1</w:t>
      </w:r>
      <w:r w:rsidR="0070034A" w:rsidRPr="00A92E6E">
        <w:rPr>
          <w:rFonts w:ascii="Times New Roman" w:hAnsi="Times New Roman" w:cs="Times New Roman"/>
          <w:sz w:val="28"/>
          <w:szCs w:val="28"/>
        </w:rPr>
        <w:t>.</w:t>
      </w:r>
      <w:r w:rsidR="00D0182E" w:rsidRPr="00A92E6E">
        <w:rPr>
          <w:rFonts w:ascii="Times New Roman" w:hAnsi="Times New Roman" w:cs="Times New Roman"/>
          <w:sz w:val="28"/>
          <w:szCs w:val="28"/>
        </w:rPr>
        <w:t xml:space="preserve"> </w:t>
      </w:r>
      <w:r w:rsidR="0070034A" w:rsidRPr="00A92E6E">
        <w:rPr>
          <w:rFonts w:ascii="Times New Roman" w:hAnsi="Times New Roman" w:cs="Times New Roman"/>
          <w:sz w:val="28"/>
          <w:szCs w:val="28"/>
        </w:rPr>
        <w:t>В области экономической политики</w:t>
      </w:r>
    </w:p>
    <w:p w:rsidR="00E75E39" w:rsidRPr="00A92E6E" w:rsidRDefault="00E75E39" w:rsidP="00F1279B">
      <w:pPr>
        <w:pStyle w:val="ConsPlusNormal"/>
        <w:widowControl/>
        <w:ind w:firstLine="0"/>
        <w:jc w:val="both"/>
        <w:outlineLvl w:val="1"/>
        <w:rPr>
          <w:rFonts w:ascii="Times New Roman" w:hAnsi="Times New Roman" w:cs="Times New Roman"/>
          <w:sz w:val="28"/>
          <w:szCs w:val="28"/>
        </w:rPr>
      </w:pPr>
    </w:p>
    <w:p w:rsidR="003450A3" w:rsidRDefault="003450A3" w:rsidP="00F1279B">
      <w:pPr>
        <w:pStyle w:val="ConsPlusNormal"/>
        <w:widowContro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Стороны обязуются:</w:t>
      </w:r>
    </w:p>
    <w:p w:rsidR="003E2FC4" w:rsidRPr="00A92E6E" w:rsidRDefault="003E2FC4" w:rsidP="00F1279B">
      <w:pPr>
        <w:pStyle w:val="ConsPlusNormal"/>
        <w:widowControl/>
        <w:ind w:firstLine="0"/>
        <w:jc w:val="both"/>
        <w:outlineLvl w:val="1"/>
        <w:rPr>
          <w:rFonts w:ascii="Times New Roman" w:hAnsi="Times New Roman" w:cs="Times New Roman"/>
          <w:sz w:val="28"/>
          <w:szCs w:val="28"/>
        </w:rPr>
      </w:pPr>
    </w:p>
    <w:p w:rsidR="003E2FC4" w:rsidRDefault="00982DD5" w:rsidP="003E2FC4">
      <w:pPr>
        <w:autoSpaceDE w:val="0"/>
        <w:autoSpaceDN w:val="0"/>
        <w:adjustRightInd w:val="0"/>
        <w:jc w:val="both"/>
        <w:rPr>
          <w:sz w:val="28"/>
          <w:szCs w:val="28"/>
        </w:rPr>
      </w:pPr>
      <w:r>
        <w:rPr>
          <w:sz w:val="28"/>
          <w:szCs w:val="28"/>
        </w:rPr>
        <w:t>2.1.1.</w:t>
      </w:r>
      <w:r w:rsidR="003E2FC4" w:rsidRPr="003E2FC4">
        <w:rPr>
          <w:sz w:val="28"/>
          <w:szCs w:val="28"/>
        </w:rPr>
        <w:t xml:space="preserve"> </w:t>
      </w:r>
      <w:r w:rsidR="003E2FC4" w:rsidRPr="00A92E6E">
        <w:rPr>
          <w:sz w:val="28"/>
          <w:szCs w:val="28"/>
        </w:rPr>
        <w:t>Обеспечить достижение целевых показателей социально-экономического развития в соответствии со Стратегией социально-экономического развития города Ачинска до 2030 года, ориентированных на улучшение качества и уровня жизни жителей города Ачинска, обеспечение эффективной занятости населения, повышение уровня доходов за счет устойчивого роста экономики.</w:t>
      </w:r>
    </w:p>
    <w:p w:rsidR="0070034A" w:rsidRPr="00A92E6E" w:rsidRDefault="003E2FC4" w:rsidP="003E2FC4">
      <w:pPr>
        <w:autoSpaceDE w:val="0"/>
        <w:autoSpaceDN w:val="0"/>
        <w:adjustRightInd w:val="0"/>
        <w:jc w:val="both"/>
        <w:rPr>
          <w:sz w:val="28"/>
          <w:szCs w:val="28"/>
        </w:rPr>
      </w:pPr>
      <w:r>
        <w:rPr>
          <w:sz w:val="28"/>
          <w:szCs w:val="28"/>
        </w:rPr>
        <w:t xml:space="preserve">2.1.2. </w:t>
      </w:r>
      <w:r w:rsidR="0013633F" w:rsidRPr="00A92E6E">
        <w:rPr>
          <w:sz w:val="28"/>
          <w:szCs w:val="28"/>
        </w:rPr>
        <w:t>Со</w:t>
      </w:r>
      <w:r w:rsidR="003450A3" w:rsidRPr="00A92E6E">
        <w:rPr>
          <w:sz w:val="28"/>
          <w:szCs w:val="28"/>
        </w:rPr>
        <w:t xml:space="preserve">действовать созданию </w:t>
      </w:r>
      <w:r w:rsidR="0010190B" w:rsidRPr="00A92E6E">
        <w:rPr>
          <w:sz w:val="28"/>
          <w:szCs w:val="28"/>
        </w:rPr>
        <w:t xml:space="preserve">благоприятных </w:t>
      </w:r>
      <w:r w:rsidR="003450A3" w:rsidRPr="00A92E6E">
        <w:rPr>
          <w:sz w:val="28"/>
          <w:szCs w:val="28"/>
        </w:rPr>
        <w:t>условий для</w:t>
      </w:r>
      <w:r w:rsidR="0013633F" w:rsidRPr="00A92E6E">
        <w:rPr>
          <w:sz w:val="28"/>
          <w:szCs w:val="28"/>
        </w:rPr>
        <w:t xml:space="preserve"> развития малого и среднего предпринимательства и становлению в них коллективно-договорного регулирования социально-трудовых отношений.</w:t>
      </w:r>
    </w:p>
    <w:p w:rsidR="004D4C1A" w:rsidRPr="00A92E6E" w:rsidRDefault="003E2FC4" w:rsidP="003E2FC4">
      <w:pPr>
        <w:autoSpaceDE w:val="0"/>
        <w:autoSpaceDN w:val="0"/>
        <w:adjustRightInd w:val="0"/>
        <w:jc w:val="both"/>
        <w:rPr>
          <w:sz w:val="28"/>
          <w:szCs w:val="28"/>
        </w:rPr>
      </w:pPr>
      <w:r>
        <w:rPr>
          <w:sz w:val="28"/>
          <w:szCs w:val="28"/>
        </w:rPr>
        <w:t xml:space="preserve">2.1.3. </w:t>
      </w:r>
      <w:r w:rsidR="004D4C1A" w:rsidRPr="00A92E6E">
        <w:rPr>
          <w:sz w:val="28"/>
          <w:szCs w:val="28"/>
        </w:rPr>
        <w:t>Участвовать в разработке и реализации федеральных</w:t>
      </w:r>
      <w:r w:rsidR="005138EE">
        <w:rPr>
          <w:sz w:val="28"/>
          <w:szCs w:val="28"/>
        </w:rPr>
        <w:t xml:space="preserve">, краевых и муниципальных </w:t>
      </w:r>
      <w:r w:rsidR="004D4C1A" w:rsidRPr="00A92E6E">
        <w:rPr>
          <w:sz w:val="28"/>
          <w:szCs w:val="28"/>
        </w:rPr>
        <w:t xml:space="preserve">программ, муниципальных программ, направленных на поддержку и развитие отраслей экономики и организаций города. </w:t>
      </w:r>
    </w:p>
    <w:p w:rsidR="00F1279B" w:rsidRPr="00A92E6E" w:rsidRDefault="00F1279B" w:rsidP="003E2FC4">
      <w:pPr>
        <w:numPr>
          <w:ilvl w:val="2"/>
          <w:numId w:val="21"/>
        </w:numPr>
        <w:autoSpaceDE w:val="0"/>
        <w:autoSpaceDN w:val="0"/>
        <w:adjustRightInd w:val="0"/>
        <w:ind w:left="0" w:firstLine="0"/>
        <w:jc w:val="both"/>
        <w:rPr>
          <w:sz w:val="28"/>
          <w:szCs w:val="28"/>
        </w:rPr>
      </w:pPr>
      <w:r w:rsidRPr="00A92E6E">
        <w:rPr>
          <w:sz w:val="28"/>
          <w:szCs w:val="28"/>
        </w:rPr>
        <w:t>Содействовать развитию коллективно-договорного регулирования социально-трудовых отношений и иных непосредственно связанных с ними отношений.</w:t>
      </w:r>
    </w:p>
    <w:p w:rsidR="00F1279B" w:rsidRPr="00A92E6E" w:rsidRDefault="00982DD5" w:rsidP="00982DD5">
      <w:pPr>
        <w:autoSpaceDE w:val="0"/>
        <w:autoSpaceDN w:val="0"/>
        <w:adjustRightInd w:val="0"/>
        <w:jc w:val="both"/>
        <w:rPr>
          <w:sz w:val="28"/>
          <w:szCs w:val="28"/>
        </w:rPr>
      </w:pPr>
      <w:r>
        <w:rPr>
          <w:sz w:val="28"/>
          <w:szCs w:val="28"/>
        </w:rPr>
        <w:t xml:space="preserve">2.1.5. </w:t>
      </w:r>
      <w:r w:rsidR="00F1279B" w:rsidRPr="00A92E6E">
        <w:rPr>
          <w:sz w:val="28"/>
          <w:szCs w:val="28"/>
        </w:rPr>
        <w:t>Создавать и развивать системы трудового и профессионального соревнования, направленные на рациональное использование режимов труда и отдыха, повышение качества продукции, укрепление трудовой и производственной дисциплины</w:t>
      </w:r>
      <w:r w:rsidR="00813FFF" w:rsidRPr="00A92E6E">
        <w:rPr>
          <w:sz w:val="28"/>
          <w:szCs w:val="28"/>
        </w:rPr>
        <w:t>.</w:t>
      </w:r>
    </w:p>
    <w:p w:rsidR="00813FFF" w:rsidRPr="00A92E6E" w:rsidRDefault="00813FFF" w:rsidP="00982DD5">
      <w:pPr>
        <w:numPr>
          <w:ilvl w:val="2"/>
          <w:numId w:val="17"/>
        </w:numPr>
        <w:ind w:left="0" w:firstLine="0"/>
        <w:jc w:val="both"/>
        <w:rPr>
          <w:sz w:val="28"/>
          <w:szCs w:val="28"/>
        </w:rPr>
      </w:pPr>
      <w:r w:rsidRPr="00A92E6E">
        <w:rPr>
          <w:sz w:val="28"/>
          <w:szCs w:val="28"/>
        </w:rPr>
        <w:t>Содействовать развитию бытового обслуживания населения, жилищно-коммунального хозяйства, торговли, транспорта, связи, здравоохранения, социальной защиты населения, образования, культуры и спорта.</w:t>
      </w:r>
    </w:p>
    <w:p w:rsidR="0013312E" w:rsidRDefault="003E2FC4" w:rsidP="003E2FC4">
      <w:pPr>
        <w:numPr>
          <w:ilvl w:val="2"/>
          <w:numId w:val="17"/>
        </w:numPr>
        <w:autoSpaceDE w:val="0"/>
        <w:autoSpaceDN w:val="0"/>
        <w:adjustRightInd w:val="0"/>
        <w:ind w:left="0" w:firstLine="0"/>
        <w:jc w:val="both"/>
        <w:rPr>
          <w:sz w:val="28"/>
          <w:szCs w:val="28"/>
        </w:rPr>
      </w:pPr>
      <w:r w:rsidRPr="003E2FC4">
        <w:rPr>
          <w:sz w:val="28"/>
          <w:szCs w:val="28"/>
        </w:rPr>
        <w:t>В рамках городской трехсторонней комиссии по регулированию социально-трудовых отношений рассматривать вопросы предпринимателей, коллективов работников по вопросам рейдерства, преднамеренного банкротства и ликвидации организаций.</w:t>
      </w:r>
    </w:p>
    <w:p w:rsidR="003E2FC4" w:rsidRPr="00A92E6E" w:rsidRDefault="003E2FC4" w:rsidP="00282D46">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lastRenderedPageBreak/>
        <w:t>Администрация, Работодатели обязуются:</w:t>
      </w:r>
    </w:p>
    <w:p w:rsidR="003E2FC4" w:rsidRPr="00A92E6E" w:rsidRDefault="003E2FC4" w:rsidP="003E2FC4">
      <w:pPr>
        <w:pStyle w:val="ConsPlusNormal"/>
        <w:widowControl/>
        <w:ind w:left="675" w:firstLine="0"/>
        <w:jc w:val="both"/>
        <w:rPr>
          <w:rFonts w:ascii="Times New Roman" w:hAnsi="Times New Roman" w:cs="Times New Roman"/>
          <w:sz w:val="28"/>
          <w:szCs w:val="28"/>
        </w:rPr>
      </w:pPr>
    </w:p>
    <w:p w:rsidR="003E2FC4" w:rsidRDefault="003E2FC4" w:rsidP="003E2FC4">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2.1.8. </w:t>
      </w:r>
      <w:r w:rsidRPr="00A92E6E">
        <w:rPr>
          <w:rFonts w:ascii="Times New Roman" w:hAnsi="Times New Roman" w:cs="Times New Roman"/>
          <w:sz w:val="28"/>
          <w:szCs w:val="28"/>
        </w:rPr>
        <w:t>Содействовать разработке и практическому внедрению инновационных и современных информационных технологий.</w:t>
      </w:r>
    </w:p>
    <w:p w:rsidR="003E2FC4" w:rsidRPr="00A92E6E" w:rsidRDefault="003E2FC4" w:rsidP="003E2FC4">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2.1.9. </w:t>
      </w:r>
      <w:r w:rsidRPr="00A92E6E">
        <w:rPr>
          <w:rFonts w:ascii="Times New Roman" w:hAnsi="Times New Roman" w:cs="Times New Roman"/>
          <w:sz w:val="28"/>
          <w:szCs w:val="28"/>
        </w:rPr>
        <w:t>Всесторонне поддерживать развитие научно-технического творчества, рационализации и изобретательства.</w:t>
      </w:r>
    </w:p>
    <w:p w:rsidR="003E2FC4" w:rsidRPr="00A92E6E" w:rsidRDefault="003E2FC4" w:rsidP="003E2FC4">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2.1.10. </w:t>
      </w:r>
      <w:r w:rsidRPr="00A92E6E">
        <w:rPr>
          <w:rFonts w:ascii="Times New Roman" w:hAnsi="Times New Roman" w:cs="Times New Roman"/>
          <w:sz w:val="28"/>
          <w:szCs w:val="28"/>
        </w:rPr>
        <w:t>Содействовать обеспечению постоянного информационного обмена между организациями с целью развития внутригородской кооперации, увеличения объемов заключаемых договоров на поставку сырья, комплектующих, оборудования и услуг для нужд собственного производства.</w:t>
      </w:r>
    </w:p>
    <w:p w:rsidR="00282D46" w:rsidRDefault="00282D46" w:rsidP="00282D46">
      <w:pPr>
        <w:pStyle w:val="ConsPlusNormal"/>
        <w:widowControl/>
        <w:ind w:firstLine="0"/>
        <w:jc w:val="both"/>
        <w:outlineLvl w:val="2"/>
        <w:rPr>
          <w:rFonts w:ascii="Times New Roman" w:hAnsi="Times New Roman" w:cs="Times New Roman"/>
          <w:sz w:val="28"/>
          <w:szCs w:val="28"/>
        </w:rPr>
      </w:pPr>
    </w:p>
    <w:p w:rsidR="00282D46" w:rsidRPr="00A92E6E" w:rsidRDefault="00282D46" w:rsidP="00282D46">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Работодатели, Профсоюзы обязуются:</w:t>
      </w:r>
    </w:p>
    <w:p w:rsidR="00282D46" w:rsidRPr="00A92E6E" w:rsidRDefault="00282D46" w:rsidP="00282D46">
      <w:pPr>
        <w:pStyle w:val="ConsPlusNormal"/>
        <w:widowControl/>
        <w:ind w:firstLine="0"/>
        <w:jc w:val="both"/>
        <w:rPr>
          <w:rFonts w:ascii="Times New Roman" w:hAnsi="Times New Roman" w:cs="Times New Roman"/>
          <w:sz w:val="28"/>
          <w:szCs w:val="28"/>
        </w:rPr>
      </w:pPr>
    </w:p>
    <w:p w:rsidR="00282D46" w:rsidRDefault="00282D46" w:rsidP="00282D46">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2.1.11. </w:t>
      </w:r>
      <w:r w:rsidRPr="00A92E6E">
        <w:rPr>
          <w:rFonts w:ascii="Times New Roman" w:hAnsi="Times New Roman" w:cs="Times New Roman"/>
          <w:sz w:val="28"/>
          <w:szCs w:val="28"/>
        </w:rPr>
        <w:t>Вовлекать работников в процессы управления организацией в формах, предусмотренных нормами трудового права.</w:t>
      </w:r>
    </w:p>
    <w:p w:rsidR="00282D46" w:rsidRDefault="00282D46" w:rsidP="00282D46">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2.1.12. </w:t>
      </w:r>
      <w:r w:rsidRPr="001A6D34">
        <w:rPr>
          <w:rFonts w:ascii="Times New Roman" w:hAnsi="Times New Roman" w:cs="Times New Roman"/>
          <w:sz w:val="28"/>
          <w:szCs w:val="28"/>
        </w:rPr>
        <w:t>Создавать условия для обеспечения инвестиционной привлекательности организаций.</w:t>
      </w:r>
    </w:p>
    <w:p w:rsidR="00282D46" w:rsidRDefault="00282D46" w:rsidP="00282D46">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2.1.13. </w:t>
      </w:r>
      <w:r w:rsidRPr="001A6D34">
        <w:rPr>
          <w:rFonts w:ascii="Times New Roman" w:hAnsi="Times New Roman" w:cs="Times New Roman"/>
          <w:sz w:val="28"/>
          <w:szCs w:val="28"/>
        </w:rPr>
        <w:t>Обеспечивать представителям работников право внесения в органы управления организацией соответствующих предложений, направленных на развитие и совершенствование социально-экономического положения организации, и участие их в заседаниях этих органов.</w:t>
      </w:r>
    </w:p>
    <w:p w:rsidR="00282D46" w:rsidRPr="001A6D34" w:rsidRDefault="00282D46" w:rsidP="00282D46">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2.1.14. </w:t>
      </w:r>
      <w:r w:rsidRPr="001A6D34">
        <w:rPr>
          <w:rFonts w:ascii="Times New Roman" w:hAnsi="Times New Roman" w:cs="Times New Roman"/>
          <w:sz w:val="28"/>
          <w:szCs w:val="28"/>
        </w:rPr>
        <w:t>Активно привлекать работников к изобретательской и рационализаторской деятельности, способствующей росту эффективности производства, в том числе проведение конкурсов:</w:t>
      </w:r>
    </w:p>
    <w:p w:rsidR="00282D46" w:rsidRPr="00A92E6E" w:rsidRDefault="00282D46" w:rsidP="00282D46">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-лучшее изобретение, рацпредложение;</w:t>
      </w:r>
    </w:p>
    <w:p w:rsidR="00282D46" w:rsidRPr="00A92E6E" w:rsidRDefault="00282D46" w:rsidP="00282D46">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-лучший коллектив (подразделение) по изобретательству и рационализации;</w:t>
      </w:r>
    </w:p>
    <w:p w:rsidR="00282D46" w:rsidRDefault="00282D46" w:rsidP="00282D46">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-лучшего изобретателя, рационализатора.</w:t>
      </w:r>
    </w:p>
    <w:p w:rsidR="00F1279B" w:rsidRPr="00A92E6E" w:rsidRDefault="00F1279B" w:rsidP="00F1279B">
      <w:pPr>
        <w:pStyle w:val="ConsPlusNormal"/>
        <w:widowControl/>
        <w:ind w:firstLine="0"/>
        <w:jc w:val="both"/>
        <w:outlineLvl w:val="2"/>
        <w:rPr>
          <w:rFonts w:ascii="Times New Roman" w:hAnsi="Times New Roman" w:cs="Times New Roman"/>
          <w:sz w:val="28"/>
          <w:szCs w:val="28"/>
        </w:rPr>
      </w:pPr>
    </w:p>
    <w:p w:rsidR="00815775" w:rsidRPr="00A92E6E" w:rsidRDefault="004D4C1A" w:rsidP="00F1279B">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Администрация</w:t>
      </w:r>
      <w:r w:rsidR="00815775" w:rsidRPr="00A92E6E">
        <w:rPr>
          <w:rFonts w:ascii="Times New Roman" w:hAnsi="Times New Roman" w:cs="Times New Roman"/>
          <w:sz w:val="28"/>
          <w:szCs w:val="28"/>
        </w:rPr>
        <w:t xml:space="preserve"> обязуется:</w:t>
      </w:r>
    </w:p>
    <w:p w:rsidR="00815775" w:rsidRPr="00A92E6E" w:rsidRDefault="00815775" w:rsidP="00F1279B">
      <w:pPr>
        <w:pStyle w:val="ConsPlusNormal"/>
        <w:widowControl/>
        <w:ind w:firstLine="0"/>
        <w:jc w:val="both"/>
        <w:rPr>
          <w:rFonts w:ascii="Times New Roman" w:hAnsi="Times New Roman" w:cs="Times New Roman"/>
          <w:sz w:val="28"/>
          <w:szCs w:val="28"/>
        </w:rPr>
      </w:pPr>
    </w:p>
    <w:p w:rsidR="00704F12" w:rsidRPr="00A92E6E" w:rsidRDefault="00282D46" w:rsidP="00282D46">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2.1.15. </w:t>
      </w:r>
      <w:r w:rsidR="00704F12" w:rsidRPr="00A92E6E">
        <w:rPr>
          <w:rFonts w:ascii="Times New Roman" w:hAnsi="Times New Roman" w:cs="Times New Roman"/>
          <w:sz w:val="28"/>
          <w:szCs w:val="28"/>
        </w:rPr>
        <w:t>Принимать участие в разработке и реализации программных документов по социально-экономическому развитию города</w:t>
      </w:r>
      <w:r w:rsidR="0006160D" w:rsidRPr="00A92E6E">
        <w:rPr>
          <w:rFonts w:ascii="Times New Roman" w:hAnsi="Times New Roman" w:cs="Times New Roman"/>
          <w:sz w:val="28"/>
          <w:szCs w:val="28"/>
        </w:rPr>
        <w:t xml:space="preserve"> Ачинска</w:t>
      </w:r>
      <w:r w:rsidR="00704F12" w:rsidRPr="00A92E6E">
        <w:rPr>
          <w:rFonts w:ascii="Times New Roman" w:hAnsi="Times New Roman" w:cs="Times New Roman"/>
          <w:sz w:val="28"/>
          <w:szCs w:val="28"/>
        </w:rPr>
        <w:t>.</w:t>
      </w:r>
    </w:p>
    <w:p w:rsidR="002B3D85" w:rsidRPr="00A92E6E" w:rsidRDefault="00282D46" w:rsidP="00282D46">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2.1.16. </w:t>
      </w:r>
      <w:r w:rsidR="002B3D85" w:rsidRPr="00A92E6E">
        <w:rPr>
          <w:rFonts w:ascii="Times New Roman" w:hAnsi="Times New Roman" w:cs="Times New Roman"/>
          <w:sz w:val="28"/>
          <w:szCs w:val="28"/>
        </w:rPr>
        <w:t>Обеспечивать разработку и реализацию мер, направленных на привлечение инвестиций в реальный сектор экономики города.</w:t>
      </w:r>
    </w:p>
    <w:p w:rsidR="00F1279B" w:rsidRPr="00A92E6E" w:rsidRDefault="00704F12" w:rsidP="00282D46">
      <w:pPr>
        <w:pStyle w:val="ConsPlusNormal"/>
        <w:widowControl/>
        <w:numPr>
          <w:ilvl w:val="2"/>
          <w:numId w:val="22"/>
        </w:numPr>
        <w:tabs>
          <w:tab w:val="left" w:pos="993"/>
        </w:tabs>
        <w:ind w:left="0" w:firstLine="0"/>
        <w:jc w:val="both"/>
        <w:rPr>
          <w:rFonts w:ascii="Times New Roman" w:hAnsi="Times New Roman" w:cs="Times New Roman"/>
          <w:sz w:val="28"/>
          <w:szCs w:val="28"/>
        </w:rPr>
      </w:pPr>
      <w:r w:rsidRPr="00A92E6E">
        <w:rPr>
          <w:rFonts w:ascii="Times New Roman" w:hAnsi="Times New Roman" w:cs="Times New Roman"/>
          <w:sz w:val="28"/>
          <w:szCs w:val="28"/>
        </w:rPr>
        <w:t>Содействовать в соответствии с действующим законодательством созданию благоприятных условий для развития малого и среднего предпринимательства, отслеживать динамику изменения показателей, характеризующих деятельность субъектов малого и среднего предпринимательства.</w:t>
      </w:r>
    </w:p>
    <w:p w:rsidR="00F1279B" w:rsidRPr="00A92E6E" w:rsidRDefault="00F1279B" w:rsidP="00282D46">
      <w:pPr>
        <w:numPr>
          <w:ilvl w:val="2"/>
          <w:numId w:val="22"/>
        </w:numPr>
        <w:tabs>
          <w:tab w:val="left" w:pos="993"/>
        </w:tabs>
        <w:autoSpaceDE w:val="0"/>
        <w:autoSpaceDN w:val="0"/>
        <w:adjustRightInd w:val="0"/>
        <w:ind w:left="0" w:firstLine="0"/>
        <w:jc w:val="both"/>
        <w:rPr>
          <w:sz w:val="28"/>
          <w:szCs w:val="28"/>
        </w:rPr>
      </w:pPr>
      <w:r w:rsidRPr="00A92E6E">
        <w:rPr>
          <w:sz w:val="28"/>
          <w:szCs w:val="28"/>
        </w:rPr>
        <w:t>Приглашать представителей профсоюзов и объединений работодателей на заседания совещательных органов по вопросам социально-трудовых и связанных с ними экономических отношений.</w:t>
      </w:r>
    </w:p>
    <w:p w:rsidR="00F1279B" w:rsidRPr="00A92E6E" w:rsidRDefault="00F1279B" w:rsidP="00282D46">
      <w:pPr>
        <w:numPr>
          <w:ilvl w:val="2"/>
          <w:numId w:val="22"/>
        </w:numPr>
        <w:tabs>
          <w:tab w:val="left" w:pos="851"/>
        </w:tabs>
        <w:autoSpaceDE w:val="0"/>
        <w:autoSpaceDN w:val="0"/>
        <w:adjustRightInd w:val="0"/>
        <w:ind w:left="0" w:firstLine="0"/>
        <w:jc w:val="both"/>
        <w:rPr>
          <w:sz w:val="28"/>
          <w:szCs w:val="28"/>
        </w:rPr>
      </w:pPr>
      <w:r w:rsidRPr="00A92E6E">
        <w:rPr>
          <w:sz w:val="28"/>
          <w:szCs w:val="28"/>
        </w:rPr>
        <w:t>Систематически анализировать состояние дел и прогнозировать экономическую ситуацию в отраслях экономики города.</w:t>
      </w:r>
    </w:p>
    <w:p w:rsidR="00637DD5" w:rsidRDefault="00B86217" w:rsidP="00B8621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2.1.</w:t>
      </w:r>
      <w:r w:rsidR="00282D46">
        <w:rPr>
          <w:rFonts w:ascii="Times New Roman" w:hAnsi="Times New Roman" w:cs="Times New Roman"/>
          <w:sz w:val="28"/>
          <w:szCs w:val="28"/>
        </w:rPr>
        <w:t>20</w:t>
      </w:r>
      <w:r>
        <w:rPr>
          <w:rFonts w:ascii="Times New Roman" w:hAnsi="Times New Roman" w:cs="Times New Roman"/>
          <w:sz w:val="28"/>
          <w:szCs w:val="28"/>
        </w:rPr>
        <w:t>.</w:t>
      </w:r>
      <w:r w:rsidR="00282D46">
        <w:rPr>
          <w:rFonts w:ascii="Times New Roman" w:hAnsi="Times New Roman" w:cs="Times New Roman"/>
          <w:sz w:val="28"/>
          <w:szCs w:val="28"/>
        </w:rPr>
        <w:t xml:space="preserve"> </w:t>
      </w:r>
      <w:r w:rsidR="00637DD5" w:rsidRPr="00A92E6E">
        <w:rPr>
          <w:rFonts w:ascii="Times New Roman" w:hAnsi="Times New Roman" w:cs="Times New Roman"/>
          <w:sz w:val="28"/>
          <w:szCs w:val="28"/>
        </w:rPr>
        <w:t>Принимать меры по легализации заработной платы во внебюджетном секторе экономики города Ачинска.</w:t>
      </w:r>
    </w:p>
    <w:p w:rsidR="00282D46" w:rsidRDefault="00282D46" w:rsidP="005340A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2.1.21</w:t>
      </w:r>
      <w:r w:rsidR="00B86217">
        <w:rPr>
          <w:rFonts w:ascii="Times New Roman" w:hAnsi="Times New Roman" w:cs="Times New Roman"/>
          <w:sz w:val="28"/>
          <w:szCs w:val="28"/>
        </w:rPr>
        <w:t>.</w:t>
      </w:r>
      <w:r w:rsidR="005340AA">
        <w:rPr>
          <w:rFonts w:ascii="Times New Roman" w:hAnsi="Times New Roman" w:cs="Times New Roman"/>
          <w:sz w:val="28"/>
          <w:szCs w:val="28"/>
        </w:rPr>
        <w:t xml:space="preserve"> </w:t>
      </w:r>
      <w:r w:rsidRPr="000B15DB">
        <w:rPr>
          <w:rFonts w:ascii="Times New Roman" w:hAnsi="Times New Roman" w:cs="Times New Roman"/>
          <w:sz w:val="28"/>
          <w:szCs w:val="28"/>
        </w:rPr>
        <w:t xml:space="preserve">Обсуждать с территориальным объединением работодателей, </w:t>
      </w:r>
      <w:r>
        <w:rPr>
          <w:rFonts w:ascii="Times New Roman" w:hAnsi="Times New Roman" w:cs="Times New Roman"/>
          <w:sz w:val="28"/>
          <w:szCs w:val="28"/>
        </w:rPr>
        <w:t>п</w:t>
      </w:r>
      <w:r w:rsidRPr="000B15DB">
        <w:rPr>
          <w:rFonts w:ascii="Times New Roman" w:hAnsi="Times New Roman" w:cs="Times New Roman"/>
          <w:sz w:val="28"/>
          <w:szCs w:val="28"/>
        </w:rPr>
        <w:t>рофсоюзами нормативные акты, проекты, касающиеся предпринимательской деятельности. Приглашать представителей профсоюзов, территориального объединения работодателей на заседания совещательных органов по вопросам социально-трудовых и связанных с ними экономических отношений.</w:t>
      </w:r>
    </w:p>
    <w:p w:rsidR="00BE5DD7" w:rsidRPr="00A92E6E" w:rsidRDefault="00BE5DD7" w:rsidP="00DB7B9B">
      <w:pPr>
        <w:pStyle w:val="ConsPlusNormal"/>
        <w:widowControl/>
        <w:tabs>
          <w:tab w:val="left" w:pos="993"/>
        </w:tabs>
        <w:ind w:firstLine="0"/>
        <w:jc w:val="both"/>
        <w:rPr>
          <w:rFonts w:ascii="Times New Roman" w:hAnsi="Times New Roman" w:cs="Times New Roman"/>
          <w:sz w:val="28"/>
          <w:szCs w:val="28"/>
        </w:rPr>
      </w:pPr>
      <w:r>
        <w:rPr>
          <w:rFonts w:ascii="Times New Roman" w:hAnsi="Times New Roman" w:cs="Times New Roman"/>
          <w:sz w:val="28"/>
          <w:szCs w:val="28"/>
        </w:rPr>
        <w:t>2.1.2</w:t>
      </w:r>
      <w:r w:rsidR="005340AA">
        <w:rPr>
          <w:rFonts w:ascii="Times New Roman" w:hAnsi="Times New Roman" w:cs="Times New Roman"/>
          <w:sz w:val="28"/>
          <w:szCs w:val="28"/>
        </w:rPr>
        <w:t>2</w:t>
      </w:r>
      <w:r>
        <w:rPr>
          <w:rFonts w:ascii="Times New Roman" w:hAnsi="Times New Roman" w:cs="Times New Roman"/>
          <w:sz w:val="28"/>
          <w:szCs w:val="28"/>
        </w:rPr>
        <w:t>.</w:t>
      </w:r>
      <w:r w:rsidRPr="00BE5DD7">
        <w:rPr>
          <w:rFonts w:ascii="Times New Roman" w:hAnsi="Times New Roman"/>
          <w:sz w:val="28"/>
          <w:szCs w:val="28"/>
        </w:rPr>
        <w:t xml:space="preserve"> </w:t>
      </w:r>
      <w:r w:rsidRPr="000B15DB">
        <w:rPr>
          <w:rFonts w:ascii="Times New Roman" w:hAnsi="Times New Roman"/>
          <w:sz w:val="28"/>
          <w:szCs w:val="28"/>
        </w:rPr>
        <w:t>Принимать меры по созданию механизмов, способствующих развитию малого и среднего бизнеса, как основы увеличения объемов производства и создания новых рабочих мест.</w:t>
      </w:r>
      <w:r>
        <w:rPr>
          <w:rFonts w:ascii="Times New Roman" w:hAnsi="Times New Roman" w:cs="Times New Roman"/>
          <w:sz w:val="28"/>
          <w:szCs w:val="28"/>
        </w:rPr>
        <w:t xml:space="preserve"> </w:t>
      </w:r>
    </w:p>
    <w:p w:rsidR="00813FFF" w:rsidRPr="00A92E6E" w:rsidRDefault="00813FFF" w:rsidP="00405D59">
      <w:pPr>
        <w:pStyle w:val="ConsPlusNormal"/>
        <w:widowControl/>
        <w:ind w:firstLine="0"/>
        <w:jc w:val="both"/>
        <w:rPr>
          <w:rFonts w:ascii="Times New Roman" w:hAnsi="Times New Roman" w:cs="Times New Roman"/>
          <w:sz w:val="28"/>
          <w:szCs w:val="28"/>
        </w:rPr>
      </w:pPr>
    </w:p>
    <w:p w:rsidR="00815775" w:rsidRPr="00A92E6E" w:rsidRDefault="00815775" w:rsidP="00405D59">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Работодатели обязуются:</w:t>
      </w:r>
    </w:p>
    <w:p w:rsidR="00815775" w:rsidRPr="00A92E6E" w:rsidRDefault="00815775" w:rsidP="00405D59">
      <w:pPr>
        <w:pStyle w:val="ConsPlusNormal"/>
        <w:widowControl/>
        <w:ind w:firstLine="0"/>
        <w:jc w:val="both"/>
        <w:rPr>
          <w:rFonts w:ascii="Times New Roman" w:hAnsi="Times New Roman" w:cs="Times New Roman"/>
          <w:sz w:val="28"/>
          <w:szCs w:val="28"/>
        </w:rPr>
      </w:pPr>
    </w:p>
    <w:p w:rsidR="00815775" w:rsidRPr="00A92E6E" w:rsidRDefault="00282D46" w:rsidP="00B8621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2.1.2</w:t>
      </w:r>
      <w:r w:rsidR="005340AA">
        <w:rPr>
          <w:rFonts w:ascii="Times New Roman" w:hAnsi="Times New Roman" w:cs="Times New Roman"/>
          <w:sz w:val="28"/>
          <w:szCs w:val="28"/>
        </w:rPr>
        <w:t>3</w:t>
      </w:r>
      <w:r w:rsidR="00B86217">
        <w:rPr>
          <w:rFonts w:ascii="Times New Roman" w:hAnsi="Times New Roman" w:cs="Times New Roman"/>
          <w:sz w:val="28"/>
          <w:szCs w:val="28"/>
        </w:rPr>
        <w:t xml:space="preserve">. </w:t>
      </w:r>
      <w:r w:rsidR="00815775" w:rsidRPr="00A92E6E">
        <w:rPr>
          <w:rFonts w:ascii="Times New Roman" w:hAnsi="Times New Roman" w:cs="Times New Roman"/>
          <w:sz w:val="28"/>
          <w:szCs w:val="28"/>
        </w:rPr>
        <w:t>Обеспечивать действенные меры по стабилизации и развитию производства, по улучшению финансового положения организаций, по наиболее полному использованию мощностей и площадей, выпуску конкурентоспособной продукции.</w:t>
      </w:r>
    </w:p>
    <w:p w:rsidR="00815775" w:rsidRPr="00A92E6E" w:rsidRDefault="00282D46" w:rsidP="00B8621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2.1.2</w:t>
      </w:r>
      <w:r w:rsidR="005340AA">
        <w:rPr>
          <w:rFonts w:ascii="Times New Roman" w:hAnsi="Times New Roman" w:cs="Times New Roman"/>
          <w:sz w:val="28"/>
          <w:szCs w:val="28"/>
        </w:rPr>
        <w:t>4</w:t>
      </w:r>
      <w:r w:rsidR="00B86217">
        <w:rPr>
          <w:rFonts w:ascii="Times New Roman" w:hAnsi="Times New Roman" w:cs="Times New Roman"/>
          <w:sz w:val="28"/>
          <w:szCs w:val="28"/>
        </w:rPr>
        <w:t xml:space="preserve">. </w:t>
      </w:r>
      <w:r w:rsidR="00815775" w:rsidRPr="00A92E6E">
        <w:rPr>
          <w:rFonts w:ascii="Times New Roman" w:hAnsi="Times New Roman" w:cs="Times New Roman"/>
          <w:sz w:val="28"/>
          <w:szCs w:val="28"/>
        </w:rPr>
        <w:t xml:space="preserve">Предоставлять сведения </w:t>
      </w:r>
      <w:r w:rsidR="009E13D4" w:rsidRPr="00A92E6E">
        <w:rPr>
          <w:rFonts w:ascii="Times New Roman" w:hAnsi="Times New Roman" w:cs="Times New Roman"/>
          <w:sz w:val="28"/>
          <w:szCs w:val="28"/>
        </w:rPr>
        <w:t xml:space="preserve">в </w:t>
      </w:r>
      <w:r w:rsidR="008653FC" w:rsidRPr="00A92E6E">
        <w:rPr>
          <w:rFonts w:ascii="Times New Roman" w:hAnsi="Times New Roman" w:cs="Times New Roman"/>
          <w:sz w:val="28"/>
          <w:szCs w:val="28"/>
        </w:rPr>
        <w:t>а</w:t>
      </w:r>
      <w:r w:rsidR="00815775" w:rsidRPr="00A92E6E">
        <w:rPr>
          <w:rFonts w:ascii="Times New Roman" w:hAnsi="Times New Roman" w:cs="Times New Roman"/>
          <w:sz w:val="28"/>
          <w:szCs w:val="28"/>
        </w:rPr>
        <w:t>дминистраци</w:t>
      </w:r>
      <w:r w:rsidR="009E13D4" w:rsidRPr="00A92E6E">
        <w:rPr>
          <w:rFonts w:ascii="Times New Roman" w:hAnsi="Times New Roman" w:cs="Times New Roman"/>
          <w:sz w:val="28"/>
          <w:szCs w:val="28"/>
        </w:rPr>
        <w:t>ю</w:t>
      </w:r>
      <w:r w:rsidR="00815775" w:rsidRPr="00A92E6E">
        <w:rPr>
          <w:rFonts w:ascii="Times New Roman" w:hAnsi="Times New Roman" w:cs="Times New Roman"/>
          <w:sz w:val="28"/>
          <w:szCs w:val="28"/>
        </w:rPr>
        <w:t xml:space="preserve"> </w:t>
      </w:r>
      <w:r w:rsidR="009E13D4" w:rsidRPr="00A92E6E">
        <w:rPr>
          <w:rFonts w:ascii="Times New Roman" w:hAnsi="Times New Roman" w:cs="Times New Roman"/>
          <w:sz w:val="28"/>
          <w:szCs w:val="28"/>
        </w:rPr>
        <w:t xml:space="preserve">города </w:t>
      </w:r>
      <w:r w:rsidR="00405D59" w:rsidRPr="00A92E6E">
        <w:rPr>
          <w:rFonts w:ascii="Times New Roman" w:hAnsi="Times New Roman" w:cs="Times New Roman"/>
          <w:sz w:val="28"/>
          <w:szCs w:val="28"/>
        </w:rPr>
        <w:t xml:space="preserve">Ачинска </w:t>
      </w:r>
      <w:r w:rsidR="00815775" w:rsidRPr="00A92E6E">
        <w:rPr>
          <w:rFonts w:ascii="Times New Roman" w:hAnsi="Times New Roman" w:cs="Times New Roman"/>
          <w:sz w:val="28"/>
          <w:szCs w:val="28"/>
        </w:rPr>
        <w:t>для проведения мониторинга финансового состояния налогоплательщиков, расположенных на территории г</w:t>
      </w:r>
      <w:r w:rsidR="009E13D4" w:rsidRPr="00A92E6E">
        <w:rPr>
          <w:rFonts w:ascii="Times New Roman" w:hAnsi="Times New Roman" w:cs="Times New Roman"/>
          <w:sz w:val="28"/>
          <w:szCs w:val="28"/>
        </w:rPr>
        <w:t>орода</w:t>
      </w:r>
      <w:r w:rsidR="00815775" w:rsidRPr="00A92E6E">
        <w:rPr>
          <w:rFonts w:ascii="Times New Roman" w:hAnsi="Times New Roman" w:cs="Times New Roman"/>
          <w:sz w:val="28"/>
          <w:szCs w:val="28"/>
        </w:rPr>
        <w:t>.</w:t>
      </w:r>
    </w:p>
    <w:p w:rsidR="00637DD5" w:rsidRPr="00A92E6E" w:rsidRDefault="00282D46" w:rsidP="00B8621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2.1.2</w:t>
      </w:r>
      <w:r w:rsidR="005340AA">
        <w:rPr>
          <w:rFonts w:ascii="Times New Roman" w:hAnsi="Times New Roman" w:cs="Times New Roman"/>
          <w:sz w:val="28"/>
          <w:szCs w:val="28"/>
        </w:rPr>
        <w:t>5</w:t>
      </w:r>
      <w:r w:rsidR="00B86217">
        <w:rPr>
          <w:rFonts w:ascii="Times New Roman" w:hAnsi="Times New Roman" w:cs="Times New Roman"/>
          <w:sz w:val="28"/>
          <w:szCs w:val="28"/>
        </w:rPr>
        <w:t xml:space="preserve">. </w:t>
      </w:r>
      <w:r w:rsidR="00637DD5" w:rsidRPr="00A92E6E">
        <w:rPr>
          <w:rFonts w:ascii="Times New Roman" w:hAnsi="Times New Roman" w:cs="Times New Roman"/>
          <w:sz w:val="28"/>
          <w:szCs w:val="28"/>
        </w:rPr>
        <w:t xml:space="preserve">Своевременно уплачивать налоги, сборы, </w:t>
      </w:r>
      <w:r w:rsidR="00A92E6E" w:rsidRPr="00A92E6E">
        <w:rPr>
          <w:rFonts w:ascii="Times New Roman" w:hAnsi="Times New Roman" w:cs="Times New Roman"/>
          <w:sz w:val="28"/>
          <w:szCs w:val="28"/>
        </w:rPr>
        <w:t xml:space="preserve">страховые взносы, </w:t>
      </w:r>
      <w:r w:rsidR="00637DD5" w:rsidRPr="00A92E6E">
        <w:rPr>
          <w:rFonts w:ascii="Times New Roman" w:hAnsi="Times New Roman" w:cs="Times New Roman"/>
          <w:sz w:val="28"/>
          <w:szCs w:val="28"/>
        </w:rPr>
        <w:t>платежи в бюджеты всех уровней</w:t>
      </w:r>
      <w:r w:rsidR="00A92E6E" w:rsidRPr="00A92E6E">
        <w:rPr>
          <w:rFonts w:ascii="Times New Roman" w:hAnsi="Times New Roman" w:cs="Times New Roman"/>
          <w:sz w:val="28"/>
          <w:szCs w:val="28"/>
        </w:rPr>
        <w:t xml:space="preserve"> </w:t>
      </w:r>
      <w:r w:rsidR="00637DD5" w:rsidRPr="00A92E6E">
        <w:rPr>
          <w:rFonts w:ascii="Times New Roman" w:hAnsi="Times New Roman" w:cs="Times New Roman"/>
          <w:sz w:val="28"/>
          <w:szCs w:val="28"/>
        </w:rPr>
        <w:t>в соответствии с действующим законодательством.</w:t>
      </w:r>
    </w:p>
    <w:p w:rsidR="00BB70F6" w:rsidRPr="00A92E6E" w:rsidRDefault="00282D46" w:rsidP="00B86217">
      <w:pPr>
        <w:tabs>
          <w:tab w:val="left" w:pos="426"/>
        </w:tabs>
        <w:autoSpaceDE w:val="0"/>
        <w:autoSpaceDN w:val="0"/>
        <w:adjustRightInd w:val="0"/>
        <w:jc w:val="both"/>
        <w:rPr>
          <w:sz w:val="28"/>
          <w:szCs w:val="28"/>
        </w:rPr>
      </w:pPr>
      <w:r>
        <w:rPr>
          <w:sz w:val="28"/>
          <w:szCs w:val="28"/>
        </w:rPr>
        <w:t>2.1.2</w:t>
      </w:r>
      <w:r w:rsidR="005340AA">
        <w:rPr>
          <w:sz w:val="28"/>
          <w:szCs w:val="28"/>
        </w:rPr>
        <w:t>6</w:t>
      </w:r>
      <w:r w:rsidR="00B86217">
        <w:rPr>
          <w:sz w:val="28"/>
          <w:szCs w:val="28"/>
        </w:rPr>
        <w:t>. П</w:t>
      </w:r>
      <w:r w:rsidR="00BB70F6" w:rsidRPr="00A92E6E">
        <w:rPr>
          <w:sz w:val="28"/>
          <w:szCs w:val="28"/>
        </w:rPr>
        <w:t xml:space="preserve">ри прохождении диспансеризации </w:t>
      </w:r>
      <w:r w:rsidR="00B86217">
        <w:rPr>
          <w:sz w:val="28"/>
          <w:szCs w:val="28"/>
        </w:rPr>
        <w:t>работников</w:t>
      </w:r>
      <w:r w:rsidR="00C54174">
        <w:rPr>
          <w:sz w:val="28"/>
          <w:szCs w:val="28"/>
        </w:rPr>
        <w:t xml:space="preserve"> обеспечить </w:t>
      </w:r>
      <w:r w:rsidR="00BB70F6" w:rsidRPr="00A92E6E">
        <w:rPr>
          <w:sz w:val="28"/>
          <w:szCs w:val="28"/>
        </w:rPr>
        <w:t xml:space="preserve"> освобождение от работы на один рабочий день один раз в три года с сохранением за ними места работы (должности) и среднего заработка. </w:t>
      </w:r>
    </w:p>
    <w:p w:rsidR="00637DD5" w:rsidRPr="00A92E6E" w:rsidRDefault="00282D46" w:rsidP="00282D46">
      <w:pPr>
        <w:tabs>
          <w:tab w:val="left" w:pos="426"/>
        </w:tabs>
        <w:autoSpaceDE w:val="0"/>
        <w:autoSpaceDN w:val="0"/>
        <w:adjustRightInd w:val="0"/>
        <w:jc w:val="both"/>
        <w:rPr>
          <w:sz w:val="28"/>
          <w:szCs w:val="28"/>
        </w:rPr>
      </w:pPr>
      <w:r>
        <w:rPr>
          <w:sz w:val="28"/>
          <w:szCs w:val="28"/>
        </w:rPr>
        <w:t>2.1.2</w:t>
      </w:r>
      <w:r w:rsidR="005340AA">
        <w:rPr>
          <w:sz w:val="28"/>
          <w:szCs w:val="28"/>
        </w:rPr>
        <w:t>7</w:t>
      </w:r>
      <w:r>
        <w:rPr>
          <w:sz w:val="28"/>
          <w:szCs w:val="28"/>
        </w:rPr>
        <w:t xml:space="preserve">. </w:t>
      </w:r>
      <w:r w:rsidR="00637DD5" w:rsidRPr="00A92E6E">
        <w:rPr>
          <w:sz w:val="28"/>
          <w:szCs w:val="28"/>
        </w:rPr>
        <w:t>Предоставлять работникам не достигшим возраста, дающего право на назначении пенсии по старости, в том числе досрочно, в течени</w:t>
      </w:r>
      <w:r w:rsidR="00C54174">
        <w:rPr>
          <w:sz w:val="28"/>
          <w:szCs w:val="28"/>
        </w:rPr>
        <w:t>е</w:t>
      </w:r>
      <w:r w:rsidR="00637DD5" w:rsidRPr="00A92E6E">
        <w:rPr>
          <w:sz w:val="28"/>
          <w:szCs w:val="28"/>
        </w:rPr>
        <w:t xml:space="preserve">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освобождение от работы на два рабочих дня один раз в год с сохранением за ними  места работы и среднего заработка.</w:t>
      </w:r>
    </w:p>
    <w:p w:rsidR="000243E7" w:rsidRPr="00A92E6E" w:rsidRDefault="00282D46" w:rsidP="00C54174">
      <w:pPr>
        <w:autoSpaceDE w:val="0"/>
        <w:autoSpaceDN w:val="0"/>
        <w:adjustRightInd w:val="0"/>
        <w:jc w:val="both"/>
        <w:rPr>
          <w:sz w:val="28"/>
          <w:szCs w:val="28"/>
        </w:rPr>
      </w:pPr>
      <w:r>
        <w:rPr>
          <w:sz w:val="28"/>
          <w:szCs w:val="28"/>
        </w:rPr>
        <w:t>2.1.2</w:t>
      </w:r>
      <w:r w:rsidR="005340AA">
        <w:rPr>
          <w:sz w:val="28"/>
          <w:szCs w:val="28"/>
        </w:rPr>
        <w:t>8</w:t>
      </w:r>
      <w:r w:rsidR="00C54174">
        <w:rPr>
          <w:sz w:val="28"/>
          <w:szCs w:val="28"/>
        </w:rPr>
        <w:t xml:space="preserve">. </w:t>
      </w:r>
      <w:r w:rsidR="000243E7" w:rsidRPr="00A92E6E">
        <w:rPr>
          <w:sz w:val="28"/>
          <w:szCs w:val="28"/>
        </w:rPr>
        <w:t xml:space="preserve">В целях предоставления гражданам предпенсионного возраста, состоящим с работодателями в трудовых отношениях, льгот, предусмотренных трудовым законодательством Российской Федерации, </w:t>
      </w:r>
      <w:r w:rsidR="00C54174">
        <w:rPr>
          <w:sz w:val="28"/>
          <w:szCs w:val="28"/>
        </w:rPr>
        <w:t xml:space="preserve">обеспечить </w:t>
      </w:r>
      <w:r w:rsidR="000243E7" w:rsidRPr="00A92E6E">
        <w:rPr>
          <w:sz w:val="28"/>
          <w:szCs w:val="28"/>
        </w:rPr>
        <w:t xml:space="preserve">обмен информацией между органами Пенсионного фонда Российской Федерации и работодателями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 (часть 11 статьи 10 Федерального закона от 03.10.2018 </w:t>
      </w:r>
      <w:r w:rsidR="00AE3BB4">
        <w:rPr>
          <w:sz w:val="28"/>
          <w:szCs w:val="28"/>
        </w:rPr>
        <w:br/>
      </w:r>
      <w:r w:rsidR="000243E7" w:rsidRPr="00A92E6E">
        <w:rPr>
          <w:sz w:val="28"/>
          <w:szCs w:val="28"/>
        </w:rPr>
        <w:t>№ 350-ФЗ «О внесении изменений в отдельные законодательные акты Российской Федерации по вопросам назначения и выплаты пенсий)</w:t>
      </w:r>
      <w:r w:rsidR="00C54174">
        <w:rPr>
          <w:sz w:val="28"/>
          <w:szCs w:val="28"/>
        </w:rPr>
        <w:t>.</w:t>
      </w:r>
    </w:p>
    <w:p w:rsidR="005340AA" w:rsidRDefault="00C54174" w:rsidP="00C5417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5340AA">
        <w:rPr>
          <w:rFonts w:ascii="Times New Roman" w:hAnsi="Times New Roman" w:cs="Times New Roman"/>
          <w:sz w:val="28"/>
          <w:szCs w:val="28"/>
        </w:rPr>
        <w:t>29</w:t>
      </w:r>
      <w:r>
        <w:rPr>
          <w:rFonts w:ascii="Times New Roman" w:hAnsi="Times New Roman" w:cs="Times New Roman"/>
          <w:sz w:val="28"/>
          <w:szCs w:val="28"/>
        </w:rPr>
        <w:t xml:space="preserve">. </w:t>
      </w:r>
      <w:r w:rsidR="00B766D6" w:rsidRPr="00A92E6E">
        <w:rPr>
          <w:rFonts w:ascii="Times New Roman" w:hAnsi="Times New Roman" w:cs="Times New Roman"/>
          <w:sz w:val="28"/>
          <w:szCs w:val="28"/>
        </w:rPr>
        <w:t xml:space="preserve">Использовать инвестиционные ресурсы для формирования </w:t>
      </w:r>
    </w:p>
    <w:p w:rsidR="00815775" w:rsidRPr="00A92E6E" w:rsidRDefault="00B766D6" w:rsidP="00C54174">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lastRenderedPageBreak/>
        <w:t xml:space="preserve">инвестиционной привлекательности организаций, создавать условия участия в общественно-значимых проектах в рамках государственного </w:t>
      </w:r>
      <w:r w:rsidR="00C54174">
        <w:rPr>
          <w:rFonts w:ascii="Times New Roman" w:hAnsi="Times New Roman" w:cs="Times New Roman"/>
          <w:sz w:val="28"/>
          <w:szCs w:val="28"/>
        </w:rPr>
        <w:t>–</w:t>
      </w:r>
      <w:r w:rsidRPr="00A92E6E">
        <w:rPr>
          <w:rFonts w:ascii="Times New Roman" w:hAnsi="Times New Roman" w:cs="Times New Roman"/>
          <w:sz w:val="28"/>
          <w:szCs w:val="28"/>
        </w:rPr>
        <w:t xml:space="preserve"> частного партнерства.</w:t>
      </w:r>
    </w:p>
    <w:p w:rsidR="00815775" w:rsidRPr="00A92E6E" w:rsidRDefault="005340AA" w:rsidP="005340AA">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2.1.30. </w:t>
      </w:r>
      <w:r w:rsidR="00815775" w:rsidRPr="00A92E6E">
        <w:rPr>
          <w:rFonts w:ascii="Times New Roman" w:hAnsi="Times New Roman" w:cs="Times New Roman"/>
          <w:sz w:val="28"/>
          <w:szCs w:val="28"/>
        </w:rPr>
        <w:t>Обеспечивать реализацию права соответствующих профсоюзных органов знакомиться с документами в области социально-трудовых и связанных с ними экономических отношений.</w:t>
      </w:r>
    </w:p>
    <w:p w:rsidR="00C54174" w:rsidRDefault="003F0095" w:rsidP="00524667">
      <w:pPr>
        <w:pStyle w:val="ConsPlusNormal"/>
        <w:widowControl/>
        <w:numPr>
          <w:ilvl w:val="2"/>
          <w:numId w:val="23"/>
        </w:numPr>
        <w:tabs>
          <w:tab w:val="left" w:pos="851"/>
          <w:tab w:val="left" w:pos="993"/>
        </w:tabs>
        <w:ind w:left="0" w:firstLine="0"/>
        <w:jc w:val="both"/>
        <w:rPr>
          <w:rFonts w:ascii="Times New Roman" w:hAnsi="Times New Roman" w:cs="Times New Roman"/>
          <w:sz w:val="28"/>
          <w:szCs w:val="28"/>
        </w:rPr>
      </w:pPr>
      <w:r w:rsidRPr="00A92E6E">
        <w:rPr>
          <w:rFonts w:ascii="Times New Roman" w:hAnsi="Times New Roman" w:cs="Times New Roman"/>
          <w:sz w:val="28"/>
          <w:szCs w:val="28"/>
        </w:rPr>
        <w:t>Обеспечивать участие коллективов предприятий и организаций в реализации предусмотренных отраслевыми, территориальными, региональными соглашениями и коллективными договорами мер по развитию экономики, своевременному перепрофилированию производств по выпуску конкурентоспособной продукции.</w:t>
      </w:r>
    </w:p>
    <w:p w:rsidR="00C54174" w:rsidRDefault="00C54174" w:rsidP="00524667">
      <w:pPr>
        <w:pStyle w:val="ConsPlusNormal"/>
        <w:numPr>
          <w:ilvl w:val="2"/>
          <w:numId w:val="23"/>
        </w:numPr>
        <w:tabs>
          <w:tab w:val="left" w:pos="851"/>
        </w:tabs>
        <w:ind w:left="0" w:firstLine="0"/>
        <w:jc w:val="both"/>
        <w:rPr>
          <w:rFonts w:ascii="Times New Roman" w:hAnsi="Times New Roman" w:cs="Times New Roman"/>
          <w:sz w:val="28"/>
          <w:szCs w:val="28"/>
        </w:rPr>
      </w:pPr>
      <w:r w:rsidRPr="00C54174">
        <w:rPr>
          <w:rFonts w:ascii="Times New Roman" w:hAnsi="Times New Roman" w:cs="Times New Roman"/>
          <w:sz w:val="28"/>
          <w:szCs w:val="28"/>
        </w:rPr>
        <w:t>Предпринимать меры по снижению затрат на производство продукции, стабилизации и развитию производства, выпуску конкурентоспособной продукции, предотвращению банкротства, улучшению финансового положения предприятий.</w:t>
      </w:r>
    </w:p>
    <w:p w:rsidR="00C54174" w:rsidRPr="00C54174" w:rsidRDefault="00C54174" w:rsidP="00524667">
      <w:pPr>
        <w:pStyle w:val="ConsPlusNormal"/>
        <w:numPr>
          <w:ilvl w:val="2"/>
          <w:numId w:val="23"/>
        </w:numPr>
        <w:tabs>
          <w:tab w:val="left" w:pos="851"/>
        </w:tabs>
        <w:ind w:left="0" w:firstLine="0"/>
        <w:jc w:val="both"/>
        <w:rPr>
          <w:rFonts w:ascii="Times New Roman" w:hAnsi="Times New Roman" w:cs="Times New Roman"/>
          <w:sz w:val="28"/>
          <w:szCs w:val="28"/>
        </w:rPr>
      </w:pPr>
      <w:r w:rsidRPr="00C54174">
        <w:rPr>
          <w:rFonts w:ascii="Times New Roman" w:hAnsi="Times New Roman" w:cs="Times New Roman"/>
          <w:sz w:val="28"/>
          <w:szCs w:val="28"/>
        </w:rPr>
        <w:t>Содействовать развитию инфраструктуры малого и среднего бизнеса, расширению его взаимодействия с крупными и средними организациями.</w:t>
      </w:r>
    </w:p>
    <w:p w:rsidR="00C54174" w:rsidRPr="00C54174" w:rsidRDefault="00C54174" w:rsidP="00524667">
      <w:pPr>
        <w:pStyle w:val="ConsPlusNormal"/>
        <w:numPr>
          <w:ilvl w:val="2"/>
          <w:numId w:val="23"/>
        </w:numPr>
        <w:tabs>
          <w:tab w:val="left" w:pos="851"/>
        </w:tabs>
        <w:ind w:left="0" w:firstLine="0"/>
        <w:jc w:val="both"/>
        <w:rPr>
          <w:rFonts w:ascii="Times New Roman" w:hAnsi="Times New Roman" w:cs="Times New Roman"/>
          <w:sz w:val="28"/>
          <w:szCs w:val="28"/>
        </w:rPr>
      </w:pPr>
      <w:r w:rsidRPr="00C54174">
        <w:rPr>
          <w:rFonts w:ascii="Times New Roman" w:hAnsi="Times New Roman" w:cs="Times New Roman"/>
          <w:sz w:val="28"/>
          <w:szCs w:val="28"/>
        </w:rPr>
        <w:t>Регулярно информировать трудовые коллективы о социально- экономическом положении  организаций, принимаемых мерах  по обеспечению роста реальной заработной платы.</w:t>
      </w:r>
    </w:p>
    <w:p w:rsidR="00C54174" w:rsidRPr="00C54174" w:rsidRDefault="00C54174" w:rsidP="00524667">
      <w:pPr>
        <w:pStyle w:val="ConsPlusNormal"/>
        <w:numPr>
          <w:ilvl w:val="2"/>
          <w:numId w:val="23"/>
        </w:numPr>
        <w:tabs>
          <w:tab w:val="left" w:pos="851"/>
        </w:tabs>
        <w:ind w:left="0" w:firstLine="0"/>
        <w:jc w:val="both"/>
        <w:rPr>
          <w:rFonts w:ascii="Times New Roman" w:hAnsi="Times New Roman" w:cs="Times New Roman"/>
          <w:sz w:val="28"/>
          <w:szCs w:val="28"/>
        </w:rPr>
      </w:pPr>
      <w:r w:rsidRPr="00C54174">
        <w:rPr>
          <w:rFonts w:ascii="Times New Roman" w:hAnsi="Times New Roman" w:cs="Times New Roman"/>
          <w:sz w:val="28"/>
          <w:szCs w:val="28"/>
        </w:rPr>
        <w:t>Предоставлять право соответствующим профсоюзным органам  знакомиться с документами, анализами финансово-хозяйственной деятельности и результатами ревизий, аудиторских проверок.</w:t>
      </w:r>
    </w:p>
    <w:p w:rsidR="003F0095" w:rsidRDefault="00C54174" w:rsidP="00524667">
      <w:pPr>
        <w:pStyle w:val="ConsPlusNormal"/>
        <w:widowControl/>
        <w:numPr>
          <w:ilvl w:val="2"/>
          <w:numId w:val="23"/>
        </w:numPr>
        <w:tabs>
          <w:tab w:val="left" w:pos="851"/>
        </w:tabs>
        <w:ind w:left="0" w:firstLine="0"/>
        <w:jc w:val="both"/>
        <w:rPr>
          <w:rFonts w:ascii="Times New Roman" w:hAnsi="Times New Roman" w:cs="Times New Roman"/>
          <w:sz w:val="28"/>
          <w:szCs w:val="28"/>
        </w:rPr>
      </w:pPr>
      <w:r w:rsidRPr="00C54174">
        <w:rPr>
          <w:rFonts w:ascii="Times New Roman" w:hAnsi="Times New Roman" w:cs="Times New Roman"/>
          <w:sz w:val="28"/>
          <w:szCs w:val="28"/>
        </w:rPr>
        <w:t>Проводить консультации с представителями профсоюзов при принятии решений о выводе части трудового коллектива в аутсорсинг с последующим заключением Соглашения об уровне оплаты труда, социальных гарантиях работникам подразделений, предполагаемых к выводу в аутсорсинг.</w:t>
      </w:r>
      <w:r w:rsidR="003F0095" w:rsidRPr="00A92E6E">
        <w:rPr>
          <w:rFonts w:ascii="Times New Roman" w:hAnsi="Times New Roman" w:cs="Times New Roman"/>
          <w:sz w:val="28"/>
          <w:szCs w:val="28"/>
        </w:rPr>
        <w:t xml:space="preserve"> </w:t>
      </w:r>
    </w:p>
    <w:p w:rsidR="001A6D34" w:rsidRDefault="001A6D34" w:rsidP="00524667">
      <w:pPr>
        <w:pStyle w:val="ConsPlusNormal"/>
        <w:widowControl/>
        <w:numPr>
          <w:ilvl w:val="2"/>
          <w:numId w:val="23"/>
        </w:numPr>
        <w:tabs>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Осуществлять мероприятия по привлечению организаций всех форм собственности в объединения работодателей</w:t>
      </w:r>
      <w:r w:rsidR="00B04387">
        <w:rPr>
          <w:rFonts w:ascii="Times New Roman" w:hAnsi="Times New Roman" w:cs="Times New Roman"/>
          <w:sz w:val="28"/>
          <w:szCs w:val="28"/>
        </w:rPr>
        <w:t>.</w:t>
      </w:r>
    </w:p>
    <w:p w:rsidR="00C54174" w:rsidRDefault="00C54174" w:rsidP="00C54174">
      <w:pPr>
        <w:pStyle w:val="ConsPlusNormal"/>
        <w:widowControl/>
        <w:tabs>
          <w:tab w:val="left" w:pos="993"/>
        </w:tabs>
        <w:jc w:val="both"/>
        <w:rPr>
          <w:rFonts w:ascii="Times New Roman" w:hAnsi="Times New Roman" w:cs="Times New Roman"/>
          <w:sz w:val="28"/>
          <w:szCs w:val="28"/>
        </w:rPr>
      </w:pPr>
    </w:p>
    <w:p w:rsidR="00E45AD5" w:rsidRPr="00A92E6E" w:rsidRDefault="00E45AD5" w:rsidP="00AF664B">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Профсоюзы обязуются:</w:t>
      </w:r>
    </w:p>
    <w:p w:rsidR="00AF664B" w:rsidRPr="00A92E6E" w:rsidRDefault="00AF664B" w:rsidP="00AF664B">
      <w:pPr>
        <w:pStyle w:val="ConsPlusNormal"/>
        <w:ind w:firstLine="0"/>
        <w:jc w:val="both"/>
        <w:outlineLvl w:val="1"/>
        <w:rPr>
          <w:rFonts w:ascii="Times New Roman" w:hAnsi="Times New Roman" w:cs="Times New Roman"/>
          <w:sz w:val="28"/>
          <w:szCs w:val="28"/>
        </w:rPr>
      </w:pPr>
    </w:p>
    <w:p w:rsidR="001E70C6" w:rsidRDefault="00524667" w:rsidP="00C5417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2.1.3</w:t>
      </w:r>
      <w:r w:rsidR="005340AA">
        <w:rPr>
          <w:rFonts w:ascii="Times New Roman" w:hAnsi="Times New Roman" w:cs="Times New Roman"/>
          <w:sz w:val="28"/>
          <w:szCs w:val="28"/>
        </w:rPr>
        <w:t>8</w:t>
      </w:r>
      <w:r w:rsidR="00C54174">
        <w:rPr>
          <w:rFonts w:ascii="Times New Roman" w:hAnsi="Times New Roman" w:cs="Times New Roman"/>
          <w:sz w:val="28"/>
          <w:szCs w:val="28"/>
        </w:rPr>
        <w:t>.</w:t>
      </w:r>
      <w:r>
        <w:rPr>
          <w:rFonts w:ascii="Times New Roman" w:hAnsi="Times New Roman" w:cs="Times New Roman"/>
          <w:sz w:val="28"/>
          <w:szCs w:val="28"/>
        </w:rPr>
        <w:t xml:space="preserve"> </w:t>
      </w:r>
      <w:r w:rsidR="001E70C6" w:rsidRPr="00A92E6E">
        <w:rPr>
          <w:rFonts w:ascii="Times New Roman" w:hAnsi="Times New Roman" w:cs="Times New Roman"/>
          <w:sz w:val="28"/>
          <w:szCs w:val="28"/>
        </w:rPr>
        <w:t>Участвовать в организаторской работе в трудовых коллективах, направленной на укрепление трудовой дисциплины, рациональное использование рабочего времени, повышение качества продукции, создание и развитие системы трудового и профессионального соревнования.</w:t>
      </w:r>
    </w:p>
    <w:p w:rsidR="001E70C6" w:rsidRDefault="00AB07CC" w:rsidP="00B04387">
      <w:pPr>
        <w:pStyle w:val="ConsPlusNormal"/>
        <w:widowContro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2.1.</w:t>
      </w:r>
      <w:r w:rsidR="005340AA">
        <w:rPr>
          <w:rFonts w:ascii="Times New Roman" w:hAnsi="Times New Roman" w:cs="Times New Roman"/>
          <w:sz w:val="28"/>
          <w:szCs w:val="28"/>
        </w:rPr>
        <w:t>39</w:t>
      </w:r>
      <w:r w:rsidR="00B04387">
        <w:rPr>
          <w:rFonts w:ascii="Times New Roman" w:hAnsi="Times New Roman" w:cs="Times New Roman"/>
          <w:sz w:val="28"/>
          <w:szCs w:val="28"/>
        </w:rPr>
        <w:t>.</w:t>
      </w:r>
      <w:r w:rsidR="00524667">
        <w:rPr>
          <w:rFonts w:ascii="Times New Roman" w:hAnsi="Times New Roman" w:cs="Times New Roman"/>
          <w:sz w:val="28"/>
          <w:szCs w:val="28"/>
        </w:rPr>
        <w:t xml:space="preserve"> </w:t>
      </w:r>
      <w:r w:rsidR="001E70C6" w:rsidRPr="00A92E6E">
        <w:rPr>
          <w:rFonts w:ascii="Times New Roman" w:hAnsi="Times New Roman" w:cs="Times New Roman"/>
          <w:sz w:val="28"/>
          <w:szCs w:val="28"/>
        </w:rPr>
        <w:t>Инициировать обязательное заключение коллективных договоров в организациях всех форм собственности независимо от численности членов профсоюза.</w:t>
      </w:r>
    </w:p>
    <w:p w:rsidR="00B04387" w:rsidRDefault="00B04387" w:rsidP="00B04387">
      <w:pPr>
        <w:pStyle w:val="ConsPlusNormal"/>
        <w:tabs>
          <w:tab w:val="left" w:pos="851"/>
        </w:tabs>
        <w:ind w:firstLine="0"/>
        <w:jc w:val="both"/>
        <w:outlineLvl w:val="1"/>
        <w:rPr>
          <w:rFonts w:ascii="Times New Roman" w:hAnsi="Times New Roman" w:cs="Times New Roman"/>
          <w:sz w:val="28"/>
          <w:szCs w:val="28"/>
        </w:rPr>
      </w:pPr>
      <w:r>
        <w:rPr>
          <w:rFonts w:ascii="Times New Roman" w:hAnsi="Times New Roman" w:cs="Times New Roman"/>
          <w:sz w:val="28"/>
          <w:szCs w:val="28"/>
        </w:rPr>
        <w:t>2.1.</w:t>
      </w:r>
      <w:r w:rsidR="00524667">
        <w:rPr>
          <w:rFonts w:ascii="Times New Roman" w:hAnsi="Times New Roman" w:cs="Times New Roman"/>
          <w:sz w:val="28"/>
          <w:szCs w:val="28"/>
        </w:rPr>
        <w:t>4</w:t>
      </w:r>
      <w:r w:rsidR="005340AA">
        <w:rPr>
          <w:rFonts w:ascii="Times New Roman" w:hAnsi="Times New Roman" w:cs="Times New Roman"/>
          <w:sz w:val="28"/>
          <w:szCs w:val="28"/>
        </w:rPr>
        <w:t>0</w:t>
      </w:r>
      <w:r>
        <w:rPr>
          <w:rFonts w:ascii="Times New Roman" w:hAnsi="Times New Roman" w:cs="Times New Roman"/>
          <w:sz w:val="28"/>
          <w:szCs w:val="28"/>
        </w:rPr>
        <w:t>.</w:t>
      </w:r>
      <w:r w:rsidR="00524667">
        <w:rPr>
          <w:rFonts w:ascii="Times New Roman" w:hAnsi="Times New Roman" w:cs="Times New Roman"/>
          <w:sz w:val="28"/>
          <w:szCs w:val="28"/>
        </w:rPr>
        <w:t xml:space="preserve"> </w:t>
      </w:r>
      <w:r w:rsidR="00E45AD5" w:rsidRPr="00A92E6E">
        <w:rPr>
          <w:rFonts w:ascii="Times New Roman" w:hAnsi="Times New Roman" w:cs="Times New Roman"/>
          <w:sz w:val="28"/>
          <w:szCs w:val="28"/>
        </w:rPr>
        <w:t>Осуществлять контроль за соблюдением законодательных и иных нормативных правовых актов, затрагивающих интересы работников и принимать меры по их устранению.</w:t>
      </w:r>
    </w:p>
    <w:p w:rsidR="002C2487" w:rsidRPr="002C2487" w:rsidRDefault="00B04387" w:rsidP="00B04387">
      <w:pPr>
        <w:pStyle w:val="ConsPlusNormal"/>
        <w:tabs>
          <w:tab w:val="left" w:pos="851"/>
        </w:tabs>
        <w:ind w:firstLine="0"/>
        <w:jc w:val="both"/>
        <w:outlineLvl w:val="1"/>
        <w:rPr>
          <w:rFonts w:ascii="Times New Roman" w:hAnsi="Times New Roman" w:cs="Times New Roman"/>
          <w:sz w:val="28"/>
          <w:szCs w:val="28"/>
        </w:rPr>
      </w:pPr>
      <w:r>
        <w:rPr>
          <w:rFonts w:ascii="Times New Roman" w:hAnsi="Times New Roman" w:cs="Times New Roman"/>
          <w:sz w:val="28"/>
          <w:szCs w:val="28"/>
        </w:rPr>
        <w:t>2.1.</w:t>
      </w:r>
      <w:r w:rsidR="00524667">
        <w:rPr>
          <w:rFonts w:ascii="Times New Roman" w:hAnsi="Times New Roman" w:cs="Times New Roman"/>
          <w:sz w:val="28"/>
          <w:szCs w:val="28"/>
        </w:rPr>
        <w:t>4</w:t>
      </w:r>
      <w:r w:rsidR="005340AA">
        <w:rPr>
          <w:rFonts w:ascii="Times New Roman" w:hAnsi="Times New Roman" w:cs="Times New Roman"/>
          <w:sz w:val="28"/>
          <w:szCs w:val="28"/>
        </w:rPr>
        <w:t>1</w:t>
      </w:r>
      <w:r>
        <w:rPr>
          <w:rFonts w:ascii="Times New Roman" w:hAnsi="Times New Roman" w:cs="Times New Roman"/>
          <w:sz w:val="28"/>
          <w:szCs w:val="28"/>
        </w:rPr>
        <w:t>.</w:t>
      </w:r>
      <w:r w:rsidR="00524667">
        <w:rPr>
          <w:rFonts w:ascii="Times New Roman" w:hAnsi="Times New Roman" w:cs="Times New Roman"/>
          <w:sz w:val="28"/>
          <w:szCs w:val="28"/>
        </w:rPr>
        <w:t xml:space="preserve"> </w:t>
      </w:r>
      <w:r w:rsidR="002C2487" w:rsidRPr="002C2487">
        <w:rPr>
          <w:rFonts w:ascii="Times New Roman" w:hAnsi="Times New Roman" w:cs="Times New Roman"/>
          <w:sz w:val="28"/>
          <w:szCs w:val="28"/>
        </w:rPr>
        <w:t>Принимать участие в разработке и реализации программ социально- экономического развития города Ачинска.</w:t>
      </w:r>
    </w:p>
    <w:p w:rsidR="005340AA" w:rsidRDefault="005340AA" w:rsidP="00B04387">
      <w:pPr>
        <w:pStyle w:val="ConsPlusNormal"/>
        <w:tabs>
          <w:tab w:val="left" w:pos="0"/>
          <w:tab w:val="left" w:pos="851"/>
        </w:tabs>
        <w:ind w:firstLine="0"/>
        <w:jc w:val="both"/>
        <w:outlineLvl w:val="1"/>
        <w:rPr>
          <w:rFonts w:ascii="Times New Roman" w:hAnsi="Times New Roman" w:cs="Times New Roman"/>
          <w:sz w:val="28"/>
          <w:szCs w:val="28"/>
        </w:rPr>
      </w:pPr>
    </w:p>
    <w:p w:rsidR="002C2487" w:rsidRPr="002C2487" w:rsidRDefault="00524667" w:rsidP="00B04387">
      <w:pPr>
        <w:pStyle w:val="ConsPlusNormal"/>
        <w:tabs>
          <w:tab w:val="left" w:pos="0"/>
          <w:tab w:val="left" w:pos="851"/>
        </w:tabs>
        <w:ind w:firstLine="0"/>
        <w:jc w:val="both"/>
        <w:outlineLvl w:val="1"/>
        <w:rPr>
          <w:rFonts w:ascii="Times New Roman" w:hAnsi="Times New Roman" w:cs="Times New Roman"/>
          <w:sz w:val="28"/>
          <w:szCs w:val="28"/>
        </w:rPr>
      </w:pPr>
      <w:r>
        <w:rPr>
          <w:rFonts w:ascii="Times New Roman" w:hAnsi="Times New Roman" w:cs="Times New Roman"/>
          <w:sz w:val="28"/>
          <w:szCs w:val="28"/>
        </w:rPr>
        <w:t>2.1.4</w:t>
      </w:r>
      <w:r w:rsidR="005340AA">
        <w:rPr>
          <w:rFonts w:ascii="Times New Roman" w:hAnsi="Times New Roman" w:cs="Times New Roman"/>
          <w:sz w:val="28"/>
          <w:szCs w:val="28"/>
        </w:rPr>
        <w:t>2</w:t>
      </w:r>
      <w:r w:rsidR="00B04387">
        <w:rPr>
          <w:rFonts w:ascii="Times New Roman" w:hAnsi="Times New Roman" w:cs="Times New Roman"/>
          <w:sz w:val="28"/>
          <w:szCs w:val="28"/>
        </w:rPr>
        <w:t>.</w:t>
      </w:r>
      <w:r>
        <w:rPr>
          <w:rFonts w:ascii="Times New Roman" w:hAnsi="Times New Roman" w:cs="Times New Roman"/>
          <w:sz w:val="28"/>
          <w:szCs w:val="28"/>
        </w:rPr>
        <w:t xml:space="preserve"> </w:t>
      </w:r>
      <w:r w:rsidR="002C2487" w:rsidRPr="002C2487">
        <w:rPr>
          <w:rFonts w:ascii="Times New Roman" w:hAnsi="Times New Roman" w:cs="Times New Roman"/>
          <w:sz w:val="28"/>
          <w:szCs w:val="28"/>
        </w:rPr>
        <w:t>Обеспечивать участие коллективов предприятий и организаций  в реализации предусмотренных региональными, отраслевыми, территориальными соглашениями и коллективными договорами мер по развитию экономики, своевременному перепрофилированию производств выпуску конкурентно-способной продукции.</w:t>
      </w:r>
    </w:p>
    <w:p w:rsidR="00C54174" w:rsidRPr="00A92E6E" w:rsidRDefault="00524667" w:rsidP="00B04387">
      <w:pPr>
        <w:pStyle w:val="ConsPlusNormal"/>
        <w:tabs>
          <w:tab w:val="left" w:pos="0"/>
          <w:tab w:val="left" w:pos="851"/>
        </w:tabs>
        <w:ind w:firstLine="0"/>
        <w:jc w:val="both"/>
        <w:outlineLvl w:val="1"/>
        <w:rPr>
          <w:rFonts w:ascii="Times New Roman" w:hAnsi="Times New Roman" w:cs="Times New Roman"/>
          <w:sz w:val="28"/>
          <w:szCs w:val="28"/>
        </w:rPr>
      </w:pPr>
      <w:r>
        <w:rPr>
          <w:rFonts w:ascii="Times New Roman" w:hAnsi="Times New Roman" w:cs="Times New Roman"/>
          <w:sz w:val="28"/>
          <w:szCs w:val="28"/>
        </w:rPr>
        <w:t>2.1.4</w:t>
      </w:r>
      <w:r w:rsidR="005340AA">
        <w:rPr>
          <w:rFonts w:ascii="Times New Roman" w:hAnsi="Times New Roman" w:cs="Times New Roman"/>
          <w:sz w:val="28"/>
          <w:szCs w:val="28"/>
        </w:rPr>
        <w:t>3</w:t>
      </w:r>
      <w:r w:rsidR="00B04387">
        <w:rPr>
          <w:rFonts w:ascii="Times New Roman" w:hAnsi="Times New Roman" w:cs="Times New Roman"/>
          <w:sz w:val="28"/>
          <w:szCs w:val="28"/>
        </w:rPr>
        <w:t>.</w:t>
      </w:r>
      <w:r>
        <w:rPr>
          <w:rFonts w:ascii="Times New Roman" w:hAnsi="Times New Roman" w:cs="Times New Roman"/>
          <w:sz w:val="28"/>
          <w:szCs w:val="28"/>
        </w:rPr>
        <w:t xml:space="preserve"> </w:t>
      </w:r>
      <w:r w:rsidR="002C2487" w:rsidRPr="002C2487">
        <w:rPr>
          <w:rFonts w:ascii="Times New Roman" w:hAnsi="Times New Roman" w:cs="Times New Roman"/>
          <w:sz w:val="28"/>
          <w:szCs w:val="28"/>
        </w:rPr>
        <w:t>Участвовать в организаторской работе в трудовых коллективах, направленной</w:t>
      </w:r>
      <w:r w:rsidR="007A131B">
        <w:rPr>
          <w:rFonts w:ascii="Times New Roman" w:hAnsi="Times New Roman" w:cs="Times New Roman"/>
          <w:sz w:val="28"/>
          <w:szCs w:val="28"/>
        </w:rPr>
        <w:t xml:space="preserve"> </w:t>
      </w:r>
      <w:r w:rsidR="002C2487" w:rsidRPr="002C2487">
        <w:rPr>
          <w:rFonts w:ascii="Times New Roman" w:hAnsi="Times New Roman" w:cs="Times New Roman"/>
          <w:sz w:val="28"/>
          <w:szCs w:val="28"/>
        </w:rPr>
        <w:t>на укрепление трудовой дисциплины, рационального использования рабочего времени, повышение качества продукции, создание и развитие системы трудового и профессионального соревнования.</w:t>
      </w:r>
    </w:p>
    <w:p w:rsidR="00AF664B" w:rsidRPr="00A92E6E" w:rsidRDefault="00AF664B" w:rsidP="00AF664B">
      <w:pPr>
        <w:pStyle w:val="ConsPlusNormal"/>
        <w:widowControl/>
        <w:ind w:firstLine="0"/>
        <w:jc w:val="both"/>
        <w:outlineLvl w:val="2"/>
        <w:rPr>
          <w:rFonts w:ascii="Times New Roman" w:hAnsi="Times New Roman" w:cs="Times New Roman"/>
          <w:sz w:val="28"/>
          <w:szCs w:val="28"/>
        </w:rPr>
      </w:pPr>
    </w:p>
    <w:p w:rsidR="00590044" w:rsidRPr="00A92E6E" w:rsidRDefault="00590044" w:rsidP="00894C3D">
      <w:pPr>
        <w:pStyle w:val="ConsPlusNormal"/>
        <w:widowControl/>
        <w:ind w:firstLine="0"/>
        <w:jc w:val="center"/>
        <w:outlineLvl w:val="1"/>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 xml:space="preserve"> 2. В сфере развития </w:t>
      </w:r>
      <w:r w:rsidRPr="00A92E6E">
        <w:rPr>
          <w:rFonts w:ascii="Times New Roman" w:hAnsi="Times New Roman" w:cs="Times New Roman"/>
          <w:sz w:val="28"/>
          <w:szCs w:val="28"/>
        </w:rPr>
        <w:t>рынка труда и содействи</w:t>
      </w:r>
      <w:r w:rsidR="00DB7B9B">
        <w:rPr>
          <w:rFonts w:ascii="Times New Roman" w:hAnsi="Times New Roman" w:cs="Times New Roman"/>
          <w:sz w:val="28"/>
          <w:szCs w:val="28"/>
        </w:rPr>
        <w:t>я</w:t>
      </w:r>
      <w:r w:rsidRPr="00A92E6E">
        <w:rPr>
          <w:rFonts w:ascii="Times New Roman" w:hAnsi="Times New Roman" w:cs="Times New Roman"/>
          <w:sz w:val="28"/>
          <w:szCs w:val="28"/>
        </w:rPr>
        <w:t xml:space="preserve"> занятости населения</w:t>
      </w:r>
    </w:p>
    <w:p w:rsidR="00590044" w:rsidRPr="00A92E6E" w:rsidRDefault="00590044" w:rsidP="00590044">
      <w:pPr>
        <w:pStyle w:val="ConsPlusNormal"/>
        <w:widowControl/>
        <w:ind w:firstLine="540"/>
        <w:jc w:val="both"/>
        <w:rPr>
          <w:rFonts w:ascii="Times New Roman" w:hAnsi="Times New Roman" w:cs="Times New Roman"/>
          <w:sz w:val="28"/>
          <w:szCs w:val="28"/>
        </w:rPr>
      </w:pPr>
    </w:p>
    <w:p w:rsidR="00590044" w:rsidRPr="00A92E6E" w:rsidRDefault="00590044" w:rsidP="00E75E39">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Стороны обязуются:</w:t>
      </w:r>
    </w:p>
    <w:p w:rsidR="00590044" w:rsidRPr="00A92E6E" w:rsidRDefault="00590044" w:rsidP="00590044">
      <w:pPr>
        <w:pStyle w:val="ConsPlusNormal"/>
        <w:widowControl/>
        <w:ind w:firstLine="0"/>
        <w:jc w:val="both"/>
        <w:rPr>
          <w:rFonts w:ascii="Times New Roman" w:hAnsi="Times New Roman" w:cs="Times New Roman"/>
          <w:b/>
          <w:bCs/>
          <w:sz w:val="28"/>
          <w:szCs w:val="28"/>
        </w:rPr>
      </w:pPr>
    </w:p>
    <w:p w:rsidR="00590044" w:rsidRPr="00A92E6E" w:rsidRDefault="00590044"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Pr="00A92E6E">
        <w:rPr>
          <w:rFonts w:ascii="Times New Roman" w:hAnsi="Times New Roman" w:cs="Times New Roman"/>
          <w:sz w:val="28"/>
          <w:szCs w:val="28"/>
        </w:rPr>
        <w:t>1. Принимать согласованные действия, обеспечивающие:</w:t>
      </w:r>
    </w:p>
    <w:p w:rsidR="002C063A" w:rsidRPr="00A92E6E" w:rsidRDefault="00730ABA"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590044" w:rsidRPr="00A92E6E">
        <w:rPr>
          <w:rFonts w:ascii="Times New Roman" w:hAnsi="Times New Roman" w:cs="Times New Roman"/>
          <w:sz w:val="28"/>
          <w:szCs w:val="28"/>
        </w:rPr>
        <w:t xml:space="preserve">повышение сбалансированности спроса и предложения </w:t>
      </w:r>
      <w:r w:rsidR="002C063A" w:rsidRPr="00A92E6E">
        <w:rPr>
          <w:rFonts w:ascii="Times New Roman" w:hAnsi="Times New Roman" w:cs="Times New Roman"/>
          <w:sz w:val="28"/>
          <w:szCs w:val="28"/>
        </w:rPr>
        <w:t>рабочей силы на территориальном рынке труда;</w:t>
      </w:r>
    </w:p>
    <w:p w:rsidR="00590044" w:rsidRPr="00A92E6E" w:rsidRDefault="00730ABA"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2C063A" w:rsidRPr="00A92E6E">
        <w:rPr>
          <w:rFonts w:ascii="Times New Roman" w:hAnsi="Times New Roman" w:cs="Times New Roman"/>
          <w:sz w:val="28"/>
          <w:szCs w:val="28"/>
        </w:rPr>
        <w:t xml:space="preserve">повышение качества рабочей силы </w:t>
      </w:r>
      <w:r w:rsidR="005A22AE" w:rsidRPr="00A92E6E">
        <w:rPr>
          <w:rFonts w:ascii="Times New Roman" w:hAnsi="Times New Roman" w:cs="Times New Roman"/>
          <w:sz w:val="28"/>
          <w:szCs w:val="28"/>
        </w:rPr>
        <w:t>и ее конкурентоспособности на рынке труда;</w:t>
      </w:r>
    </w:p>
    <w:p w:rsidR="005A22AE" w:rsidRPr="00A92E6E" w:rsidRDefault="00730ABA"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5A22AE" w:rsidRPr="00A92E6E">
        <w:rPr>
          <w:rFonts w:ascii="Times New Roman" w:hAnsi="Times New Roman" w:cs="Times New Roman"/>
          <w:sz w:val="28"/>
          <w:szCs w:val="28"/>
        </w:rPr>
        <w:t>развитие трудовой мобильности рабочей силы;</w:t>
      </w:r>
    </w:p>
    <w:p w:rsidR="005A22AE" w:rsidRPr="00A92E6E" w:rsidRDefault="00730ABA"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5A22AE" w:rsidRPr="00A92E6E">
        <w:rPr>
          <w:rFonts w:ascii="Times New Roman" w:hAnsi="Times New Roman" w:cs="Times New Roman"/>
          <w:sz w:val="28"/>
          <w:szCs w:val="28"/>
        </w:rPr>
        <w:t>расширение сфер занятости;</w:t>
      </w:r>
    </w:p>
    <w:p w:rsidR="005A22AE" w:rsidRPr="00A92E6E" w:rsidRDefault="00730ABA"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5A22AE" w:rsidRPr="00A92E6E">
        <w:rPr>
          <w:rFonts w:ascii="Times New Roman" w:hAnsi="Times New Roman" w:cs="Times New Roman"/>
          <w:sz w:val="28"/>
          <w:szCs w:val="28"/>
        </w:rPr>
        <w:t>развитие механизмов социального партнерства на рынке труда;</w:t>
      </w:r>
    </w:p>
    <w:p w:rsidR="005A22AE" w:rsidRPr="00A92E6E" w:rsidRDefault="00730ABA"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5A22AE" w:rsidRPr="00A92E6E">
        <w:rPr>
          <w:rFonts w:ascii="Times New Roman" w:hAnsi="Times New Roman" w:cs="Times New Roman"/>
          <w:sz w:val="28"/>
          <w:szCs w:val="28"/>
        </w:rPr>
        <w:t>дальнейшее снижение уровня безработицы в городе.</w:t>
      </w:r>
    </w:p>
    <w:p w:rsidR="005A22AE" w:rsidRPr="00A92E6E" w:rsidRDefault="005A22A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2.2.</w:t>
      </w:r>
      <w:r w:rsidR="00DB7B9B">
        <w:rPr>
          <w:rFonts w:ascii="Times New Roman" w:hAnsi="Times New Roman" w:cs="Times New Roman"/>
          <w:sz w:val="28"/>
          <w:szCs w:val="28"/>
        </w:rPr>
        <w:t xml:space="preserve">2. </w:t>
      </w:r>
      <w:r w:rsidRPr="00A92E6E">
        <w:rPr>
          <w:rFonts w:ascii="Times New Roman" w:hAnsi="Times New Roman" w:cs="Times New Roman"/>
          <w:sz w:val="28"/>
          <w:szCs w:val="28"/>
        </w:rPr>
        <w:t xml:space="preserve">Проводить прогнозирование и предупреждение ситуаций, которые могут </w:t>
      </w:r>
      <w:r w:rsidR="00E64316" w:rsidRPr="00A92E6E">
        <w:rPr>
          <w:rFonts w:ascii="Times New Roman" w:hAnsi="Times New Roman" w:cs="Times New Roman"/>
          <w:sz w:val="28"/>
          <w:szCs w:val="28"/>
        </w:rPr>
        <w:t>привести к массовым увольнениям работников в организациях на территории Ачинска.</w:t>
      </w:r>
    </w:p>
    <w:p w:rsidR="00DB7B9B" w:rsidRDefault="00E64316"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Pr="00A92E6E">
        <w:rPr>
          <w:rFonts w:ascii="Times New Roman" w:hAnsi="Times New Roman" w:cs="Times New Roman"/>
          <w:sz w:val="28"/>
          <w:szCs w:val="28"/>
        </w:rPr>
        <w:t xml:space="preserve">3. </w:t>
      </w:r>
      <w:r w:rsidR="00DB7B9B" w:rsidRPr="00DB7B9B">
        <w:rPr>
          <w:rFonts w:ascii="Times New Roman" w:hAnsi="Times New Roman" w:cs="Times New Roman"/>
          <w:sz w:val="28"/>
          <w:szCs w:val="28"/>
        </w:rPr>
        <w:t>Рассматривать на заседаниях городской трехсторонней комиссии вопросы массового высвобождения работников, анализировать и обобщать причины массового высвобождения работников, принимать меры, смягчающие последствия массового высвобождения.</w:t>
      </w:r>
    </w:p>
    <w:p w:rsidR="00A5500E" w:rsidRPr="00A92E6E" w:rsidRDefault="00E64316"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Pr="00A92E6E">
        <w:rPr>
          <w:rFonts w:ascii="Times New Roman" w:hAnsi="Times New Roman" w:cs="Times New Roman"/>
          <w:sz w:val="28"/>
          <w:szCs w:val="28"/>
        </w:rPr>
        <w:t>4.</w:t>
      </w:r>
      <w:r w:rsidR="00A5500E" w:rsidRPr="00A92E6E">
        <w:rPr>
          <w:rFonts w:ascii="Times New Roman" w:hAnsi="Times New Roman" w:cs="Times New Roman"/>
          <w:sz w:val="28"/>
          <w:szCs w:val="28"/>
        </w:rPr>
        <w:t xml:space="preserve"> Считать критериями массового увольнения работников</w:t>
      </w:r>
      <w:r w:rsidR="00E9473F" w:rsidRPr="00A92E6E">
        <w:rPr>
          <w:rFonts w:ascii="Times New Roman" w:hAnsi="Times New Roman" w:cs="Times New Roman"/>
          <w:sz w:val="28"/>
          <w:szCs w:val="28"/>
        </w:rPr>
        <w:t xml:space="preserve"> из организаций, предприятий, учреждений</w:t>
      </w:r>
      <w:r w:rsidR="00A5500E" w:rsidRPr="00A92E6E">
        <w:rPr>
          <w:rFonts w:ascii="Times New Roman" w:hAnsi="Times New Roman" w:cs="Times New Roman"/>
          <w:sz w:val="28"/>
          <w:szCs w:val="28"/>
        </w:rPr>
        <w:t>:</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а) увольнение в связи с сокращением численности или штата работников в следующем количестве:</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для организаций с численностью до 100 человек:</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- 10 и более человек в течение 30 календарных дней;</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- 30 и более человек в течение 90 календарных дней;</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для организаций с чис</w:t>
      </w:r>
      <w:r w:rsidR="007A131B">
        <w:rPr>
          <w:rFonts w:ascii="Times New Roman" w:hAnsi="Times New Roman" w:cs="Times New Roman"/>
          <w:sz w:val="28"/>
          <w:szCs w:val="28"/>
        </w:rPr>
        <w:t>ленностью от 101 до 500 человек;</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- 30 и более человек в течение 30 календарных дней;</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- 60 и более человек в течение 90 календарных дней;</w:t>
      </w:r>
    </w:p>
    <w:p w:rsidR="00A5500E" w:rsidRPr="00A92E6E" w:rsidRDefault="008C40F8"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д</w:t>
      </w:r>
      <w:r w:rsidR="00A5500E" w:rsidRPr="00A92E6E">
        <w:rPr>
          <w:rFonts w:ascii="Times New Roman" w:hAnsi="Times New Roman" w:cs="Times New Roman"/>
          <w:sz w:val="28"/>
          <w:szCs w:val="28"/>
        </w:rPr>
        <w:t xml:space="preserve">ля организаций с численностью </w:t>
      </w:r>
      <w:r w:rsidRPr="00A92E6E">
        <w:rPr>
          <w:rFonts w:ascii="Times New Roman" w:hAnsi="Times New Roman" w:cs="Times New Roman"/>
          <w:sz w:val="28"/>
          <w:szCs w:val="28"/>
        </w:rPr>
        <w:t>более</w:t>
      </w:r>
      <w:r w:rsidR="00A5500E" w:rsidRPr="00A92E6E">
        <w:rPr>
          <w:rFonts w:ascii="Times New Roman" w:hAnsi="Times New Roman" w:cs="Times New Roman"/>
          <w:sz w:val="28"/>
          <w:szCs w:val="28"/>
        </w:rPr>
        <w:t xml:space="preserve"> 501 человек</w:t>
      </w:r>
      <w:r w:rsidRPr="00A92E6E">
        <w:rPr>
          <w:rFonts w:ascii="Times New Roman" w:hAnsi="Times New Roman" w:cs="Times New Roman"/>
          <w:sz w:val="28"/>
          <w:szCs w:val="28"/>
        </w:rPr>
        <w:t>а</w:t>
      </w:r>
      <w:r w:rsidR="00A5500E" w:rsidRPr="00A92E6E">
        <w:rPr>
          <w:rFonts w:ascii="Times New Roman" w:hAnsi="Times New Roman" w:cs="Times New Roman"/>
          <w:sz w:val="28"/>
          <w:szCs w:val="28"/>
        </w:rPr>
        <w:t>:</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- 50 и более человек в течение 30 календарных дней;</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- 100</w:t>
      </w:r>
      <w:r w:rsidR="00813FFF" w:rsidRPr="00A92E6E">
        <w:rPr>
          <w:rFonts w:ascii="Times New Roman" w:hAnsi="Times New Roman" w:cs="Times New Roman"/>
          <w:sz w:val="28"/>
          <w:szCs w:val="28"/>
        </w:rPr>
        <w:t xml:space="preserve"> (200) </w:t>
      </w:r>
      <w:r w:rsidRPr="00A92E6E">
        <w:rPr>
          <w:rFonts w:ascii="Times New Roman" w:hAnsi="Times New Roman" w:cs="Times New Roman"/>
          <w:sz w:val="28"/>
          <w:szCs w:val="28"/>
        </w:rPr>
        <w:t>и более человек в течение 90 календарных дней;</w:t>
      </w:r>
    </w:p>
    <w:p w:rsidR="00A5500E" w:rsidRPr="00A92E6E" w:rsidRDefault="00A5500E"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lastRenderedPageBreak/>
        <w:t>б) ликвидацию организаций (прекращение деятельности работодател</w:t>
      </w:r>
      <w:r w:rsidR="00D44E66" w:rsidRPr="00A92E6E">
        <w:rPr>
          <w:rFonts w:ascii="Times New Roman" w:hAnsi="Times New Roman" w:cs="Times New Roman"/>
          <w:sz w:val="28"/>
          <w:szCs w:val="28"/>
        </w:rPr>
        <w:t>ем – физическим лицом</w:t>
      </w:r>
      <w:r w:rsidRPr="00A92E6E">
        <w:rPr>
          <w:rFonts w:ascii="Times New Roman" w:hAnsi="Times New Roman" w:cs="Times New Roman"/>
          <w:sz w:val="28"/>
          <w:szCs w:val="28"/>
        </w:rPr>
        <w:t>)</w:t>
      </w:r>
      <w:r w:rsidR="00D44E66" w:rsidRPr="00A92E6E">
        <w:rPr>
          <w:rFonts w:ascii="Times New Roman" w:hAnsi="Times New Roman" w:cs="Times New Roman"/>
          <w:sz w:val="28"/>
          <w:szCs w:val="28"/>
        </w:rPr>
        <w:t xml:space="preserve"> с численностью работающих 15 и более человек.</w:t>
      </w:r>
    </w:p>
    <w:p w:rsidR="00341EC6" w:rsidRPr="00A92E6E" w:rsidRDefault="00590044" w:rsidP="00AF664B">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008C40F8" w:rsidRPr="00A92E6E">
        <w:rPr>
          <w:rFonts w:ascii="Times New Roman" w:hAnsi="Times New Roman" w:cs="Times New Roman"/>
          <w:sz w:val="28"/>
          <w:szCs w:val="28"/>
        </w:rPr>
        <w:t>5</w:t>
      </w:r>
      <w:r w:rsidRPr="00A92E6E">
        <w:rPr>
          <w:rFonts w:ascii="Times New Roman" w:hAnsi="Times New Roman" w:cs="Times New Roman"/>
          <w:sz w:val="28"/>
          <w:szCs w:val="28"/>
        </w:rPr>
        <w:t xml:space="preserve">. </w:t>
      </w:r>
      <w:r w:rsidR="00A63FC8" w:rsidRPr="00A92E6E">
        <w:rPr>
          <w:rFonts w:ascii="Times New Roman" w:hAnsi="Times New Roman" w:cs="Times New Roman"/>
          <w:sz w:val="28"/>
          <w:szCs w:val="28"/>
        </w:rPr>
        <w:t>Организовывать проведение мероприятий, способствующих повышению престижа рабочих специальностей, включая разъяснительную и информационную работу о возможности обучения, переподготовки, подготовки квалифицированных рабочих кадров, проведение акций, конкурсов профессионального мастерс</w:t>
      </w:r>
      <w:r w:rsidR="00CC1C53" w:rsidRPr="00A92E6E">
        <w:rPr>
          <w:rFonts w:ascii="Times New Roman" w:hAnsi="Times New Roman" w:cs="Times New Roman"/>
          <w:sz w:val="28"/>
          <w:szCs w:val="28"/>
        </w:rPr>
        <w:t>тва, в том числе среди молодежи.</w:t>
      </w:r>
      <w:r w:rsidR="00341EC6" w:rsidRPr="00A92E6E">
        <w:rPr>
          <w:rFonts w:ascii="Times New Roman" w:hAnsi="Times New Roman" w:cs="Times New Roman"/>
          <w:sz w:val="28"/>
          <w:szCs w:val="28"/>
        </w:rPr>
        <w:t xml:space="preserve"> </w:t>
      </w:r>
    </w:p>
    <w:p w:rsidR="002E7299" w:rsidRPr="00A92E6E" w:rsidRDefault="00590044"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008C40F8" w:rsidRPr="00A92E6E">
        <w:rPr>
          <w:rFonts w:ascii="Times New Roman" w:hAnsi="Times New Roman" w:cs="Times New Roman"/>
          <w:sz w:val="28"/>
          <w:szCs w:val="28"/>
        </w:rPr>
        <w:t>6</w:t>
      </w:r>
      <w:r w:rsidRPr="00A92E6E">
        <w:rPr>
          <w:rFonts w:ascii="Times New Roman" w:hAnsi="Times New Roman" w:cs="Times New Roman"/>
          <w:sz w:val="28"/>
          <w:szCs w:val="28"/>
        </w:rPr>
        <w:t>. Продолжить работу по более широкому привлечению учащихся и студентов на временную работу с полным и неполным рабочим днем в соответствии с Трудовым кодексом Российской Федерации.</w:t>
      </w:r>
      <w:r w:rsidR="002E7299" w:rsidRPr="00A92E6E">
        <w:rPr>
          <w:rFonts w:ascii="Times New Roman" w:hAnsi="Times New Roman" w:cs="Times New Roman"/>
          <w:sz w:val="28"/>
          <w:szCs w:val="28"/>
        </w:rPr>
        <w:t xml:space="preserve"> </w:t>
      </w:r>
    </w:p>
    <w:p w:rsidR="00590044" w:rsidRPr="00A92E6E" w:rsidRDefault="002E7299"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Pr="00A92E6E">
        <w:rPr>
          <w:rFonts w:ascii="Times New Roman" w:hAnsi="Times New Roman" w:cs="Times New Roman"/>
          <w:sz w:val="28"/>
          <w:szCs w:val="28"/>
        </w:rPr>
        <w:t xml:space="preserve">7. </w:t>
      </w:r>
      <w:r w:rsidR="00590044" w:rsidRPr="00A92E6E">
        <w:rPr>
          <w:rFonts w:ascii="Times New Roman" w:hAnsi="Times New Roman" w:cs="Times New Roman"/>
          <w:sz w:val="28"/>
          <w:szCs w:val="28"/>
        </w:rPr>
        <w:t>В целях получения молодежью навыков трудовой деятельности, профессиональной ориентации, формирования уважительного отношения к труду, сохранения преемственности кадров организовывать систему наставничества в порядке и на условиях, определенных непосредственно в организации.</w:t>
      </w:r>
    </w:p>
    <w:p w:rsidR="00590044" w:rsidRPr="00A92E6E" w:rsidRDefault="00590044"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002E7299" w:rsidRPr="00A92E6E">
        <w:rPr>
          <w:rFonts w:ascii="Times New Roman" w:hAnsi="Times New Roman" w:cs="Times New Roman"/>
          <w:sz w:val="28"/>
          <w:szCs w:val="28"/>
        </w:rPr>
        <w:t>8</w:t>
      </w:r>
      <w:r w:rsidRPr="00A92E6E">
        <w:rPr>
          <w:rFonts w:ascii="Times New Roman" w:hAnsi="Times New Roman" w:cs="Times New Roman"/>
          <w:sz w:val="28"/>
          <w:szCs w:val="28"/>
        </w:rPr>
        <w:t>. Принимать участие в проведении общегородских ярмарок вакансий для молодежи, высвобожденных работников.</w:t>
      </w:r>
    </w:p>
    <w:p w:rsidR="00590044" w:rsidRPr="00A92E6E" w:rsidRDefault="00590044"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DB7B9B">
        <w:rPr>
          <w:rFonts w:ascii="Times New Roman" w:hAnsi="Times New Roman" w:cs="Times New Roman"/>
          <w:sz w:val="28"/>
          <w:szCs w:val="28"/>
        </w:rPr>
        <w:t>2.</w:t>
      </w:r>
      <w:r w:rsidR="002E7299" w:rsidRPr="00A92E6E">
        <w:rPr>
          <w:rFonts w:ascii="Times New Roman" w:hAnsi="Times New Roman" w:cs="Times New Roman"/>
          <w:sz w:val="28"/>
          <w:szCs w:val="28"/>
        </w:rPr>
        <w:t>9</w:t>
      </w:r>
      <w:r w:rsidRPr="00A92E6E">
        <w:rPr>
          <w:rFonts w:ascii="Times New Roman" w:hAnsi="Times New Roman" w:cs="Times New Roman"/>
          <w:sz w:val="28"/>
          <w:szCs w:val="28"/>
        </w:rPr>
        <w:t>. Разрабатывать мероприятия, направленные на повышение квалификации и рост</w:t>
      </w:r>
      <w:r w:rsidR="00FA247F" w:rsidRPr="00A92E6E">
        <w:rPr>
          <w:rFonts w:ascii="Times New Roman" w:hAnsi="Times New Roman" w:cs="Times New Roman"/>
          <w:sz w:val="28"/>
          <w:szCs w:val="28"/>
        </w:rPr>
        <w:t>а</w:t>
      </w:r>
      <w:r w:rsidRPr="00A92E6E">
        <w:rPr>
          <w:rFonts w:ascii="Times New Roman" w:hAnsi="Times New Roman" w:cs="Times New Roman"/>
          <w:sz w:val="28"/>
          <w:szCs w:val="28"/>
        </w:rPr>
        <w:t xml:space="preserve"> профессионального мастерства кадров, переподготовку высвобождаемых работников.</w:t>
      </w:r>
    </w:p>
    <w:p w:rsidR="00DB7B9B" w:rsidRDefault="00DB7B9B" w:rsidP="00DB7B9B">
      <w:pPr>
        <w:pStyle w:val="ConsPlusNormal"/>
        <w:widowControl/>
        <w:ind w:firstLine="0"/>
        <w:jc w:val="both"/>
        <w:outlineLvl w:val="2"/>
        <w:rPr>
          <w:rFonts w:ascii="Times New Roman" w:hAnsi="Times New Roman" w:cs="Times New Roman"/>
          <w:sz w:val="28"/>
          <w:szCs w:val="28"/>
        </w:rPr>
      </w:pPr>
    </w:p>
    <w:p w:rsidR="00DB7B9B" w:rsidRPr="00A92E6E" w:rsidRDefault="00DB7B9B" w:rsidP="00DB7B9B">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Администрация, Работодатели обязуются:</w:t>
      </w:r>
    </w:p>
    <w:p w:rsidR="00DB7B9B" w:rsidRPr="00A92E6E" w:rsidRDefault="00DB7B9B" w:rsidP="00DB7B9B">
      <w:pPr>
        <w:pStyle w:val="ConsPlusNormal"/>
        <w:widowControl/>
        <w:ind w:firstLine="0"/>
        <w:jc w:val="both"/>
        <w:rPr>
          <w:rFonts w:ascii="Times New Roman" w:hAnsi="Times New Roman" w:cs="Times New Roman"/>
          <w:sz w:val="28"/>
          <w:szCs w:val="28"/>
        </w:rPr>
      </w:pPr>
    </w:p>
    <w:p w:rsidR="00DB7B9B" w:rsidRPr="00A92E6E" w:rsidRDefault="00DB7B9B" w:rsidP="00DB7B9B">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Pr>
          <w:rFonts w:ascii="Times New Roman" w:hAnsi="Times New Roman" w:cs="Times New Roman"/>
          <w:sz w:val="28"/>
          <w:szCs w:val="28"/>
        </w:rPr>
        <w:t>2.10.</w:t>
      </w:r>
      <w:r w:rsidRPr="00DB7B9B">
        <w:t xml:space="preserve"> </w:t>
      </w:r>
      <w:r w:rsidRPr="00DB7B9B">
        <w:rPr>
          <w:rFonts w:ascii="Times New Roman" w:hAnsi="Times New Roman" w:cs="Times New Roman"/>
          <w:sz w:val="28"/>
          <w:szCs w:val="28"/>
        </w:rPr>
        <w:t>Участвовать в пределах своих полномочий в формировании прогноза потребности экономики города в кадрах на среднесрочную перспективу, принимать меры для повышения ее достоверности (качества).</w:t>
      </w:r>
    </w:p>
    <w:p w:rsidR="00DB7B9B" w:rsidRPr="00A92E6E" w:rsidRDefault="00DB7B9B" w:rsidP="00DB7B9B">
      <w:pPr>
        <w:suppressAutoHyphens/>
        <w:autoSpaceDE w:val="0"/>
        <w:autoSpaceDN w:val="0"/>
        <w:adjustRightInd w:val="0"/>
        <w:jc w:val="both"/>
        <w:rPr>
          <w:sz w:val="28"/>
          <w:szCs w:val="28"/>
        </w:rPr>
      </w:pPr>
      <w:r w:rsidRPr="00A92E6E">
        <w:rPr>
          <w:sz w:val="28"/>
          <w:szCs w:val="28"/>
        </w:rPr>
        <w:t>2.</w:t>
      </w:r>
      <w:r>
        <w:rPr>
          <w:sz w:val="28"/>
          <w:szCs w:val="28"/>
        </w:rPr>
        <w:t>2.11</w:t>
      </w:r>
      <w:r w:rsidRPr="00A92E6E">
        <w:rPr>
          <w:sz w:val="28"/>
          <w:szCs w:val="28"/>
        </w:rPr>
        <w:t>. Содействовать сохранению и созданию квотируемых рабочих мест для инвалидов.</w:t>
      </w:r>
    </w:p>
    <w:p w:rsidR="00DB7B9B" w:rsidRPr="00A92E6E" w:rsidRDefault="00DB7B9B" w:rsidP="00DB7B9B">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Pr>
          <w:rFonts w:ascii="Times New Roman" w:hAnsi="Times New Roman" w:cs="Times New Roman"/>
          <w:sz w:val="28"/>
          <w:szCs w:val="28"/>
        </w:rPr>
        <w:t>2.12</w:t>
      </w:r>
      <w:r w:rsidRPr="00A92E6E">
        <w:rPr>
          <w:rFonts w:ascii="Times New Roman" w:hAnsi="Times New Roman" w:cs="Times New Roman"/>
          <w:sz w:val="28"/>
          <w:szCs w:val="28"/>
        </w:rPr>
        <w:t>. Создавать систему профессиональной ориентации обучающихся в образовательных учреждениях общего образования с целью повышения их мотивации к трудовой деятельности по профессиям и специальностям, востребованным на рынке труда.</w:t>
      </w:r>
    </w:p>
    <w:p w:rsidR="00DB7B9B" w:rsidRDefault="00DB7B9B" w:rsidP="00DB7B9B">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Pr>
          <w:rFonts w:ascii="Times New Roman" w:hAnsi="Times New Roman" w:cs="Times New Roman"/>
          <w:sz w:val="28"/>
          <w:szCs w:val="28"/>
        </w:rPr>
        <w:t>2.13. С</w:t>
      </w:r>
      <w:r w:rsidRPr="00A92E6E">
        <w:rPr>
          <w:rFonts w:ascii="Times New Roman" w:hAnsi="Times New Roman" w:cs="Times New Roman"/>
          <w:sz w:val="28"/>
          <w:szCs w:val="28"/>
        </w:rPr>
        <w:t>оздавать условия и содействовать трудоустройству выпускников учреждений профессионального образования по полученной специальности и их закреплению на рабочих местах</w:t>
      </w:r>
      <w:r>
        <w:rPr>
          <w:rFonts w:ascii="Times New Roman" w:hAnsi="Times New Roman" w:cs="Times New Roman"/>
          <w:sz w:val="28"/>
          <w:szCs w:val="28"/>
        </w:rPr>
        <w:t xml:space="preserve"> </w:t>
      </w:r>
      <w:r w:rsidRPr="00A92E6E">
        <w:rPr>
          <w:rFonts w:ascii="Times New Roman" w:hAnsi="Times New Roman" w:cs="Times New Roman"/>
          <w:sz w:val="28"/>
          <w:szCs w:val="28"/>
        </w:rPr>
        <w:t>совместно с</w:t>
      </w:r>
      <w:r>
        <w:rPr>
          <w:rFonts w:ascii="Times New Roman" w:hAnsi="Times New Roman" w:cs="Times New Roman"/>
          <w:sz w:val="28"/>
          <w:szCs w:val="28"/>
        </w:rPr>
        <w:t>о службой занятости населения.</w:t>
      </w:r>
    </w:p>
    <w:p w:rsidR="004D09C2" w:rsidRPr="004D09C2" w:rsidRDefault="004D09C2" w:rsidP="004D09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2.2.14. </w:t>
      </w:r>
      <w:r w:rsidRPr="004D09C2">
        <w:rPr>
          <w:rFonts w:ascii="Times New Roman" w:hAnsi="Times New Roman" w:cs="Times New Roman"/>
          <w:sz w:val="28"/>
          <w:szCs w:val="28"/>
        </w:rPr>
        <w:t>Обеспечить организацию общественных работ для незанятого населения, временных рабочих мест для безработных граждан, особо нуждающихся в социальной защите.</w:t>
      </w:r>
    </w:p>
    <w:p w:rsidR="004D09C2" w:rsidRDefault="004D09C2" w:rsidP="004D09C2">
      <w:pPr>
        <w:pStyle w:val="ConsPlusNormal"/>
        <w:widowControl/>
        <w:ind w:firstLine="0"/>
        <w:jc w:val="both"/>
        <w:rPr>
          <w:rFonts w:ascii="Times New Roman" w:hAnsi="Times New Roman" w:cs="Times New Roman"/>
          <w:sz w:val="28"/>
          <w:szCs w:val="28"/>
        </w:rPr>
      </w:pPr>
      <w:r w:rsidRPr="004D09C2">
        <w:rPr>
          <w:rFonts w:ascii="Times New Roman" w:hAnsi="Times New Roman" w:cs="Times New Roman"/>
          <w:sz w:val="28"/>
          <w:szCs w:val="28"/>
        </w:rPr>
        <w:t>2.</w:t>
      </w:r>
      <w:r>
        <w:rPr>
          <w:rFonts w:ascii="Times New Roman" w:hAnsi="Times New Roman" w:cs="Times New Roman"/>
          <w:sz w:val="28"/>
          <w:szCs w:val="28"/>
        </w:rPr>
        <w:t>2.</w:t>
      </w:r>
      <w:r w:rsidRPr="004D09C2">
        <w:rPr>
          <w:rFonts w:ascii="Times New Roman" w:hAnsi="Times New Roman" w:cs="Times New Roman"/>
          <w:sz w:val="28"/>
          <w:szCs w:val="28"/>
        </w:rPr>
        <w:t>1</w:t>
      </w:r>
      <w:r>
        <w:rPr>
          <w:rFonts w:ascii="Times New Roman" w:hAnsi="Times New Roman" w:cs="Times New Roman"/>
          <w:sz w:val="28"/>
          <w:szCs w:val="28"/>
        </w:rPr>
        <w:t>5</w:t>
      </w:r>
      <w:r w:rsidRPr="004D09C2">
        <w:rPr>
          <w:rFonts w:ascii="Times New Roman" w:hAnsi="Times New Roman" w:cs="Times New Roman"/>
          <w:sz w:val="28"/>
          <w:szCs w:val="28"/>
        </w:rPr>
        <w:t>. Принимать меры, направленные на смягчение негативных социальных последствий высвобождения работников, участвовать в создании новых рабочих мест.</w:t>
      </w:r>
    </w:p>
    <w:p w:rsidR="0065262E" w:rsidRPr="000B15DB" w:rsidRDefault="00754433" w:rsidP="00754433">
      <w:pPr>
        <w:pStyle w:val="ConsNormal"/>
        <w:widowControl/>
        <w:ind w:firstLine="0"/>
        <w:jc w:val="both"/>
        <w:rPr>
          <w:rFonts w:ascii="Times New Roman" w:hAnsi="Times New Roman"/>
          <w:sz w:val="28"/>
          <w:szCs w:val="28"/>
        </w:rPr>
      </w:pPr>
      <w:r>
        <w:rPr>
          <w:rFonts w:ascii="Times New Roman" w:hAnsi="Times New Roman" w:cs="Times New Roman"/>
          <w:sz w:val="28"/>
          <w:szCs w:val="28"/>
        </w:rPr>
        <w:t>2.2.1</w:t>
      </w:r>
      <w:r w:rsidR="004D09C2">
        <w:rPr>
          <w:rFonts w:ascii="Times New Roman" w:hAnsi="Times New Roman" w:cs="Times New Roman"/>
          <w:sz w:val="28"/>
          <w:szCs w:val="28"/>
        </w:rPr>
        <w:t>6</w:t>
      </w:r>
      <w:r>
        <w:rPr>
          <w:rFonts w:ascii="Times New Roman" w:hAnsi="Times New Roman" w:cs="Times New Roman"/>
          <w:sz w:val="28"/>
          <w:szCs w:val="28"/>
        </w:rPr>
        <w:t xml:space="preserve">. </w:t>
      </w:r>
      <w:r w:rsidRPr="000B15DB">
        <w:rPr>
          <w:rFonts w:ascii="Times New Roman" w:hAnsi="Times New Roman"/>
          <w:sz w:val="28"/>
          <w:szCs w:val="28"/>
        </w:rPr>
        <w:t>Содействовать в пределах своих полномочий незанятым трудовой деятельностью гражданам в организации собственного дела.</w:t>
      </w:r>
    </w:p>
    <w:p w:rsidR="00DB7B9B" w:rsidRPr="00A92E6E" w:rsidRDefault="00DB7B9B" w:rsidP="00DB7B9B">
      <w:pPr>
        <w:pStyle w:val="ConsPlusNormal"/>
        <w:widowControl/>
        <w:ind w:firstLine="540"/>
        <w:jc w:val="both"/>
        <w:rPr>
          <w:rFonts w:ascii="Times New Roman" w:hAnsi="Times New Roman" w:cs="Times New Roman"/>
          <w:sz w:val="28"/>
          <w:szCs w:val="28"/>
        </w:rPr>
      </w:pPr>
    </w:p>
    <w:p w:rsidR="00DB7B9B" w:rsidRPr="00A92E6E" w:rsidRDefault="00DB7B9B" w:rsidP="00DB7B9B">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lastRenderedPageBreak/>
        <w:t>Работодатели, Профсоюзы обязуются:</w:t>
      </w:r>
    </w:p>
    <w:p w:rsidR="00DB7B9B" w:rsidRPr="00A92E6E" w:rsidRDefault="00DB7B9B" w:rsidP="00DB7B9B">
      <w:pPr>
        <w:pStyle w:val="ConsPlusNormal"/>
        <w:widowControl/>
        <w:ind w:firstLine="540"/>
        <w:jc w:val="both"/>
        <w:rPr>
          <w:rFonts w:ascii="Times New Roman" w:hAnsi="Times New Roman" w:cs="Times New Roman"/>
          <w:sz w:val="28"/>
          <w:szCs w:val="28"/>
        </w:rPr>
      </w:pPr>
    </w:p>
    <w:p w:rsidR="00DB7B9B" w:rsidRDefault="00DB7B9B" w:rsidP="00DB7B9B">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2.1</w:t>
      </w:r>
      <w:r w:rsidR="004D09C2">
        <w:rPr>
          <w:rFonts w:ascii="Times New Roman" w:hAnsi="Times New Roman" w:cs="Times New Roman"/>
          <w:sz w:val="28"/>
          <w:szCs w:val="28"/>
        </w:rPr>
        <w:t>7</w:t>
      </w:r>
      <w:r w:rsidRPr="00A92E6E">
        <w:rPr>
          <w:rFonts w:ascii="Times New Roman" w:hAnsi="Times New Roman" w:cs="Times New Roman"/>
          <w:sz w:val="28"/>
          <w:szCs w:val="28"/>
        </w:rPr>
        <w:t>. Вносить в коллективные договоры и соглашения обязательства, направленные на сохранение рабочих мест, повышение квалификации и рост профессионального мастерства кадров, подготовку высвобожденных работников, предоставление льгот и компенсаций сверх установленных законодательством.</w:t>
      </w:r>
    </w:p>
    <w:p w:rsidR="004D09C2" w:rsidRPr="004D09C2" w:rsidRDefault="004D09C2" w:rsidP="004D09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2.2.18.</w:t>
      </w:r>
      <w:r w:rsidRPr="004D09C2">
        <w:t xml:space="preserve"> </w:t>
      </w:r>
      <w:r w:rsidRPr="004D09C2">
        <w:rPr>
          <w:rFonts w:ascii="Times New Roman" w:hAnsi="Times New Roman" w:cs="Times New Roman"/>
          <w:sz w:val="28"/>
          <w:szCs w:val="28"/>
        </w:rPr>
        <w:t>Включать в коллективные договоры:</w:t>
      </w:r>
    </w:p>
    <w:p w:rsidR="004D09C2" w:rsidRPr="004D09C2" w:rsidRDefault="004D09C2" w:rsidP="004D09C2">
      <w:pPr>
        <w:pStyle w:val="ConsPlusNormal"/>
        <w:ind w:firstLine="0"/>
        <w:jc w:val="both"/>
        <w:rPr>
          <w:rFonts w:ascii="Times New Roman" w:hAnsi="Times New Roman" w:cs="Times New Roman"/>
          <w:sz w:val="28"/>
          <w:szCs w:val="28"/>
        </w:rPr>
      </w:pPr>
      <w:r w:rsidRPr="004D09C2">
        <w:rPr>
          <w:rFonts w:ascii="Times New Roman" w:hAnsi="Times New Roman" w:cs="Times New Roman"/>
          <w:sz w:val="28"/>
          <w:szCs w:val="28"/>
        </w:rPr>
        <w:t>- обязательства по профессиональному обучению и дополнительному профессиональному образованию работников;</w:t>
      </w:r>
    </w:p>
    <w:p w:rsidR="004D09C2" w:rsidRPr="00A92E6E" w:rsidRDefault="004D09C2" w:rsidP="004D09C2">
      <w:pPr>
        <w:pStyle w:val="ConsPlusNormal"/>
        <w:widowControl/>
        <w:ind w:firstLine="0"/>
        <w:jc w:val="both"/>
        <w:rPr>
          <w:rFonts w:ascii="Times New Roman" w:hAnsi="Times New Roman" w:cs="Times New Roman"/>
          <w:sz w:val="28"/>
          <w:szCs w:val="28"/>
        </w:rPr>
      </w:pPr>
      <w:r w:rsidRPr="004D09C2">
        <w:rPr>
          <w:rFonts w:ascii="Times New Roman" w:hAnsi="Times New Roman" w:cs="Times New Roman"/>
          <w:sz w:val="28"/>
          <w:szCs w:val="28"/>
        </w:rPr>
        <w:t>- мероприятий по закреплению в организациях молодых специалистов</w:t>
      </w:r>
      <w:r>
        <w:rPr>
          <w:rFonts w:ascii="Times New Roman" w:hAnsi="Times New Roman" w:cs="Times New Roman"/>
          <w:sz w:val="28"/>
          <w:szCs w:val="28"/>
        </w:rPr>
        <w:t>.</w:t>
      </w:r>
    </w:p>
    <w:p w:rsidR="00DB7B9B" w:rsidRPr="00A92E6E" w:rsidRDefault="00DB7B9B" w:rsidP="00DB7B9B">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2.1</w:t>
      </w:r>
      <w:r w:rsidR="004D09C2">
        <w:rPr>
          <w:rFonts w:ascii="Times New Roman" w:hAnsi="Times New Roman" w:cs="Times New Roman"/>
          <w:sz w:val="28"/>
          <w:szCs w:val="28"/>
        </w:rPr>
        <w:t>9</w:t>
      </w:r>
      <w:r w:rsidRPr="00A92E6E">
        <w:rPr>
          <w:rFonts w:ascii="Times New Roman" w:hAnsi="Times New Roman" w:cs="Times New Roman"/>
          <w:sz w:val="28"/>
          <w:szCs w:val="28"/>
        </w:rPr>
        <w:t xml:space="preserve">. Разработать совместно </w:t>
      </w:r>
      <w:r w:rsidR="00754433">
        <w:rPr>
          <w:rFonts w:ascii="Times New Roman" w:hAnsi="Times New Roman" w:cs="Times New Roman"/>
          <w:sz w:val="28"/>
          <w:szCs w:val="28"/>
        </w:rPr>
        <w:t xml:space="preserve">со службой занятости </w:t>
      </w:r>
      <w:r w:rsidRPr="00A92E6E">
        <w:rPr>
          <w:rFonts w:ascii="Times New Roman" w:hAnsi="Times New Roman" w:cs="Times New Roman"/>
          <w:sz w:val="28"/>
          <w:szCs w:val="28"/>
        </w:rPr>
        <w:t>населения</w:t>
      </w:r>
      <w:r w:rsidR="00754433">
        <w:rPr>
          <w:rFonts w:ascii="Times New Roman" w:hAnsi="Times New Roman" w:cs="Times New Roman"/>
          <w:sz w:val="28"/>
          <w:szCs w:val="28"/>
        </w:rPr>
        <w:t xml:space="preserve"> </w:t>
      </w:r>
      <w:r w:rsidRPr="00A92E6E">
        <w:rPr>
          <w:rFonts w:ascii="Times New Roman" w:hAnsi="Times New Roman" w:cs="Times New Roman"/>
          <w:sz w:val="28"/>
          <w:szCs w:val="28"/>
        </w:rPr>
        <w:t>на основе взаимных консультаций, в случае угрозы массового увольнения по сокращению штата, численности работников не позднее, чем за 3 месяца, программы экстренных мероприятий, направленных на содействие занятости и поддержку высвобождаемых работников.</w:t>
      </w:r>
    </w:p>
    <w:p w:rsidR="00DB7B9B" w:rsidRPr="00A92E6E" w:rsidRDefault="00DB7B9B" w:rsidP="00590044">
      <w:pPr>
        <w:pStyle w:val="ConsPlusNormal"/>
        <w:widowControl/>
        <w:ind w:firstLine="540"/>
        <w:jc w:val="both"/>
        <w:rPr>
          <w:rFonts w:ascii="Times New Roman" w:hAnsi="Times New Roman" w:cs="Times New Roman"/>
          <w:sz w:val="28"/>
          <w:szCs w:val="28"/>
        </w:rPr>
      </w:pPr>
    </w:p>
    <w:p w:rsidR="008C40F8" w:rsidRPr="00A92E6E" w:rsidRDefault="004D4C1A" w:rsidP="00E75E39">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Администрация</w:t>
      </w:r>
      <w:r w:rsidR="008C40F8" w:rsidRPr="00A92E6E">
        <w:rPr>
          <w:rFonts w:ascii="Times New Roman" w:hAnsi="Times New Roman" w:cs="Times New Roman"/>
          <w:sz w:val="28"/>
          <w:szCs w:val="28"/>
        </w:rPr>
        <w:t xml:space="preserve"> обязуется:</w:t>
      </w:r>
    </w:p>
    <w:p w:rsidR="007F4041" w:rsidRPr="00A92E6E" w:rsidRDefault="007F4041" w:rsidP="00E75E39">
      <w:pPr>
        <w:pStyle w:val="ConsPlusNormal"/>
        <w:widowControl/>
        <w:ind w:firstLine="0"/>
        <w:jc w:val="both"/>
        <w:outlineLvl w:val="2"/>
        <w:rPr>
          <w:rFonts w:ascii="Times New Roman" w:hAnsi="Times New Roman" w:cs="Times New Roman"/>
          <w:sz w:val="28"/>
          <w:szCs w:val="28"/>
        </w:rPr>
      </w:pPr>
    </w:p>
    <w:p w:rsidR="00DB7B9B" w:rsidRPr="00A92E6E" w:rsidRDefault="007F4041" w:rsidP="00DB7B9B">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w:t>
      </w:r>
      <w:r w:rsidR="00EF0970">
        <w:rPr>
          <w:rFonts w:ascii="Times New Roman" w:hAnsi="Times New Roman" w:cs="Times New Roman"/>
          <w:sz w:val="28"/>
          <w:szCs w:val="28"/>
        </w:rPr>
        <w:t>20</w:t>
      </w:r>
      <w:r w:rsidRPr="00A92E6E">
        <w:rPr>
          <w:rFonts w:ascii="Times New Roman" w:hAnsi="Times New Roman" w:cs="Times New Roman"/>
          <w:sz w:val="28"/>
          <w:szCs w:val="28"/>
        </w:rPr>
        <w:t xml:space="preserve">. </w:t>
      </w:r>
      <w:r w:rsidR="00DB7B9B" w:rsidRPr="00A92E6E">
        <w:rPr>
          <w:rFonts w:ascii="Times New Roman" w:hAnsi="Times New Roman" w:cs="Times New Roman"/>
          <w:sz w:val="28"/>
          <w:szCs w:val="28"/>
        </w:rPr>
        <w:t xml:space="preserve">Принимать меры по реализации </w:t>
      </w:r>
      <w:hyperlink r:id="rId9" w:history="1">
        <w:r w:rsidR="00DB7B9B" w:rsidRPr="00A92E6E">
          <w:rPr>
            <w:rFonts w:ascii="Times New Roman" w:hAnsi="Times New Roman" w:cs="Times New Roman"/>
            <w:sz w:val="28"/>
            <w:szCs w:val="28"/>
          </w:rPr>
          <w:t>Указа</w:t>
        </w:r>
      </w:hyperlink>
      <w:r w:rsidR="00DB7B9B" w:rsidRPr="00A92E6E">
        <w:rPr>
          <w:rFonts w:ascii="Times New Roman" w:hAnsi="Times New Roman" w:cs="Times New Roman"/>
          <w:sz w:val="28"/>
          <w:szCs w:val="28"/>
        </w:rPr>
        <w:t xml:space="preserve"> Президента РФ от 07.05.2018       № 204 «О национальных целях и стратегических задачах развития Российской Федерации на период до 2024 года», в соответствии с компетенцией органов местного самоуправления, предоставлять сторонам социального партнерства полную, достоверную и своевременно информацию о принимаемых мерах.</w:t>
      </w:r>
    </w:p>
    <w:p w:rsidR="00813FFF" w:rsidRPr="00A92E6E" w:rsidRDefault="00754433" w:rsidP="00813F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EF0970">
        <w:rPr>
          <w:rFonts w:ascii="Times New Roman" w:hAnsi="Times New Roman" w:cs="Times New Roman"/>
          <w:sz w:val="28"/>
          <w:szCs w:val="28"/>
        </w:rPr>
        <w:t>21</w:t>
      </w:r>
      <w:r>
        <w:rPr>
          <w:rFonts w:ascii="Times New Roman" w:hAnsi="Times New Roman" w:cs="Times New Roman"/>
          <w:sz w:val="28"/>
          <w:szCs w:val="28"/>
        </w:rPr>
        <w:t>.</w:t>
      </w:r>
      <w:r w:rsidR="003C3216">
        <w:rPr>
          <w:rFonts w:ascii="Times New Roman" w:hAnsi="Times New Roman" w:cs="Times New Roman"/>
          <w:sz w:val="28"/>
          <w:szCs w:val="28"/>
        </w:rPr>
        <w:t xml:space="preserve"> </w:t>
      </w:r>
      <w:r w:rsidR="00813FFF" w:rsidRPr="00A92E6E">
        <w:rPr>
          <w:rFonts w:ascii="Times New Roman" w:hAnsi="Times New Roman" w:cs="Times New Roman"/>
          <w:sz w:val="28"/>
          <w:szCs w:val="28"/>
        </w:rPr>
        <w:t>Проводить мониторинг движения рабочих мест (прием работников на дополнительно введенные рабочие места, увольнение работников в связи с ликвидацией и сокращением численности, а также неполной занятости работников организаций) по видам экономической деятельности.</w:t>
      </w:r>
    </w:p>
    <w:p w:rsidR="00AF7388" w:rsidRPr="00A92E6E" w:rsidRDefault="00AF7388" w:rsidP="00AF7388">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w:t>
      </w:r>
      <w:r w:rsidR="00EF0970">
        <w:rPr>
          <w:rFonts w:ascii="Times New Roman" w:hAnsi="Times New Roman" w:cs="Times New Roman"/>
          <w:sz w:val="28"/>
          <w:szCs w:val="28"/>
        </w:rPr>
        <w:t>22</w:t>
      </w:r>
      <w:r w:rsidRPr="00A92E6E">
        <w:rPr>
          <w:rFonts w:ascii="Times New Roman" w:hAnsi="Times New Roman" w:cs="Times New Roman"/>
          <w:sz w:val="28"/>
          <w:szCs w:val="28"/>
        </w:rPr>
        <w:t>. Осуществлять прогнозирование и мониторинг потребности экономики города в профессиональных кадрах и в профессионально-квалификационном разрезе с целью определения объемов подготовки специалистов в учреждениях профессионального образования.</w:t>
      </w:r>
    </w:p>
    <w:p w:rsidR="00115B20" w:rsidRDefault="00115B20" w:rsidP="00894C3D">
      <w:pPr>
        <w:pStyle w:val="ConsPlusNormal"/>
        <w:widowControl/>
        <w:ind w:firstLine="0"/>
        <w:jc w:val="both"/>
        <w:rPr>
          <w:rFonts w:ascii="Times New Roman" w:hAnsi="Times New Roman" w:cs="Times New Roman"/>
          <w:sz w:val="28"/>
          <w:szCs w:val="28"/>
        </w:rPr>
      </w:pPr>
    </w:p>
    <w:p w:rsidR="00E75E39" w:rsidRPr="00A92E6E" w:rsidRDefault="003103CF"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Работодатели обязуются:</w:t>
      </w:r>
    </w:p>
    <w:p w:rsidR="00894C3D" w:rsidRPr="00A92E6E" w:rsidRDefault="00894C3D" w:rsidP="00894C3D">
      <w:pPr>
        <w:pStyle w:val="ConsPlusNormal"/>
        <w:widowControl/>
        <w:ind w:firstLine="0"/>
        <w:jc w:val="both"/>
        <w:rPr>
          <w:rFonts w:ascii="Times New Roman" w:hAnsi="Times New Roman" w:cs="Times New Roman"/>
          <w:sz w:val="28"/>
          <w:szCs w:val="28"/>
        </w:rPr>
      </w:pPr>
    </w:p>
    <w:p w:rsidR="003103CF" w:rsidRPr="00A92E6E" w:rsidRDefault="003103CF"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w:t>
      </w:r>
      <w:r w:rsidR="00CC1C53" w:rsidRPr="00A92E6E">
        <w:rPr>
          <w:rFonts w:ascii="Times New Roman" w:hAnsi="Times New Roman" w:cs="Times New Roman"/>
          <w:sz w:val="28"/>
          <w:szCs w:val="28"/>
        </w:rPr>
        <w:t>2</w:t>
      </w:r>
      <w:r w:rsidR="00EF0970">
        <w:rPr>
          <w:rFonts w:ascii="Times New Roman" w:hAnsi="Times New Roman" w:cs="Times New Roman"/>
          <w:sz w:val="28"/>
          <w:szCs w:val="28"/>
        </w:rPr>
        <w:t>3</w:t>
      </w:r>
      <w:r w:rsidRPr="00A92E6E">
        <w:rPr>
          <w:rFonts w:ascii="Times New Roman" w:hAnsi="Times New Roman" w:cs="Times New Roman"/>
          <w:sz w:val="28"/>
          <w:szCs w:val="28"/>
        </w:rPr>
        <w:t>. Осуществлять профессиональную подготовку, переподготовку, повышение квалификации работников на условиях и в порядке, установленных коллективным договором.</w:t>
      </w:r>
    </w:p>
    <w:p w:rsidR="00467A6E" w:rsidRPr="00A92E6E" w:rsidRDefault="00467A6E" w:rsidP="00894C3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2.2</w:t>
      </w:r>
      <w:r w:rsidR="00EF0970">
        <w:rPr>
          <w:rFonts w:ascii="Times New Roman" w:hAnsi="Times New Roman" w:cs="Times New Roman"/>
          <w:sz w:val="28"/>
          <w:szCs w:val="28"/>
        </w:rPr>
        <w:t>4</w:t>
      </w:r>
      <w:r w:rsidRPr="00A92E6E">
        <w:rPr>
          <w:rFonts w:ascii="Times New Roman" w:hAnsi="Times New Roman" w:cs="Times New Roman"/>
          <w:sz w:val="28"/>
          <w:szCs w:val="28"/>
        </w:rPr>
        <w:t>. Совершенствовать систему подготовки кадров с учетом развития экономики города.</w:t>
      </w:r>
    </w:p>
    <w:p w:rsidR="00467A6E" w:rsidRPr="00A92E6E" w:rsidRDefault="00467A6E" w:rsidP="00894C3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4028D2" w:rsidRPr="00A92E6E">
        <w:rPr>
          <w:rFonts w:ascii="Times New Roman" w:hAnsi="Times New Roman" w:cs="Times New Roman"/>
          <w:sz w:val="28"/>
          <w:szCs w:val="28"/>
        </w:rPr>
        <w:t>.</w:t>
      </w:r>
      <w:r w:rsidR="00754433">
        <w:rPr>
          <w:rFonts w:ascii="Times New Roman" w:hAnsi="Times New Roman" w:cs="Times New Roman"/>
          <w:sz w:val="28"/>
          <w:szCs w:val="28"/>
        </w:rPr>
        <w:t>2.2</w:t>
      </w:r>
      <w:r w:rsidR="00EF0970">
        <w:rPr>
          <w:rFonts w:ascii="Times New Roman" w:hAnsi="Times New Roman" w:cs="Times New Roman"/>
          <w:sz w:val="28"/>
          <w:szCs w:val="28"/>
        </w:rPr>
        <w:t>5</w:t>
      </w:r>
      <w:r w:rsidR="004028D2" w:rsidRPr="00A92E6E">
        <w:rPr>
          <w:rFonts w:ascii="Times New Roman" w:hAnsi="Times New Roman" w:cs="Times New Roman"/>
          <w:sz w:val="28"/>
          <w:szCs w:val="28"/>
        </w:rPr>
        <w:t>.</w:t>
      </w:r>
      <w:r w:rsidRPr="00A92E6E">
        <w:rPr>
          <w:rFonts w:ascii="Times New Roman" w:hAnsi="Times New Roman" w:cs="Times New Roman"/>
          <w:sz w:val="28"/>
          <w:szCs w:val="28"/>
        </w:rPr>
        <w:t xml:space="preserve"> Содействовать заключению соглашений между организациями, и учреждениями высшего профессионального образования, предусматривающих возможность использования материально-технической базы организаций для проведения научно-исследовательских и опытно-</w:t>
      </w:r>
      <w:r w:rsidRPr="00A92E6E">
        <w:rPr>
          <w:rFonts w:ascii="Times New Roman" w:hAnsi="Times New Roman" w:cs="Times New Roman"/>
          <w:sz w:val="28"/>
          <w:szCs w:val="28"/>
        </w:rPr>
        <w:lastRenderedPageBreak/>
        <w:t>конструкторских работ, стажировки молодых специалистов.</w:t>
      </w:r>
    </w:p>
    <w:p w:rsidR="00467A6E" w:rsidRPr="00A92E6E" w:rsidRDefault="00467A6E" w:rsidP="00894C3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2.2</w:t>
      </w:r>
      <w:r w:rsidR="00EF0970">
        <w:rPr>
          <w:rFonts w:ascii="Times New Roman" w:hAnsi="Times New Roman" w:cs="Times New Roman"/>
          <w:sz w:val="28"/>
          <w:szCs w:val="28"/>
        </w:rPr>
        <w:t>6</w:t>
      </w:r>
      <w:r w:rsidRPr="00A92E6E">
        <w:rPr>
          <w:rFonts w:ascii="Times New Roman" w:hAnsi="Times New Roman" w:cs="Times New Roman"/>
          <w:sz w:val="28"/>
          <w:szCs w:val="28"/>
        </w:rPr>
        <w:t>. Создавать условия и содействовать организации производственной практики учащихся учреждений начального профессионального образования в организациях города, развитию наставничества.</w:t>
      </w:r>
    </w:p>
    <w:p w:rsidR="00467A6E" w:rsidRPr="00A92E6E" w:rsidRDefault="00467A6E" w:rsidP="00894C3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2.2</w:t>
      </w:r>
      <w:r w:rsidR="00EF0970">
        <w:rPr>
          <w:rFonts w:ascii="Times New Roman" w:hAnsi="Times New Roman" w:cs="Times New Roman"/>
          <w:sz w:val="28"/>
          <w:szCs w:val="28"/>
        </w:rPr>
        <w:t>7</w:t>
      </w:r>
      <w:r w:rsidRPr="00A92E6E">
        <w:rPr>
          <w:rFonts w:ascii="Times New Roman" w:hAnsi="Times New Roman" w:cs="Times New Roman"/>
          <w:sz w:val="28"/>
          <w:szCs w:val="28"/>
        </w:rPr>
        <w:t>. Создавать условия и содействовать трудоустройству выпускников учреждений профессионального образования по полученной специальности (профессии) и их закреплению в организациях города.</w:t>
      </w:r>
    </w:p>
    <w:p w:rsidR="00467A6E" w:rsidRPr="00A92E6E" w:rsidRDefault="00467A6E" w:rsidP="00894C3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2.2</w:t>
      </w:r>
      <w:r w:rsidR="00EF0970">
        <w:rPr>
          <w:rFonts w:ascii="Times New Roman" w:hAnsi="Times New Roman" w:cs="Times New Roman"/>
          <w:sz w:val="28"/>
          <w:szCs w:val="28"/>
        </w:rPr>
        <w:t>8</w:t>
      </w:r>
      <w:r w:rsidRPr="00A92E6E">
        <w:rPr>
          <w:rFonts w:ascii="Times New Roman" w:hAnsi="Times New Roman" w:cs="Times New Roman"/>
          <w:sz w:val="28"/>
          <w:szCs w:val="28"/>
        </w:rPr>
        <w:t>. Содействовать организации временных рабочих мест (включая оплачиваемые общественные работы, занятость лиц, испытывающих трудности в поиске работы, занятость подростков в свободное от учебы время).</w:t>
      </w:r>
    </w:p>
    <w:p w:rsidR="00467A6E" w:rsidRPr="00A92E6E" w:rsidRDefault="00467A6E" w:rsidP="00894C3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2.2</w:t>
      </w:r>
      <w:r w:rsidR="00EF0970">
        <w:rPr>
          <w:rFonts w:ascii="Times New Roman" w:hAnsi="Times New Roman" w:cs="Times New Roman"/>
          <w:sz w:val="28"/>
          <w:szCs w:val="28"/>
        </w:rPr>
        <w:t>9</w:t>
      </w:r>
      <w:r w:rsidRPr="00A92E6E">
        <w:rPr>
          <w:rFonts w:ascii="Times New Roman" w:hAnsi="Times New Roman" w:cs="Times New Roman"/>
          <w:sz w:val="28"/>
          <w:szCs w:val="28"/>
        </w:rPr>
        <w:t>. Содействовать трудоустройству граждан, испытывающих трудности в поиске работы (категории предусмотрены действующим законодательством), в том числе трудоустройство инвалидов в пределах установленной квоты и на оснащенные специальные рабочие места.</w:t>
      </w:r>
    </w:p>
    <w:p w:rsidR="00D728B8" w:rsidRPr="00A92E6E" w:rsidRDefault="00467A6E" w:rsidP="00D728B8">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EF0970">
        <w:rPr>
          <w:rFonts w:ascii="Times New Roman" w:hAnsi="Times New Roman" w:cs="Times New Roman"/>
          <w:sz w:val="28"/>
          <w:szCs w:val="28"/>
        </w:rPr>
        <w:t>2.30</w:t>
      </w:r>
      <w:r w:rsidRPr="00A92E6E">
        <w:rPr>
          <w:rFonts w:ascii="Times New Roman" w:hAnsi="Times New Roman" w:cs="Times New Roman"/>
          <w:sz w:val="28"/>
          <w:szCs w:val="28"/>
        </w:rPr>
        <w:t xml:space="preserve">. </w:t>
      </w:r>
      <w:r w:rsidR="00D728B8" w:rsidRPr="00A92E6E">
        <w:rPr>
          <w:rFonts w:ascii="Times New Roman" w:hAnsi="Times New Roman" w:cs="Times New Roman"/>
          <w:sz w:val="28"/>
          <w:szCs w:val="28"/>
        </w:rPr>
        <w:t>Осуществлять оптимизацию, реструктуризацию, ликвидацию организаций, подразделений, рабочих мест, изменение форм собственности, полное или частичное приостановление производства, влекущие за собой сокращение рабочих мест, только после предварительного (не позднее чем за два месяца до начала проведения соответствующих мероприятий) уведомления профсоюзных органов,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813FFF" w:rsidRPr="00A92E6E" w:rsidRDefault="00813FFF" w:rsidP="00D728B8">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w:t>
      </w:r>
      <w:r w:rsidR="00EF0970">
        <w:rPr>
          <w:rFonts w:ascii="Times New Roman" w:hAnsi="Times New Roman" w:cs="Times New Roman"/>
          <w:sz w:val="28"/>
          <w:szCs w:val="28"/>
        </w:rPr>
        <w:t>31</w:t>
      </w:r>
      <w:r w:rsidRPr="00A92E6E">
        <w:rPr>
          <w:rFonts w:ascii="Times New Roman" w:hAnsi="Times New Roman" w:cs="Times New Roman"/>
          <w:sz w:val="28"/>
          <w:szCs w:val="28"/>
        </w:rPr>
        <w:t>. Обеспечивать информирование соответствующих профсоюзов о предполагаемых структурных изменениях, полной или частичной приостановке производства и других действиях, влекущих за собой сокращение рабочих мест или ухудшение условий труда работников.</w:t>
      </w:r>
    </w:p>
    <w:p w:rsidR="00813FFF" w:rsidRPr="00754433" w:rsidRDefault="00813FFF" w:rsidP="00813FFF">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2</w:t>
      </w:r>
      <w:r w:rsidR="00CC1C53" w:rsidRPr="00A92E6E">
        <w:rPr>
          <w:rFonts w:ascii="Times New Roman" w:hAnsi="Times New Roman" w:cs="Times New Roman"/>
          <w:sz w:val="28"/>
          <w:szCs w:val="28"/>
        </w:rPr>
        <w:t>.</w:t>
      </w:r>
      <w:r w:rsidR="00754433">
        <w:rPr>
          <w:rFonts w:ascii="Times New Roman" w:hAnsi="Times New Roman" w:cs="Times New Roman"/>
          <w:sz w:val="28"/>
          <w:szCs w:val="28"/>
        </w:rPr>
        <w:t>2.</w:t>
      </w:r>
      <w:r w:rsidR="00EF0970">
        <w:rPr>
          <w:rFonts w:ascii="Times New Roman" w:hAnsi="Times New Roman" w:cs="Times New Roman"/>
          <w:sz w:val="28"/>
          <w:szCs w:val="28"/>
        </w:rPr>
        <w:t>32</w:t>
      </w:r>
      <w:r w:rsidRPr="00A92E6E">
        <w:rPr>
          <w:rFonts w:ascii="Times New Roman" w:hAnsi="Times New Roman" w:cs="Times New Roman"/>
          <w:sz w:val="28"/>
          <w:szCs w:val="28"/>
        </w:rPr>
        <w:t xml:space="preserve">. Обеспечивать своевременное представление информации в органы службы </w:t>
      </w:r>
      <w:r w:rsidRPr="00754433">
        <w:rPr>
          <w:rFonts w:ascii="Times New Roman" w:hAnsi="Times New Roman" w:cs="Times New Roman"/>
          <w:sz w:val="28"/>
          <w:szCs w:val="28"/>
        </w:rPr>
        <w:t>занятости о наличии вакантных рабочих мест в организациях, у индивидуальных предпринимателей и выполнении установленной квоты для трудоустройства инвалидов.</w:t>
      </w:r>
    </w:p>
    <w:p w:rsidR="006F5165" w:rsidRPr="00754433" w:rsidRDefault="00813FFF" w:rsidP="00754433">
      <w:pPr>
        <w:pStyle w:val="ConsPlusNormal"/>
        <w:widowControl/>
        <w:ind w:firstLine="0"/>
        <w:jc w:val="both"/>
        <w:outlineLvl w:val="2"/>
        <w:rPr>
          <w:rFonts w:ascii="Times New Roman" w:hAnsi="Times New Roman" w:cs="Times New Roman"/>
          <w:sz w:val="28"/>
          <w:szCs w:val="28"/>
        </w:rPr>
      </w:pPr>
      <w:r w:rsidRPr="00754433">
        <w:rPr>
          <w:rFonts w:ascii="Times New Roman" w:hAnsi="Times New Roman" w:cs="Times New Roman"/>
          <w:sz w:val="28"/>
          <w:szCs w:val="28"/>
        </w:rPr>
        <w:t>2.</w:t>
      </w:r>
      <w:r w:rsidR="00754433">
        <w:rPr>
          <w:rFonts w:ascii="Times New Roman" w:hAnsi="Times New Roman" w:cs="Times New Roman"/>
          <w:sz w:val="28"/>
          <w:szCs w:val="28"/>
        </w:rPr>
        <w:t>2.3</w:t>
      </w:r>
      <w:r w:rsidR="00EF0970">
        <w:rPr>
          <w:rFonts w:ascii="Times New Roman" w:hAnsi="Times New Roman" w:cs="Times New Roman"/>
          <w:sz w:val="28"/>
          <w:szCs w:val="28"/>
        </w:rPr>
        <w:t>3</w:t>
      </w:r>
      <w:r w:rsidRPr="00754433">
        <w:rPr>
          <w:rFonts w:ascii="Times New Roman" w:hAnsi="Times New Roman" w:cs="Times New Roman"/>
          <w:sz w:val="28"/>
          <w:szCs w:val="28"/>
        </w:rPr>
        <w:t xml:space="preserve">. </w:t>
      </w:r>
      <w:r w:rsidR="006F5165" w:rsidRPr="00754433">
        <w:rPr>
          <w:rFonts w:ascii="Times New Roman" w:hAnsi="Times New Roman" w:cs="Times New Roman"/>
          <w:sz w:val="28"/>
          <w:szCs w:val="28"/>
        </w:rPr>
        <w:t>Рекомендовать разрабатывать и осуществлять меры по переподготовке и социальной поддержке работников в условиях проведения процедур, связанных с несостоятельностью (банкротством) организаций. При введении внешнего управления обеспечивать действие коллективного и трудовых договоров.</w:t>
      </w:r>
    </w:p>
    <w:p w:rsidR="00D728B8" w:rsidRPr="00A92E6E" w:rsidRDefault="003D2221" w:rsidP="00D728B8">
      <w:pPr>
        <w:suppressAutoHyphens/>
        <w:autoSpaceDE w:val="0"/>
        <w:autoSpaceDN w:val="0"/>
        <w:adjustRightInd w:val="0"/>
        <w:jc w:val="both"/>
        <w:rPr>
          <w:sz w:val="28"/>
          <w:szCs w:val="28"/>
        </w:rPr>
      </w:pPr>
      <w:r w:rsidRPr="00754433">
        <w:rPr>
          <w:sz w:val="28"/>
          <w:szCs w:val="28"/>
        </w:rPr>
        <w:t>2.</w:t>
      </w:r>
      <w:r w:rsidR="00754433">
        <w:rPr>
          <w:sz w:val="28"/>
          <w:szCs w:val="28"/>
        </w:rPr>
        <w:t>2.3</w:t>
      </w:r>
      <w:r w:rsidR="00EF0970">
        <w:rPr>
          <w:sz w:val="28"/>
          <w:szCs w:val="28"/>
        </w:rPr>
        <w:t>4</w:t>
      </w:r>
      <w:r w:rsidRPr="00754433">
        <w:rPr>
          <w:sz w:val="28"/>
          <w:szCs w:val="28"/>
        </w:rPr>
        <w:t xml:space="preserve">. </w:t>
      </w:r>
      <w:r w:rsidR="00D728B8" w:rsidRPr="00754433">
        <w:rPr>
          <w:sz w:val="28"/>
          <w:szCs w:val="28"/>
        </w:rPr>
        <w:t xml:space="preserve">Представлять </w:t>
      </w:r>
      <w:r w:rsidR="00864F1D" w:rsidRPr="00754433">
        <w:rPr>
          <w:sz w:val="28"/>
          <w:szCs w:val="28"/>
        </w:rPr>
        <w:t>сведения о потребности в работниках и наличии свободных рабочих мест</w:t>
      </w:r>
      <w:r w:rsidR="00D728B8" w:rsidRPr="00754433">
        <w:rPr>
          <w:sz w:val="28"/>
          <w:szCs w:val="28"/>
        </w:rPr>
        <w:t xml:space="preserve"> для замещения в предстоящем году вакантных и создаваемых рабочих мест иностранными</w:t>
      </w:r>
      <w:r w:rsidR="00D728B8" w:rsidRPr="00A92E6E">
        <w:rPr>
          <w:sz w:val="28"/>
          <w:szCs w:val="28"/>
        </w:rPr>
        <w:t xml:space="preserve"> работниками на основе прогноза потребности города, отраслей экономики в трудовых ресурсах в профессионально-квалификационном разрезе с учетом мнения соответствующих Профсоюзов.</w:t>
      </w:r>
    </w:p>
    <w:p w:rsidR="006F5165" w:rsidRPr="00A92E6E" w:rsidRDefault="006F5165" w:rsidP="00D728B8">
      <w:pPr>
        <w:suppressAutoHyphens/>
        <w:autoSpaceDE w:val="0"/>
        <w:autoSpaceDN w:val="0"/>
        <w:adjustRightInd w:val="0"/>
        <w:jc w:val="both"/>
        <w:rPr>
          <w:sz w:val="28"/>
          <w:szCs w:val="28"/>
        </w:rPr>
      </w:pPr>
      <w:r w:rsidRPr="00A92E6E">
        <w:rPr>
          <w:sz w:val="28"/>
          <w:szCs w:val="28"/>
        </w:rPr>
        <w:t>2.2</w:t>
      </w:r>
      <w:r w:rsidR="00754433">
        <w:rPr>
          <w:sz w:val="28"/>
          <w:szCs w:val="28"/>
        </w:rPr>
        <w:t>.3</w:t>
      </w:r>
      <w:r w:rsidR="00EF0970">
        <w:rPr>
          <w:sz w:val="28"/>
          <w:szCs w:val="28"/>
        </w:rPr>
        <w:t>5</w:t>
      </w:r>
      <w:r w:rsidRPr="00A92E6E">
        <w:rPr>
          <w:sz w:val="28"/>
          <w:szCs w:val="28"/>
        </w:rPr>
        <w:t xml:space="preserve">. При приеме на работу знакомить работника с коллективным договором, действующим в организации, территориальным и отраслевым </w:t>
      </w:r>
      <w:r w:rsidRPr="00A92E6E">
        <w:rPr>
          <w:sz w:val="28"/>
          <w:szCs w:val="28"/>
        </w:rPr>
        <w:lastRenderedPageBreak/>
        <w:t>соглашениями в сфере труда, локальными нормативными актами, содержащими нормы трудового права.</w:t>
      </w:r>
    </w:p>
    <w:p w:rsidR="006F5165" w:rsidRPr="00A92E6E" w:rsidRDefault="006F5165" w:rsidP="00D728B8">
      <w:pPr>
        <w:suppressAutoHyphens/>
        <w:autoSpaceDE w:val="0"/>
        <w:autoSpaceDN w:val="0"/>
        <w:adjustRightInd w:val="0"/>
        <w:jc w:val="both"/>
        <w:rPr>
          <w:sz w:val="28"/>
          <w:szCs w:val="28"/>
        </w:rPr>
      </w:pPr>
      <w:r w:rsidRPr="00A92E6E">
        <w:rPr>
          <w:sz w:val="28"/>
          <w:szCs w:val="28"/>
        </w:rPr>
        <w:t>2.</w:t>
      </w:r>
      <w:r w:rsidR="00EF0970">
        <w:rPr>
          <w:sz w:val="28"/>
          <w:szCs w:val="28"/>
        </w:rPr>
        <w:t>2.36</w:t>
      </w:r>
      <w:r w:rsidRPr="00A92E6E">
        <w:rPr>
          <w:sz w:val="28"/>
          <w:szCs w:val="28"/>
        </w:rPr>
        <w:t>. Обеспечивать сохранность архивных документов, подтверждающих страховой стаж и заработную плату работников, осуществлять передачу архивов правопреемникам, а в случае ликвидации организации – архивным органам.</w:t>
      </w:r>
    </w:p>
    <w:p w:rsidR="009A407F" w:rsidRPr="00A92E6E" w:rsidRDefault="00AF664B" w:rsidP="009F35B1">
      <w:pPr>
        <w:pStyle w:val="ConsPlusNormal"/>
        <w:widowControl/>
        <w:tabs>
          <w:tab w:val="left" w:pos="709"/>
        </w:tabs>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2.3</w:t>
      </w:r>
      <w:r w:rsidR="00EF0970">
        <w:rPr>
          <w:rFonts w:ascii="Times New Roman" w:hAnsi="Times New Roman" w:cs="Times New Roman"/>
          <w:sz w:val="28"/>
          <w:szCs w:val="28"/>
        </w:rPr>
        <w:t>7</w:t>
      </w:r>
      <w:r w:rsidR="009F35B1" w:rsidRPr="00A92E6E">
        <w:rPr>
          <w:rFonts w:ascii="Times New Roman" w:hAnsi="Times New Roman" w:cs="Times New Roman"/>
          <w:sz w:val="28"/>
          <w:szCs w:val="28"/>
        </w:rPr>
        <w:t xml:space="preserve">. </w:t>
      </w:r>
      <w:r w:rsidR="009A407F" w:rsidRPr="00A92E6E">
        <w:rPr>
          <w:rFonts w:ascii="Times New Roman" w:hAnsi="Times New Roman" w:cs="Times New Roman"/>
          <w:sz w:val="28"/>
          <w:szCs w:val="28"/>
        </w:rPr>
        <w:t>Оказывать содействие организациям, осуществляющим образовательную деятельность, в подготовке квалифицированных специалистов в соответствии с профессиональными стандартами.</w:t>
      </w:r>
    </w:p>
    <w:p w:rsidR="009A407F" w:rsidRPr="00A92E6E" w:rsidRDefault="00AF664B" w:rsidP="0056545B">
      <w:pPr>
        <w:pStyle w:val="ConsPlusNorma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2.</w:t>
      </w:r>
      <w:r w:rsidR="00754433">
        <w:rPr>
          <w:rFonts w:ascii="Times New Roman" w:hAnsi="Times New Roman" w:cs="Times New Roman"/>
          <w:sz w:val="28"/>
          <w:szCs w:val="28"/>
        </w:rPr>
        <w:t>2.3</w:t>
      </w:r>
      <w:r w:rsidR="00EF0970">
        <w:rPr>
          <w:rFonts w:ascii="Times New Roman" w:hAnsi="Times New Roman" w:cs="Times New Roman"/>
          <w:sz w:val="28"/>
          <w:szCs w:val="28"/>
        </w:rPr>
        <w:t>8</w:t>
      </w:r>
      <w:r w:rsidR="009A407F" w:rsidRPr="00A92E6E">
        <w:rPr>
          <w:rFonts w:ascii="Times New Roman" w:hAnsi="Times New Roman" w:cs="Times New Roman"/>
          <w:sz w:val="28"/>
          <w:szCs w:val="28"/>
        </w:rPr>
        <w:t>. Предусматривать в коллективных договорах финансирование мероприятий, направленных:</w:t>
      </w:r>
    </w:p>
    <w:p w:rsidR="009A407F" w:rsidRPr="00A92E6E" w:rsidRDefault="009A407F" w:rsidP="00AF664B">
      <w:pPr>
        <w:pStyle w:val="ConsPlusNormal"/>
        <w:ind w:firstLine="0"/>
        <w:jc w:val="both"/>
        <w:rPr>
          <w:rFonts w:ascii="Times New Roman" w:hAnsi="Times New Roman" w:cs="Times New Roman"/>
          <w:sz w:val="28"/>
          <w:szCs w:val="28"/>
        </w:rPr>
      </w:pPr>
      <w:r w:rsidRPr="00A92E6E">
        <w:rPr>
          <w:rFonts w:ascii="Times New Roman" w:hAnsi="Times New Roman" w:cs="Times New Roman"/>
          <w:sz w:val="28"/>
          <w:szCs w:val="28"/>
        </w:rPr>
        <w:t xml:space="preserve">- </w:t>
      </w:r>
      <w:r w:rsidR="0056545B" w:rsidRPr="00A92E6E">
        <w:rPr>
          <w:rFonts w:ascii="Times New Roman" w:hAnsi="Times New Roman" w:cs="Times New Roman"/>
          <w:sz w:val="28"/>
          <w:szCs w:val="28"/>
        </w:rPr>
        <w:t xml:space="preserve">на </w:t>
      </w:r>
      <w:r w:rsidRPr="00A92E6E">
        <w:rPr>
          <w:rFonts w:ascii="Times New Roman" w:hAnsi="Times New Roman" w:cs="Times New Roman"/>
          <w:sz w:val="28"/>
          <w:szCs w:val="28"/>
        </w:rPr>
        <w:t>переподготовку работников, предупрежденных об увольнении по сокращению численности или штата, предоставление им льгот и компенсаций</w:t>
      </w:r>
      <w:r w:rsidR="003B1C1D">
        <w:rPr>
          <w:rFonts w:ascii="Times New Roman" w:hAnsi="Times New Roman" w:cs="Times New Roman"/>
          <w:sz w:val="28"/>
          <w:szCs w:val="28"/>
        </w:rPr>
        <w:t xml:space="preserve"> не ниже, установленных законодательством Российской Федерации</w:t>
      </w:r>
      <w:r w:rsidRPr="00A92E6E">
        <w:rPr>
          <w:rFonts w:ascii="Times New Roman" w:hAnsi="Times New Roman" w:cs="Times New Roman"/>
          <w:sz w:val="28"/>
          <w:szCs w:val="28"/>
        </w:rPr>
        <w:t>;</w:t>
      </w:r>
    </w:p>
    <w:p w:rsidR="009A407F" w:rsidRPr="00A92E6E" w:rsidRDefault="009A407F" w:rsidP="00AF664B">
      <w:pPr>
        <w:pStyle w:val="ConsPlusNormal"/>
        <w:ind w:firstLine="0"/>
        <w:jc w:val="both"/>
        <w:rPr>
          <w:rFonts w:ascii="Times New Roman" w:hAnsi="Times New Roman" w:cs="Times New Roman"/>
          <w:sz w:val="28"/>
          <w:szCs w:val="28"/>
        </w:rPr>
      </w:pPr>
      <w:r w:rsidRPr="00A92E6E">
        <w:rPr>
          <w:rFonts w:ascii="Times New Roman" w:hAnsi="Times New Roman" w:cs="Times New Roman"/>
          <w:sz w:val="28"/>
          <w:szCs w:val="28"/>
        </w:rPr>
        <w:t>- переподготовку работников предпенсионного возраста (за 5 лет до назначения пенсии)</w:t>
      </w:r>
    </w:p>
    <w:p w:rsidR="00AF664B" w:rsidRPr="00A92E6E" w:rsidRDefault="009A407F" w:rsidP="00AF664B">
      <w:pPr>
        <w:pStyle w:val="ConsPlusNormal"/>
        <w:ind w:firstLine="0"/>
        <w:jc w:val="both"/>
        <w:rPr>
          <w:rFonts w:ascii="Times New Roman" w:hAnsi="Times New Roman" w:cs="Times New Roman"/>
          <w:sz w:val="28"/>
          <w:szCs w:val="28"/>
        </w:rPr>
      </w:pPr>
      <w:r w:rsidRPr="00A92E6E">
        <w:rPr>
          <w:rFonts w:ascii="Times New Roman" w:hAnsi="Times New Roman" w:cs="Times New Roman"/>
          <w:sz w:val="28"/>
          <w:szCs w:val="28"/>
        </w:rPr>
        <w:t>- обучение, повышение квалификации и переподготовку работников;</w:t>
      </w:r>
    </w:p>
    <w:p w:rsidR="009A407F" w:rsidRPr="00A92E6E" w:rsidRDefault="009A407F" w:rsidP="00AF664B">
      <w:pPr>
        <w:pStyle w:val="ConsPlusNormal"/>
        <w:ind w:firstLine="0"/>
        <w:jc w:val="both"/>
        <w:rPr>
          <w:rFonts w:ascii="Times New Roman" w:hAnsi="Times New Roman" w:cs="Times New Roman"/>
          <w:sz w:val="28"/>
          <w:szCs w:val="28"/>
        </w:rPr>
      </w:pPr>
      <w:r w:rsidRPr="00A92E6E">
        <w:rPr>
          <w:rFonts w:ascii="Times New Roman" w:hAnsi="Times New Roman" w:cs="Times New Roman"/>
          <w:sz w:val="28"/>
          <w:szCs w:val="28"/>
        </w:rPr>
        <w:t>- наставничество молодых работников на предприятии.</w:t>
      </w:r>
    </w:p>
    <w:p w:rsidR="00C74F6C" w:rsidRDefault="00C74F6C" w:rsidP="00C74F6C">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754433">
        <w:rPr>
          <w:rFonts w:ascii="Times New Roman" w:hAnsi="Times New Roman" w:cs="Times New Roman"/>
          <w:sz w:val="28"/>
          <w:szCs w:val="28"/>
        </w:rPr>
        <w:t>2.3</w:t>
      </w:r>
      <w:r w:rsidR="00EF0970">
        <w:rPr>
          <w:rFonts w:ascii="Times New Roman" w:hAnsi="Times New Roman" w:cs="Times New Roman"/>
          <w:sz w:val="28"/>
          <w:szCs w:val="28"/>
        </w:rPr>
        <w:t>9</w:t>
      </w:r>
      <w:r w:rsidRPr="00A92E6E">
        <w:rPr>
          <w:rFonts w:ascii="Times New Roman" w:hAnsi="Times New Roman" w:cs="Times New Roman"/>
          <w:sz w:val="28"/>
          <w:szCs w:val="28"/>
        </w:rPr>
        <w:t>. Обеспечивать информирование соответствующих профсоюзов о предполагаемых структурных изменениях, полной или частичной приостановке производства и других действиях, влекущих за собой сокращение рабочих мест или ухудшение условий труда работников.</w:t>
      </w:r>
    </w:p>
    <w:p w:rsidR="00754433" w:rsidRPr="00A92E6E" w:rsidRDefault="00EF0970" w:rsidP="00C74F6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2.2.40</w:t>
      </w:r>
      <w:r w:rsidR="00754433">
        <w:rPr>
          <w:rFonts w:ascii="Times New Roman" w:hAnsi="Times New Roman" w:cs="Times New Roman"/>
          <w:sz w:val="28"/>
          <w:szCs w:val="28"/>
        </w:rPr>
        <w:t>.</w:t>
      </w:r>
      <w:r w:rsidR="00300FC9">
        <w:rPr>
          <w:rFonts w:ascii="Times New Roman" w:hAnsi="Times New Roman" w:cs="Times New Roman"/>
          <w:sz w:val="28"/>
          <w:szCs w:val="28"/>
        </w:rPr>
        <w:t xml:space="preserve"> </w:t>
      </w:r>
      <w:r w:rsidR="00300FC9" w:rsidRPr="00300FC9">
        <w:rPr>
          <w:rFonts w:ascii="Times New Roman" w:hAnsi="Times New Roman" w:cs="Times New Roman"/>
          <w:sz w:val="28"/>
          <w:szCs w:val="28"/>
        </w:rPr>
        <w:t>Создавать условия для карьерного (должностного) и профессионального роста работников организации.</w:t>
      </w:r>
    </w:p>
    <w:p w:rsidR="00AE3BB4" w:rsidRDefault="00AE3BB4" w:rsidP="00894C3D">
      <w:pPr>
        <w:pStyle w:val="ConsPlusNormal"/>
        <w:widowControl/>
        <w:ind w:firstLine="0"/>
        <w:jc w:val="both"/>
        <w:outlineLvl w:val="2"/>
        <w:rPr>
          <w:rFonts w:ascii="Times New Roman" w:hAnsi="Times New Roman" w:cs="Times New Roman"/>
          <w:sz w:val="28"/>
          <w:szCs w:val="28"/>
        </w:rPr>
      </w:pPr>
    </w:p>
    <w:p w:rsidR="00376A31" w:rsidRPr="00A92E6E" w:rsidRDefault="00376A31" w:rsidP="00894C3D">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Профсоюзы обязуются:</w:t>
      </w:r>
    </w:p>
    <w:p w:rsidR="00376A31" w:rsidRPr="00A92E6E" w:rsidRDefault="00376A31" w:rsidP="00894C3D">
      <w:pPr>
        <w:pStyle w:val="ConsPlusNormal"/>
        <w:widowControl/>
        <w:ind w:firstLine="0"/>
        <w:jc w:val="both"/>
        <w:outlineLvl w:val="2"/>
        <w:rPr>
          <w:rFonts w:ascii="Times New Roman" w:hAnsi="Times New Roman" w:cs="Times New Roman"/>
          <w:sz w:val="28"/>
          <w:szCs w:val="28"/>
        </w:rPr>
      </w:pPr>
    </w:p>
    <w:p w:rsidR="00376A31" w:rsidRPr="00A92E6E" w:rsidRDefault="00376A31"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EF0970">
        <w:rPr>
          <w:rFonts w:ascii="Times New Roman" w:hAnsi="Times New Roman" w:cs="Times New Roman"/>
          <w:sz w:val="28"/>
          <w:szCs w:val="28"/>
        </w:rPr>
        <w:t>2.41</w:t>
      </w:r>
      <w:r w:rsidRPr="00A92E6E">
        <w:rPr>
          <w:rFonts w:ascii="Times New Roman" w:hAnsi="Times New Roman" w:cs="Times New Roman"/>
          <w:sz w:val="28"/>
          <w:szCs w:val="28"/>
        </w:rPr>
        <w:t>. Осуществлять юридическую помощь членам профсоюзов в вопросах занятости, разрешения трудовых споров, применения норм трудового законодательства</w:t>
      </w:r>
      <w:r w:rsidR="00CA5766" w:rsidRPr="00A92E6E">
        <w:rPr>
          <w:rFonts w:ascii="Times New Roman" w:hAnsi="Times New Roman" w:cs="Times New Roman"/>
          <w:sz w:val="28"/>
          <w:szCs w:val="28"/>
        </w:rPr>
        <w:t xml:space="preserve"> РФ</w:t>
      </w:r>
      <w:r w:rsidRPr="00A92E6E">
        <w:rPr>
          <w:rFonts w:ascii="Times New Roman" w:hAnsi="Times New Roman" w:cs="Times New Roman"/>
          <w:sz w:val="28"/>
          <w:szCs w:val="28"/>
        </w:rPr>
        <w:t>.</w:t>
      </w:r>
    </w:p>
    <w:p w:rsidR="00376A31" w:rsidRPr="00A92E6E" w:rsidRDefault="00376A31" w:rsidP="00894C3D">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300FC9">
        <w:rPr>
          <w:rFonts w:ascii="Times New Roman" w:hAnsi="Times New Roman" w:cs="Times New Roman"/>
          <w:sz w:val="28"/>
          <w:szCs w:val="28"/>
        </w:rPr>
        <w:t>2.</w:t>
      </w:r>
      <w:r w:rsidR="00EF0970">
        <w:rPr>
          <w:rFonts w:ascii="Times New Roman" w:hAnsi="Times New Roman" w:cs="Times New Roman"/>
          <w:sz w:val="28"/>
          <w:szCs w:val="28"/>
        </w:rPr>
        <w:t>42</w:t>
      </w:r>
      <w:r w:rsidRPr="00A92E6E">
        <w:rPr>
          <w:rFonts w:ascii="Times New Roman" w:hAnsi="Times New Roman" w:cs="Times New Roman"/>
          <w:sz w:val="28"/>
          <w:szCs w:val="28"/>
        </w:rPr>
        <w:t>. Содействовать повышению производительности и мотивации труда работников.</w:t>
      </w:r>
    </w:p>
    <w:p w:rsidR="005712EB" w:rsidRDefault="00376A31" w:rsidP="00426A09">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2.</w:t>
      </w:r>
      <w:r w:rsidR="00300FC9">
        <w:rPr>
          <w:rFonts w:ascii="Times New Roman" w:hAnsi="Times New Roman" w:cs="Times New Roman"/>
          <w:sz w:val="28"/>
          <w:szCs w:val="28"/>
        </w:rPr>
        <w:t>2.4</w:t>
      </w:r>
      <w:r w:rsidR="00EF0970">
        <w:rPr>
          <w:rFonts w:ascii="Times New Roman" w:hAnsi="Times New Roman" w:cs="Times New Roman"/>
          <w:sz w:val="28"/>
          <w:szCs w:val="28"/>
        </w:rPr>
        <w:t>3</w:t>
      </w:r>
      <w:r w:rsidRPr="00A92E6E">
        <w:rPr>
          <w:rFonts w:ascii="Times New Roman" w:hAnsi="Times New Roman" w:cs="Times New Roman"/>
          <w:sz w:val="28"/>
          <w:szCs w:val="28"/>
        </w:rPr>
        <w:t>. Проводить разъяснительную работу по реализации мероприятий, проводимых при реорганизации организаций, по социальной и трудовой адаптации работников организаций и оказанию им психологической поддержки.</w:t>
      </w:r>
    </w:p>
    <w:p w:rsidR="00300FC9" w:rsidRDefault="00300FC9" w:rsidP="00426A0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2.2.4</w:t>
      </w:r>
      <w:r w:rsidR="00EF0970">
        <w:rPr>
          <w:rFonts w:ascii="Times New Roman" w:hAnsi="Times New Roman" w:cs="Times New Roman"/>
          <w:sz w:val="28"/>
          <w:szCs w:val="28"/>
        </w:rPr>
        <w:t>4</w:t>
      </w:r>
      <w:r>
        <w:rPr>
          <w:rFonts w:ascii="Times New Roman" w:hAnsi="Times New Roman" w:cs="Times New Roman"/>
          <w:sz w:val="28"/>
          <w:szCs w:val="28"/>
        </w:rPr>
        <w:t xml:space="preserve">. </w:t>
      </w:r>
      <w:r w:rsidRPr="00300FC9">
        <w:rPr>
          <w:rFonts w:ascii="Times New Roman" w:hAnsi="Times New Roman" w:cs="Times New Roman"/>
          <w:sz w:val="28"/>
          <w:szCs w:val="28"/>
        </w:rPr>
        <w:t>Разрабатывать дополнительные меры по защите членов профсоюзов при массовых высвобождениях работников.</w:t>
      </w:r>
    </w:p>
    <w:p w:rsidR="00EF0970" w:rsidRPr="00A92E6E" w:rsidRDefault="00EF0970" w:rsidP="00426A0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2.2.45.</w:t>
      </w:r>
      <w:r w:rsidRPr="00EF0970">
        <w:t xml:space="preserve"> </w:t>
      </w:r>
      <w:r w:rsidRPr="00EF0970">
        <w:rPr>
          <w:rFonts w:ascii="Times New Roman" w:hAnsi="Times New Roman" w:cs="Times New Roman"/>
          <w:sz w:val="28"/>
          <w:szCs w:val="28"/>
        </w:rPr>
        <w:t>Осуществлять контроль в рамках полномочий за соблюдением в организациях законодательства в вопросах приема, увольнения, сокращения численности, предоставления гарантий, льгот при высвобождении работников, в том числе при смене собственника имущества и ее реорганизации.</w:t>
      </w:r>
    </w:p>
    <w:p w:rsidR="00426A09" w:rsidRPr="00A92E6E" w:rsidRDefault="00426A09" w:rsidP="00426A09">
      <w:pPr>
        <w:pStyle w:val="ConsPlusNormal"/>
        <w:widowControl/>
        <w:ind w:firstLine="0"/>
        <w:jc w:val="both"/>
        <w:rPr>
          <w:rFonts w:ascii="Times New Roman" w:hAnsi="Times New Roman" w:cs="Times New Roman"/>
          <w:sz w:val="28"/>
          <w:szCs w:val="28"/>
        </w:rPr>
      </w:pPr>
    </w:p>
    <w:p w:rsidR="0070034A" w:rsidRPr="00A92E6E" w:rsidRDefault="003C3216" w:rsidP="009C0279">
      <w:pPr>
        <w:pStyle w:val="ConsPlusNormal"/>
        <w:widowControl/>
        <w:ind w:firstLine="540"/>
        <w:jc w:val="center"/>
        <w:outlineLvl w:val="1"/>
        <w:rPr>
          <w:rFonts w:ascii="Times New Roman" w:hAnsi="Times New Roman" w:cs="Times New Roman"/>
          <w:sz w:val="28"/>
          <w:szCs w:val="28"/>
        </w:rPr>
      </w:pPr>
      <w:r>
        <w:rPr>
          <w:rFonts w:ascii="Times New Roman" w:hAnsi="Times New Roman" w:cs="Times New Roman"/>
          <w:sz w:val="28"/>
          <w:szCs w:val="28"/>
        </w:rPr>
        <w:lastRenderedPageBreak/>
        <w:t>2.</w:t>
      </w:r>
      <w:r w:rsidR="00815775" w:rsidRPr="00A92E6E">
        <w:rPr>
          <w:rFonts w:ascii="Times New Roman" w:hAnsi="Times New Roman" w:cs="Times New Roman"/>
          <w:sz w:val="28"/>
          <w:szCs w:val="28"/>
        </w:rPr>
        <w:t xml:space="preserve">3. </w:t>
      </w:r>
      <w:r>
        <w:rPr>
          <w:rFonts w:ascii="Times New Roman" w:hAnsi="Times New Roman" w:cs="Times New Roman"/>
          <w:sz w:val="28"/>
          <w:szCs w:val="28"/>
        </w:rPr>
        <w:t xml:space="preserve">В области регулирования оплаты труда и уровня </w:t>
      </w:r>
      <w:r w:rsidR="00815775" w:rsidRPr="00A92E6E">
        <w:rPr>
          <w:rFonts w:ascii="Times New Roman" w:hAnsi="Times New Roman" w:cs="Times New Roman"/>
          <w:sz w:val="28"/>
          <w:szCs w:val="28"/>
        </w:rPr>
        <w:t>жизни населения:</w:t>
      </w:r>
    </w:p>
    <w:p w:rsidR="00520335" w:rsidRPr="00A92E6E" w:rsidRDefault="00520335">
      <w:pPr>
        <w:pStyle w:val="ConsPlusNormal"/>
        <w:widowControl/>
        <w:ind w:firstLine="540"/>
        <w:jc w:val="both"/>
        <w:rPr>
          <w:rFonts w:ascii="Times New Roman" w:hAnsi="Times New Roman" w:cs="Times New Roman"/>
          <w:sz w:val="28"/>
          <w:szCs w:val="28"/>
        </w:rPr>
      </w:pPr>
    </w:p>
    <w:p w:rsidR="00520335" w:rsidRPr="00A92E6E" w:rsidRDefault="00520335" w:rsidP="00C45A2C">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Стороны обязуются:</w:t>
      </w:r>
    </w:p>
    <w:p w:rsidR="00520335" w:rsidRPr="00A92E6E" w:rsidRDefault="00520335" w:rsidP="00C45A2C">
      <w:pPr>
        <w:pStyle w:val="ConsPlusNormal"/>
        <w:widowControl/>
        <w:ind w:firstLine="0"/>
        <w:jc w:val="both"/>
        <w:rPr>
          <w:rFonts w:ascii="Times New Roman" w:hAnsi="Times New Roman" w:cs="Times New Roman"/>
          <w:sz w:val="28"/>
          <w:szCs w:val="28"/>
        </w:rPr>
      </w:pPr>
    </w:p>
    <w:p w:rsidR="00655887" w:rsidRPr="00655887" w:rsidRDefault="00655887" w:rsidP="006558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r w:rsidR="00341A3D" w:rsidRPr="00A92E6E">
        <w:rPr>
          <w:rFonts w:ascii="Times New Roman" w:hAnsi="Times New Roman" w:cs="Times New Roman"/>
          <w:sz w:val="28"/>
          <w:szCs w:val="28"/>
        </w:rPr>
        <w:t>3.</w:t>
      </w:r>
      <w:r>
        <w:rPr>
          <w:rFonts w:ascii="Times New Roman" w:hAnsi="Times New Roman" w:cs="Times New Roman"/>
          <w:sz w:val="28"/>
          <w:szCs w:val="28"/>
        </w:rPr>
        <w:t>1</w:t>
      </w:r>
      <w:r w:rsidR="00341A3D" w:rsidRPr="00A92E6E">
        <w:rPr>
          <w:rFonts w:ascii="Times New Roman" w:hAnsi="Times New Roman" w:cs="Times New Roman"/>
          <w:sz w:val="28"/>
          <w:szCs w:val="28"/>
        </w:rPr>
        <w:t>.</w:t>
      </w:r>
      <w:r w:rsidR="00016FCD" w:rsidRPr="00A92E6E">
        <w:rPr>
          <w:rFonts w:ascii="Times New Roman" w:hAnsi="Times New Roman" w:cs="Times New Roman"/>
          <w:sz w:val="28"/>
          <w:szCs w:val="28"/>
        </w:rPr>
        <w:t xml:space="preserve"> </w:t>
      </w:r>
      <w:r w:rsidRPr="00655887">
        <w:rPr>
          <w:rFonts w:ascii="Times New Roman" w:hAnsi="Times New Roman" w:cs="Times New Roman"/>
          <w:sz w:val="28"/>
          <w:szCs w:val="28"/>
        </w:rPr>
        <w:t>На всех уровнях социального партнерства стремиться к совместному решению связанных с оплатой труда задач:</w:t>
      </w:r>
    </w:p>
    <w:p w:rsidR="00655887" w:rsidRPr="00655887" w:rsidRDefault="00655887" w:rsidP="00655887">
      <w:pPr>
        <w:pStyle w:val="ConsPlusNormal"/>
        <w:ind w:firstLine="0"/>
        <w:jc w:val="both"/>
        <w:rPr>
          <w:rFonts w:ascii="Times New Roman" w:hAnsi="Times New Roman" w:cs="Times New Roman"/>
          <w:sz w:val="28"/>
          <w:szCs w:val="28"/>
        </w:rPr>
      </w:pPr>
      <w:r w:rsidRPr="00655887">
        <w:rPr>
          <w:rFonts w:ascii="Times New Roman" w:hAnsi="Times New Roman" w:cs="Times New Roman"/>
          <w:sz w:val="28"/>
          <w:szCs w:val="28"/>
        </w:rPr>
        <w:t>-соответствию оплаты труда его результатам и сложности;</w:t>
      </w:r>
    </w:p>
    <w:p w:rsidR="00655887" w:rsidRPr="00655887" w:rsidRDefault="00655887" w:rsidP="00655887">
      <w:pPr>
        <w:pStyle w:val="ConsPlusNormal"/>
        <w:ind w:firstLine="0"/>
        <w:jc w:val="both"/>
        <w:rPr>
          <w:rFonts w:ascii="Times New Roman" w:hAnsi="Times New Roman" w:cs="Times New Roman"/>
          <w:sz w:val="28"/>
          <w:szCs w:val="28"/>
        </w:rPr>
      </w:pPr>
      <w:r w:rsidRPr="00655887">
        <w:rPr>
          <w:rFonts w:ascii="Times New Roman" w:hAnsi="Times New Roman" w:cs="Times New Roman"/>
          <w:sz w:val="28"/>
          <w:szCs w:val="28"/>
        </w:rPr>
        <w:t>-уменьшению доли населения с доходами ниже величины прожиточного минимума на душу населения, сокращения уровня дифференциации населения по доходам;</w:t>
      </w:r>
    </w:p>
    <w:p w:rsidR="00655887" w:rsidRPr="00655887" w:rsidRDefault="00655887" w:rsidP="00655887">
      <w:pPr>
        <w:pStyle w:val="ConsPlusNormal"/>
        <w:ind w:firstLine="0"/>
        <w:jc w:val="both"/>
        <w:rPr>
          <w:rFonts w:ascii="Times New Roman" w:hAnsi="Times New Roman" w:cs="Times New Roman"/>
          <w:sz w:val="28"/>
          <w:szCs w:val="28"/>
        </w:rPr>
      </w:pPr>
      <w:r w:rsidRPr="00655887">
        <w:rPr>
          <w:rFonts w:ascii="Times New Roman" w:hAnsi="Times New Roman" w:cs="Times New Roman"/>
          <w:sz w:val="28"/>
          <w:szCs w:val="28"/>
        </w:rPr>
        <w:t>-повышению реальных доходов работающего населения, в том числе реальной заработной платы.</w:t>
      </w:r>
    </w:p>
    <w:p w:rsidR="00655887" w:rsidRDefault="00655887" w:rsidP="0065588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655887">
        <w:rPr>
          <w:rFonts w:ascii="Times New Roman" w:hAnsi="Times New Roman" w:cs="Times New Roman"/>
          <w:sz w:val="28"/>
          <w:szCs w:val="28"/>
        </w:rPr>
        <w:t xml:space="preserve">3.2. </w:t>
      </w:r>
      <w:r>
        <w:rPr>
          <w:rFonts w:ascii="Times New Roman" w:hAnsi="Times New Roman" w:cs="Times New Roman"/>
          <w:sz w:val="28"/>
          <w:szCs w:val="28"/>
        </w:rPr>
        <w:t>В организациях и у индивидуальных предпринимателей, где минимальная заработная плата не достигает величины прожиточного минимума, совместно с соответствующими профсоюзами, разработать программу ее поэтапного повышения.</w:t>
      </w:r>
    </w:p>
    <w:p w:rsidR="00E4507D" w:rsidRDefault="00655887" w:rsidP="00E4507D">
      <w:pPr>
        <w:pStyle w:val="ConsPlusNormal"/>
        <w:widowControl/>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rPr>
        <w:t>2.</w:t>
      </w:r>
      <w:r w:rsidR="00341A3D" w:rsidRPr="00A92E6E">
        <w:rPr>
          <w:rFonts w:ascii="Times New Roman" w:hAnsi="Times New Roman" w:cs="Times New Roman"/>
          <w:sz w:val="28"/>
          <w:szCs w:val="28"/>
        </w:rPr>
        <w:t>3.3.</w:t>
      </w:r>
      <w:r w:rsidR="00D97C3E" w:rsidRPr="00A92E6E">
        <w:rPr>
          <w:rFonts w:ascii="Times New Roman" w:hAnsi="Times New Roman" w:cs="Times New Roman"/>
          <w:sz w:val="28"/>
          <w:szCs w:val="28"/>
        </w:rPr>
        <w:t xml:space="preserve"> </w:t>
      </w:r>
      <w:r w:rsidR="00E4507D" w:rsidRPr="00A92E6E">
        <w:rPr>
          <w:rFonts w:ascii="Times New Roman" w:hAnsi="Times New Roman" w:cs="Times New Roman"/>
          <w:sz w:val="28"/>
          <w:szCs w:val="28"/>
          <w:shd w:val="clear" w:color="auto" w:fill="FFFFFF"/>
        </w:rPr>
        <w:t>Не допускать снижения среднемесячной заработной платы работников учреждений, организаций и у индивидуальных предпринимателей относительно уровня, установленного Федеральным законом «О минимальном размере оплаты труда», законами Красноярского края, нормативными правовыми актами, коллективными договорами, локальными нормативными актами, при условии сохранения объема должностных обязанностей работников, объемов выполнения работ, добросовестного выполнения ими работ той же квалификации.</w:t>
      </w:r>
    </w:p>
    <w:p w:rsidR="00655887" w:rsidRDefault="00A03735" w:rsidP="00E4507D">
      <w:pPr>
        <w:pStyle w:val="ConsPlusNormal"/>
        <w:widowControl/>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2.3.4. </w:t>
      </w:r>
      <w:r w:rsidRPr="00A03735">
        <w:rPr>
          <w:rFonts w:ascii="Times New Roman" w:hAnsi="Times New Roman" w:cs="Times New Roman"/>
          <w:sz w:val="28"/>
          <w:szCs w:val="28"/>
          <w:shd w:val="clear" w:color="auto" w:fill="FFFFFF"/>
        </w:rPr>
        <w:t>Осуществлять контроль за соблюдением установленных в коллективных договорах и соглашениях минимальных размеров оплаты труда и соотношения оплаты труда между категориями работников, социальных гарантий и льгот.</w:t>
      </w:r>
    </w:p>
    <w:p w:rsidR="00A03735" w:rsidRDefault="00A03735" w:rsidP="00E4507D">
      <w:pPr>
        <w:pStyle w:val="ConsPlusNormal"/>
        <w:widowControl/>
        <w:ind w:firstLine="0"/>
        <w:jc w:val="both"/>
        <w:rPr>
          <w:rFonts w:ascii="Times New Roman" w:hAnsi="Times New Roman" w:cs="Times New Roman"/>
          <w:sz w:val="28"/>
          <w:szCs w:val="28"/>
          <w:shd w:val="clear" w:color="auto" w:fill="FFFFFF"/>
        </w:rPr>
      </w:pPr>
    </w:p>
    <w:p w:rsidR="00A03735" w:rsidRPr="00A92E6E" w:rsidRDefault="00A03735" w:rsidP="00A03735">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Администрация, Работодатели обязуются:</w:t>
      </w:r>
    </w:p>
    <w:p w:rsidR="00A03735" w:rsidRPr="00A92E6E" w:rsidRDefault="00A03735" w:rsidP="00A03735">
      <w:pPr>
        <w:pStyle w:val="ConsPlusNormal"/>
        <w:widowControl/>
        <w:ind w:firstLine="0"/>
        <w:jc w:val="both"/>
        <w:rPr>
          <w:rFonts w:ascii="Times New Roman" w:hAnsi="Times New Roman" w:cs="Times New Roman"/>
          <w:sz w:val="28"/>
          <w:szCs w:val="28"/>
        </w:rPr>
      </w:pPr>
    </w:p>
    <w:p w:rsidR="00A03735" w:rsidRPr="00A92E6E" w:rsidRDefault="00A03735" w:rsidP="00A0373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2.3.5</w:t>
      </w:r>
      <w:r w:rsidRPr="00A92E6E">
        <w:rPr>
          <w:rFonts w:ascii="Times New Roman" w:hAnsi="Times New Roman" w:cs="Times New Roman"/>
          <w:sz w:val="28"/>
          <w:szCs w:val="28"/>
        </w:rPr>
        <w:t>. Обеспечивать своевременную и в полном объеме выплату текущей заработной платы работникам в сроки, определенные законодательством, коллективными договорами и соглашениями.</w:t>
      </w:r>
    </w:p>
    <w:p w:rsidR="00A03735" w:rsidRPr="00DA797F" w:rsidRDefault="00A03735" w:rsidP="00A03735">
      <w:pPr>
        <w:pStyle w:val="ConsPlusNormal"/>
        <w:widowControl/>
        <w:ind w:firstLine="0"/>
        <w:jc w:val="both"/>
        <w:rPr>
          <w:rFonts w:ascii="Times New Roman" w:hAnsi="Times New Roman" w:cs="Times New Roman"/>
          <w:sz w:val="28"/>
          <w:szCs w:val="28"/>
        </w:rPr>
      </w:pPr>
      <w:r w:rsidRPr="00DA797F">
        <w:rPr>
          <w:rFonts w:ascii="Times New Roman" w:hAnsi="Times New Roman" w:cs="Times New Roman"/>
          <w:sz w:val="28"/>
          <w:szCs w:val="28"/>
        </w:rPr>
        <w:t>2.3.</w:t>
      </w:r>
      <w:r w:rsidR="00DA797F" w:rsidRPr="00DA797F">
        <w:rPr>
          <w:rFonts w:ascii="Times New Roman" w:hAnsi="Times New Roman" w:cs="Times New Roman"/>
          <w:sz w:val="28"/>
          <w:szCs w:val="28"/>
        </w:rPr>
        <w:t>6</w:t>
      </w:r>
      <w:r w:rsidRPr="00DA797F">
        <w:rPr>
          <w:rFonts w:ascii="Times New Roman" w:hAnsi="Times New Roman" w:cs="Times New Roman"/>
          <w:sz w:val="28"/>
          <w:szCs w:val="28"/>
        </w:rPr>
        <w:t>.</w:t>
      </w:r>
      <w:r w:rsidR="00DA797F" w:rsidRPr="00DA797F">
        <w:rPr>
          <w:rFonts w:ascii="Times New Roman" w:hAnsi="Times New Roman" w:cs="Times New Roman"/>
          <w:sz w:val="28"/>
          <w:szCs w:val="28"/>
        </w:rPr>
        <w:t xml:space="preserve"> Обеспечить выплату минимальной месячной заработной платы работникам не ниже минимального размера оплаты труда, увеличенного на районный коэффициент и процентную надбавку к заработной плате за работу в местностях с особыми климатическими условиями.</w:t>
      </w:r>
    </w:p>
    <w:p w:rsidR="00A03735" w:rsidRPr="00A92E6E" w:rsidRDefault="00DA797F" w:rsidP="00A03735">
      <w:pPr>
        <w:pStyle w:val="ConsPlusNormal"/>
        <w:widowControl/>
        <w:ind w:firstLine="0"/>
        <w:jc w:val="both"/>
        <w:rPr>
          <w:rFonts w:ascii="Times New Roman" w:hAnsi="Times New Roman" w:cs="Times New Roman"/>
          <w:sz w:val="28"/>
          <w:szCs w:val="28"/>
        </w:rPr>
      </w:pPr>
      <w:r w:rsidRPr="00DA797F">
        <w:rPr>
          <w:rFonts w:ascii="Times New Roman" w:hAnsi="Times New Roman" w:cs="Times New Roman"/>
          <w:sz w:val="28"/>
          <w:szCs w:val="28"/>
        </w:rPr>
        <w:t>2.3.7</w:t>
      </w:r>
      <w:r w:rsidR="00A03735" w:rsidRPr="00DA797F">
        <w:rPr>
          <w:rFonts w:ascii="Times New Roman" w:hAnsi="Times New Roman" w:cs="Times New Roman"/>
          <w:sz w:val="28"/>
          <w:szCs w:val="28"/>
        </w:rPr>
        <w:t>. При нарушении  установленного срока выплаты заработной платы, оплаты отпуска, выплаты при увольнении и других выплат, причитающихся работнику, выплачивать работнику денежную компенсацию в соответствии с нормами Трудового кодекса Российской Федерации. Размер выплачиваемой работнику денежной компенсации может быть повышен коллективным договором или трудовым договором.</w:t>
      </w:r>
    </w:p>
    <w:p w:rsidR="00A03735" w:rsidRPr="00A92E6E" w:rsidRDefault="00DA797F" w:rsidP="00A0373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2.3.8</w:t>
      </w:r>
      <w:r w:rsidR="00A03735" w:rsidRPr="00A92E6E">
        <w:rPr>
          <w:rFonts w:ascii="Times New Roman" w:hAnsi="Times New Roman" w:cs="Times New Roman"/>
          <w:sz w:val="28"/>
          <w:szCs w:val="28"/>
        </w:rPr>
        <w:t>. Выплачивать работникам организаций, а также работникам, состоящим в трудовых отношениях с индивидуальными предпринимателями, районный коэффициент к заработной плате в размере 30 процентов, а также процентную надбавку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в размере до 30 процентов.</w:t>
      </w:r>
    </w:p>
    <w:p w:rsidR="00A03735" w:rsidRPr="00A92E6E" w:rsidRDefault="00DA797F" w:rsidP="00A0373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A03735" w:rsidRPr="00A92E6E">
        <w:rPr>
          <w:rFonts w:ascii="Times New Roman" w:hAnsi="Times New Roman" w:cs="Times New Roman"/>
          <w:sz w:val="28"/>
          <w:szCs w:val="28"/>
        </w:rPr>
        <w:t>3.</w:t>
      </w:r>
      <w:r>
        <w:rPr>
          <w:rFonts w:ascii="Times New Roman" w:hAnsi="Times New Roman" w:cs="Times New Roman"/>
          <w:sz w:val="28"/>
          <w:szCs w:val="28"/>
        </w:rPr>
        <w:t>9</w:t>
      </w:r>
      <w:r w:rsidR="00A03735" w:rsidRPr="00A92E6E">
        <w:rPr>
          <w:rFonts w:ascii="Times New Roman" w:hAnsi="Times New Roman" w:cs="Times New Roman"/>
          <w:sz w:val="28"/>
          <w:szCs w:val="28"/>
        </w:rPr>
        <w:t>. Обеспечить своевременное и в полном объеме перечисление взносов на обязательное медицинское страхование и государственное пенсионное страхование.</w:t>
      </w:r>
    </w:p>
    <w:p w:rsidR="00A03735" w:rsidRDefault="00DA797F" w:rsidP="00A03735">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A03735" w:rsidRPr="00A92E6E">
        <w:rPr>
          <w:rFonts w:ascii="Times New Roman" w:hAnsi="Times New Roman" w:cs="Times New Roman"/>
          <w:sz w:val="28"/>
          <w:szCs w:val="28"/>
        </w:rPr>
        <w:t>3.</w:t>
      </w:r>
      <w:r>
        <w:rPr>
          <w:rFonts w:ascii="Times New Roman" w:hAnsi="Times New Roman" w:cs="Times New Roman"/>
          <w:sz w:val="28"/>
          <w:szCs w:val="28"/>
        </w:rPr>
        <w:t>10</w:t>
      </w:r>
      <w:r w:rsidR="00A03735" w:rsidRPr="00A92E6E">
        <w:rPr>
          <w:rFonts w:ascii="Times New Roman" w:hAnsi="Times New Roman" w:cs="Times New Roman"/>
          <w:sz w:val="28"/>
          <w:szCs w:val="28"/>
        </w:rPr>
        <w:t>. В случае банкротства предприятия или ликвидации его в судебном порядке работники, занятые на этом предприятии, пользуются положением привилегированных кредиторов в соответствии с Конвенцией № 95 Международной организации труда «Относительно защиты заработной платы», федеральным законодательством.</w:t>
      </w:r>
    </w:p>
    <w:p w:rsidR="00EF0970" w:rsidRPr="00A92E6E" w:rsidRDefault="00EF0970" w:rsidP="00A03735">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2.3.11.</w:t>
      </w:r>
      <w:r w:rsidRPr="00EF0970">
        <w:t xml:space="preserve"> </w:t>
      </w:r>
      <w:r w:rsidRPr="00EF0970">
        <w:rPr>
          <w:rFonts w:ascii="Times New Roman" w:hAnsi="Times New Roman" w:cs="Times New Roman"/>
          <w:sz w:val="28"/>
          <w:szCs w:val="28"/>
        </w:rPr>
        <w:t>При изменении организационно-правовой формы организаций способствовать сохранению гарантий работникам, установленных отраслевыми тарифными соглашениями коллективными договорами.</w:t>
      </w:r>
    </w:p>
    <w:p w:rsidR="00A03735" w:rsidRPr="00A92E6E" w:rsidRDefault="00A03735" w:rsidP="00A03735">
      <w:pPr>
        <w:pStyle w:val="ConsPlusNormal"/>
        <w:ind w:firstLine="708"/>
        <w:jc w:val="both"/>
        <w:outlineLvl w:val="1"/>
        <w:rPr>
          <w:rFonts w:ascii="Times New Roman" w:hAnsi="Times New Roman" w:cs="Times New Roman"/>
          <w:sz w:val="28"/>
          <w:szCs w:val="28"/>
        </w:rPr>
      </w:pPr>
    </w:p>
    <w:p w:rsidR="00A03735" w:rsidRPr="00A92E6E" w:rsidRDefault="00A03735" w:rsidP="00A03735">
      <w:pPr>
        <w:pStyle w:val="ConsPlusNormal"/>
        <w:widowControl/>
        <w:ind w:firstLine="0"/>
        <w:jc w:val="both"/>
        <w:outlineLvl w:val="2"/>
        <w:rPr>
          <w:rFonts w:ascii="Times New Roman" w:hAnsi="Times New Roman" w:cs="Times New Roman"/>
          <w:b/>
          <w:bCs/>
          <w:sz w:val="28"/>
          <w:szCs w:val="28"/>
        </w:rPr>
      </w:pPr>
      <w:r w:rsidRPr="00B23F3C">
        <w:rPr>
          <w:rFonts w:ascii="Times New Roman" w:hAnsi="Times New Roman" w:cs="Times New Roman"/>
          <w:sz w:val="28"/>
          <w:szCs w:val="28"/>
        </w:rPr>
        <w:t>Работодатели, Профсоюзы обязуются</w:t>
      </w:r>
      <w:r w:rsidRPr="00B23F3C">
        <w:rPr>
          <w:rFonts w:ascii="Times New Roman" w:hAnsi="Times New Roman" w:cs="Times New Roman"/>
          <w:b/>
          <w:bCs/>
          <w:sz w:val="28"/>
          <w:szCs w:val="28"/>
        </w:rPr>
        <w:t>:</w:t>
      </w:r>
    </w:p>
    <w:p w:rsidR="00A03735" w:rsidRPr="00A92E6E" w:rsidRDefault="00A03735" w:rsidP="00A03735">
      <w:pPr>
        <w:pStyle w:val="ConsPlusNormal"/>
        <w:widowControl/>
        <w:ind w:firstLine="0"/>
        <w:jc w:val="both"/>
        <w:outlineLvl w:val="2"/>
        <w:rPr>
          <w:rFonts w:ascii="Times New Roman" w:hAnsi="Times New Roman" w:cs="Times New Roman"/>
          <w:b/>
          <w:bCs/>
          <w:sz w:val="28"/>
          <w:szCs w:val="28"/>
        </w:rPr>
      </w:pPr>
    </w:p>
    <w:p w:rsidR="00A03735" w:rsidRPr="00A92E6E" w:rsidRDefault="00B23F3C" w:rsidP="00A03735">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A03735" w:rsidRPr="00A92E6E">
        <w:rPr>
          <w:rFonts w:ascii="Times New Roman" w:hAnsi="Times New Roman" w:cs="Times New Roman"/>
          <w:sz w:val="28"/>
          <w:szCs w:val="28"/>
        </w:rPr>
        <w:t>3.</w:t>
      </w:r>
      <w:r>
        <w:rPr>
          <w:rFonts w:ascii="Times New Roman" w:hAnsi="Times New Roman" w:cs="Times New Roman"/>
          <w:sz w:val="28"/>
          <w:szCs w:val="28"/>
        </w:rPr>
        <w:t>1</w:t>
      </w:r>
      <w:r w:rsidR="00AD45ED">
        <w:rPr>
          <w:rFonts w:ascii="Times New Roman" w:hAnsi="Times New Roman" w:cs="Times New Roman"/>
          <w:sz w:val="28"/>
          <w:szCs w:val="28"/>
        </w:rPr>
        <w:t>2</w:t>
      </w:r>
      <w:r w:rsidR="00A03735" w:rsidRPr="00A92E6E">
        <w:rPr>
          <w:rFonts w:ascii="Times New Roman" w:hAnsi="Times New Roman" w:cs="Times New Roman"/>
          <w:sz w:val="28"/>
          <w:szCs w:val="28"/>
        </w:rPr>
        <w:t>. При заключении коллективных договоров на локальном уровне предусматривать:</w:t>
      </w:r>
    </w:p>
    <w:p w:rsidR="00A03735" w:rsidRPr="00A92E6E" w:rsidRDefault="00A03735" w:rsidP="00B23F3C">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 порядок индексации заработной платы работникам в связи с ростом потребительских цен на товары и услуги;</w:t>
      </w:r>
    </w:p>
    <w:p w:rsidR="00A03735" w:rsidRPr="00A92E6E" w:rsidRDefault="00A03735" w:rsidP="00B23F3C">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 конкретные сроки выплаты заработной платы;</w:t>
      </w:r>
    </w:p>
    <w:p w:rsidR="00A03735" w:rsidRPr="00A92E6E" w:rsidRDefault="00A03735" w:rsidP="00B23F3C">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 сроки (графики) ликвидации возникшей задолженности по заработной плате;</w:t>
      </w:r>
    </w:p>
    <w:p w:rsidR="00A03735" w:rsidRPr="00A92E6E" w:rsidRDefault="00A03735" w:rsidP="00B23F3C">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 соблюдение условий отраслевых тарифных, краевого, городского соглашений по регулирован</w:t>
      </w:r>
      <w:r w:rsidR="00B23F3C">
        <w:rPr>
          <w:rFonts w:ascii="Times New Roman" w:hAnsi="Times New Roman" w:cs="Times New Roman"/>
          <w:sz w:val="28"/>
          <w:szCs w:val="28"/>
        </w:rPr>
        <w:t>ию социально-трудовых отношений.</w:t>
      </w:r>
    </w:p>
    <w:p w:rsidR="00A03735" w:rsidRPr="00A92E6E" w:rsidRDefault="00B23F3C" w:rsidP="00A0373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A03735" w:rsidRPr="00A92E6E">
        <w:rPr>
          <w:rFonts w:ascii="Times New Roman" w:hAnsi="Times New Roman" w:cs="Times New Roman"/>
          <w:sz w:val="28"/>
          <w:szCs w:val="28"/>
        </w:rPr>
        <w:t>3.</w:t>
      </w:r>
      <w:r>
        <w:rPr>
          <w:rFonts w:ascii="Times New Roman" w:hAnsi="Times New Roman" w:cs="Times New Roman"/>
          <w:sz w:val="28"/>
          <w:szCs w:val="28"/>
        </w:rPr>
        <w:t>1</w:t>
      </w:r>
      <w:r w:rsidR="00AD45ED">
        <w:rPr>
          <w:rFonts w:ascii="Times New Roman" w:hAnsi="Times New Roman" w:cs="Times New Roman"/>
          <w:sz w:val="28"/>
          <w:szCs w:val="28"/>
        </w:rPr>
        <w:t>3</w:t>
      </w:r>
      <w:r w:rsidR="00A03735" w:rsidRPr="00A92E6E">
        <w:rPr>
          <w:rFonts w:ascii="Times New Roman" w:hAnsi="Times New Roman" w:cs="Times New Roman"/>
          <w:sz w:val="28"/>
          <w:szCs w:val="28"/>
        </w:rPr>
        <w:t>.</w:t>
      </w:r>
      <w:r w:rsidR="00306148">
        <w:rPr>
          <w:rFonts w:ascii="Times New Roman" w:hAnsi="Times New Roman" w:cs="Times New Roman"/>
          <w:sz w:val="28"/>
          <w:szCs w:val="28"/>
        </w:rPr>
        <w:t xml:space="preserve"> </w:t>
      </w:r>
      <w:r w:rsidR="00A03735" w:rsidRPr="00A92E6E">
        <w:rPr>
          <w:rFonts w:ascii="Times New Roman" w:hAnsi="Times New Roman" w:cs="Times New Roman"/>
          <w:sz w:val="28"/>
          <w:szCs w:val="28"/>
        </w:rPr>
        <w:t>Предусматривать в коллективных договорах организаций установление не менее 60 процентов доли фиксированной части оплаты труда (тарифной ставки, оклада) с учетом гарантированных выплат, районного коэффициента и процентной надбавки к заработной плате работникам внебюджетного сектора экономики.</w:t>
      </w:r>
    </w:p>
    <w:p w:rsidR="0070034A" w:rsidRPr="00A92E6E" w:rsidRDefault="0070034A" w:rsidP="00E4507D">
      <w:pPr>
        <w:pStyle w:val="ConsPlusNormal"/>
        <w:widowControl/>
        <w:ind w:firstLine="0"/>
        <w:jc w:val="both"/>
        <w:rPr>
          <w:rFonts w:ascii="Times New Roman" w:hAnsi="Times New Roman" w:cs="Times New Roman"/>
          <w:sz w:val="28"/>
          <w:szCs w:val="28"/>
        </w:rPr>
      </w:pPr>
    </w:p>
    <w:p w:rsidR="00B86814" w:rsidRPr="00A92E6E" w:rsidRDefault="004D4C1A" w:rsidP="00C45A2C">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Администрация</w:t>
      </w:r>
      <w:r w:rsidR="00B86814" w:rsidRPr="00A92E6E">
        <w:rPr>
          <w:rFonts w:ascii="Times New Roman" w:hAnsi="Times New Roman" w:cs="Times New Roman"/>
          <w:sz w:val="28"/>
          <w:szCs w:val="28"/>
        </w:rPr>
        <w:t xml:space="preserve"> обязуется:</w:t>
      </w:r>
    </w:p>
    <w:p w:rsidR="00B86814" w:rsidRPr="00A92E6E" w:rsidRDefault="00B86814" w:rsidP="00C45A2C">
      <w:pPr>
        <w:pStyle w:val="ConsPlusNormal"/>
        <w:widowControl/>
        <w:ind w:firstLine="0"/>
        <w:jc w:val="both"/>
        <w:rPr>
          <w:rFonts w:ascii="Times New Roman" w:hAnsi="Times New Roman" w:cs="Times New Roman"/>
          <w:sz w:val="28"/>
          <w:szCs w:val="28"/>
        </w:rPr>
      </w:pPr>
    </w:p>
    <w:p w:rsidR="00B23F3C" w:rsidRDefault="00B23F3C"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B86814" w:rsidRPr="00A92E6E">
        <w:rPr>
          <w:rFonts w:ascii="Times New Roman" w:hAnsi="Times New Roman" w:cs="Times New Roman"/>
          <w:sz w:val="28"/>
          <w:szCs w:val="28"/>
        </w:rPr>
        <w:t>3.</w:t>
      </w:r>
      <w:r>
        <w:rPr>
          <w:rFonts w:ascii="Times New Roman" w:hAnsi="Times New Roman" w:cs="Times New Roman"/>
          <w:sz w:val="28"/>
          <w:szCs w:val="28"/>
        </w:rPr>
        <w:t>1</w:t>
      </w:r>
      <w:r w:rsidR="00AD45ED">
        <w:rPr>
          <w:rFonts w:ascii="Times New Roman" w:hAnsi="Times New Roman" w:cs="Times New Roman"/>
          <w:sz w:val="28"/>
          <w:szCs w:val="28"/>
        </w:rPr>
        <w:t>4</w:t>
      </w:r>
      <w:r w:rsidR="00B86814" w:rsidRPr="00A92E6E">
        <w:rPr>
          <w:rFonts w:ascii="Times New Roman" w:hAnsi="Times New Roman" w:cs="Times New Roman"/>
          <w:sz w:val="28"/>
          <w:szCs w:val="28"/>
        </w:rPr>
        <w:t>.</w:t>
      </w:r>
      <w:r w:rsidRPr="00B23F3C">
        <w:t xml:space="preserve"> </w:t>
      </w:r>
      <w:r w:rsidRPr="00B23F3C">
        <w:rPr>
          <w:rFonts w:ascii="Times New Roman" w:hAnsi="Times New Roman" w:cs="Times New Roman"/>
          <w:sz w:val="28"/>
          <w:szCs w:val="28"/>
        </w:rPr>
        <w:t>Проводить в пределах своих полномочий мониторинг задолженности по выплате заработной платы в организациях города, а также способствовать ее сокращению.</w:t>
      </w:r>
    </w:p>
    <w:p w:rsidR="00B86814" w:rsidRPr="00A92E6E" w:rsidRDefault="00EB5730"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2.3.1</w:t>
      </w:r>
      <w:r w:rsidR="00AD45ED">
        <w:rPr>
          <w:rFonts w:ascii="Times New Roman" w:hAnsi="Times New Roman" w:cs="Times New Roman"/>
          <w:sz w:val="28"/>
          <w:szCs w:val="28"/>
        </w:rPr>
        <w:t>5</w:t>
      </w:r>
      <w:r>
        <w:rPr>
          <w:rFonts w:ascii="Times New Roman" w:hAnsi="Times New Roman" w:cs="Times New Roman"/>
          <w:sz w:val="28"/>
          <w:szCs w:val="28"/>
        </w:rPr>
        <w:t>.</w:t>
      </w:r>
      <w:r w:rsidR="00B86814" w:rsidRPr="00A92E6E">
        <w:rPr>
          <w:rFonts w:ascii="Times New Roman" w:hAnsi="Times New Roman" w:cs="Times New Roman"/>
          <w:sz w:val="28"/>
          <w:szCs w:val="28"/>
        </w:rPr>
        <w:t>Осуществлять повышение заработной платы работников бюджетной сферы в размерах не ниже и в сроки не позднее предусмотренных федеральными</w:t>
      </w:r>
      <w:r w:rsidR="00601E3F" w:rsidRPr="00A92E6E">
        <w:rPr>
          <w:rFonts w:ascii="Times New Roman" w:hAnsi="Times New Roman" w:cs="Times New Roman"/>
          <w:sz w:val="28"/>
          <w:szCs w:val="28"/>
        </w:rPr>
        <w:t>,</w:t>
      </w:r>
      <w:r w:rsidR="00B86814" w:rsidRPr="00A92E6E">
        <w:rPr>
          <w:rFonts w:ascii="Times New Roman" w:hAnsi="Times New Roman" w:cs="Times New Roman"/>
          <w:sz w:val="28"/>
          <w:szCs w:val="28"/>
        </w:rPr>
        <w:t xml:space="preserve"> краевыми</w:t>
      </w:r>
      <w:r w:rsidR="00601E3F" w:rsidRPr="00A92E6E">
        <w:rPr>
          <w:rFonts w:ascii="Times New Roman" w:hAnsi="Times New Roman" w:cs="Times New Roman"/>
          <w:sz w:val="28"/>
          <w:szCs w:val="28"/>
        </w:rPr>
        <w:t>,</w:t>
      </w:r>
      <w:r w:rsidR="00B86814" w:rsidRPr="00A92E6E">
        <w:rPr>
          <w:rFonts w:ascii="Times New Roman" w:hAnsi="Times New Roman" w:cs="Times New Roman"/>
          <w:sz w:val="28"/>
          <w:szCs w:val="28"/>
        </w:rPr>
        <w:t xml:space="preserve"> </w:t>
      </w:r>
      <w:r w:rsidR="00601E3F" w:rsidRPr="00A92E6E">
        <w:rPr>
          <w:rFonts w:ascii="Times New Roman" w:hAnsi="Times New Roman" w:cs="Times New Roman"/>
          <w:sz w:val="28"/>
          <w:szCs w:val="28"/>
        </w:rPr>
        <w:t>муниципальными</w:t>
      </w:r>
      <w:r w:rsidR="00B86814" w:rsidRPr="00A92E6E">
        <w:rPr>
          <w:rFonts w:ascii="Times New Roman" w:hAnsi="Times New Roman" w:cs="Times New Roman"/>
          <w:sz w:val="28"/>
          <w:szCs w:val="28"/>
        </w:rPr>
        <w:t xml:space="preserve"> нормативными правовыми актами.</w:t>
      </w:r>
    </w:p>
    <w:p w:rsidR="00B86814" w:rsidRPr="00A92E6E" w:rsidRDefault="00EB5730"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w:t>
      </w:r>
      <w:r w:rsidR="00B86814" w:rsidRPr="00A92E6E">
        <w:rPr>
          <w:rFonts w:ascii="Times New Roman" w:hAnsi="Times New Roman" w:cs="Times New Roman"/>
          <w:sz w:val="28"/>
          <w:szCs w:val="28"/>
        </w:rPr>
        <w:t>3.</w:t>
      </w:r>
      <w:r>
        <w:rPr>
          <w:rFonts w:ascii="Times New Roman" w:hAnsi="Times New Roman" w:cs="Times New Roman"/>
          <w:sz w:val="28"/>
          <w:szCs w:val="28"/>
        </w:rPr>
        <w:t>1</w:t>
      </w:r>
      <w:r w:rsidR="00AD45ED">
        <w:rPr>
          <w:rFonts w:ascii="Times New Roman" w:hAnsi="Times New Roman" w:cs="Times New Roman"/>
          <w:sz w:val="28"/>
          <w:szCs w:val="28"/>
        </w:rPr>
        <w:t>6</w:t>
      </w:r>
      <w:r w:rsidR="00B86814" w:rsidRPr="00A92E6E">
        <w:rPr>
          <w:rFonts w:ascii="Times New Roman" w:hAnsi="Times New Roman" w:cs="Times New Roman"/>
          <w:sz w:val="28"/>
          <w:szCs w:val="28"/>
        </w:rPr>
        <w:t>.</w:t>
      </w:r>
      <w:r w:rsidR="00D97C3E" w:rsidRPr="00A92E6E">
        <w:rPr>
          <w:rFonts w:ascii="Times New Roman" w:hAnsi="Times New Roman" w:cs="Times New Roman"/>
          <w:sz w:val="28"/>
          <w:szCs w:val="28"/>
        </w:rPr>
        <w:t xml:space="preserve"> </w:t>
      </w:r>
      <w:r w:rsidR="00B86814" w:rsidRPr="00A92E6E">
        <w:rPr>
          <w:rFonts w:ascii="Times New Roman" w:hAnsi="Times New Roman" w:cs="Times New Roman"/>
          <w:sz w:val="28"/>
          <w:szCs w:val="28"/>
        </w:rPr>
        <w:t xml:space="preserve">Обеспечить выполнение нормативных правовых актов </w:t>
      </w:r>
      <w:r w:rsidR="00C45A2C" w:rsidRPr="00A92E6E">
        <w:rPr>
          <w:rFonts w:ascii="Times New Roman" w:hAnsi="Times New Roman" w:cs="Times New Roman"/>
          <w:sz w:val="28"/>
          <w:szCs w:val="28"/>
        </w:rPr>
        <w:t>а</w:t>
      </w:r>
      <w:r w:rsidR="00B86814" w:rsidRPr="00A92E6E">
        <w:rPr>
          <w:rFonts w:ascii="Times New Roman" w:hAnsi="Times New Roman" w:cs="Times New Roman"/>
          <w:sz w:val="28"/>
          <w:szCs w:val="28"/>
        </w:rPr>
        <w:t>дминистрации г</w:t>
      </w:r>
      <w:r w:rsidR="00D97C3E" w:rsidRPr="00A92E6E">
        <w:rPr>
          <w:rFonts w:ascii="Times New Roman" w:hAnsi="Times New Roman" w:cs="Times New Roman"/>
          <w:sz w:val="28"/>
          <w:szCs w:val="28"/>
        </w:rPr>
        <w:t>орода</w:t>
      </w:r>
      <w:r w:rsidR="00B86814" w:rsidRPr="00A92E6E">
        <w:rPr>
          <w:rFonts w:ascii="Times New Roman" w:hAnsi="Times New Roman" w:cs="Times New Roman"/>
          <w:sz w:val="28"/>
          <w:szCs w:val="28"/>
        </w:rPr>
        <w:t xml:space="preserve"> Ачинска в области оплаты труда для </w:t>
      </w:r>
      <w:r w:rsidR="00601E3F" w:rsidRPr="00A92E6E">
        <w:rPr>
          <w:rFonts w:ascii="Times New Roman" w:hAnsi="Times New Roman" w:cs="Times New Roman"/>
          <w:sz w:val="28"/>
          <w:szCs w:val="28"/>
        </w:rPr>
        <w:t xml:space="preserve">работников </w:t>
      </w:r>
      <w:r w:rsidR="00B86814" w:rsidRPr="00A92E6E">
        <w:rPr>
          <w:rFonts w:ascii="Times New Roman" w:hAnsi="Times New Roman" w:cs="Times New Roman"/>
          <w:sz w:val="28"/>
          <w:szCs w:val="28"/>
        </w:rPr>
        <w:t xml:space="preserve">муниципальных </w:t>
      </w:r>
      <w:r w:rsidR="00601E3F" w:rsidRPr="00A92E6E">
        <w:rPr>
          <w:rFonts w:ascii="Times New Roman" w:hAnsi="Times New Roman" w:cs="Times New Roman"/>
          <w:sz w:val="28"/>
          <w:szCs w:val="28"/>
        </w:rPr>
        <w:t>бюджетных,</w:t>
      </w:r>
      <w:r w:rsidR="00E97E54" w:rsidRPr="00A92E6E">
        <w:rPr>
          <w:rFonts w:ascii="Times New Roman" w:hAnsi="Times New Roman" w:cs="Times New Roman"/>
          <w:sz w:val="28"/>
          <w:szCs w:val="28"/>
        </w:rPr>
        <w:t xml:space="preserve"> </w:t>
      </w:r>
      <w:r w:rsidR="00601E3F" w:rsidRPr="00A92E6E">
        <w:rPr>
          <w:rFonts w:ascii="Times New Roman" w:hAnsi="Times New Roman" w:cs="Times New Roman"/>
          <w:sz w:val="28"/>
          <w:szCs w:val="28"/>
        </w:rPr>
        <w:t xml:space="preserve">казенных, автономных </w:t>
      </w:r>
      <w:r w:rsidR="00B86814" w:rsidRPr="00A92E6E">
        <w:rPr>
          <w:rFonts w:ascii="Times New Roman" w:hAnsi="Times New Roman" w:cs="Times New Roman"/>
          <w:sz w:val="28"/>
          <w:szCs w:val="28"/>
        </w:rPr>
        <w:t xml:space="preserve">учреждений образования, культуры, физической культуры, спорта и </w:t>
      </w:r>
      <w:r w:rsidR="00C45A2C" w:rsidRPr="00A92E6E">
        <w:rPr>
          <w:rFonts w:ascii="Times New Roman" w:hAnsi="Times New Roman" w:cs="Times New Roman"/>
          <w:sz w:val="28"/>
          <w:szCs w:val="28"/>
        </w:rPr>
        <w:t>молодежной политики</w:t>
      </w:r>
      <w:r w:rsidR="00B86814" w:rsidRPr="00A92E6E">
        <w:rPr>
          <w:rFonts w:ascii="Times New Roman" w:hAnsi="Times New Roman" w:cs="Times New Roman"/>
          <w:sz w:val="28"/>
          <w:szCs w:val="28"/>
        </w:rPr>
        <w:t>.</w:t>
      </w:r>
    </w:p>
    <w:p w:rsidR="00B86814" w:rsidRDefault="00EB5730"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B86814" w:rsidRPr="00A92E6E">
        <w:rPr>
          <w:rFonts w:ascii="Times New Roman" w:hAnsi="Times New Roman" w:cs="Times New Roman"/>
          <w:sz w:val="28"/>
          <w:szCs w:val="28"/>
        </w:rPr>
        <w:t>3.</w:t>
      </w:r>
      <w:r>
        <w:rPr>
          <w:rFonts w:ascii="Times New Roman" w:hAnsi="Times New Roman" w:cs="Times New Roman"/>
          <w:sz w:val="28"/>
          <w:szCs w:val="28"/>
        </w:rPr>
        <w:t>1</w:t>
      </w:r>
      <w:r w:rsidR="00AD45ED">
        <w:rPr>
          <w:rFonts w:ascii="Times New Roman" w:hAnsi="Times New Roman" w:cs="Times New Roman"/>
          <w:sz w:val="28"/>
          <w:szCs w:val="28"/>
        </w:rPr>
        <w:t>7</w:t>
      </w:r>
      <w:r w:rsidR="00B86814" w:rsidRPr="00A92E6E">
        <w:rPr>
          <w:rFonts w:ascii="Times New Roman" w:hAnsi="Times New Roman" w:cs="Times New Roman"/>
          <w:sz w:val="28"/>
          <w:szCs w:val="28"/>
        </w:rPr>
        <w:t>.</w:t>
      </w:r>
      <w:r w:rsidR="00D97C3E" w:rsidRPr="00A92E6E">
        <w:rPr>
          <w:rFonts w:ascii="Times New Roman" w:hAnsi="Times New Roman" w:cs="Times New Roman"/>
          <w:sz w:val="28"/>
          <w:szCs w:val="28"/>
        </w:rPr>
        <w:t xml:space="preserve"> </w:t>
      </w:r>
      <w:r w:rsidR="00B86814" w:rsidRPr="00A92E6E">
        <w:rPr>
          <w:rFonts w:ascii="Times New Roman" w:hAnsi="Times New Roman" w:cs="Times New Roman"/>
          <w:sz w:val="28"/>
          <w:szCs w:val="28"/>
        </w:rPr>
        <w:t>Ежегодно организовывать и прово</w:t>
      </w:r>
      <w:r w:rsidR="00A16BAD">
        <w:rPr>
          <w:rFonts w:ascii="Times New Roman" w:hAnsi="Times New Roman" w:cs="Times New Roman"/>
          <w:sz w:val="28"/>
          <w:szCs w:val="28"/>
        </w:rPr>
        <w:t>дить отдых и оздоровление детей.</w:t>
      </w:r>
    </w:p>
    <w:p w:rsidR="00EB5730" w:rsidRPr="00A92E6E" w:rsidRDefault="00EB5730"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2.3.1</w:t>
      </w:r>
      <w:r w:rsidR="00AD45ED">
        <w:rPr>
          <w:rFonts w:ascii="Times New Roman" w:hAnsi="Times New Roman" w:cs="Times New Roman"/>
          <w:sz w:val="28"/>
          <w:szCs w:val="28"/>
        </w:rPr>
        <w:t>8</w:t>
      </w:r>
      <w:r>
        <w:rPr>
          <w:rFonts w:ascii="Times New Roman" w:hAnsi="Times New Roman" w:cs="Times New Roman"/>
          <w:sz w:val="28"/>
          <w:szCs w:val="28"/>
        </w:rPr>
        <w:t xml:space="preserve">. </w:t>
      </w:r>
      <w:r w:rsidRPr="00EB5730">
        <w:rPr>
          <w:rFonts w:ascii="Times New Roman" w:hAnsi="Times New Roman" w:cs="Times New Roman"/>
          <w:sz w:val="28"/>
          <w:szCs w:val="28"/>
        </w:rPr>
        <w:t>Осуществлять межведомственное взаимодействие с федеральными и краевыми структурами по вопросам легализации неофициальной заработной платы и снижения неформальной занятости.</w:t>
      </w:r>
    </w:p>
    <w:p w:rsidR="003601E5" w:rsidRPr="00A92E6E" w:rsidRDefault="003601E5" w:rsidP="00C45A2C">
      <w:pPr>
        <w:pStyle w:val="ConsPlusNormal"/>
        <w:widowControl/>
        <w:ind w:firstLine="0"/>
        <w:jc w:val="both"/>
        <w:rPr>
          <w:rFonts w:ascii="Times New Roman" w:hAnsi="Times New Roman" w:cs="Times New Roman"/>
          <w:sz w:val="28"/>
          <w:szCs w:val="28"/>
        </w:rPr>
      </w:pPr>
    </w:p>
    <w:p w:rsidR="00B86814" w:rsidRPr="00A92E6E" w:rsidRDefault="00B86814" w:rsidP="00C45A2C">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Работодатели</w:t>
      </w:r>
      <w:r w:rsidR="00AD5585" w:rsidRPr="00A92E6E">
        <w:rPr>
          <w:rFonts w:ascii="Times New Roman" w:hAnsi="Times New Roman" w:cs="Times New Roman"/>
          <w:sz w:val="28"/>
          <w:szCs w:val="28"/>
        </w:rPr>
        <w:t xml:space="preserve"> обязуются:</w:t>
      </w:r>
    </w:p>
    <w:p w:rsidR="00B86814" w:rsidRPr="00A92E6E" w:rsidRDefault="00B86814" w:rsidP="00C45A2C">
      <w:pPr>
        <w:pStyle w:val="ConsPlusNormal"/>
        <w:widowControl/>
        <w:ind w:firstLine="0"/>
        <w:jc w:val="both"/>
        <w:rPr>
          <w:rFonts w:ascii="Times New Roman" w:hAnsi="Times New Roman" w:cs="Times New Roman"/>
          <w:sz w:val="28"/>
          <w:szCs w:val="28"/>
        </w:rPr>
      </w:pPr>
    </w:p>
    <w:p w:rsidR="00EB5730" w:rsidRPr="000B15DB" w:rsidRDefault="00EB5730" w:rsidP="00EB5730">
      <w:pPr>
        <w:pStyle w:val="ConsNormal"/>
        <w:widowControl/>
        <w:ind w:firstLine="0"/>
        <w:jc w:val="both"/>
        <w:rPr>
          <w:rFonts w:ascii="Times New Roman" w:hAnsi="Times New Roman"/>
          <w:sz w:val="28"/>
          <w:szCs w:val="28"/>
        </w:rPr>
      </w:pPr>
      <w:r>
        <w:rPr>
          <w:rFonts w:ascii="Times New Roman" w:hAnsi="Times New Roman" w:cs="Times New Roman"/>
          <w:sz w:val="28"/>
          <w:szCs w:val="28"/>
        </w:rPr>
        <w:t>2.</w:t>
      </w:r>
      <w:r w:rsidR="00FE4BD3" w:rsidRPr="00A92E6E">
        <w:rPr>
          <w:rFonts w:ascii="Times New Roman" w:hAnsi="Times New Roman" w:cs="Times New Roman"/>
          <w:sz w:val="28"/>
          <w:szCs w:val="28"/>
        </w:rPr>
        <w:t>3.</w:t>
      </w:r>
      <w:r>
        <w:rPr>
          <w:rFonts w:ascii="Times New Roman" w:hAnsi="Times New Roman" w:cs="Times New Roman"/>
          <w:sz w:val="28"/>
          <w:szCs w:val="28"/>
        </w:rPr>
        <w:t>1</w:t>
      </w:r>
      <w:r w:rsidR="00AD45ED">
        <w:rPr>
          <w:rFonts w:ascii="Times New Roman" w:hAnsi="Times New Roman" w:cs="Times New Roman"/>
          <w:sz w:val="28"/>
          <w:szCs w:val="28"/>
        </w:rPr>
        <w:t>9</w:t>
      </w:r>
      <w:r w:rsidR="00B86814" w:rsidRPr="00A92E6E">
        <w:rPr>
          <w:rFonts w:ascii="Times New Roman" w:hAnsi="Times New Roman" w:cs="Times New Roman"/>
          <w:sz w:val="28"/>
          <w:szCs w:val="28"/>
        </w:rPr>
        <w:t xml:space="preserve">. </w:t>
      </w:r>
      <w:r w:rsidRPr="000B15DB">
        <w:rPr>
          <w:rFonts w:ascii="Times New Roman" w:hAnsi="Times New Roman"/>
          <w:sz w:val="28"/>
          <w:szCs w:val="28"/>
        </w:rPr>
        <w:t xml:space="preserve">Обеспечить работникам своевременную и в полном объеме  выплату заработной платы. </w:t>
      </w:r>
    </w:p>
    <w:p w:rsidR="00B86814" w:rsidRPr="00A92E6E" w:rsidRDefault="00AD45ED"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2.3.20</w:t>
      </w:r>
      <w:r w:rsidR="00D63BAC">
        <w:rPr>
          <w:rFonts w:ascii="Times New Roman" w:hAnsi="Times New Roman" w:cs="Times New Roman"/>
          <w:sz w:val="28"/>
          <w:szCs w:val="28"/>
        </w:rPr>
        <w:t xml:space="preserve">. </w:t>
      </w:r>
      <w:r w:rsidR="00B86814" w:rsidRPr="00A92E6E">
        <w:rPr>
          <w:rFonts w:ascii="Times New Roman" w:hAnsi="Times New Roman" w:cs="Times New Roman"/>
          <w:sz w:val="28"/>
          <w:szCs w:val="28"/>
        </w:rPr>
        <w:t>Оплачивать время приостановки работы по вине работодателя в связи с задержкой заработной платы в размере не менее 2/3 средней заработной платы.</w:t>
      </w:r>
      <w:r w:rsidR="00CF66E8" w:rsidRPr="00A92E6E">
        <w:rPr>
          <w:rFonts w:ascii="Times New Roman" w:hAnsi="Times New Roman" w:cs="Times New Roman"/>
          <w:sz w:val="28"/>
          <w:szCs w:val="28"/>
        </w:rPr>
        <w:t xml:space="preserve"> </w:t>
      </w:r>
      <w:r w:rsidR="00B86814" w:rsidRPr="00A92E6E">
        <w:rPr>
          <w:rFonts w:ascii="Times New Roman" w:hAnsi="Times New Roman" w:cs="Times New Roman"/>
          <w:sz w:val="28"/>
          <w:szCs w:val="28"/>
        </w:rPr>
        <w:t>В коллективных договорах может быть предусмотрена оплата времени простоев не по вине работника в большем размере.</w:t>
      </w:r>
    </w:p>
    <w:p w:rsidR="00B86814" w:rsidRPr="00A92E6E" w:rsidRDefault="00D63BAC"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E4BD3" w:rsidRPr="00A92E6E">
        <w:rPr>
          <w:rFonts w:ascii="Times New Roman" w:hAnsi="Times New Roman" w:cs="Times New Roman"/>
          <w:sz w:val="28"/>
          <w:szCs w:val="28"/>
        </w:rPr>
        <w:t>3.</w:t>
      </w:r>
      <w:r>
        <w:rPr>
          <w:rFonts w:ascii="Times New Roman" w:hAnsi="Times New Roman" w:cs="Times New Roman"/>
          <w:sz w:val="28"/>
          <w:szCs w:val="28"/>
        </w:rPr>
        <w:t>2</w:t>
      </w:r>
      <w:r w:rsidR="00AD45ED">
        <w:rPr>
          <w:rFonts w:ascii="Times New Roman" w:hAnsi="Times New Roman" w:cs="Times New Roman"/>
          <w:sz w:val="28"/>
          <w:szCs w:val="28"/>
        </w:rPr>
        <w:t>1</w:t>
      </w:r>
      <w:r w:rsidR="00FE4BD3" w:rsidRPr="00A92E6E">
        <w:rPr>
          <w:rFonts w:ascii="Times New Roman" w:hAnsi="Times New Roman" w:cs="Times New Roman"/>
          <w:sz w:val="28"/>
          <w:szCs w:val="28"/>
        </w:rPr>
        <w:t>.</w:t>
      </w:r>
      <w:r w:rsidR="00B86814" w:rsidRPr="00A92E6E">
        <w:rPr>
          <w:rFonts w:ascii="Times New Roman" w:hAnsi="Times New Roman" w:cs="Times New Roman"/>
          <w:sz w:val="28"/>
          <w:szCs w:val="28"/>
        </w:rPr>
        <w:t xml:space="preserve"> </w:t>
      </w:r>
      <w:r w:rsidR="00FE4BD3" w:rsidRPr="00A92E6E">
        <w:rPr>
          <w:rFonts w:ascii="Times New Roman" w:hAnsi="Times New Roman" w:cs="Times New Roman"/>
          <w:sz w:val="28"/>
          <w:szCs w:val="28"/>
        </w:rPr>
        <w:t>Устанавливать п</w:t>
      </w:r>
      <w:r w:rsidR="00B86814" w:rsidRPr="00A92E6E">
        <w:rPr>
          <w:rFonts w:ascii="Times New Roman" w:hAnsi="Times New Roman" w:cs="Times New Roman"/>
          <w:sz w:val="28"/>
          <w:szCs w:val="28"/>
        </w:rPr>
        <w:t>овышенный размер заработной платы работникам, занятым на тяжелых работах, работах с вредными и (или) опасными и иными особыми условиями труда, с учетом специфики их труда в порядке и на условиях, определенных системой оплаты труда, коллективным договором.</w:t>
      </w:r>
    </w:p>
    <w:p w:rsidR="00B86814" w:rsidRDefault="00D63BAC"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4301E5" w:rsidRPr="00A92E6E">
        <w:rPr>
          <w:rFonts w:ascii="Times New Roman" w:hAnsi="Times New Roman" w:cs="Times New Roman"/>
          <w:sz w:val="28"/>
          <w:szCs w:val="28"/>
        </w:rPr>
        <w:t>3.</w:t>
      </w:r>
      <w:r>
        <w:rPr>
          <w:rFonts w:ascii="Times New Roman" w:hAnsi="Times New Roman" w:cs="Times New Roman"/>
          <w:sz w:val="28"/>
          <w:szCs w:val="28"/>
        </w:rPr>
        <w:t>2</w:t>
      </w:r>
      <w:r w:rsidR="00AD45ED">
        <w:rPr>
          <w:rFonts w:ascii="Times New Roman" w:hAnsi="Times New Roman" w:cs="Times New Roman"/>
          <w:sz w:val="28"/>
          <w:szCs w:val="28"/>
        </w:rPr>
        <w:t>2</w:t>
      </w:r>
      <w:r w:rsidR="004301E5" w:rsidRPr="00A92E6E">
        <w:rPr>
          <w:rFonts w:ascii="Times New Roman" w:hAnsi="Times New Roman" w:cs="Times New Roman"/>
          <w:sz w:val="28"/>
          <w:szCs w:val="28"/>
        </w:rPr>
        <w:t>.</w:t>
      </w:r>
      <w:r w:rsidR="00B86814" w:rsidRPr="00A92E6E">
        <w:rPr>
          <w:rFonts w:ascii="Times New Roman" w:hAnsi="Times New Roman" w:cs="Times New Roman"/>
          <w:sz w:val="28"/>
          <w:szCs w:val="28"/>
        </w:rPr>
        <w:t xml:space="preserve"> Выплачивать ежемесячную доплату работникам, находящимся в оплачиваемом </w:t>
      </w:r>
      <w:r w:rsidR="004301E5" w:rsidRPr="00A92E6E">
        <w:rPr>
          <w:rFonts w:ascii="Times New Roman" w:hAnsi="Times New Roman" w:cs="Times New Roman"/>
          <w:sz w:val="28"/>
          <w:szCs w:val="28"/>
        </w:rPr>
        <w:t>отпуске</w:t>
      </w:r>
      <w:r w:rsidR="00B86814" w:rsidRPr="00A92E6E">
        <w:rPr>
          <w:rFonts w:ascii="Times New Roman" w:hAnsi="Times New Roman" w:cs="Times New Roman"/>
          <w:sz w:val="28"/>
          <w:szCs w:val="28"/>
        </w:rPr>
        <w:t xml:space="preserve"> по уходу за ребенком, в размере, установленном непосредственно в организациях и у индивидуальных предпринимателей.</w:t>
      </w:r>
    </w:p>
    <w:p w:rsidR="00D63BAC" w:rsidRPr="00A92E6E" w:rsidRDefault="00D63BAC"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2.3.2</w:t>
      </w:r>
      <w:r w:rsidR="00AD45ED">
        <w:rPr>
          <w:rFonts w:ascii="Times New Roman" w:hAnsi="Times New Roman" w:cs="Times New Roman"/>
          <w:sz w:val="28"/>
          <w:szCs w:val="28"/>
        </w:rPr>
        <w:t>3</w:t>
      </w:r>
      <w:r w:rsidRPr="00D63BAC">
        <w:rPr>
          <w:rFonts w:ascii="Times New Roman" w:hAnsi="Times New Roman" w:cs="Times New Roman"/>
          <w:sz w:val="28"/>
          <w:szCs w:val="28"/>
        </w:rPr>
        <w:t>. Выделять или перечислять средства профсоюзным организациям на проведение культурно-массовой и физкультурно-оздоровительной работы в размерах, установленных законодательством, коллективными договорами и соглашениями.</w:t>
      </w:r>
    </w:p>
    <w:p w:rsidR="00601E3F" w:rsidRPr="00A92E6E" w:rsidRDefault="00601E3F" w:rsidP="00CF66E8">
      <w:pPr>
        <w:pStyle w:val="ConsPlusNormal"/>
        <w:widowControl/>
        <w:ind w:firstLine="540"/>
        <w:jc w:val="both"/>
        <w:rPr>
          <w:rFonts w:ascii="Times New Roman" w:hAnsi="Times New Roman" w:cs="Times New Roman"/>
          <w:sz w:val="28"/>
          <w:szCs w:val="28"/>
        </w:rPr>
      </w:pPr>
    </w:p>
    <w:p w:rsidR="00B86814" w:rsidRPr="00A92E6E" w:rsidRDefault="00B86814" w:rsidP="00C45A2C">
      <w:pPr>
        <w:pStyle w:val="ConsPlusNormal"/>
        <w:widowControl/>
        <w:ind w:firstLine="0"/>
        <w:jc w:val="both"/>
        <w:outlineLvl w:val="2"/>
        <w:rPr>
          <w:rFonts w:ascii="Times New Roman" w:hAnsi="Times New Roman" w:cs="Times New Roman"/>
          <w:sz w:val="28"/>
          <w:szCs w:val="28"/>
        </w:rPr>
      </w:pPr>
      <w:r w:rsidRPr="00A92E6E">
        <w:rPr>
          <w:rFonts w:ascii="Times New Roman" w:hAnsi="Times New Roman" w:cs="Times New Roman"/>
          <w:sz w:val="28"/>
          <w:szCs w:val="28"/>
        </w:rPr>
        <w:t>Профсоюзы</w:t>
      </w:r>
      <w:r w:rsidR="004301E5" w:rsidRPr="00A92E6E">
        <w:rPr>
          <w:rFonts w:ascii="Times New Roman" w:hAnsi="Times New Roman" w:cs="Times New Roman"/>
          <w:sz w:val="28"/>
          <w:szCs w:val="28"/>
        </w:rPr>
        <w:t xml:space="preserve"> обязуются:</w:t>
      </w:r>
    </w:p>
    <w:p w:rsidR="00B86814" w:rsidRPr="00A92E6E" w:rsidRDefault="00B86814" w:rsidP="00C45A2C">
      <w:pPr>
        <w:pStyle w:val="ConsPlusNormal"/>
        <w:widowControl/>
        <w:ind w:firstLine="0"/>
        <w:jc w:val="both"/>
        <w:rPr>
          <w:rFonts w:ascii="Times New Roman" w:hAnsi="Times New Roman" w:cs="Times New Roman"/>
          <w:sz w:val="28"/>
          <w:szCs w:val="28"/>
        </w:rPr>
      </w:pPr>
    </w:p>
    <w:p w:rsidR="00B86814" w:rsidRPr="00A92E6E" w:rsidRDefault="00D63BAC" w:rsidP="00C45A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4301E5" w:rsidRPr="00A92E6E">
        <w:rPr>
          <w:rFonts w:ascii="Times New Roman" w:hAnsi="Times New Roman" w:cs="Times New Roman"/>
          <w:sz w:val="28"/>
          <w:szCs w:val="28"/>
        </w:rPr>
        <w:t>3.</w:t>
      </w:r>
      <w:r>
        <w:rPr>
          <w:rFonts w:ascii="Times New Roman" w:hAnsi="Times New Roman" w:cs="Times New Roman"/>
          <w:sz w:val="28"/>
          <w:szCs w:val="28"/>
        </w:rPr>
        <w:t>2</w:t>
      </w:r>
      <w:r w:rsidR="00AD45ED">
        <w:rPr>
          <w:rFonts w:ascii="Times New Roman" w:hAnsi="Times New Roman" w:cs="Times New Roman"/>
          <w:sz w:val="28"/>
          <w:szCs w:val="28"/>
        </w:rPr>
        <w:t>4</w:t>
      </w:r>
      <w:r w:rsidR="00B86814" w:rsidRPr="00A92E6E">
        <w:rPr>
          <w:rFonts w:ascii="Times New Roman" w:hAnsi="Times New Roman" w:cs="Times New Roman"/>
          <w:sz w:val="28"/>
          <w:szCs w:val="28"/>
        </w:rPr>
        <w:t>. Осуществлять защиту законных прав и интересов работников в установленном законом порядке.</w:t>
      </w:r>
    </w:p>
    <w:p w:rsidR="00AA7CD0" w:rsidRPr="00A92E6E" w:rsidRDefault="00D63BAC" w:rsidP="00C45A2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2.3.2</w:t>
      </w:r>
      <w:r w:rsidR="00AD45ED">
        <w:rPr>
          <w:rFonts w:ascii="Times New Roman" w:hAnsi="Times New Roman" w:cs="Times New Roman"/>
          <w:sz w:val="28"/>
          <w:szCs w:val="28"/>
        </w:rPr>
        <w:t>5</w:t>
      </w:r>
      <w:r w:rsidR="00AA7CD0" w:rsidRPr="00A92E6E">
        <w:rPr>
          <w:rFonts w:ascii="Times New Roman" w:hAnsi="Times New Roman" w:cs="Times New Roman"/>
          <w:sz w:val="28"/>
          <w:szCs w:val="28"/>
        </w:rPr>
        <w:t>. Организовать переговоры с работодателями внебюджетной сферы о включении в коллективные договора, тарифные соглашения согласованных в данном разделе положений об оплате труда работников.</w:t>
      </w:r>
    </w:p>
    <w:p w:rsidR="00AA7CD0" w:rsidRDefault="00D63BAC" w:rsidP="00C45A2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AA7CD0" w:rsidRPr="00A92E6E">
        <w:rPr>
          <w:rFonts w:ascii="Times New Roman" w:hAnsi="Times New Roman" w:cs="Times New Roman"/>
          <w:sz w:val="28"/>
          <w:szCs w:val="28"/>
        </w:rPr>
        <w:t>3.</w:t>
      </w:r>
      <w:r>
        <w:rPr>
          <w:rFonts w:ascii="Times New Roman" w:hAnsi="Times New Roman" w:cs="Times New Roman"/>
          <w:sz w:val="28"/>
          <w:szCs w:val="28"/>
        </w:rPr>
        <w:t>2</w:t>
      </w:r>
      <w:r w:rsidR="00AD45ED">
        <w:rPr>
          <w:rFonts w:ascii="Times New Roman" w:hAnsi="Times New Roman" w:cs="Times New Roman"/>
          <w:sz w:val="28"/>
          <w:szCs w:val="28"/>
        </w:rPr>
        <w:t>6</w:t>
      </w:r>
      <w:r w:rsidR="00AA7CD0" w:rsidRPr="00A92E6E">
        <w:rPr>
          <w:rFonts w:ascii="Times New Roman" w:hAnsi="Times New Roman" w:cs="Times New Roman"/>
          <w:sz w:val="28"/>
          <w:szCs w:val="28"/>
        </w:rPr>
        <w:t>. Принимать меры по предупреждению коллективных трудовых споров (конфликтов) по вопросам оплаты труда.</w:t>
      </w:r>
    </w:p>
    <w:p w:rsidR="00D63BAC" w:rsidRPr="00D63BAC" w:rsidRDefault="00D63BAC" w:rsidP="00D63BAC">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2.3.2</w:t>
      </w:r>
      <w:r w:rsidR="00AD45ED">
        <w:rPr>
          <w:rFonts w:ascii="Times New Roman" w:hAnsi="Times New Roman" w:cs="Times New Roman"/>
          <w:sz w:val="28"/>
          <w:szCs w:val="28"/>
        </w:rPr>
        <w:t>7</w:t>
      </w:r>
      <w:r>
        <w:rPr>
          <w:rFonts w:ascii="Times New Roman" w:hAnsi="Times New Roman" w:cs="Times New Roman"/>
          <w:sz w:val="28"/>
          <w:szCs w:val="28"/>
        </w:rPr>
        <w:t>.</w:t>
      </w:r>
      <w:r w:rsidRPr="00D63BAC">
        <w:t xml:space="preserve"> </w:t>
      </w:r>
      <w:r w:rsidRPr="00D63BAC">
        <w:rPr>
          <w:rFonts w:ascii="Times New Roman" w:hAnsi="Times New Roman" w:cs="Times New Roman"/>
          <w:sz w:val="28"/>
          <w:szCs w:val="28"/>
        </w:rPr>
        <w:t>Осуществлять профсоюзный контроль за своевременной и в полном объеме выплатой заработной платы работникам организаций всех форм собственности, имеющих первичные профсоюзные организации.</w:t>
      </w:r>
    </w:p>
    <w:p w:rsidR="00A16BAD" w:rsidRDefault="00D63BAC" w:rsidP="00D63BA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D63BAC">
        <w:rPr>
          <w:rFonts w:ascii="Times New Roman" w:hAnsi="Times New Roman" w:cs="Times New Roman"/>
          <w:sz w:val="28"/>
          <w:szCs w:val="28"/>
        </w:rPr>
        <w:t>3.2</w:t>
      </w:r>
      <w:r w:rsidR="00AD45ED">
        <w:rPr>
          <w:rFonts w:ascii="Times New Roman" w:hAnsi="Times New Roman" w:cs="Times New Roman"/>
          <w:sz w:val="28"/>
          <w:szCs w:val="28"/>
        </w:rPr>
        <w:t>8</w:t>
      </w:r>
      <w:r w:rsidRPr="00D63BAC">
        <w:rPr>
          <w:rFonts w:ascii="Times New Roman" w:hAnsi="Times New Roman" w:cs="Times New Roman"/>
          <w:sz w:val="28"/>
          <w:szCs w:val="28"/>
        </w:rPr>
        <w:t>. Обеспечить контроль и защиту прав работающих членов  профсоюза в части установления размеров оплаты труда, своевременной выдачи</w:t>
      </w:r>
      <w:r w:rsidR="00A16BAD">
        <w:rPr>
          <w:rFonts w:ascii="Times New Roman" w:hAnsi="Times New Roman" w:cs="Times New Roman"/>
          <w:sz w:val="28"/>
          <w:szCs w:val="28"/>
        </w:rPr>
        <w:br/>
      </w:r>
    </w:p>
    <w:p w:rsidR="00D63BAC" w:rsidRPr="00A92E6E" w:rsidRDefault="00D63BAC" w:rsidP="00D63BAC">
      <w:pPr>
        <w:pStyle w:val="ConsNormal"/>
        <w:widowControl/>
        <w:ind w:firstLine="0"/>
        <w:jc w:val="both"/>
        <w:rPr>
          <w:rFonts w:ascii="Times New Roman" w:hAnsi="Times New Roman" w:cs="Times New Roman"/>
          <w:sz w:val="28"/>
          <w:szCs w:val="28"/>
        </w:rPr>
      </w:pPr>
      <w:r w:rsidRPr="00D63BAC">
        <w:rPr>
          <w:rFonts w:ascii="Times New Roman" w:hAnsi="Times New Roman" w:cs="Times New Roman"/>
          <w:sz w:val="28"/>
          <w:szCs w:val="28"/>
        </w:rPr>
        <w:lastRenderedPageBreak/>
        <w:t>заработной платы, отпускных сумм, оплаты больничных листов и расчета при увольнении.</w:t>
      </w:r>
    </w:p>
    <w:p w:rsidR="00F81DDC" w:rsidRPr="00A92E6E" w:rsidRDefault="00F81DDC" w:rsidP="00C45A2C">
      <w:pPr>
        <w:pStyle w:val="ConsPlusNormal"/>
        <w:widowControl/>
        <w:ind w:firstLine="0"/>
        <w:jc w:val="both"/>
        <w:outlineLvl w:val="2"/>
        <w:rPr>
          <w:rFonts w:ascii="Times New Roman" w:hAnsi="Times New Roman" w:cs="Times New Roman"/>
          <w:sz w:val="28"/>
          <w:szCs w:val="28"/>
        </w:rPr>
      </w:pPr>
    </w:p>
    <w:p w:rsidR="00B21E9D" w:rsidRPr="00A92E6E" w:rsidRDefault="00735A70" w:rsidP="009C0279">
      <w:pPr>
        <w:pStyle w:val="ConsPlusNormal"/>
        <w:ind w:firstLine="540"/>
        <w:jc w:val="center"/>
        <w:outlineLvl w:val="1"/>
        <w:rPr>
          <w:rFonts w:ascii="Times New Roman" w:hAnsi="Times New Roman" w:cs="Times New Roman"/>
          <w:sz w:val="28"/>
          <w:szCs w:val="28"/>
        </w:rPr>
      </w:pPr>
      <w:r w:rsidRPr="00735A70">
        <w:rPr>
          <w:rFonts w:ascii="Times New Roman" w:hAnsi="Times New Roman" w:cs="Times New Roman"/>
          <w:sz w:val="28"/>
          <w:szCs w:val="28"/>
        </w:rPr>
        <w:t>2.</w:t>
      </w:r>
      <w:r w:rsidR="00B21E9D" w:rsidRPr="00735A70">
        <w:rPr>
          <w:rFonts w:ascii="Times New Roman" w:hAnsi="Times New Roman" w:cs="Times New Roman"/>
          <w:sz w:val="28"/>
          <w:szCs w:val="28"/>
        </w:rPr>
        <w:t xml:space="preserve">4. </w:t>
      </w:r>
      <w:r w:rsidRPr="00735A70">
        <w:rPr>
          <w:rFonts w:ascii="Times New Roman" w:hAnsi="Times New Roman" w:cs="Times New Roman"/>
          <w:sz w:val="28"/>
          <w:szCs w:val="28"/>
        </w:rPr>
        <w:t xml:space="preserve">В области социальной </w:t>
      </w:r>
      <w:r w:rsidR="00B21E9D" w:rsidRPr="00735A70">
        <w:rPr>
          <w:rFonts w:ascii="Times New Roman" w:hAnsi="Times New Roman" w:cs="Times New Roman"/>
          <w:sz w:val="28"/>
          <w:szCs w:val="28"/>
        </w:rPr>
        <w:t>политик</w:t>
      </w:r>
      <w:r w:rsidRPr="00735A70">
        <w:rPr>
          <w:rFonts w:ascii="Times New Roman" w:hAnsi="Times New Roman" w:cs="Times New Roman"/>
          <w:sz w:val="28"/>
          <w:szCs w:val="28"/>
        </w:rPr>
        <w:t>и</w:t>
      </w:r>
    </w:p>
    <w:p w:rsidR="00B21E9D" w:rsidRPr="00A92E6E" w:rsidRDefault="00B21E9D" w:rsidP="00B21E9D">
      <w:pPr>
        <w:pStyle w:val="ConsPlusNormal"/>
        <w:ind w:firstLine="540"/>
        <w:jc w:val="both"/>
        <w:outlineLvl w:val="1"/>
        <w:rPr>
          <w:rFonts w:ascii="Times New Roman" w:hAnsi="Times New Roman" w:cs="Times New Roman"/>
          <w:sz w:val="28"/>
          <w:szCs w:val="28"/>
        </w:rPr>
      </w:pPr>
    </w:p>
    <w:p w:rsidR="00B21E9D" w:rsidRPr="00A92E6E" w:rsidRDefault="00B21E9D" w:rsidP="005712EB">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Стороны обязуются:</w:t>
      </w:r>
    </w:p>
    <w:p w:rsidR="00B21E9D" w:rsidRPr="00A92E6E" w:rsidRDefault="00B21E9D" w:rsidP="00B21E9D">
      <w:pPr>
        <w:pStyle w:val="ConsPlusNormal"/>
        <w:ind w:firstLine="540"/>
        <w:jc w:val="both"/>
        <w:outlineLvl w:val="1"/>
        <w:rPr>
          <w:rFonts w:ascii="Times New Roman" w:hAnsi="Times New Roman" w:cs="Times New Roman"/>
          <w:sz w:val="28"/>
          <w:szCs w:val="28"/>
        </w:rPr>
      </w:pPr>
    </w:p>
    <w:p w:rsidR="00B21E9D" w:rsidRPr="00A92E6E" w:rsidRDefault="00735A70"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B21E9D" w:rsidRPr="00A92E6E">
        <w:rPr>
          <w:rFonts w:ascii="Times New Roman" w:hAnsi="Times New Roman" w:cs="Times New Roman"/>
          <w:sz w:val="28"/>
          <w:szCs w:val="28"/>
        </w:rPr>
        <w:t>4.</w:t>
      </w:r>
      <w:r w:rsidR="00415453" w:rsidRPr="00A92E6E">
        <w:rPr>
          <w:rFonts w:ascii="Times New Roman" w:hAnsi="Times New Roman" w:cs="Times New Roman"/>
          <w:sz w:val="28"/>
          <w:szCs w:val="28"/>
        </w:rPr>
        <w:t>1</w:t>
      </w:r>
      <w:r w:rsidR="00B21E9D" w:rsidRPr="00A92E6E">
        <w:rPr>
          <w:rFonts w:ascii="Times New Roman" w:hAnsi="Times New Roman" w:cs="Times New Roman"/>
          <w:sz w:val="28"/>
          <w:szCs w:val="28"/>
        </w:rPr>
        <w:t xml:space="preserve">. Эффективно использовать средства Фонда социального страхования, бюджетные средства, средства организаций и профсоюзов на организацию отдыха и лечения трудящихся и членов их семей, </w:t>
      </w:r>
      <w:r w:rsidR="00DB1165" w:rsidRPr="00A92E6E">
        <w:rPr>
          <w:rFonts w:ascii="Times New Roman" w:hAnsi="Times New Roman" w:cs="Times New Roman"/>
          <w:sz w:val="28"/>
          <w:szCs w:val="28"/>
        </w:rPr>
        <w:t xml:space="preserve">лиц предпенсионного возраста, </w:t>
      </w:r>
      <w:r w:rsidR="00B21E9D" w:rsidRPr="00A92E6E">
        <w:rPr>
          <w:rFonts w:ascii="Times New Roman" w:hAnsi="Times New Roman" w:cs="Times New Roman"/>
          <w:sz w:val="28"/>
          <w:szCs w:val="28"/>
        </w:rPr>
        <w:t>отдыха и оздоровления детей и иных категорий населения в соответствии с действующим законодательством.</w:t>
      </w:r>
    </w:p>
    <w:p w:rsidR="00DB1165" w:rsidRPr="00A92E6E" w:rsidRDefault="00735A70" w:rsidP="00024AEB">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DB1165" w:rsidRPr="00A92E6E">
        <w:rPr>
          <w:rFonts w:ascii="Times New Roman" w:hAnsi="Times New Roman" w:cs="Times New Roman"/>
          <w:sz w:val="28"/>
          <w:szCs w:val="28"/>
        </w:rPr>
        <w:t>4.2. Принимать участие в финансировании социально-культурных, спортивных, оздоровительных мероприятий, вовлекать лиц предпенсионного возраста к участию в данных мероприятиях.</w:t>
      </w:r>
    </w:p>
    <w:p w:rsidR="00DB1165" w:rsidRPr="00A92E6E" w:rsidRDefault="00735A70" w:rsidP="00024AEB">
      <w:pPr>
        <w:autoSpaceDE w:val="0"/>
        <w:autoSpaceDN w:val="0"/>
        <w:adjustRightInd w:val="0"/>
        <w:jc w:val="both"/>
        <w:rPr>
          <w:sz w:val="28"/>
          <w:szCs w:val="28"/>
        </w:rPr>
      </w:pPr>
      <w:r>
        <w:rPr>
          <w:sz w:val="28"/>
          <w:szCs w:val="28"/>
        </w:rPr>
        <w:t>2.</w:t>
      </w:r>
      <w:r w:rsidR="00B21E9D" w:rsidRPr="00A92E6E">
        <w:rPr>
          <w:sz w:val="28"/>
          <w:szCs w:val="28"/>
        </w:rPr>
        <w:t>4.</w:t>
      </w:r>
      <w:r w:rsidR="00DB1165" w:rsidRPr="00A92E6E">
        <w:rPr>
          <w:sz w:val="28"/>
          <w:szCs w:val="28"/>
        </w:rPr>
        <w:t>3</w:t>
      </w:r>
      <w:r w:rsidR="00B21E9D" w:rsidRPr="00A92E6E">
        <w:rPr>
          <w:sz w:val="28"/>
          <w:szCs w:val="28"/>
        </w:rPr>
        <w:t>.</w:t>
      </w:r>
      <w:r w:rsidR="00DB1165" w:rsidRPr="00A92E6E">
        <w:rPr>
          <w:bCs/>
          <w:sz w:val="28"/>
          <w:szCs w:val="28"/>
        </w:rPr>
        <w:t xml:space="preserve"> </w:t>
      </w:r>
      <w:r w:rsidR="00DB1165" w:rsidRPr="00A92E6E">
        <w:rPr>
          <w:sz w:val="28"/>
          <w:szCs w:val="28"/>
        </w:rPr>
        <w:t>Создавать условия для социальной адаптации на рынке труда лиц предпенсионного возраста, женщин, стремящихся возобновить трудовую деятельность после длительного перерыва, связанного с уходом за малолетними детьми, обеспечивать профессиональное обучение по профессиям и специальностям, востребованным на рынке труда.</w:t>
      </w:r>
    </w:p>
    <w:p w:rsidR="00DB1165" w:rsidRPr="00A92E6E" w:rsidRDefault="00735A70" w:rsidP="00024AEB">
      <w:pPr>
        <w:autoSpaceDE w:val="0"/>
        <w:autoSpaceDN w:val="0"/>
        <w:adjustRightInd w:val="0"/>
        <w:jc w:val="both"/>
        <w:rPr>
          <w:sz w:val="28"/>
          <w:szCs w:val="28"/>
        </w:rPr>
      </w:pPr>
      <w:r>
        <w:rPr>
          <w:sz w:val="28"/>
          <w:szCs w:val="28"/>
        </w:rPr>
        <w:t>2.</w:t>
      </w:r>
      <w:r w:rsidR="00DB1165" w:rsidRPr="00A92E6E">
        <w:rPr>
          <w:sz w:val="28"/>
          <w:szCs w:val="28"/>
        </w:rPr>
        <w:t>4.4. Оказывать содействие медицинским организациям в проведении диспансеризации определенных групп взрослого населения, особенно лиц предпенсионного возраста, в части предоставления оплачиваемых дней для прохождения работниками медицинских обследований (консультаций) в медицинских организациях по месту прикрепления работника.</w:t>
      </w:r>
    </w:p>
    <w:p w:rsidR="00DB1165" w:rsidRPr="00A92E6E" w:rsidRDefault="00735A70" w:rsidP="00024AEB">
      <w:pPr>
        <w:autoSpaceDE w:val="0"/>
        <w:autoSpaceDN w:val="0"/>
        <w:adjustRightInd w:val="0"/>
        <w:jc w:val="both"/>
        <w:rPr>
          <w:sz w:val="28"/>
          <w:szCs w:val="28"/>
        </w:rPr>
      </w:pPr>
      <w:r>
        <w:rPr>
          <w:sz w:val="28"/>
          <w:szCs w:val="28"/>
        </w:rPr>
        <w:t>2.</w:t>
      </w:r>
      <w:r w:rsidR="00DB1165" w:rsidRPr="00A92E6E">
        <w:rPr>
          <w:sz w:val="28"/>
          <w:szCs w:val="28"/>
        </w:rPr>
        <w:t>4.5. Участвовать в осуществлении комплекса мероприятий, направленных на обеспечение доступности профессионального обучения и дополнительного профессионального обучения работников предпенсионного возраста, инвалидов и лиц с ограниченными возможностями здоровья с учетом их индивидуальных возможностей в соответствии с действующим законодательством.</w:t>
      </w:r>
    </w:p>
    <w:p w:rsidR="00DB1165" w:rsidRPr="00A92E6E" w:rsidRDefault="00735A70" w:rsidP="00024AEB">
      <w:pPr>
        <w:autoSpaceDE w:val="0"/>
        <w:autoSpaceDN w:val="0"/>
        <w:adjustRightInd w:val="0"/>
        <w:jc w:val="both"/>
        <w:rPr>
          <w:sz w:val="28"/>
          <w:szCs w:val="28"/>
        </w:rPr>
      </w:pPr>
      <w:r>
        <w:rPr>
          <w:sz w:val="28"/>
          <w:szCs w:val="28"/>
        </w:rPr>
        <w:t>2.</w:t>
      </w:r>
      <w:r w:rsidR="005556E2" w:rsidRPr="00A92E6E">
        <w:rPr>
          <w:sz w:val="28"/>
          <w:szCs w:val="28"/>
        </w:rPr>
        <w:t>4.6</w:t>
      </w:r>
      <w:r w:rsidR="00DB1165" w:rsidRPr="00A92E6E">
        <w:rPr>
          <w:sz w:val="28"/>
          <w:szCs w:val="28"/>
        </w:rPr>
        <w:t>. Участвовать в организации и проведении отдыха и оздоровления детей из малообеспеченных семей, а также детей, чьи родители заняты в бюджетной сфере, в соответствии с действующим законодательством.</w:t>
      </w:r>
    </w:p>
    <w:p w:rsidR="00B21E9D" w:rsidRPr="00A92E6E" w:rsidRDefault="00B21E9D" w:rsidP="00B21E9D">
      <w:pPr>
        <w:pStyle w:val="ConsPlusNormal"/>
        <w:ind w:firstLine="540"/>
        <w:jc w:val="both"/>
        <w:outlineLvl w:val="1"/>
        <w:rPr>
          <w:rFonts w:ascii="Times New Roman" w:hAnsi="Times New Roman" w:cs="Times New Roman"/>
          <w:b/>
          <w:bCs/>
          <w:sz w:val="28"/>
          <w:szCs w:val="28"/>
        </w:rPr>
      </w:pPr>
    </w:p>
    <w:p w:rsidR="00B21E9D" w:rsidRPr="00A92E6E" w:rsidRDefault="004D4C1A" w:rsidP="005712EB">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Администрация</w:t>
      </w:r>
      <w:r w:rsidR="00B21E9D" w:rsidRPr="00A92E6E">
        <w:rPr>
          <w:rFonts w:ascii="Times New Roman" w:hAnsi="Times New Roman" w:cs="Times New Roman"/>
          <w:sz w:val="28"/>
          <w:szCs w:val="28"/>
        </w:rPr>
        <w:t xml:space="preserve"> обязуется:</w:t>
      </w:r>
    </w:p>
    <w:p w:rsidR="006D4AAC" w:rsidRPr="00A92E6E" w:rsidRDefault="006D4AAC" w:rsidP="00754978">
      <w:pPr>
        <w:pStyle w:val="ConsPlusNormal"/>
        <w:ind w:firstLine="540"/>
        <w:jc w:val="both"/>
        <w:outlineLvl w:val="1"/>
        <w:rPr>
          <w:rFonts w:ascii="Times New Roman" w:hAnsi="Times New Roman" w:cs="Times New Roman"/>
          <w:sz w:val="28"/>
          <w:szCs w:val="28"/>
        </w:rPr>
      </w:pPr>
    </w:p>
    <w:p w:rsidR="00B21E9D" w:rsidRPr="00A92E6E" w:rsidRDefault="00735A70" w:rsidP="005911AE">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B21E9D" w:rsidRPr="00A92E6E">
        <w:rPr>
          <w:rFonts w:ascii="Times New Roman" w:hAnsi="Times New Roman" w:cs="Times New Roman"/>
          <w:sz w:val="28"/>
          <w:szCs w:val="28"/>
        </w:rPr>
        <w:t>4.</w:t>
      </w:r>
      <w:r w:rsidR="0000115D" w:rsidRPr="00A92E6E">
        <w:rPr>
          <w:rFonts w:ascii="Times New Roman" w:hAnsi="Times New Roman" w:cs="Times New Roman"/>
          <w:sz w:val="28"/>
          <w:szCs w:val="28"/>
        </w:rPr>
        <w:t>7</w:t>
      </w:r>
      <w:r w:rsidR="00B21E9D" w:rsidRPr="00A92E6E">
        <w:rPr>
          <w:rFonts w:ascii="Times New Roman" w:hAnsi="Times New Roman" w:cs="Times New Roman"/>
          <w:sz w:val="28"/>
          <w:szCs w:val="28"/>
        </w:rPr>
        <w:t>. Обеспечить соблюдение законодательно установленных прав граждан на социальную защиту, доступность гарантируемого объема базовых социальных услуг для населения города, сохранение уровня социальных гарантий, транспортной доступности.</w:t>
      </w:r>
    </w:p>
    <w:p w:rsidR="00B21E9D" w:rsidRPr="00A92E6E" w:rsidRDefault="00735A70" w:rsidP="005911AE">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B21E9D" w:rsidRPr="00A92E6E">
        <w:rPr>
          <w:rFonts w:ascii="Times New Roman" w:hAnsi="Times New Roman" w:cs="Times New Roman"/>
          <w:sz w:val="28"/>
          <w:szCs w:val="28"/>
        </w:rPr>
        <w:t>4.</w:t>
      </w:r>
      <w:r w:rsidR="0000115D" w:rsidRPr="00A92E6E">
        <w:rPr>
          <w:rFonts w:ascii="Times New Roman" w:hAnsi="Times New Roman" w:cs="Times New Roman"/>
          <w:sz w:val="28"/>
          <w:szCs w:val="28"/>
        </w:rPr>
        <w:t>8</w:t>
      </w:r>
      <w:r w:rsidR="00B21E9D" w:rsidRPr="00A92E6E">
        <w:rPr>
          <w:rFonts w:ascii="Times New Roman" w:hAnsi="Times New Roman" w:cs="Times New Roman"/>
          <w:sz w:val="28"/>
          <w:szCs w:val="28"/>
        </w:rPr>
        <w:t xml:space="preserve">. </w:t>
      </w:r>
      <w:r w:rsidR="00402B13" w:rsidRPr="00A92E6E">
        <w:rPr>
          <w:rFonts w:ascii="Times New Roman" w:hAnsi="Times New Roman" w:cs="Times New Roman"/>
          <w:sz w:val="28"/>
          <w:szCs w:val="28"/>
        </w:rPr>
        <w:t>Создавать условия для оказания медицинской помощи населению города Ачинска, в соответствии с территориальной программой государственных гарантий беспла</w:t>
      </w:r>
      <w:r w:rsidR="001C2608" w:rsidRPr="00A92E6E">
        <w:rPr>
          <w:rFonts w:ascii="Times New Roman" w:hAnsi="Times New Roman" w:cs="Times New Roman"/>
          <w:sz w:val="28"/>
          <w:szCs w:val="28"/>
        </w:rPr>
        <w:t>тного оказания гражданам медицинской помощи.</w:t>
      </w:r>
    </w:p>
    <w:p w:rsidR="00CA61BD" w:rsidRPr="00A92E6E" w:rsidRDefault="00735A70" w:rsidP="005911AE">
      <w:pPr>
        <w:pStyle w:val="ConsPlusNormal"/>
        <w:ind w:firstLine="0"/>
        <w:jc w:val="both"/>
        <w:outlineLvl w:val="1"/>
        <w:rPr>
          <w:rFonts w:ascii="Times New Roman" w:hAnsi="Times New Roman" w:cs="Times New Roman"/>
          <w:bCs/>
          <w:sz w:val="28"/>
          <w:szCs w:val="28"/>
        </w:rPr>
      </w:pPr>
      <w:r>
        <w:rPr>
          <w:rFonts w:ascii="Times New Roman" w:hAnsi="Times New Roman" w:cs="Times New Roman"/>
          <w:sz w:val="28"/>
          <w:szCs w:val="28"/>
        </w:rPr>
        <w:lastRenderedPageBreak/>
        <w:t>2.</w:t>
      </w:r>
      <w:r w:rsidR="00CA61BD" w:rsidRPr="00A92E6E">
        <w:rPr>
          <w:rFonts w:ascii="Times New Roman" w:hAnsi="Times New Roman" w:cs="Times New Roman"/>
          <w:bCs/>
          <w:sz w:val="28"/>
          <w:szCs w:val="28"/>
        </w:rPr>
        <w:t>4.</w:t>
      </w:r>
      <w:r>
        <w:rPr>
          <w:rFonts w:ascii="Times New Roman" w:hAnsi="Times New Roman" w:cs="Times New Roman"/>
          <w:bCs/>
          <w:sz w:val="28"/>
          <w:szCs w:val="28"/>
        </w:rPr>
        <w:t>9</w:t>
      </w:r>
      <w:r w:rsidR="00CA61BD" w:rsidRPr="00A92E6E">
        <w:rPr>
          <w:rFonts w:ascii="Times New Roman" w:hAnsi="Times New Roman" w:cs="Times New Roman"/>
          <w:bCs/>
          <w:sz w:val="28"/>
          <w:szCs w:val="28"/>
        </w:rPr>
        <w:t>. Обеспечивать детей работников организаций и учреждений города путевками на летний отдых в пределах выделенных бюджетных ассигнований на финансовый год:</w:t>
      </w:r>
    </w:p>
    <w:p w:rsidR="00CA61BD" w:rsidRPr="00A92E6E" w:rsidRDefault="00CA61BD" w:rsidP="00CA61BD">
      <w:pPr>
        <w:pStyle w:val="ConsPlusNormal"/>
        <w:ind w:firstLine="540"/>
        <w:jc w:val="both"/>
        <w:outlineLvl w:val="1"/>
        <w:rPr>
          <w:rFonts w:ascii="Times New Roman" w:hAnsi="Times New Roman" w:cs="Times New Roman"/>
          <w:bCs/>
          <w:sz w:val="28"/>
          <w:szCs w:val="28"/>
        </w:rPr>
      </w:pPr>
      <w:r w:rsidRPr="00A92E6E">
        <w:rPr>
          <w:rFonts w:ascii="Times New Roman" w:hAnsi="Times New Roman" w:cs="Times New Roman"/>
          <w:bCs/>
          <w:sz w:val="28"/>
          <w:szCs w:val="28"/>
        </w:rPr>
        <w:t xml:space="preserve">100% оплата стоимости путевок за </w:t>
      </w:r>
      <w:r w:rsidR="00A16BAD">
        <w:rPr>
          <w:rFonts w:ascii="Times New Roman" w:hAnsi="Times New Roman" w:cs="Times New Roman"/>
          <w:bCs/>
          <w:sz w:val="28"/>
          <w:szCs w:val="28"/>
        </w:rPr>
        <w:t xml:space="preserve">счет средств бюджета для детей, </w:t>
      </w:r>
      <w:r w:rsidRPr="00A92E6E">
        <w:rPr>
          <w:rFonts w:ascii="Times New Roman" w:hAnsi="Times New Roman" w:cs="Times New Roman"/>
          <w:bCs/>
          <w:sz w:val="28"/>
          <w:szCs w:val="28"/>
        </w:rPr>
        <w:t>находящихся под опекой, для детей, нуждающихся в санаторно-курортном лечении.</w:t>
      </w:r>
    </w:p>
    <w:p w:rsidR="00B21E9D" w:rsidRPr="00A92E6E" w:rsidRDefault="00B21E9D" w:rsidP="00B21E9D">
      <w:pPr>
        <w:pStyle w:val="ConsPlusNormal"/>
        <w:ind w:firstLine="540"/>
        <w:jc w:val="both"/>
        <w:outlineLvl w:val="1"/>
        <w:rPr>
          <w:rFonts w:ascii="Times New Roman" w:hAnsi="Times New Roman" w:cs="Times New Roman"/>
          <w:b/>
          <w:bCs/>
          <w:sz w:val="28"/>
          <w:szCs w:val="28"/>
        </w:rPr>
      </w:pPr>
    </w:p>
    <w:p w:rsidR="00B21E9D" w:rsidRPr="00A92E6E" w:rsidRDefault="00B21E9D" w:rsidP="00DA20DE">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Работодатели обязуются:</w:t>
      </w:r>
    </w:p>
    <w:p w:rsidR="00B21E9D" w:rsidRPr="00A92E6E" w:rsidRDefault="00B21E9D" w:rsidP="00B21E9D">
      <w:pPr>
        <w:pStyle w:val="ConsPlusNormal"/>
        <w:ind w:firstLine="540"/>
        <w:jc w:val="both"/>
        <w:outlineLvl w:val="1"/>
        <w:rPr>
          <w:rFonts w:ascii="Times New Roman" w:hAnsi="Times New Roman" w:cs="Times New Roman"/>
          <w:sz w:val="28"/>
          <w:szCs w:val="28"/>
        </w:rPr>
      </w:pPr>
    </w:p>
    <w:p w:rsidR="00B21E9D" w:rsidRPr="00A92E6E" w:rsidRDefault="00735A70"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B21E9D" w:rsidRPr="00A92E6E">
        <w:rPr>
          <w:rFonts w:ascii="Times New Roman" w:hAnsi="Times New Roman" w:cs="Times New Roman"/>
          <w:sz w:val="28"/>
          <w:szCs w:val="28"/>
        </w:rPr>
        <w:t>4.</w:t>
      </w:r>
      <w:r w:rsidR="00184A81" w:rsidRPr="00A92E6E">
        <w:rPr>
          <w:rFonts w:ascii="Times New Roman" w:hAnsi="Times New Roman" w:cs="Times New Roman"/>
          <w:sz w:val="28"/>
          <w:szCs w:val="28"/>
        </w:rPr>
        <w:t>1</w:t>
      </w:r>
      <w:r>
        <w:rPr>
          <w:rFonts w:ascii="Times New Roman" w:hAnsi="Times New Roman" w:cs="Times New Roman"/>
          <w:sz w:val="28"/>
          <w:szCs w:val="28"/>
        </w:rPr>
        <w:t>0</w:t>
      </w:r>
      <w:r w:rsidR="00B21E9D" w:rsidRPr="00A92E6E">
        <w:rPr>
          <w:rFonts w:ascii="Times New Roman" w:hAnsi="Times New Roman" w:cs="Times New Roman"/>
          <w:sz w:val="28"/>
          <w:szCs w:val="28"/>
        </w:rPr>
        <w:t>. При заключении коллективных договоров и соглашений предусматривать возможность:</w:t>
      </w:r>
    </w:p>
    <w:p w:rsidR="00B21E9D" w:rsidRPr="00A92E6E" w:rsidRDefault="0000115D" w:rsidP="0000115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 xml:space="preserve">- </w:t>
      </w:r>
      <w:r w:rsidR="00B21E9D" w:rsidRPr="00A92E6E">
        <w:rPr>
          <w:rFonts w:ascii="Times New Roman" w:hAnsi="Times New Roman" w:cs="Times New Roman"/>
          <w:sz w:val="28"/>
          <w:szCs w:val="28"/>
        </w:rPr>
        <w:t>выделения средств на социально-культурную и иную работу;</w:t>
      </w:r>
    </w:p>
    <w:p w:rsidR="00B21E9D" w:rsidRDefault="0000115D" w:rsidP="0000115D">
      <w:pPr>
        <w:pStyle w:val="ConsPlusNormal"/>
        <w:ind w:firstLine="0"/>
        <w:jc w:val="both"/>
        <w:outlineLvl w:val="1"/>
        <w:rPr>
          <w:rFonts w:ascii="Times New Roman" w:hAnsi="Times New Roman" w:cs="Times New Roman"/>
          <w:sz w:val="28"/>
          <w:szCs w:val="28"/>
        </w:rPr>
      </w:pPr>
      <w:r w:rsidRPr="00A92E6E">
        <w:rPr>
          <w:rFonts w:ascii="Times New Roman" w:hAnsi="Times New Roman" w:cs="Times New Roman"/>
          <w:sz w:val="28"/>
          <w:szCs w:val="28"/>
        </w:rPr>
        <w:t xml:space="preserve">- </w:t>
      </w:r>
      <w:r w:rsidR="00B21E9D" w:rsidRPr="00A92E6E">
        <w:rPr>
          <w:rFonts w:ascii="Times New Roman" w:hAnsi="Times New Roman" w:cs="Times New Roman"/>
          <w:sz w:val="28"/>
          <w:szCs w:val="28"/>
        </w:rPr>
        <w:t>предоставлять гарантии и компенсации работникам, совмещающим работу с обучением в учреждениях среднего или высшего профессионального образования.</w:t>
      </w:r>
    </w:p>
    <w:p w:rsidR="00735A70" w:rsidRDefault="00735A70" w:rsidP="0000115D">
      <w:pPr>
        <w:pStyle w:val="ConsPlusNormal"/>
        <w:ind w:firstLine="0"/>
        <w:jc w:val="both"/>
        <w:outlineLvl w:val="1"/>
        <w:rPr>
          <w:rFonts w:ascii="Times New Roman" w:hAnsi="Times New Roman" w:cs="Times New Roman"/>
          <w:sz w:val="28"/>
          <w:szCs w:val="28"/>
        </w:rPr>
      </w:pPr>
    </w:p>
    <w:p w:rsidR="00735A70" w:rsidRDefault="00735A70" w:rsidP="0000115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Профсоюзы обязуются:</w:t>
      </w:r>
    </w:p>
    <w:p w:rsidR="00735A70" w:rsidRDefault="00735A70" w:rsidP="0000115D">
      <w:pPr>
        <w:pStyle w:val="ConsPlusNormal"/>
        <w:ind w:firstLine="0"/>
        <w:jc w:val="both"/>
        <w:outlineLvl w:val="1"/>
        <w:rPr>
          <w:rFonts w:ascii="Times New Roman" w:hAnsi="Times New Roman" w:cs="Times New Roman"/>
          <w:sz w:val="28"/>
          <w:szCs w:val="28"/>
        </w:rPr>
      </w:pPr>
    </w:p>
    <w:p w:rsidR="00735A70" w:rsidRDefault="00735A70" w:rsidP="0000115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2.4.11. </w:t>
      </w:r>
      <w:r w:rsidRPr="00735A70">
        <w:rPr>
          <w:rFonts w:ascii="Times New Roman" w:hAnsi="Times New Roman" w:cs="Times New Roman"/>
          <w:sz w:val="28"/>
          <w:szCs w:val="28"/>
        </w:rPr>
        <w:t>Оказывать консультационную и правовую помощь по вопросам социальной защиты: наемных работников – членов профсоюза, работников предпенсионного возраста – членов профсоюза, пенсионеров, инвалидов.</w:t>
      </w:r>
    </w:p>
    <w:p w:rsidR="005247E9" w:rsidRDefault="005247E9" w:rsidP="009C0279">
      <w:pPr>
        <w:pStyle w:val="ConsPlusNormal"/>
        <w:widowControl/>
        <w:ind w:firstLine="708"/>
        <w:jc w:val="center"/>
        <w:outlineLvl w:val="1"/>
        <w:rPr>
          <w:rFonts w:ascii="Times New Roman" w:hAnsi="Times New Roman" w:cs="Times New Roman"/>
          <w:sz w:val="28"/>
          <w:szCs w:val="28"/>
        </w:rPr>
      </w:pPr>
    </w:p>
    <w:p w:rsidR="0070034A" w:rsidRPr="00A92E6E" w:rsidRDefault="00735A70" w:rsidP="009C0279">
      <w:pPr>
        <w:pStyle w:val="ConsPlusNormal"/>
        <w:widowControl/>
        <w:ind w:firstLine="708"/>
        <w:jc w:val="center"/>
        <w:outlineLvl w:val="1"/>
        <w:rPr>
          <w:rFonts w:ascii="Times New Roman" w:hAnsi="Times New Roman" w:cs="Times New Roman"/>
          <w:sz w:val="28"/>
          <w:szCs w:val="28"/>
        </w:rPr>
      </w:pPr>
      <w:r>
        <w:rPr>
          <w:rFonts w:ascii="Times New Roman" w:hAnsi="Times New Roman" w:cs="Times New Roman"/>
          <w:sz w:val="28"/>
          <w:szCs w:val="28"/>
        </w:rPr>
        <w:t>2.</w:t>
      </w:r>
      <w:r w:rsidR="00DA20DE" w:rsidRPr="00A92E6E">
        <w:rPr>
          <w:rFonts w:ascii="Times New Roman" w:hAnsi="Times New Roman" w:cs="Times New Roman"/>
          <w:sz w:val="28"/>
          <w:szCs w:val="28"/>
        </w:rPr>
        <w:t>5</w:t>
      </w:r>
      <w:r w:rsidR="0070034A" w:rsidRPr="00A92E6E">
        <w:rPr>
          <w:rFonts w:ascii="Times New Roman" w:hAnsi="Times New Roman" w:cs="Times New Roman"/>
          <w:sz w:val="28"/>
          <w:szCs w:val="28"/>
        </w:rPr>
        <w:t xml:space="preserve">. </w:t>
      </w:r>
      <w:r>
        <w:rPr>
          <w:rFonts w:ascii="Times New Roman" w:hAnsi="Times New Roman" w:cs="Times New Roman"/>
          <w:sz w:val="28"/>
          <w:szCs w:val="28"/>
        </w:rPr>
        <w:t>В области о</w:t>
      </w:r>
      <w:r w:rsidR="0070034A" w:rsidRPr="00A92E6E">
        <w:rPr>
          <w:rFonts w:ascii="Times New Roman" w:hAnsi="Times New Roman" w:cs="Times New Roman"/>
          <w:sz w:val="28"/>
          <w:szCs w:val="28"/>
        </w:rPr>
        <w:t>хран</w:t>
      </w:r>
      <w:r>
        <w:rPr>
          <w:rFonts w:ascii="Times New Roman" w:hAnsi="Times New Roman" w:cs="Times New Roman"/>
          <w:sz w:val="28"/>
          <w:szCs w:val="28"/>
        </w:rPr>
        <w:t>ы</w:t>
      </w:r>
      <w:r w:rsidR="0070034A" w:rsidRPr="00A92E6E">
        <w:rPr>
          <w:rFonts w:ascii="Times New Roman" w:hAnsi="Times New Roman" w:cs="Times New Roman"/>
          <w:sz w:val="28"/>
          <w:szCs w:val="28"/>
        </w:rPr>
        <w:t xml:space="preserve"> труда и здоровья населения</w:t>
      </w:r>
    </w:p>
    <w:p w:rsidR="0070034A" w:rsidRPr="00A92E6E" w:rsidRDefault="0070034A">
      <w:pPr>
        <w:pStyle w:val="ConsPlusNormal"/>
        <w:widowControl/>
        <w:ind w:firstLine="0"/>
        <w:jc w:val="center"/>
        <w:rPr>
          <w:rFonts w:ascii="Times New Roman" w:hAnsi="Times New Roman" w:cs="Times New Roman"/>
          <w:sz w:val="28"/>
          <w:szCs w:val="28"/>
        </w:rPr>
      </w:pPr>
    </w:p>
    <w:p w:rsidR="0070034A" w:rsidRPr="00A92E6E" w:rsidRDefault="00765D90" w:rsidP="005712EB">
      <w:pPr>
        <w:pStyle w:val="ConsPlusNormal"/>
        <w:widowControl/>
        <w:ind w:firstLine="0"/>
        <w:jc w:val="both"/>
        <w:rPr>
          <w:rFonts w:ascii="Times New Roman" w:hAnsi="Times New Roman" w:cs="Times New Roman"/>
          <w:sz w:val="28"/>
          <w:szCs w:val="28"/>
        </w:rPr>
      </w:pPr>
      <w:r w:rsidRPr="00A92E6E">
        <w:rPr>
          <w:rFonts w:ascii="Times New Roman" w:hAnsi="Times New Roman" w:cs="Times New Roman"/>
          <w:sz w:val="28"/>
          <w:szCs w:val="28"/>
        </w:rPr>
        <w:t>Стороны обязуются:</w:t>
      </w:r>
    </w:p>
    <w:p w:rsidR="00765D90" w:rsidRPr="00A92E6E" w:rsidRDefault="00765D90" w:rsidP="00765D90">
      <w:pPr>
        <w:pStyle w:val="ConsPlusNormal"/>
        <w:widowControl/>
        <w:ind w:firstLine="0"/>
        <w:jc w:val="both"/>
        <w:rPr>
          <w:rFonts w:ascii="Times New Roman" w:hAnsi="Times New Roman" w:cs="Times New Roman"/>
          <w:b/>
          <w:bCs/>
          <w:sz w:val="28"/>
          <w:szCs w:val="28"/>
        </w:rPr>
      </w:pPr>
    </w:p>
    <w:p w:rsidR="00426A09" w:rsidRPr="00A92E6E" w:rsidRDefault="00735A70" w:rsidP="00426A09">
      <w:pPr>
        <w:suppressAutoHyphens/>
        <w:jc w:val="both"/>
        <w:rPr>
          <w:sz w:val="28"/>
          <w:szCs w:val="28"/>
        </w:rPr>
      </w:pPr>
      <w:r>
        <w:rPr>
          <w:sz w:val="28"/>
          <w:szCs w:val="28"/>
        </w:rPr>
        <w:t>2.</w:t>
      </w:r>
      <w:r w:rsidR="000B2C03" w:rsidRPr="00A92E6E">
        <w:rPr>
          <w:sz w:val="28"/>
          <w:szCs w:val="28"/>
        </w:rPr>
        <w:t>5</w:t>
      </w:r>
      <w:r w:rsidR="00BF7688" w:rsidRPr="00A92E6E">
        <w:rPr>
          <w:sz w:val="28"/>
          <w:szCs w:val="28"/>
        </w:rPr>
        <w:t>.1</w:t>
      </w:r>
      <w:r w:rsidR="0070034A" w:rsidRPr="00A92E6E">
        <w:rPr>
          <w:sz w:val="28"/>
          <w:szCs w:val="28"/>
        </w:rPr>
        <w:t xml:space="preserve">. </w:t>
      </w:r>
      <w:r w:rsidR="00426A09" w:rsidRPr="00A92E6E">
        <w:rPr>
          <w:sz w:val="28"/>
          <w:szCs w:val="28"/>
        </w:rPr>
        <w:t>Добиваться обязательного включения в коллективные договоры и соглашения раздела «Охрана труда», с указанием в нем:</w:t>
      </w:r>
    </w:p>
    <w:p w:rsidR="00426A09" w:rsidRPr="00A92E6E" w:rsidRDefault="00426A09" w:rsidP="00A92E6E">
      <w:pPr>
        <w:suppressAutoHyphens/>
        <w:jc w:val="both"/>
        <w:rPr>
          <w:sz w:val="28"/>
          <w:szCs w:val="28"/>
        </w:rPr>
      </w:pPr>
      <w:r w:rsidRPr="00A92E6E">
        <w:rPr>
          <w:sz w:val="28"/>
          <w:szCs w:val="28"/>
        </w:rPr>
        <w:t>- мероприятий по улучшению условий и охраны труда, снижающих риск производственного травматизма и профессиональных заболеваний;</w:t>
      </w:r>
    </w:p>
    <w:p w:rsidR="00426A09" w:rsidRPr="00A92E6E" w:rsidRDefault="00426A09" w:rsidP="00A92E6E">
      <w:pPr>
        <w:suppressAutoHyphens/>
        <w:jc w:val="both"/>
        <w:rPr>
          <w:sz w:val="28"/>
          <w:szCs w:val="28"/>
        </w:rPr>
      </w:pPr>
      <w:r w:rsidRPr="00A92E6E">
        <w:rPr>
          <w:sz w:val="28"/>
          <w:szCs w:val="28"/>
        </w:rPr>
        <w:t>- мероприятий по развитию физической культуры и спорта;</w:t>
      </w:r>
    </w:p>
    <w:p w:rsidR="00426A09" w:rsidRPr="00A92E6E" w:rsidRDefault="00426A09" w:rsidP="00A92E6E">
      <w:pPr>
        <w:suppressAutoHyphens/>
        <w:autoSpaceDE w:val="0"/>
        <w:autoSpaceDN w:val="0"/>
        <w:adjustRightInd w:val="0"/>
        <w:jc w:val="both"/>
        <w:rPr>
          <w:sz w:val="28"/>
          <w:szCs w:val="28"/>
        </w:rPr>
      </w:pPr>
      <w:r w:rsidRPr="00A92E6E">
        <w:rPr>
          <w:sz w:val="28"/>
          <w:szCs w:val="28"/>
        </w:rPr>
        <w:t>- гарантий и компенсаций работникам, занятым на работах с вредными и (или) опасными условиями труда.</w:t>
      </w:r>
    </w:p>
    <w:p w:rsidR="0070034A" w:rsidRPr="00A92E6E" w:rsidRDefault="00735A70" w:rsidP="00426A0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426A09" w:rsidRPr="00A92E6E">
        <w:rPr>
          <w:rFonts w:ascii="Times New Roman" w:hAnsi="Times New Roman" w:cs="Times New Roman"/>
          <w:sz w:val="28"/>
          <w:szCs w:val="28"/>
        </w:rPr>
        <w:t xml:space="preserve">5.2. </w:t>
      </w:r>
      <w:r w:rsidR="0070034A" w:rsidRPr="00A92E6E">
        <w:rPr>
          <w:rFonts w:ascii="Times New Roman" w:hAnsi="Times New Roman" w:cs="Times New Roman"/>
          <w:sz w:val="28"/>
          <w:szCs w:val="28"/>
        </w:rPr>
        <w:t xml:space="preserve">Содействовать проведению обучения </w:t>
      </w:r>
      <w:r w:rsidR="00BF7688" w:rsidRPr="00A92E6E">
        <w:rPr>
          <w:rFonts w:ascii="Times New Roman" w:hAnsi="Times New Roman" w:cs="Times New Roman"/>
          <w:sz w:val="28"/>
          <w:szCs w:val="28"/>
        </w:rPr>
        <w:t xml:space="preserve">охране труда </w:t>
      </w:r>
      <w:r w:rsidR="0070034A" w:rsidRPr="00A92E6E">
        <w:rPr>
          <w:rFonts w:ascii="Times New Roman" w:hAnsi="Times New Roman" w:cs="Times New Roman"/>
          <w:sz w:val="28"/>
          <w:szCs w:val="28"/>
        </w:rPr>
        <w:t xml:space="preserve">и проверки знаний </w:t>
      </w:r>
      <w:r w:rsidR="00BF7688" w:rsidRPr="00A92E6E">
        <w:rPr>
          <w:rFonts w:ascii="Times New Roman" w:hAnsi="Times New Roman" w:cs="Times New Roman"/>
          <w:sz w:val="28"/>
          <w:szCs w:val="28"/>
        </w:rPr>
        <w:t xml:space="preserve">требований </w:t>
      </w:r>
      <w:r w:rsidR="0070034A" w:rsidRPr="00A92E6E">
        <w:rPr>
          <w:rFonts w:ascii="Times New Roman" w:hAnsi="Times New Roman" w:cs="Times New Roman"/>
          <w:sz w:val="28"/>
          <w:szCs w:val="28"/>
        </w:rPr>
        <w:t xml:space="preserve">охраны труда </w:t>
      </w:r>
      <w:r w:rsidR="00BF7688" w:rsidRPr="00A92E6E">
        <w:rPr>
          <w:rFonts w:ascii="Times New Roman" w:hAnsi="Times New Roman" w:cs="Times New Roman"/>
          <w:sz w:val="28"/>
          <w:szCs w:val="28"/>
        </w:rPr>
        <w:t xml:space="preserve">и пожарной безопасности </w:t>
      </w:r>
      <w:r w:rsidR="0070034A" w:rsidRPr="00A92E6E">
        <w:rPr>
          <w:rFonts w:ascii="Times New Roman" w:hAnsi="Times New Roman" w:cs="Times New Roman"/>
          <w:sz w:val="28"/>
          <w:szCs w:val="28"/>
        </w:rPr>
        <w:t>работников, включая руководителей и специалистов служб охраны труда, членов комиссий, уполномоченных (доверенных) лиц по охране труда.</w:t>
      </w:r>
    </w:p>
    <w:p w:rsidR="0070034A" w:rsidRPr="00A92E6E"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0B2C03" w:rsidRPr="00A92E6E">
        <w:rPr>
          <w:rFonts w:ascii="Times New Roman" w:hAnsi="Times New Roman" w:cs="Times New Roman"/>
          <w:sz w:val="28"/>
          <w:szCs w:val="28"/>
        </w:rPr>
        <w:t>5</w:t>
      </w:r>
      <w:r w:rsidR="00BF7688" w:rsidRPr="00A92E6E">
        <w:rPr>
          <w:rFonts w:ascii="Times New Roman" w:hAnsi="Times New Roman" w:cs="Times New Roman"/>
          <w:sz w:val="28"/>
          <w:szCs w:val="28"/>
        </w:rPr>
        <w:t>.</w:t>
      </w:r>
      <w:r w:rsidR="00024AEB" w:rsidRPr="00A92E6E">
        <w:rPr>
          <w:rFonts w:ascii="Times New Roman" w:hAnsi="Times New Roman" w:cs="Times New Roman"/>
          <w:sz w:val="28"/>
          <w:szCs w:val="28"/>
        </w:rPr>
        <w:t>3</w:t>
      </w:r>
      <w:r w:rsidR="00BF7688" w:rsidRPr="00A92E6E">
        <w:rPr>
          <w:rFonts w:ascii="Times New Roman" w:hAnsi="Times New Roman" w:cs="Times New Roman"/>
          <w:sz w:val="28"/>
          <w:szCs w:val="28"/>
        </w:rPr>
        <w:t>.</w:t>
      </w:r>
      <w:r w:rsidR="0070034A" w:rsidRPr="00A92E6E">
        <w:rPr>
          <w:rFonts w:ascii="Times New Roman" w:hAnsi="Times New Roman" w:cs="Times New Roman"/>
          <w:sz w:val="28"/>
          <w:szCs w:val="28"/>
        </w:rPr>
        <w:t xml:space="preserve"> Проводить разъяснительную работу об ответственности работников за несоблюдение требований охраны труда, неприменение средств индивидуальной и коллективной защиты.</w:t>
      </w:r>
    </w:p>
    <w:p w:rsidR="0070034A" w:rsidRPr="00A92E6E"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0B2C03" w:rsidRPr="00A92E6E">
        <w:rPr>
          <w:rFonts w:ascii="Times New Roman" w:hAnsi="Times New Roman" w:cs="Times New Roman"/>
          <w:sz w:val="28"/>
          <w:szCs w:val="28"/>
        </w:rPr>
        <w:t>5</w:t>
      </w:r>
      <w:r w:rsidR="0070034A" w:rsidRPr="00A92E6E">
        <w:rPr>
          <w:rFonts w:ascii="Times New Roman" w:hAnsi="Times New Roman" w:cs="Times New Roman"/>
          <w:sz w:val="28"/>
          <w:szCs w:val="28"/>
        </w:rPr>
        <w:t>.</w:t>
      </w:r>
      <w:r w:rsidR="00024AEB" w:rsidRPr="00A92E6E">
        <w:rPr>
          <w:rFonts w:ascii="Times New Roman" w:hAnsi="Times New Roman" w:cs="Times New Roman"/>
          <w:sz w:val="28"/>
          <w:szCs w:val="28"/>
        </w:rPr>
        <w:t>4</w:t>
      </w:r>
      <w:r w:rsidR="00BF7688" w:rsidRPr="00A92E6E">
        <w:rPr>
          <w:rFonts w:ascii="Times New Roman" w:hAnsi="Times New Roman" w:cs="Times New Roman"/>
          <w:sz w:val="28"/>
          <w:szCs w:val="28"/>
        </w:rPr>
        <w:t>.</w:t>
      </w:r>
      <w:r w:rsidR="0070034A" w:rsidRPr="00A92E6E">
        <w:rPr>
          <w:rFonts w:ascii="Times New Roman" w:hAnsi="Times New Roman" w:cs="Times New Roman"/>
          <w:sz w:val="28"/>
          <w:szCs w:val="28"/>
        </w:rPr>
        <w:t xml:space="preserve"> Содействовать проведению </w:t>
      </w:r>
      <w:r w:rsidR="00A065D7" w:rsidRPr="00A92E6E">
        <w:rPr>
          <w:rFonts w:ascii="Times New Roman" w:hAnsi="Times New Roman" w:cs="Times New Roman"/>
          <w:sz w:val="28"/>
          <w:szCs w:val="28"/>
        </w:rPr>
        <w:t>специальной оценки условий труда</w:t>
      </w:r>
      <w:r w:rsidR="00BF7688" w:rsidRPr="00A92E6E">
        <w:rPr>
          <w:rFonts w:ascii="Times New Roman" w:hAnsi="Times New Roman" w:cs="Times New Roman"/>
          <w:sz w:val="28"/>
          <w:szCs w:val="28"/>
        </w:rPr>
        <w:t xml:space="preserve"> и проведению подтверждения</w:t>
      </w:r>
      <w:r w:rsidR="00135904" w:rsidRPr="00A92E6E">
        <w:rPr>
          <w:rFonts w:ascii="Times New Roman" w:hAnsi="Times New Roman" w:cs="Times New Roman"/>
          <w:sz w:val="28"/>
          <w:szCs w:val="28"/>
        </w:rPr>
        <w:t xml:space="preserve"> соответствия</w:t>
      </w:r>
      <w:r w:rsidR="00BF7688" w:rsidRPr="00A92E6E">
        <w:rPr>
          <w:rFonts w:ascii="Times New Roman" w:hAnsi="Times New Roman" w:cs="Times New Roman"/>
          <w:sz w:val="28"/>
          <w:szCs w:val="28"/>
        </w:rPr>
        <w:t xml:space="preserve"> организации и работ по охране труда государственным нормативным требованиям охраны труда.</w:t>
      </w:r>
    </w:p>
    <w:p w:rsidR="00BF7688" w:rsidRPr="00A92E6E"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35904" w:rsidRPr="00A92E6E">
        <w:rPr>
          <w:rFonts w:ascii="Times New Roman" w:hAnsi="Times New Roman" w:cs="Times New Roman"/>
          <w:sz w:val="28"/>
          <w:szCs w:val="28"/>
        </w:rPr>
        <w:t>5</w:t>
      </w:r>
      <w:r w:rsidR="00BF7688" w:rsidRPr="00A92E6E">
        <w:rPr>
          <w:rFonts w:ascii="Times New Roman" w:hAnsi="Times New Roman" w:cs="Times New Roman"/>
          <w:sz w:val="28"/>
          <w:szCs w:val="28"/>
        </w:rPr>
        <w:t>.</w:t>
      </w:r>
      <w:r w:rsidR="00024AEB" w:rsidRPr="00A92E6E">
        <w:rPr>
          <w:rFonts w:ascii="Times New Roman" w:hAnsi="Times New Roman" w:cs="Times New Roman"/>
          <w:sz w:val="28"/>
          <w:szCs w:val="28"/>
        </w:rPr>
        <w:t>5</w:t>
      </w:r>
      <w:r w:rsidR="00BF7688" w:rsidRPr="00A92E6E">
        <w:rPr>
          <w:rFonts w:ascii="Times New Roman" w:hAnsi="Times New Roman" w:cs="Times New Roman"/>
          <w:sz w:val="28"/>
          <w:szCs w:val="28"/>
        </w:rPr>
        <w:t>. Содействовать развитию института уполномоченных лиц по охране труда в организациях и у индивидуальных предпринимателей.</w:t>
      </w:r>
    </w:p>
    <w:p w:rsidR="00BF7688" w:rsidRPr="00A92E6E"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w:t>
      </w:r>
      <w:r w:rsidR="00135904" w:rsidRPr="00A92E6E">
        <w:rPr>
          <w:rFonts w:ascii="Times New Roman" w:hAnsi="Times New Roman" w:cs="Times New Roman"/>
          <w:sz w:val="28"/>
          <w:szCs w:val="28"/>
        </w:rPr>
        <w:t>5</w:t>
      </w:r>
      <w:r w:rsidR="00BF7688" w:rsidRPr="00A92E6E">
        <w:rPr>
          <w:rFonts w:ascii="Times New Roman" w:hAnsi="Times New Roman" w:cs="Times New Roman"/>
          <w:sz w:val="28"/>
          <w:szCs w:val="28"/>
        </w:rPr>
        <w:t>.</w:t>
      </w:r>
      <w:r w:rsidR="009346E5" w:rsidRPr="00A92E6E">
        <w:rPr>
          <w:rFonts w:ascii="Times New Roman" w:hAnsi="Times New Roman" w:cs="Times New Roman"/>
          <w:sz w:val="28"/>
          <w:szCs w:val="28"/>
        </w:rPr>
        <w:t>6</w:t>
      </w:r>
      <w:r w:rsidR="00BF7688" w:rsidRPr="00A92E6E">
        <w:rPr>
          <w:rFonts w:ascii="Times New Roman" w:hAnsi="Times New Roman" w:cs="Times New Roman"/>
          <w:sz w:val="28"/>
          <w:szCs w:val="28"/>
        </w:rPr>
        <w:t>. Организовывать проведение мероприятий по пропаганде и распространению передового опыта в сфере охраны труда и экологической безопасности</w:t>
      </w:r>
      <w:r w:rsidR="00184A81" w:rsidRPr="00A92E6E">
        <w:rPr>
          <w:rFonts w:ascii="Times New Roman" w:hAnsi="Times New Roman" w:cs="Times New Roman"/>
          <w:sz w:val="28"/>
          <w:szCs w:val="28"/>
        </w:rPr>
        <w:t>.</w:t>
      </w:r>
    </w:p>
    <w:p w:rsidR="0070034A" w:rsidRPr="00A92E6E"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35904" w:rsidRPr="00A92E6E">
        <w:rPr>
          <w:rFonts w:ascii="Times New Roman" w:hAnsi="Times New Roman" w:cs="Times New Roman"/>
          <w:sz w:val="28"/>
          <w:szCs w:val="28"/>
        </w:rPr>
        <w:t>5</w:t>
      </w:r>
      <w:r w:rsidR="00BF7688" w:rsidRPr="00A92E6E">
        <w:rPr>
          <w:rFonts w:ascii="Times New Roman" w:hAnsi="Times New Roman" w:cs="Times New Roman"/>
          <w:sz w:val="28"/>
          <w:szCs w:val="28"/>
        </w:rPr>
        <w:t>.</w:t>
      </w:r>
      <w:r w:rsidR="009346E5" w:rsidRPr="00A92E6E">
        <w:rPr>
          <w:rFonts w:ascii="Times New Roman" w:hAnsi="Times New Roman" w:cs="Times New Roman"/>
          <w:sz w:val="28"/>
          <w:szCs w:val="28"/>
        </w:rPr>
        <w:t>7</w:t>
      </w:r>
      <w:r w:rsidR="00BF7688" w:rsidRPr="00A92E6E">
        <w:rPr>
          <w:rFonts w:ascii="Times New Roman" w:hAnsi="Times New Roman" w:cs="Times New Roman"/>
          <w:sz w:val="28"/>
          <w:szCs w:val="28"/>
        </w:rPr>
        <w:t>.</w:t>
      </w:r>
      <w:r w:rsidR="00651F03" w:rsidRPr="00A92E6E">
        <w:rPr>
          <w:rFonts w:ascii="Times New Roman" w:hAnsi="Times New Roman" w:cs="Times New Roman"/>
          <w:sz w:val="28"/>
          <w:szCs w:val="28"/>
        </w:rPr>
        <w:t xml:space="preserve"> </w:t>
      </w:r>
      <w:r w:rsidR="0070034A" w:rsidRPr="00A92E6E">
        <w:rPr>
          <w:rFonts w:ascii="Times New Roman" w:hAnsi="Times New Roman" w:cs="Times New Roman"/>
          <w:sz w:val="28"/>
          <w:szCs w:val="28"/>
        </w:rPr>
        <w:t>Содействовать созданию, восстановлению и укреплению служб охраны труда, созданию совместных комиссий (комитетов) по охране труда в организациях, а также развитию сервисного обслуживания в сфере охраны труда.</w:t>
      </w:r>
    </w:p>
    <w:p w:rsidR="002F2356" w:rsidRPr="00A92E6E"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35904" w:rsidRPr="00A92E6E">
        <w:rPr>
          <w:rFonts w:ascii="Times New Roman" w:hAnsi="Times New Roman" w:cs="Times New Roman"/>
          <w:sz w:val="28"/>
          <w:szCs w:val="28"/>
        </w:rPr>
        <w:t>5</w:t>
      </w:r>
      <w:r w:rsidR="009346E5" w:rsidRPr="00A92E6E">
        <w:rPr>
          <w:rFonts w:ascii="Times New Roman" w:hAnsi="Times New Roman" w:cs="Times New Roman"/>
          <w:sz w:val="28"/>
          <w:szCs w:val="28"/>
        </w:rPr>
        <w:t>.8</w:t>
      </w:r>
      <w:r w:rsidR="002F2356" w:rsidRPr="00A92E6E">
        <w:rPr>
          <w:rFonts w:ascii="Times New Roman" w:hAnsi="Times New Roman" w:cs="Times New Roman"/>
          <w:sz w:val="28"/>
          <w:szCs w:val="28"/>
        </w:rPr>
        <w:t>. Осуществлять разработку, принятие и выполнение мероприятий, направленных на предупреждение производственного травматизма и профессиональных заболеваний, а также на сокращение численности работников, занятых в условиях, не отвечающих санитарно- гигиеническим нормам.</w:t>
      </w:r>
    </w:p>
    <w:p w:rsidR="002F2356" w:rsidRDefault="00735A70"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35904" w:rsidRPr="00A92E6E">
        <w:rPr>
          <w:rFonts w:ascii="Times New Roman" w:hAnsi="Times New Roman" w:cs="Times New Roman"/>
          <w:sz w:val="28"/>
          <w:szCs w:val="28"/>
        </w:rPr>
        <w:t>5</w:t>
      </w:r>
      <w:r w:rsidR="009346E5" w:rsidRPr="00A92E6E">
        <w:rPr>
          <w:rFonts w:ascii="Times New Roman" w:hAnsi="Times New Roman" w:cs="Times New Roman"/>
          <w:sz w:val="28"/>
          <w:szCs w:val="28"/>
        </w:rPr>
        <w:t>.9</w:t>
      </w:r>
      <w:r w:rsidR="002F2356" w:rsidRPr="00A92E6E">
        <w:rPr>
          <w:rFonts w:ascii="Times New Roman" w:hAnsi="Times New Roman" w:cs="Times New Roman"/>
          <w:sz w:val="28"/>
          <w:szCs w:val="28"/>
        </w:rPr>
        <w:t>.</w:t>
      </w:r>
      <w:r w:rsidR="00651F03" w:rsidRPr="00A92E6E">
        <w:rPr>
          <w:rFonts w:ascii="Times New Roman" w:hAnsi="Times New Roman" w:cs="Times New Roman"/>
          <w:sz w:val="28"/>
          <w:szCs w:val="28"/>
        </w:rPr>
        <w:t xml:space="preserve"> </w:t>
      </w:r>
      <w:r w:rsidR="002F2356" w:rsidRPr="00A92E6E">
        <w:rPr>
          <w:rFonts w:ascii="Times New Roman" w:hAnsi="Times New Roman" w:cs="Times New Roman"/>
          <w:sz w:val="28"/>
          <w:szCs w:val="28"/>
        </w:rPr>
        <w:t>Организовать проведение городских смотров конкурсов в</w:t>
      </w:r>
      <w:r w:rsidR="002F2356" w:rsidRPr="00016FCD">
        <w:rPr>
          <w:rFonts w:ascii="Times New Roman" w:hAnsi="Times New Roman" w:cs="Times New Roman"/>
          <w:sz w:val="28"/>
          <w:szCs w:val="28"/>
        </w:rPr>
        <w:t xml:space="preserve"> сфере охраны труда.</w:t>
      </w:r>
    </w:p>
    <w:p w:rsidR="004175D4" w:rsidRPr="00016FCD" w:rsidRDefault="004175D4"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2.5.10. </w:t>
      </w:r>
      <w:r w:rsidRPr="004175D4">
        <w:rPr>
          <w:rFonts w:ascii="Times New Roman" w:hAnsi="Times New Roman" w:cs="Times New Roman"/>
          <w:sz w:val="28"/>
          <w:szCs w:val="28"/>
        </w:rPr>
        <w:t>Проводить анализ показателей производственного травматизма  и профессиональных заболеваний в организациях города с высоким классом профессионального риска в соответствии с действующим  законодательством.</w:t>
      </w:r>
    </w:p>
    <w:p w:rsidR="00115B20" w:rsidRDefault="00115B20" w:rsidP="00735A70">
      <w:pPr>
        <w:pStyle w:val="ConsPlusNormal"/>
        <w:widowControl/>
        <w:ind w:firstLine="0"/>
        <w:jc w:val="both"/>
        <w:outlineLvl w:val="2"/>
        <w:rPr>
          <w:rFonts w:ascii="Times New Roman" w:hAnsi="Times New Roman" w:cs="Times New Roman"/>
          <w:sz w:val="28"/>
          <w:szCs w:val="28"/>
        </w:rPr>
      </w:pPr>
    </w:p>
    <w:p w:rsidR="00735A70" w:rsidRPr="00016FCD" w:rsidRDefault="00735A70" w:rsidP="00735A70">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Администрация, Работодатели обязуются:</w:t>
      </w:r>
    </w:p>
    <w:p w:rsidR="00735A70" w:rsidRPr="00016FCD" w:rsidRDefault="00735A70" w:rsidP="00735A70">
      <w:pPr>
        <w:pStyle w:val="ConsPlusNormal"/>
        <w:widowControl/>
        <w:ind w:firstLine="540"/>
        <w:jc w:val="both"/>
        <w:rPr>
          <w:rFonts w:ascii="Times New Roman" w:hAnsi="Times New Roman" w:cs="Times New Roman"/>
          <w:sz w:val="28"/>
          <w:szCs w:val="28"/>
        </w:rPr>
      </w:pPr>
    </w:p>
    <w:p w:rsidR="00735A70" w:rsidRPr="00016FCD" w:rsidRDefault="00735A70" w:rsidP="00735A7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5.</w:t>
      </w:r>
      <w:r>
        <w:rPr>
          <w:rFonts w:ascii="Times New Roman" w:hAnsi="Times New Roman" w:cs="Times New Roman"/>
          <w:sz w:val="28"/>
          <w:szCs w:val="28"/>
        </w:rPr>
        <w:t>1</w:t>
      </w:r>
      <w:r w:rsidR="000C5405">
        <w:rPr>
          <w:rFonts w:ascii="Times New Roman" w:hAnsi="Times New Roman" w:cs="Times New Roman"/>
          <w:sz w:val="28"/>
          <w:szCs w:val="28"/>
        </w:rPr>
        <w:t>1</w:t>
      </w:r>
      <w:r w:rsidRPr="00016FCD">
        <w:rPr>
          <w:rFonts w:ascii="Times New Roman" w:hAnsi="Times New Roman" w:cs="Times New Roman"/>
          <w:sz w:val="28"/>
          <w:szCs w:val="28"/>
        </w:rPr>
        <w:t>. Проводить совещания по вопросам охраны труда, направленные на укрепление трудовой и производственной дисциплины, снижение производственного травматизма, профессиональных заболеваний, соблюдение требований промышленной безопасности.</w:t>
      </w:r>
    </w:p>
    <w:p w:rsidR="00735A70" w:rsidRPr="00016FCD" w:rsidRDefault="00735A70" w:rsidP="00735A70">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5.</w:t>
      </w:r>
      <w:r>
        <w:rPr>
          <w:rFonts w:ascii="Times New Roman" w:hAnsi="Times New Roman" w:cs="Times New Roman"/>
          <w:sz w:val="28"/>
          <w:szCs w:val="28"/>
        </w:rPr>
        <w:t>1</w:t>
      </w:r>
      <w:r w:rsidR="000C5405">
        <w:rPr>
          <w:rFonts w:ascii="Times New Roman" w:hAnsi="Times New Roman" w:cs="Times New Roman"/>
          <w:sz w:val="28"/>
          <w:szCs w:val="28"/>
        </w:rPr>
        <w:t>2</w:t>
      </w:r>
      <w:r w:rsidRPr="00016FCD">
        <w:rPr>
          <w:rFonts w:ascii="Times New Roman" w:hAnsi="Times New Roman" w:cs="Times New Roman"/>
          <w:sz w:val="28"/>
          <w:szCs w:val="28"/>
        </w:rPr>
        <w:t>. В целях обеспечения безопасных условий и охраны труда разрабатывать  конкретные мероприятия по охране труда (программы, планы, соглашения и др.) с объемом их  финансирования в размере не менее 0,2 процента суммы затрат на производство продукции (работ, услуг). Конкретные размеры финансирования устанавливаются коллективными договорами, соглашениями, локальными нормативными актами.</w:t>
      </w:r>
    </w:p>
    <w:p w:rsidR="00735A70" w:rsidRPr="00016FCD" w:rsidRDefault="00735A70" w:rsidP="00735A70">
      <w:pPr>
        <w:pStyle w:val="ConsPlusNormal"/>
        <w:widowControl/>
        <w:ind w:firstLine="540"/>
        <w:jc w:val="both"/>
        <w:rPr>
          <w:rFonts w:ascii="Times New Roman" w:hAnsi="Times New Roman" w:cs="Times New Roman"/>
          <w:sz w:val="28"/>
          <w:szCs w:val="28"/>
        </w:rPr>
      </w:pPr>
    </w:p>
    <w:p w:rsidR="00735A70" w:rsidRPr="00016FCD" w:rsidRDefault="00735A70" w:rsidP="00735A70">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Администрация, Профсоюзы обязуются:</w:t>
      </w:r>
    </w:p>
    <w:p w:rsidR="00735A70" w:rsidRPr="00016FCD" w:rsidRDefault="00735A70" w:rsidP="00735A70">
      <w:pPr>
        <w:pStyle w:val="ConsPlusNormal"/>
        <w:widowControl/>
        <w:ind w:firstLine="540"/>
        <w:jc w:val="both"/>
        <w:rPr>
          <w:rFonts w:ascii="Times New Roman" w:hAnsi="Times New Roman" w:cs="Times New Roman"/>
          <w:sz w:val="28"/>
          <w:szCs w:val="28"/>
        </w:rPr>
      </w:pPr>
    </w:p>
    <w:p w:rsidR="00735A70" w:rsidRPr="00016FCD" w:rsidRDefault="00735A70" w:rsidP="00735A7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5.</w:t>
      </w:r>
      <w:r>
        <w:rPr>
          <w:rFonts w:ascii="Times New Roman" w:hAnsi="Times New Roman" w:cs="Times New Roman"/>
          <w:sz w:val="28"/>
          <w:szCs w:val="28"/>
        </w:rPr>
        <w:t>1</w:t>
      </w:r>
      <w:r w:rsidR="000C5405">
        <w:rPr>
          <w:rFonts w:ascii="Times New Roman" w:hAnsi="Times New Roman" w:cs="Times New Roman"/>
          <w:sz w:val="28"/>
          <w:szCs w:val="28"/>
        </w:rPr>
        <w:t>3</w:t>
      </w:r>
      <w:r w:rsidRPr="00016FCD">
        <w:rPr>
          <w:rFonts w:ascii="Times New Roman" w:hAnsi="Times New Roman" w:cs="Times New Roman"/>
          <w:sz w:val="28"/>
          <w:szCs w:val="28"/>
        </w:rPr>
        <w:t>. Участвовать в расследовании групповых несчастных случаев на производстве, случаев с тяжелым и смертельным исходом, происшедших в организациях, у индивидуальных предпринимателей в порядке, установленном действующим законодательством.</w:t>
      </w:r>
    </w:p>
    <w:p w:rsidR="00735A70" w:rsidRPr="00016FCD" w:rsidRDefault="00735A70" w:rsidP="00735A70">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2.5</w:t>
      </w:r>
      <w:r w:rsidRPr="00016FCD">
        <w:rPr>
          <w:rFonts w:ascii="Times New Roman" w:hAnsi="Times New Roman" w:cs="Times New Roman"/>
          <w:sz w:val="28"/>
          <w:szCs w:val="28"/>
        </w:rPr>
        <w:t>.</w:t>
      </w:r>
      <w:r>
        <w:rPr>
          <w:rFonts w:ascii="Times New Roman" w:hAnsi="Times New Roman" w:cs="Times New Roman"/>
          <w:sz w:val="28"/>
          <w:szCs w:val="28"/>
        </w:rPr>
        <w:t>1</w:t>
      </w:r>
      <w:r w:rsidR="000C5405">
        <w:rPr>
          <w:rFonts w:ascii="Times New Roman" w:hAnsi="Times New Roman" w:cs="Times New Roman"/>
          <w:sz w:val="28"/>
          <w:szCs w:val="28"/>
        </w:rPr>
        <w:t>4</w:t>
      </w:r>
      <w:r w:rsidRPr="00016FCD">
        <w:rPr>
          <w:rFonts w:ascii="Times New Roman" w:hAnsi="Times New Roman" w:cs="Times New Roman"/>
          <w:sz w:val="28"/>
          <w:szCs w:val="28"/>
        </w:rPr>
        <w:t>. Участвовать в работе созываемых профессиональными союзами съездов, конференций</w:t>
      </w:r>
    </w:p>
    <w:p w:rsidR="00735A70" w:rsidRPr="00016FCD" w:rsidRDefault="00735A70" w:rsidP="00735A70">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5.</w:t>
      </w:r>
      <w:r>
        <w:rPr>
          <w:rFonts w:ascii="Times New Roman" w:hAnsi="Times New Roman" w:cs="Times New Roman"/>
          <w:sz w:val="28"/>
          <w:szCs w:val="28"/>
        </w:rPr>
        <w:t>1</w:t>
      </w:r>
      <w:r w:rsidR="000C5405">
        <w:rPr>
          <w:rFonts w:ascii="Times New Roman" w:hAnsi="Times New Roman" w:cs="Times New Roman"/>
          <w:sz w:val="28"/>
          <w:szCs w:val="28"/>
        </w:rPr>
        <w:t>5</w:t>
      </w:r>
      <w:r w:rsidRPr="00016FCD">
        <w:rPr>
          <w:rFonts w:ascii="Times New Roman" w:hAnsi="Times New Roman" w:cs="Times New Roman"/>
          <w:sz w:val="28"/>
          <w:szCs w:val="28"/>
        </w:rPr>
        <w:t>. Включать в коллективные договоры и соглашения мероприятия по улучшению условий и охране труда.</w:t>
      </w:r>
    </w:p>
    <w:p w:rsidR="00A36771" w:rsidRDefault="00A36771" w:rsidP="005712EB">
      <w:pPr>
        <w:pStyle w:val="ConsPlusNormal"/>
        <w:widowControl/>
        <w:ind w:firstLine="0"/>
        <w:jc w:val="both"/>
        <w:outlineLvl w:val="2"/>
        <w:rPr>
          <w:rFonts w:ascii="Times New Roman" w:hAnsi="Times New Roman" w:cs="Times New Roman"/>
          <w:sz w:val="28"/>
          <w:szCs w:val="28"/>
        </w:rPr>
      </w:pPr>
    </w:p>
    <w:p w:rsidR="005247E9" w:rsidRDefault="005247E9" w:rsidP="005712EB">
      <w:pPr>
        <w:pStyle w:val="ConsPlusNormal"/>
        <w:widowControl/>
        <w:ind w:firstLine="0"/>
        <w:jc w:val="both"/>
        <w:outlineLvl w:val="2"/>
        <w:rPr>
          <w:rFonts w:ascii="Times New Roman" w:hAnsi="Times New Roman" w:cs="Times New Roman"/>
          <w:sz w:val="28"/>
          <w:szCs w:val="28"/>
        </w:rPr>
      </w:pPr>
    </w:p>
    <w:p w:rsidR="005247E9" w:rsidRDefault="005247E9" w:rsidP="005712EB">
      <w:pPr>
        <w:pStyle w:val="ConsPlusNormal"/>
        <w:widowControl/>
        <w:ind w:firstLine="0"/>
        <w:jc w:val="both"/>
        <w:outlineLvl w:val="2"/>
        <w:rPr>
          <w:rFonts w:ascii="Times New Roman" w:hAnsi="Times New Roman" w:cs="Times New Roman"/>
          <w:sz w:val="28"/>
          <w:szCs w:val="28"/>
        </w:rPr>
      </w:pPr>
    </w:p>
    <w:p w:rsidR="002F2356" w:rsidRPr="00016FCD" w:rsidRDefault="004D4C1A" w:rsidP="005712EB">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lastRenderedPageBreak/>
        <w:t>Администрация</w:t>
      </w:r>
      <w:r w:rsidR="00077E06" w:rsidRPr="00016FCD">
        <w:rPr>
          <w:rFonts w:ascii="Times New Roman" w:hAnsi="Times New Roman" w:cs="Times New Roman"/>
          <w:sz w:val="28"/>
          <w:szCs w:val="28"/>
        </w:rPr>
        <w:t xml:space="preserve"> обязуется:</w:t>
      </w:r>
    </w:p>
    <w:p w:rsidR="00077E06" w:rsidRPr="00016FCD" w:rsidRDefault="00077E06" w:rsidP="00077E06">
      <w:pPr>
        <w:pStyle w:val="ConsPlusNormal"/>
        <w:widowControl/>
        <w:ind w:firstLine="0"/>
        <w:jc w:val="both"/>
        <w:outlineLvl w:val="2"/>
        <w:rPr>
          <w:rFonts w:ascii="Times New Roman" w:hAnsi="Times New Roman" w:cs="Times New Roman"/>
          <w:b/>
          <w:bCs/>
          <w:sz w:val="28"/>
          <w:szCs w:val="28"/>
        </w:rPr>
      </w:pPr>
    </w:p>
    <w:p w:rsidR="002F2356" w:rsidRPr="00016FCD" w:rsidRDefault="00735A70" w:rsidP="00184A81">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2.</w:t>
      </w:r>
      <w:r w:rsidR="009C1402" w:rsidRPr="00016FCD">
        <w:rPr>
          <w:rFonts w:ascii="Times New Roman" w:hAnsi="Times New Roman" w:cs="Times New Roman"/>
          <w:sz w:val="28"/>
          <w:szCs w:val="28"/>
        </w:rPr>
        <w:t>5.</w:t>
      </w:r>
      <w:r w:rsidR="009346E5">
        <w:rPr>
          <w:rFonts w:ascii="Times New Roman" w:hAnsi="Times New Roman" w:cs="Times New Roman"/>
          <w:sz w:val="28"/>
          <w:szCs w:val="28"/>
        </w:rPr>
        <w:t>1</w:t>
      </w:r>
      <w:r w:rsidR="000C5405">
        <w:rPr>
          <w:rFonts w:ascii="Times New Roman" w:hAnsi="Times New Roman" w:cs="Times New Roman"/>
          <w:sz w:val="28"/>
          <w:szCs w:val="28"/>
        </w:rPr>
        <w:t>6</w:t>
      </w:r>
      <w:r w:rsidR="009346E5">
        <w:rPr>
          <w:rFonts w:ascii="Times New Roman" w:hAnsi="Times New Roman" w:cs="Times New Roman"/>
          <w:sz w:val="28"/>
          <w:szCs w:val="28"/>
        </w:rPr>
        <w:t>.</w:t>
      </w:r>
      <w:r w:rsidR="009C1402" w:rsidRPr="00016FCD">
        <w:rPr>
          <w:rFonts w:ascii="Times New Roman" w:hAnsi="Times New Roman" w:cs="Times New Roman"/>
          <w:sz w:val="28"/>
          <w:szCs w:val="28"/>
        </w:rPr>
        <w:t xml:space="preserve"> </w:t>
      </w:r>
      <w:r w:rsidR="002F2356" w:rsidRPr="00016FCD">
        <w:rPr>
          <w:rFonts w:ascii="Times New Roman" w:hAnsi="Times New Roman" w:cs="Times New Roman"/>
          <w:sz w:val="28"/>
          <w:szCs w:val="28"/>
        </w:rPr>
        <w:t>Проводить мониторинг с</w:t>
      </w:r>
      <w:r w:rsidR="009C1402" w:rsidRPr="00016FCD">
        <w:rPr>
          <w:rFonts w:ascii="Times New Roman" w:hAnsi="Times New Roman" w:cs="Times New Roman"/>
          <w:sz w:val="28"/>
          <w:szCs w:val="28"/>
        </w:rPr>
        <w:t>остояния условий и охраны труда, по данным организаций, представивших информацию по охране труда</w:t>
      </w:r>
      <w:r w:rsidR="002F2356" w:rsidRPr="00016FCD">
        <w:rPr>
          <w:rFonts w:ascii="Times New Roman" w:hAnsi="Times New Roman" w:cs="Times New Roman"/>
          <w:sz w:val="28"/>
          <w:szCs w:val="28"/>
        </w:rPr>
        <w:t>.</w:t>
      </w:r>
    </w:p>
    <w:p w:rsidR="0046747D" w:rsidRPr="00016FCD" w:rsidRDefault="0046747D" w:rsidP="00077E06">
      <w:pPr>
        <w:pStyle w:val="ConsPlusNormal"/>
        <w:widowControl/>
        <w:ind w:firstLine="0"/>
        <w:jc w:val="both"/>
        <w:outlineLvl w:val="2"/>
        <w:rPr>
          <w:rFonts w:ascii="Times New Roman" w:hAnsi="Times New Roman" w:cs="Times New Roman"/>
          <w:sz w:val="28"/>
          <w:szCs w:val="28"/>
        </w:rPr>
      </w:pPr>
    </w:p>
    <w:p w:rsidR="001964D7" w:rsidRPr="00016FCD" w:rsidRDefault="002F2356" w:rsidP="00077E06">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Работодатели</w:t>
      </w:r>
      <w:r w:rsidR="00077E06" w:rsidRPr="00016FCD">
        <w:rPr>
          <w:rFonts w:ascii="Times New Roman" w:hAnsi="Times New Roman" w:cs="Times New Roman"/>
          <w:sz w:val="28"/>
          <w:szCs w:val="28"/>
        </w:rPr>
        <w:t xml:space="preserve"> обязуются:</w:t>
      </w:r>
    </w:p>
    <w:p w:rsidR="001964D7" w:rsidRPr="00016FCD" w:rsidRDefault="001964D7" w:rsidP="00077E06">
      <w:pPr>
        <w:pStyle w:val="ConsPlusNormal"/>
        <w:widowControl/>
        <w:ind w:firstLine="0"/>
        <w:jc w:val="both"/>
        <w:outlineLvl w:val="2"/>
        <w:rPr>
          <w:rFonts w:ascii="Times New Roman" w:hAnsi="Times New Roman" w:cs="Times New Roman"/>
          <w:sz w:val="28"/>
          <w:szCs w:val="28"/>
        </w:rPr>
      </w:pPr>
    </w:p>
    <w:p w:rsidR="00735A70" w:rsidRDefault="00735A70"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135904" w:rsidRPr="00016FCD">
        <w:rPr>
          <w:rFonts w:ascii="Times New Roman" w:hAnsi="Times New Roman" w:cs="Times New Roman"/>
          <w:sz w:val="28"/>
          <w:szCs w:val="28"/>
        </w:rPr>
        <w:t>5.1</w:t>
      </w:r>
      <w:r w:rsidR="000C5405">
        <w:rPr>
          <w:rFonts w:ascii="Times New Roman" w:hAnsi="Times New Roman" w:cs="Times New Roman"/>
          <w:sz w:val="28"/>
          <w:szCs w:val="28"/>
        </w:rPr>
        <w:t>7</w:t>
      </w:r>
      <w:r w:rsidR="00135904" w:rsidRPr="00016FCD">
        <w:rPr>
          <w:rFonts w:ascii="Times New Roman" w:hAnsi="Times New Roman" w:cs="Times New Roman"/>
          <w:sz w:val="28"/>
          <w:szCs w:val="28"/>
        </w:rPr>
        <w:t xml:space="preserve">. </w:t>
      </w:r>
      <w:r w:rsidRPr="00735A70">
        <w:rPr>
          <w:rFonts w:ascii="Times New Roman" w:hAnsi="Times New Roman" w:cs="Times New Roman"/>
          <w:sz w:val="28"/>
          <w:szCs w:val="28"/>
        </w:rPr>
        <w:t>Обеспечивать безопасные условия труда, полноту предоставляемых компенсаций за работу с вредными и (или) опасными условиями труда, соблюдение законов и нормативных правовых актов по охране труда.</w:t>
      </w:r>
    </w:p>
    <w:p w:rsidR="00135904" w:rsidRPr="00016FCD" w:rsidRDefault="000C5405"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2.5.18</w:t>
      </w:r>
      <w:r w:rsidR="00735A70">
        <w:rPr>
          <w:rFonts w:ascii="Times New Roman" w:hAnsi="Times New Roman" w:cs="Times New Roman"/>
          <w:sz w:val="28"/>
          <w:szCs w:val="28"/>
        </w:rPr>
        <w:t>.</w:t>
      </w:r>
      <w:r w:rsidR="00135904" w:rsidRPr="00016FCD">
        <w:rPr>
          <w:rFonts w:ascii="Times New Roman" w:hAnsi="Times New Roman" w:cs="Times New Roman"/>
          <w:sz w:val="28"/>
          <w:szCs w:val="28"/>
        </w:rPr>
        <w:t>Обеспечить приобретение и выдачу работникам средств индивидуальной защиты в соответствии с действующими Типовыми отраслевыми нормами и Правилами, предоставление работникам, занятым во вредных условиях труда, компенсаций согласно действующему законодательству и коллективному договору.</w:t>
      </w:r>
    </w:p>
    <w:p w:rsidR="00135904" w:rsidRPr="00016FCD" w:rsidRDefault="00356537"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135904" w:rsidRPr="00016FCD">
        <w:rPr>
          <w:rFonts w:ascii="Times New Roman" w:hAnsi="Times New Roman" w:cs="Times New Roman"/>
          <w:sz w:val="28"/>
          <w:szCs w:val="28"/>
        </w:rPr>
        <w:t>5.1</w:t>
      </w:r>
      <w:r w:rsidR="000C5405">
        <w:rPr>
          <w:rFonts w:ascii="Times New Roman" w:hAnsi="Times New Roman" w:cs="Times New Roman"/>
          <w:sz w:val="28"/>
          <w:szCs w:val="28"/>
        </w:rPr>
        <w:t>9</w:t>
      </w:r>
      <w:r w:rsidR="00135904" w:rsidRPr="00016FCD">
        <w:rPr>
          <w:rFonts w:ascii="Times New Roman" w:hAnsi="Times New Roman" w:cs="Times New Roman"/>
          <w:sz w:val="28"/>
          <w:szCs w:val="28"/>
        </w:rPr>
        <w:t>. Выплачивать лицам, имеющим законное право на возмещение вреда, связанного со смертью кормильца в результате несчастного случая на производстве, единовременное пособие супруге (супругу), а также на каждого иждивенца в размере и порядке, установленных в коллективных договорах, но не менее 20 минимальных размеров оплаты труда.</w:t>
      </w:r>
    </w:p>
    <w:p w:rsidR="002F2356"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35904" w:rsidRPr="00016FCD">
        <w:rPr>
          <w:rFonts w:ascii="Times New Roman" w:hAnsi="Times New Roman" w:cs="Times New Roman"/>
          <w:sz w:val="28"/>
          <w:szCs w:val="28"/>
        </w:rPr>
        <w:t>5</w:t>
      </w:r>
      <w:r w:rsidR="002F2356" w:rsidRPr="00016FCD">
        <w:rPr>
          <w:rFonts w:ascii="Times New Roman" w:hAnsi="Times New Roman" w:cs="Times New Roman"/>
          <w:sz w:val="28"/>
          <w:szCs w:val="28"/>
        </w:rPr>
        <w:t>.</w:t>
      </w:r>
      <w:r w:rsidR="000C5405">
        <w:rPr>
          <w:rFonts w:ascii="Times New Roman" w:hAnsi="Times New Roman" w:cs="Times New Roman"/>
          <w:sz w:val="28"/>
          <w:szCs w:val="28"/>
        </w:rPr>
        <w:t>20</w:t>
      </w:r>
      <w:r w:rsidR="002F2356" w:rsidRPr="00016FCD">
        <w:rPr>
          <w:rFonts w:ascii="Times New Roman" w:hAnsi="Times New Roman" w:cs="Times New Roman"/>
          <w:sz w:val="28"/>
          <w:szCs w:val="28"/>
        </w:rPr>
        <w:t>. Обеспечивать финансирование проведения обязательных предварительных, периодических и внеочередных медицинских осмотров (обследований) в порядке, предусмотренном действующим законодательством.</w:t>
      </w:r>
    </w:p>
    <w:p w:rsidR="002F2356" w:rsidRPr="00016FCD" w:rsidRDefault="00135904" w:rsidP="00184A81">
      <w:pPr>
        <w:pStyle w:val="ConsPlusNormal"/>
        <w:widowControl/>
        <w:ind w:firstLine="0"/>
        <w:jc w:val="both"/>
        <w:rPr>
          <w:rFonts w:ascii="Times New Roman" w:hAnsi="Times New Roman" w:cs="Times New Roman"/>
          <w:sz w:val="28"/>
          <w:szCs w:val="28"/>
        </w:rPr>
      </w:pPr>
      <w:r w:rsidRPr="00016FCD">
        <w:rPr>
          <w:rFonts w:ascii="Times New Roman" w:hAnsi="Times New Roman" w:cs="Times New Roman"/>
          <w:sz w:val="28"/>
          <w:szCs w:val="28"/>
        </w:rPr>
        <w:t>5</w:t>
      </w:r>
      <w:r w:rsidR="002F2356" w:rsidRPr="00016FCD">
        <w:rPr>
          <w:rFonts w:ascii="Times New Roman" w:hAnsi="Times New Roman" w:cs="Times New Roman"/>
          <w:sz w:val="28"/>
          <w:szCs w:val="28"/>
        </w:rPr>
        <w:t>.</w:t>
      </w:r>
      <w:r w:rsidR="00356537">
        <w:rPr>
          <w:rFonts w:ascii="Times New Roman" w:hAnsi="Times New Roman" w:cs="Times New Roman"/>
          <w:sz w:val="28"/>
          <w:szCs w:val="28"/>
        </w:rPr>
        <w:t>5.2</w:t>
      </w:r>
      <w:r w:rsidR="000C5405">
        <w:rPr>
          <w:rFonts w:ascii="Times New Roman" w:hAnsi="Times New Roman" w:cs="Times New Roman"/>
          <w:sz w:val="28"/>
          <w:szCs w:val="28"/>
        </w:rPr>
        <w:t>1</w:t>
      </w:r>
      <w:r w:rsidR="002F2356" w:rsidRPr="00016FCD">
        <w:rPr>
          <w:rFonts w:ascii="Times New Roman" w:hAnsi="Times New Roman" w:cs="Times New Roman"/>
          <w:sz w:val="28"/>
          <w:szCs w:val="28"/>
        </w:rPr>
        <w:t xml:space="preserve">. Обеспечивать проведение </w:t>
      </w:r>
      <w:r w:rsidR="00A065D7" w:rsidRPr="00016FCD">
        <w:rPr>
          <w:rFonts w:ascii="Times New Roman" w:hAnsi="Times New Roman" w:cs="Times New Roman"/>
          <w:sz w:val="28"/>
          <w:szCs w:val="28"/>
        </w:rPr>
        <w:t>специальной оценки условий труда</w:t>
      </w:r>
      <w:r w:rsidR="002F2356" w:rsidRPr="00016FCD">
        <w:rPr>
          <w:rFonts w:ascii="Times New Roman" w:hAnsi="Times New Roman" w:cs="Times New Roman"/>
          <w:sz w:val="28"/>
          <w:szCs w:val="28"/>
        </w:rPr>
        <w:t xml:space="preserve"> с участием представителей первичных профсоюзных организаций в комиссиях</w:t>
      </w:r>
      <w:r w:rsidR="00606D26" w:rsidRPr="00016FCD">
        <w:rPr>
          <w:rFonts w:ascii="Times New Roman" w:hAnsi="Times New Roman" w:cs="Times New Roman"/>
          <w:sz w:val="28"/>
          <w:szCs w:val="28"/>
        </w:rPr>
        <w:t xml:space="preserve"> по проведению специальной оценки условий труда,</w:t>
      </w:r>
      <w:r w:rsidR="002F2356" w:rsidRPr="00016FCD">
        <w:rPr>
          <w:rFonts w:ascii="Times New Roman" w:hAnsi="Times New Roman" w:cs="Times New Roman"/>
          <w:sz w:val="28"/>
          <w:szCs w:val="28"/>
        </w:rPr>
        <w:t xml:space="preserve"> в соо</w:t>
      </w:r>
      <w:r w:rsidR="00A146CD" w:rsidRPr="00016FCD">
        <w:rPr>
          <w:rFonts w:ascii="Times New Roman" w:hAnsi="Times New Roman" w:cs="Times New Roman"/>
          <w:sz w:val="28"/>
          <w:szCs w:val="28"/>
        </w:rPr>
        <w:t>тветствии с порядком их проведения</w:t>
      </w:r>
      <w:r w:rsidR="002F2356" w:rsidRPr="00016FCD">
        <w:rPr>
          <w:rFonts w:ascii="Times New Roman" w:hAnsi="Times New Roman" w:cs="Times New Roman"/>
          <w:sz w:val="28"/>
          <w:szCs w:val="28"/>
        </w:rPr>
        <w:t>, разработку по ее результатам плана мероприятий по улучшению и оздоровлению условий труда.</w:t>
      </w:r>
    </w:p>
    <w:p w:rsidR="00D74007" w:rsidRPr="003B1C1D" w:rsidRDefault="00356537" w:rsidP="0000115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D74007" w:rsidRPr="00016FCD">
        <w:rPr>
          <w:rFonts w:ascii="Times New Roman" w:hAnsi="Times New Roman" w:cs="Times New Roman"/>
          <w:sz w:val="28"/>
          <w:szCs w:val="28"/>
        </w:rPr>
        <w:t>5</w:t>
      </w:r>
      <w:r w:rsidR="002F2356" w:rsidRPr="00016FCD">
        <w:rPr>
          <w:rFonts w:ascii="Times New Roman" w:hAnsi="Times New Roman" w:cs="Times New Roman"/>
          <w:sz w:val="28"/>
          <w:szCs w:val="28"/>
        </w:rPr>
        <w:t>.</w:t>
      </w:r>
      <w:r>
        <w:rPr>
          <w:rFonts w:ascii="Times New Roman" w:hAnsi="Times New Roman" w:cs="Times New Roman"/>
          <w:sz w:val="28"/>
          <w:szCs w:val="28"/>
        </w:rPr>
        <w:t>2</w:t>
      </w:r>
      <w:r w:rsidR="000C5405">
        <w:rPr>
          <w:rFonts w:ascii="Times New Roman" w:hAnsi="Times New Roman" w:cs="Times New Roman"/>
          <w:sz w:val="28"/>
          <w:szCs w:val="28"/>
        </w:rPr>
        <w:t>2</w:t>
      </w:r>
      <w:r w:rsidR="002F2356" w:rsidRPr="00016FCD">
        <w:rPr>
          <w:rFonts w:ascii="Times New Roman" w:hAnsi="Times New Roman" w:cs="Times New Roman"/>
          <w:sz w:val="28"/>
          <w:szCs w:val="28"/>
        </w:rPr>
        <w:t>. Создавать условия для осуществления контроля за соблюдением на рабочих местах требований норм и правил по охране труда уполномоченными (</w:t>
      </w:r>
      <w:r w:rsidR="002F2356" w:rsidRPr="003B1C1D">
        <w:rPr>
          <w:rFonts w:ascii="Times New Roman" w:hAnsi="Times New Roman" w:cs="Times New Roman"/>
          <w:sz w:val="28"/>
          <w:szCs w:val="28"/>
        </w:rPr>
        <w:t>доверенными) лицами профсоюзных организаций, а также членами комитетов (комиссий) по охране труда.</w:t>
      </w:r>
    </w:p>
    <w:p w:rsidR="005556E2" w:rsidRPr="003B1C1D" w:rsidRDefault="00356537" w:rsidP="009346E5">
      <w:pPr>
        <w:autoSpaceDE w:val="0"/>
        <w:autoSpaceDN w:val="0"/>
        <w:adjustRightInd w:val="0"/>
        <w:jc w:val="both"/>
        <w:rPr>
          <w:sz w:val="28"/>
          <w:szCs w:val="28"/>
        </w:rPr>
      </w:pPr>
      <w:r>
        <w:rPr>
          <w:sz w:val="28"/>
          <w:szCs w:val="28"/>
        </w:rPr>
        <w:t>2.5.2</w:t>
      </w:r>
      <w:r w:rsidR="000C5405">
        <w:rPr>
          <w:sz w:val="28"/>
          <w:szCs w:val="28"/>
        </w:rPr>
        <w:t>3</w:t>
      </w:r>
      <w:r w:rsidR="005556E2" w:rsidRPr="003B1C1D">
        <w:rPr>
          <w:sz w:val="28"/>
          <w:szCs w:val="28"/>
        </w:rPr>
        <w:t>. 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выплатить пострадавшему компенсацию в размере и порядке, установленных в коллективных договорах, но не менее:</w:t>
      </w:r>
    </w:p>
    <w:p w:rsidR="005556E2" w:rsidRPr="003B1C1D" w:rsidRDefault="00A92E6E" w:rsidP="00A92E6E">
      <w:pPr>
        <w:autoSpaceDE w:val="0"/>
        <w:autoSpaceDN w:val="0"/>
        <w:adjustRightInd w:val="0"/>
        <w:jc w:val="both"/>
        <w:rPr>
          <w:sz w:val="28"/>
          <w:szCs w:val="28"/>
        </w:rPr>
      </w:pPr>
      <w:r w:rsidRPr="003B1C1D">
        <w:rPr>
          <w:sz w:val="28"/>
          <w:szCs w:val="28"/>
        </w:rPr>
        <w:t xml:space="preserve">- </w:t>
      </w:r>
      <w:r w:rsidR="005556E2" w:rsidRPr="003B1C1D">
        <w:rPr>
          <w:sz w:val="28"/>
          <w:szCs w:val="28"/>
        </w:rPr>
        <w:t>12 минимальных размеров оплаты труда - при 1-й группе инвалидности;</w:t>
      </w:r>
    </w:p>
    <w:p w:rsidR="005556E2" w:rsidRPr="003B1C1D" w:rsidRDefault="00A92E6E" w:rsidP="00A92E6E">
      <w:pPr>
        <w:autoSpaceDE w:val="0"/>
        <w:autoSpaceDN w:val="0"/>
        <w:adjustRightInd w:val="0"/>
        <w:jc w:val="both"/>
        <w:rPr>
          <w:sz w:val="28"/>
          <w:szCs w:val="28"/>
        </w:rPr>
      </w:pPr>
      <w:r w:rsidRPr="003B1C1D">
        <w:rPr>
          <w:sz w:val="28"/>
          <w:szCs w:val="28"/>
        </w:rPr>
        <w:t xml:space="preserve">- </w:t>
      </w:r>
      <w:r w:rsidR="005556E2" w:rsidRPr="003B1C1D">
        <w:rPr>
          <w:sz w:val="28"/>
          <w:szCs w:val="28"/>
        </w:rPr>
        <w:t>9 минимальных размеров оплаты труда - при 2-й группе инвалидности;</w:t>
      </w:r>
    </w:p>
    <w:p w:rsidR="005556E2" w:rsidRPr="003B1C1D" w:rsidRDefault="00A92E6E" w:rsidP="00A92E6E">
      <w:pPr>
        <w:autoSpaceDE w:val="0"/>
        <w:autoSpaceDN w:val="0"/>
        <w:adjustRightInd w:val="0"/>
        <w:jc w:val="both"/>
        <w:rPr>
          <w:sz w:val="28"/>
          <w:szCs w:val="28"/>
        </w:rPr>
      </w:pPr>
      <w:r w:rsidRPr="003B1C1D">
        <w:rPr>
          <w:sz w:val="28"/>
          <w:szCs w:val="28"/>
        </w:rPr>
        <w:t xml:space="preserve">- </w:t>
      </w:r>
      <w:r w:rsidR="005556E2" w:rsidRPr="003B1C1D">
        <w:rPr>
          <w:sz w:val="28"/>
          <w:szCs w:val="28"/>
        </w:rPr>
        <w:t>6 минимальных размеров оплаты труда - при 3-й группе инвалидности.</w:t>
      </w:r>
    </w:p>
    <w:p w:rsidR="005556E2" w:rsidRPr="003B1C1D" w:rsidRDefault="00356537" w:rsidP="00A92E6E">
      <w:pPr>
        <w:autoSpaceDE w:val="0"/>
        <w:autoSpaceDN w:val="0"/>
        <w:adjustRightInd w:val="0"/>
        <w:jc w:val="both"/>
        <w:rPr>
          <w:sz w:val="28"/>
          <w:szCs w:val="28"/>
        </w:rPr>
      </w:pPr>
      <w:r>
        <w:rPr>
          <w:sz w:val="28"/>
          <w:szCs w:val="28"/>
        </w:rPr>
        <w:t>2.</w:t>
      </w:r>
      <w:r w:rsidR="00841A85" w:rsidRPr="003B1C1D">
        <w:rPr>
          <w:sz w:val="28"/>
          <w:szCs w:val="28"/>
        </w:rPr>
        <w:t>5.</w:t>
      </w:r>
      <w:r>
        <w:rPr>
          <w:sz w:val="28"/>
          <w:szCs w:val="28"/>
        </w:rPr>
        <w:t>2</w:t>
      </w:r>
      <w:r w:rsidR="000C5405">
        <w:rPr>
          <w:sz w:val="28"/>
          <w:szCs w:val="28"/>
        </w:rPr>
        <w:t>4</w:t>
      </w:r>
      <w:r w:rsidR="00841A85" w:rsidRPr="003B1C1D">
        <w:rPr>
          <w:sz w:val="28"/>
          <w:szCs w:val="28"/>
        </w:rPr>
        <w:t xml:space="preserve">. </w:t>
      </w:r>
      <w:r w:rsidR="005556E2" w:rsidRPr="003B1C1D">
        <w:rPr>
          <w:sz w:val="28"/>
          <w:szCs w:val="28"/>
        </w:rPr>
        <w:t>При приеме на работу обеспечивать информирование работников об условиях и охране труда на рабочих местах, степени риска повреждения здоровья, средствах индивидуальной защиты, необходимых для выполнения работ и о размерах полагающихся им компенсаций.</w:t>
      </w:r>
    </w:p>
    <w:p w:rsidR="00854260" w:rsidRDefault="00356537" w:rsidP="003B1C1D">
      <w:pPr>
        <w:pStyle w:val="ConsPlusNormal"/>
        <w:tabs>
          <w:tab w:val="left" w:pos="709"/>
        </w:tabs>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2.</w:t>
      </w:r>
      <w:r w:rsidR="00841A85" w:rsidRPr="003B1C1D">
        <w:rPr>
          <w:rFonts w:ascii="Times New Roman" w:hAnsi="Times New Roman" w:cs="Times New Roman"/>
          <w:sz w:val="28"/>
          <w:szCs w:val="28"/>
        </w:rPr>
        <w:t>5.</w:t>
      </w:r>
      <w:r>
        <w:rPr>
          <w:rFonts w:ascii="Times New Roman" w:hAnsi="Times New Roman" w:cs="Times New Roman"/>
          <w:sz w:val="28"/>
          <w:szCs w:val="28"/>
        </w:rPr>
        <w:t>2</w:t>
      </w:r>
      <w:r w:rsidR="000C5405">
        <w:rPr>
          <w:rFonts w:ascii="Times New Roman" w:hAnsi="Times New Roman" w:cs="Times New Roman"/>
          <w:sz w:val="28"/>
          <w:szCs w:val="28"/>
        </w:rPr>
        <w:t>5</w:t>
      </w:r>
      <w:r w:rsidR="00BF6D37" w:rsidRPr="003B1C1D">
        <w:rPr>
          <w:rFonts w:ascii="Times New Roman" w:hAnsi="Times New Roman" w:cs="Times New Roman"/>
          <w:sz w:val="28"/>
          <w:szCs w:val="28"/>
        </w:rPr>
        <w:t xml:space="preserve">. </w:t>
      </w:r>
      <w:r w:rsidR="00841A85" w:rsidRPr="003B1C1D">
        <w:rPr>
          <w:rFonts w:ascii="Times New Roman" w:hAnsi="Times New Roman" w:cs="Times New Roman"/>
          <w:sz w:val="28"/>
          <w:szCs w:val="28"/>
        </w:rPr>
        <w:t>Использовать возможность</w:t>
      </w:r>
      <w:r w:rsidR="00BF791B" w:rsidRPr="003B1C1D">
        <w:rPr>
          <w:rFonts w:ascii="Times New Roman" w:hAnsi="Times New Roman" w:cs="Times New Roman"/>
          <w:sz w:val="28"/>
          <w:szCs w:val="28"/>
        </w:rPr>
        <w:t xml:space="preserve"> ф</w:t>
      </w:r>
      <w:r w:rsidR="00BF791B" w:rsidRPr="003B1C1D">
        <w:rPr>
          <w:rFonts w:ascii="Times New Roman" w:hAnsi="Times New Roman" w:cs="Times New Roman"/>
          <w:bCs/>
          <w:sz w:val="28"/>
          <w:szCs w:val="28"/>
        </w:rPr>
        <w:t>инансового</w:t>
      </w:r>
      <w:r w:rsidR="00BF791B" w:rsidRPr="00BF791B">
        <w:rPr>
          <w:rFonts w:ascii="Times New Roman" w:hAnsi="Times New Roman" w:cs="Times New Roman"/>
          <w:bCs/>
          <w:sz w:val="28"/>
          <w:szCs w:val="28"/>
        </w:rPr>
        <w:t xml:space="preserve"> обеспечения предупредительных</w:t>
      </w:r>
      <w:r w:rsidR="003B1C1D">
        <w:rPr>
          <w:rFonts w:ascii="Times New Roman" w:hAnsi="Times New Roman" w:cs="Times New Roman"/>
          <w:bCs/>
          <w:sz w:val="28"/>
          <w:szCs w:val="28"/>
        </w:rPr>
        <w:t xml:space="preserve"> </w:t>
      </w:r>
      <w:r w:rsidR="003B1C1D" w:rsidRPr="003B1C1D">
        <w:rPr>
          <w:rFonts w:ascii="Times New Roman" w:hAnsi="Times New Roman" w:cs="Times New Roman"/>
          <w:bCs/>
          <w:sz w:val="28"/>
          <w:szCs w:val="28"/>
        </w:rPr>
        <w:t xml:space="preserve">мер </w:t>
      </w:r>
      <w:r w:rsidR="003B1C1D" w:rsidRPr="003B1C1D">
        <w:rPr>
          <w:rFonts w:ascii="Times New Roman" w:hAnsi="Times New Roman" w:cs="Times New Roman"/>
          <w:sz w:val="28"/>
          <w:szCs w:val="28"/>
          <w:shd w:val="clear" w:color="auto" w:fill="FFFFFF"/>
        </w:rPr>
        <w:t>по сокращению производственного травматизма и профессиональных заболеваний</w:t>
      </w:r>
      <w:r w:rsidR="003B1C1D" w:rsidRPr="003B1C1D">
        <w:rPr>
          <w:rFonts w:ascii="Times New Roman" w:hAnsi="Times New Roman" w:cs="Times New Roman"/>
          <w:bCs/>
          <w:sz w:val="28"/>
          <w:szCs w:val="28"/>
        </w:rPr>
        <w:t xml:space="preserve"> </w:t>
      </w:r>
      <w:r w:rsidR="00BF791B" w:rsidRPr="003B1C1D">
        <w:rPr>
          <w:rFonts w:ascii="Times New Roman" w:hAnsi="Times New Roman" w:cs="Times New Roman"/>
          <w:bCs/>
          <w:sz w:val="28"/>
          <w:szCs w:val="28"/>
        </w:rPr>
        <w:t xml:space="preserve">за счет сумм страховых взносов на обязательное социальное страхование от несчастных случаев на производстве и профессиональных заболеваний </w:t>
      </w:r>
      <w:r w:rsidR="00854260" w:rsidRPr="003B1C1D">
        <w:rPr>
          <w:rFonts w:ascii="Times New Roman" w:hAnsi="Times New Roman" w:cs="Times New Roman"/>
          <w:sz w:val="28"/>
          <w:szCs w:val="28"/>
        </w:rPr>
        <w:t>до 20 процентов</w:t>
      </w:r>
      <w:r w:rsidR="003B1C1D">
        <w:rPr>
          <w:rFonts w:ascii="Times New Roman" w:hAnsi="Times New Roman" w:cs="Times New Roman"/>
          <w:sz w:val="28"/>
          <w:szCs w:val="28"/>
        </w:rPr>
        <w:t xml:space="preserve"> </w:t>
      </w:r>
      <w:r w:rsidR="00854260" w:rsidRPr="003B1C1D">
        <w:rPr>
          <w:rFonts w:ascii="Times New Roman" w:hAnsi="Times New Roman" w:cs="Times New Roman"/>
          <w:sz w:val="28"/>
          <w:szCs w:val="28"/>
        </w:rPr>
        <w:t>страховых взносов, начисленных им за</w:t>
      </w:r>
      <w:r w:rsidR="003B1C1D" w:rsidRPr="003B1C1D">
        <w:rPr>
          <w:rFonts w:ascii="Times New Roman" w:hAnsi="Times New Roman" w:cs="Times New Roman"/>
          <w:sz w:val="28"/>
          <w:szCs w:val="28"/>
        </w:rPr>
        <w:t xml:space="preserve"> предшествующий</w:t>
      </w:r>
      <w:r w:rsidR="003B1C1D">
        <w:rPr>
          <w:rFonts w:ascii="Times New Roman" w:hAnsi="Times New Roman" w:cs="Times New Roman"/>
          <w:sz w:val="28"/>
          <w:szCs w:val="28"/>
        </w:rPr>
        <w:t xml:space="preserve"> календарный год</w:t>
      </w:r>
      <w:r w:rsidR="00854260" w:rsidRPr="00BF791B">
        <w:rPr>
          <w:rFonts w:ascii="Times New Roman" w:hAnsi="Times New Roman" w:cs="Times New Roman"/>
          <w:sz w:val="28"/>
          <w:szCs w:val="28"/>
        </w:rPr>
        <w:t>.</w:t>
      </w:r>
      <w:r w:rsidR="003B1C1D">
        <w:rPr>
          <w:rFonts w:ascii="Times New Roman" w:hAnsi="Times New Roman" w:cs="Times New Roman"/>
          <w:sz w:val="28"/>
          <w:szCs w:val="28"/>
        </w:rPr>
        <w:t xml:space="preserve"> </w:t>
      </w:r>
      <w:r w:rsidR="00854260" w:rsidRPr="00BF791B">
        <w:rPr>
          <w:rFonts w:ascii="Times New Roman" w:hAnsi="Times New Roman" w:cs="Times New Roman"/>
          <w:sz w:val="28"/>
          <w:szCs w:val="28"/>
        </w:rPr>
        <w:t>Объем средств, направляемых на указанные цели, может быть увеличен до 30 процентов, при условии направления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356537" w:rsidRDefault="00356537" w:rsidP="003B1C1D">
      <w:pPr>
        <w:pStyle w:val="ConsPlusNormal"/>
        <w:tabs>
          <w:tab w:val="left" w:pos="709"/>
        </w:tabs>
        <w:ind w:firstLine="0"/>
        <w:jc w:val="both"/>
        <w:outlineLvl w:val="2"/>
        <w:rPr>
          <w:rFonts w:ascii="Times New Roman" w:hAnsi="Times New Roman" w:cs="Times New Roman"/>
          <w:sz w:val="28"/>
          <w:szCs w:val="28"/>
        </w:rPr>
      </w:pPr>
      <w:r>
        <w:rPr>
          <w:rFonts w:ascii="Times New Roman" w:hAnsi="Times New Roman" w:cs="Times New Roman"/>
          <w:sz w:val="28"/>
          <w:szCs w:val="28"/>
        </w:rPr>
        <w:t>2.5.2</w:t>
      </w:r>
      <w:r w:rsidR="000C5405">
        <w:rPr>
          <w:rFonts w:ascii="Times New Roman" w:hAnsi="Times New Roman" w:cs="Times New Roman"/>
          <w:sz w:val="28"/>
          <w:szCs w:val="28"/>
        </w:rPr>
        <w:t>6</w:t>
      </w:r>
      <w:r>
        <w:rPr>
          <w:rFonts w:ascii="Times New Roman" w:hAnsi="Times New Roman" w:cs="Times New Roman"/>
          <w:sz w:val="28"/>
          <w:szCs w:val="28"/>
        </w:rPr>
        <w:t>.</w:t>
      </w:r>
      <w:r w:rsidRPr="00356537">
        <w:t xml:space="preserve"> </w:t>
      </w:r>
      <w:r w:rsidRPr="00356537">
        <w:rPr>
          <w:rFonts w:ascii="Times New Roman" w:hAnsi="Times New Roman" w:cs="Times New Roman"/>
          <w:sz w:val="28"/>
          <w:szCs w:val="28"/>
        </w:rPr>
        <w:t xml:space="preserve">Предоставлять сведения администрации </w:t>
      </w:r>
      <w:r>
        <w:rPr>
          <w:rFonts w:ascii="Times New Roman" w:hAnsi="Times New Roman" w:cs="Times New Roman"/>
          <w:sz w:val="28"/>
          <w:szCs w:val="28"/>
        </w:rPr>
        <w:t xml:space="preserve">города Ачинска </w:t>
      </w:r>
      <w:r w:rsidRPr="00356537">
        <w:rPr>
          <w:rFonts w:ascii="Times New Roman" w:hAnsi="Times New Roman" w:cs="Times New Roman"/>
          <w:sz w:val="28"/>
          <w:szCs w:val="28"/>
        </w:rPr>
        <w:t>для проведения мониторинга о состоянии условий и охраны труда.</w:t>
      </w:r>
    </w:p>
    <w:p w:rsidR="000C5405" w:rsidRPr="00BF791B" w:rsidRDefault="000C5405" w:rsidP="003B1C1D">
      <w:pPr>
        <w:pStyle w:val="ConsPlusNormal"/>
        <w:tabs>
          <w:tab w:val="left" w:pos="709"/>
        </w:tabs>
        <w:ind w:firstLine="0"/>
        <w:jc w:val="both"/>
        <w:outlineLvl w:val="2"/>
        <w:rPr>
          <w:rFonts w:ascii="Times New Roman" w:hAnsi="Times New Roman" w:cs="Times New Roman"/>
          <w:sz w:val="28"/>
          <w:szCs w:val="28"/>
        </w:rPr>
      </w:pPr>
      <w:r>
        <w:rPr>
          <w:rFonts w:ascii="Times New Roman" w:hAnsi="Times New Roman" w:cs="Times New Roman"/>
          <w:sz w:val="28"/>
          <w:szCs w:val="28"/>
        </w:rPr>
        <w:t>2.5.27.</w:t>
      </w:r>
      <w:r w:rsidRPr="000C5405">
        <w:t xml:space="preserve"> </w:t>
      </w:r>
      <w:r w:rsidRPr="000C5405">
        <w:rPr>
          <w:rFonts w:ascii="Times New Roman" w:hAnsi="Times New Roman" w:cs="Times New Roman"/>
          <w:sz w:val="28"/>
          <w:szCs w:val="28"/>
        </w:rPr>
        <w:t>Предоставлять уполномоченным по охране труда, членам комитетов (комиссий) по охране труда не менее одного часа в неделю с сохранением заработной платы для осуществления в рабочее время возложенных на них обязанностей по контролю состояния и условий труда.</w:t>
      </w:r>
    </w:p>
    <w:p w:rsidR="00115B20" w:rsidRDefault="00115B20" w:rsidP="005712EB">
      <w:pPr>
        <w:pStyle w:val="ConsPlusNormal"/>
        <w:widowControl/>
        <w:ind w:firstLine="0"/>
        <w:jc w:val="both"/>
        <w:outlineLvl w:val="2"/>
        <w:rPr>
          <w:rFonts w:ascii="Times New Roman" w:hAnsi="Times New Roman" w:cs="Times New Roman"/>
          <w:sz w:val="28"/>
          <w:szCs w:val="28"/>
        </w:rPr>
      </w:pPr>
    </w:p>
    <w:p w:rsidR="002F2356" w:rsidRPr="00016FCD" w:rsidRDefault="002F2356" w:rsidP="005712EB">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Профсоюзы</w:t>
      </w:r>
      <w:r w:rsidR="0041289D" w:rsidRPr="00016FCD">
        <w:rPr>
          <w:rFonts w:ascii="Times New Roman" w:hAnsi="Times New Roman" w:cs="Times New Roman"/>
          <w:sz w:val="28"/>
          <w:szCs w:val="28"/>
        </w:rPr>
        <w:t xml:space="preserve"> обязуются:</w:t>
      </w:r>
    </w:p>
    <w:p w:rsidR="002F2356" w:rsidRPr="00016FCD" w:rsidRDefault="002F2356" w:rsidP="002F2356">
      <w:pPr>
        <w:pStyle w:val="ConsPlusNormal"/>
        <w:widowControl/>
        <w:ind w:firstLine="540"/>
        <w:jc w:val="both"/>
        <w:rPr>
          <w:rFonts w:ascii="Times New Roman" w:hAnsi="Times New Roman" w:cs="Times New Roman"/>
          <w:sz w:val="28"/>
          <w:szCs w:val="28"/>
        </w:rPr>
      </w:pPr>
    </w:p>
    <w:p w:rsidR="00135904" w:rsidRPr="00016FCD" w:rsidRDefault="00356537"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00115D" w:rsidRPr="00016FCD">
        <w:rPr>
          <w:rFonts w:ascii="Times New Roman" w:hAnsi="Times New Roman" w:cs="Times New Roman"/>
          <w:sz w:val="28"/>
          <w:szCs w:val="28"/>
        </w:rPr>
        <w:t>5.</w:t>
      </w:r>
      <w:r>
        <w:rPr>
          <w:rFonts w:ascii="Times New Roman" w:hAnsi="Times New Roman" w:cs="Times New Roman"/>
          <w:sz w:val="28"/>
          <w:szCs w:val="28"/>
        </w:rPr>
        <w:t>2</w:t>
      </w:r>
      <w:r w:rsidR="000C5405">
        <w:rPr>
          <w:rFonts w:ascii="Times New Roman" w:hAnsi="Times New Roman" w:cs="Times New Roman"/>
          <w:sz w:val="28"/>
          <w:szCs w:val="28"/>
        </w:rPr>
        <w:t>8</w:t>
      </w:r>
      <w:r w:rsidR="00135904" w:rsidRPr="00016FCD">
        <w:rPr>
          <w:rFonts w:ascii="Times New Roman" w:hAnsi="Times New Roman" w:cs="Times New Roman"/>
          <w:sz w:val="28"/>
          <w:szCs w:val="28"/>
        </w:rPr>
        <w:t>. Принимать участие в расследовании несчастных случаев на производстве и профессиональных заболеваний, происшедших с членами профсоюза, и в рассмотрении трудовых споров в связи с нарушениями законодательства Российской Федерации об охране труда.</w:t>
      </w:r>
    </w:p>
    <w:p w:rsidR="00CA61BD" w:rsidRPr="00016FCD" w:rsidRDefault="00356537" w:rsidP="00184A81">
      <w:pPr>
        <w:pStyle w:val="ConsPlusNormal"/>
        <w:ind w:firstLine="0"/>
        <w:jc w:val="both"/>
        <w:outlineLvl w:val="1"/>
        <w:rPr>
          <w:rFonts w:ascii="Times New Roman" w:hAnsi="Times New Roman" w:cs="Times New Roman"/>
          <w:color w:val="FF0000"/>
          <w:sz w:val="28"/>
          <w:szCs w:val="28"/>
        </w:rPr>
      </w:pPr>
      <w:r>
        <w:rPr>
          <w:rFonts w:ascii="Times New Roman" w:hAnsi="Times New Roman" w:cs="Times New Roman"/>
          <w:sz w:val="28"/>
          <w:szCs w:val="28"/>
        </w:rPr>
        <w:t>2.</w:t>
      </w:r>
      <w:r w:rsidR="00FE40BF" w:rsidRPr="00016FCD">
        <w:rPr>
          <w:rFonts w:ascii="Times New Roman" w:hAnsi="Times New Roman" w:cs="Times New Roman"/>
          <w:sz w:val="28"/>
          <w:szCs w:val="28"/>
        </w:rPr>
        <w:t>5.</w:t>
      </w:r>
      <w:r w:rsidR="009346E5">
        <w:rPr>
          <w:rFonts w:ascii="Times New Roman" w:hAnsi="Times New Roman" w:cs="Times New Roman"/>
          <w:sz w:val="28"/>
          <w:szCs w:val="28"/>
        </w:rPr>
        <w:t>2</w:t>
      </w:r>
      <w:r w:rsidR="000C5405">
        <w:rPr>
          <w:rFonts w:ascii="Times New Roman" w:hAnsi="Times New Roman" w:cs="Times New Roman"/>
          <w:sz w:val="28"/>
          <w:szCs w:val="28"/>
        </w:rPr>
        <w:t>9</w:t>
      </w:r>
      <w:r w:rsidR="00CA61BD" w:rsidRPr="00016FCD">
        <w:rPr>
          <w:rFonts w:ascii="Times New Roman" w:hAnsi="Times New Roman" w:cs="Times New Roman"/>
          <w:sz w:val="28"/>
          <w:szCs w:val="28"/>
        </w:rPr>
        <w:t>. Принимать участие в проведении специальной оценки условий труда</w:t>
      </w:r>
      <w:r w:rsidR="00CA61BD" w:rsidRPr="00016FCD">
        <w:rPr>
          <w:rFonts w:ascii="Times New Roman" w:hAnsi="Times New Roman" w:cs="Times New Roman"/>
          <w:color w:val="FF0000"/>
          <w:sz w:val="28"/>
          <w:szCs w:val="28"/>
        </w:rPr>
        <w:t>.</w:t>
      </w:r>
    </w:p>
    <w:p w:rsidR="00135904" w:rsidRPr="00016FCD" w:rsidRDefault="00356537"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FE40BF" w:rsidRPr="00016FCD">
        <w:rPr>
          <w:rFonts w:ascii="Times New Roman" w:hAnsi="Times New Roman" w:cs="Times New Roman"/>
          <w:sz w:val="28"/>
          <w:szCs w:val="28"/>
        </w:rPr>
        <w:t>5.</w:t>
      </w:r>
      <w:r w:rsidR="000C5405">
        <w:rPr>
          <w:rFonts w:ascii="Times New Roman" w:hAnsi="Times New Roman" w:cs="Times New Roman"/>
          <w:sz w:val="28"/>
          <w:szCs w:val="28"/>
        </w:rPr>
        <w:t>30</w:t>
      </w:r>
      <w:r w:rsidR="00135904" w:rsidRPr="00016FCD">
        <w:rPr>
          <w:rFonts w:ascii="Times New Roman" w:hAnsi="Times New Roman" w:cs="Times New Roman"/>
          <w:sz w:val="28"/>
          <w:szCs w:val="28"/>
        </w:rPr>
        <w:t>. Оказывать информационную, методическую и консультационную помощь профсоюзным организациям и работодателям в области охраны труда.</w:t>
      </w:r>
    </w:p>
    <w:p w:rsidR="002F2356"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D74007" w:rsidRPr="00016FCD">
        <w:rPr>
          <w:rFonts w:ascii="Times New Roman" w:hAnsi="Times New Roman" w:cs="Times New Roman"/>
          <w:sz w:val="28"/>
          <w:szCs w:val="28"/>
        </w:rPr>
        <w:t>5</w:t>
      </w:r>
      <w:r w:rsidR="00FE40BF" w:rsidRPr="00016FCD">
        <w:rPr>
          <w:rFonts w:ascii="Times New Roman" w:hAnsi="Times New Roman" w:cs="Times New Roman"/>
          <w:sz w:val="28"/>
          <w:szCs w:val="28"/>
        </w:rPr>
        <w:t>.</w:t>
      </w:r>
      <w:r w:rsidR="000C5405">
        <w:rPr>
          <w:rFonts w:ascii="Times New Roman" w:hAnsi="Times New Roman" w:cs="Times New Roman"/>
          <w:sz w:val="28"/>
          <w:szCs w:val="28"/>
        </w:rPr>
        <w:t>31</w:t>
      </w:r>
      <w:r w:rsidR="002F2356" w:rsidRPr="00016FCD">
        <w:rPr>
          <w:rFonts w:ascii="Times New Roman" w:hAnsi="Times New Roman" w:cs="Times New Roman"/>
          <w:sz w:val="28"/>
          <w:szCs w:val="28"/>
        </w:rPr>
        <w:t>. Осуществлять общественный контроль за соблюдением законодательства об охране труда совместно с органами надзора и контроля, правоохранительными органами, органами местного самоуправления.</w:t>
      </w:r>
    </w:p>
    <w:p w:rsidR="002F2356"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D74007" w:rsidRPr="00016FCD">
        <w:rPr>
          <w:rFonts w:ascii="Times New Roman" w:hAnsi="Times New Roman" w:cs="Times New Roman"/>
          <w:sz w:val="28"/>
          <w:szCs w:val="28"/>
        </w:rPr>
        <w:t>5</w:t>
      </w:r>
      <w:r>
        <w:rPr>
          <w:rFonts w:ascii="Times New Roman" w:hAnsi="Times New Roman" w:cs="Times New Roman"/>
          <w:sz w:val="28"/>
          <w:szCs w:val="28"/>
        </w:rPr>
        <w:t>.</w:t>
      </w:r>
      <w:r w:rsidR="009346E5">
        <w:rPr>
          <w:rFonts w:ascii="Times New Roman" w:hAnsi="Times New Roman" w:cs="Times New Roman"/>
          <w:sz w:val="28"/>
          <w:szCs w:val="28"/>
        </w:rPr>
        <w:t>3</w:t>
      </w:r>
      <w:r w:rsidR="000C5405">
        <w:rPr>
          <w:rFonts w:ascii="Times New Roman" w:hAnsi="Times New Roman" w:cs="Times New Roman"/>
          <w:sz w:val="28"/>
          <w:szCs w:val="28"/>
        </w:rPr>
        <w:t>2</w:t>
      </w:r>
      <w:r w:rsidR="002F2356" w:rsidRPr="00016FCD">
        <w:rPr>
          <w:rFonts w:ascii="Times New Roman" w:hAnsi="Times New Roman" w:cs="Times New Roman"/>
          <w:sz w:val="28"/>
          <w:szCs w:val="28"/>
        </w:rPr>
        <w:t>. Инициировать включение в коллективные договоры мероприятий по охране труда и их финансирование.</w:t>
      </w:r>
    </w:p>
    <w:p w:rsidR="002F2356"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D74007" w:rsidRPr="00016FCD">
        <w:rPr>
          <w:rFonts w:ascii="Times New Roman" w:hAnsi="Times New Roman" w:cs="Times New Roman"/>
          <w:sz w:val="28"/>
          <w:szCs w:val="28"/>
        </w:rPr>
        <w:t>5</w:t>
      </w:r>
      <w:r w:rsidR="00184A81" w:rsidRPr="00016FCD">
        <w:rPr>
          <w:rFonts w:ascii="Times New Roman" w:hAnsi="Times New Roman" w:cs="Times New Roman"/>
          <w:sz w:val="28"/>
          <w:szCs w:val="28"/>
        </w:rPr>
        <w:t>.</w:t>
      </w:r>
      <w:r>
        <w:rPr>
          <w:rFonts w:ascii="Times New Roman" w:hAnsi="Times New Roman" w:cs="Times New Roman"/>
          <w:sz w:val="28"/>
          <w:szCs w:val="28"/>
        </w:rPr>
        <w:t>3</w:t>
      </w:r>
      <w:r w:rsidR="000C5405">
        <w:rPr>
          <w:rFonts w:ascii="Times New Roman" w:hAnsi="Times New Roman" w:cs="Times New Roman"/>
          <w:sz w:val="28"/>
          <w:szCs w:val="28"/>
        </w:rPr>
        <w:t>3</w:t>
      </w:r>
      <w:r w:rsidR="002F2356" w:rsidRPr="00016FCD">
        <w:rPr>
          <w:rFonts w:ascii="Times New Roman" w:hAnsi="Times New Roman" w:cs="Times New Roman"/>
          <w:sz w:val="28"/>
          <w:szCs w:val="28"/>
        </w:rPr>
        <w:t>. Участвовать в системе управления охраной труда в организациях через формирование и деятельность совместных комиссий по охране труда.</w:t>
      </w:r>
    </w:p>
    <w:p w:rsidR="001C56F3" w:rsidRPr="00016FCD" w:rsidRDefault="001C56F3" w:rsidP="001C56F3">
      <w:pPr>
        <w:pStyle w:val="ConsPlusNormal"/>
        <w:widowControl/>
        <w:ind w:firstLine="540"/>
        <w:jc w:val="both"/>
        <w:rPr>
          <w:rFonts w:ascii="Times New Roman" w:hAnsi="Times New Roman" w:cs="Times New Roman"/>
          <w:sz w:val="28"/>
          <w:szCs w:val="28"/>
        </w:rPr>
      </w:pPr>
    </w:p>
    <w:p w:rsidR="001C56F3" w:rsidRPr="00016FCD" w:rsidRDefault="00356537" w:rsidP="009C0279">
      <w:pPr>
        <w:pStyle w:val="ConsPlusNormal"/>
        <w:widowControl/>
        <w:ind w:firstLine="708"/>
        <w:jc w:val="center"/>
        <w:outlineLvl w:val="1"/>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 xml:space="preserve">. </w:t>
      </w:r>
      <w:r>
        <w:rPr>
          <w:rFonts w:ascii="Times New Roman" w:hAnsi="Times New Roman" w:cs="Times New Roman"/>
          <w:sz w:val="28"/>
          <w:szCs w:val="28"/>
        </w:rPr>
        <w:t>В сфере развития</w:t>
      </w:r>
      <w:r w:rsidR="001C56F3" w:rsidRPr="00016FCD">
        <w:rPr>
          <w:rFonts w:ascii="Times New Roman" w:hAnsi="Times New Roman" w:cs="Times New Roman"/>
          <w:sz w:val="28"/>
          <w:szCs w:val="28"/>
        </w:rPr>
        <w:t xml:space="preserve"> социального партнерства</w:t>
      </w:r>
    </w:p>
    <w:p w:rsidR="00356537" w:rsidRDefault="00356537" w:rsidP="005712EB">
      <w:pPr>
        <w:pStyle w:val="ConsPlusNormal"/>
        <w:widowControl/>
        <w:ind w:firstLine="0"/>
        <w:jc w:val="both"/>
        <w:outlineLvl w:val="1"/>
        <w:rPr>
          <w:rFonts w:ascii="Times New Roman" w:hAnsi="Times New Roman" w:cs="Times New Roman"/>
          <w:sz w:val="28"/>
          <w:szCs w:val="28"/>
        </w:rPr>
      </w:pPr>
    </w:p>
    <w:p w:rsidR="001C56F3" w:rsidRPr="00016FCD" w:rsidRDefault="001C56F3" w:rsidP="005712EB">
      <w:pPr>
        <w:pStyle w:val="ConsPlusNormal"/>
        <w:widowControl/>
        <w:ind w:firstLine="0"/>
        <w:jc w:val="both"/>
        <w:outlineLvl w:val="1"/>
        <w:rPr>
          <w:rFonts w:ascii="Times New Roman" w:hAnsi="Times New Roman" w:cs="Times New Roman"/>
          <w:sz w:val="28"/>
          <w:szCs w:val="28"/>
        </w:rPr>
      </w:pPr>
      <w:r w:rsidRPr="00016FCD">
        <w:rPr>
          <w:rFonts w:ascii="Times New Roman" w:hAnsi="Times New Roman" w:cs="Times New Roman"/>
          <w:sz w:val="28"/>
          <w:szCs w:val="28"/>
        </w:rPr>
        <w:t>Стороны обязуются:</w:t>
      </w:r>
    </w:p>
    <w:p w:rsidR="001C56F3" w:rsidRPr="00016FCD" w:rsidRDefault="001C56F3" w:rsidP="001C56F3">
      <w:pPr>
        <w:pStyle w:val="ConsPlusNormal"/>
        <w:widowControl/>
        <w:ind w:firstLine="540"/>
        <w:jc w:val="both"/>
        <w:rPr>
          <w:rFonts w:ascii="Times New Roman" w:hAnsi="Times New Roman" w:cs="Times New Roman"/>
          <w:sz w:val="28"/>
          <w:szCs w:val="28"/>
        </w:rPr>
      </w:pPr>
    </w:p>
    <w:p w:rsidR="00356537"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 xml:space="preserve">.1. </w:t>
      </w:r>
      <w:r w:rsidRPr="00356537">
        <w:rPr>
          <w:rFonts w:ascii="Times New Roman" w:hAnsi="Times New Roman" w:cs="Times New Roman"/>
          <w:sz w:val="28"/>
          <w:szCs w:val="28"/>
        </w:rPr>
        <w:t>Обеспечивать ведение коллективных переговоров по подготовке проектов соглашений, изменений, дополнений в соглашения и предоставлять сторонам имеющуюся информацию, необходимую для ведения коллективных переговоров.</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2.6.2. </w:t>
      </w:r>
      <w:r w:rsidR="001C56F3" w:rsidRPr="00016FCD">
        <w:rPr>
          <w:rFonts w:ascii="Times New Roman" w:hAnsi="Times New Roman" w:cs="Times New Roman"/>
          <w:sz w:val="28"/>
          <w:szCs w:val="28"/>
        </w:rPr>
        <w:t xml:space="preserve">Руководствоваться </w:t>
      </w:r>
      <w:r w:rsidR="00F35B13" w:rsidRPr="00016FCD">
        <w:rPr>
          <w:rFonts w:ascii="Times New Roman" w:hAnsi="Times New Roman" w:cs="Times New Roman"/>
          <w:sz w:val="28"/>
          <w:szCs w:val="28"/>
        </w:rPr>
        <w:t xml:space="preserve">настоящим Соглашением, </w:t>
      </w:r>
      <w:r w:rsidR="001C56F3" w:rsidRPr="00016FCD">
        <w:rPr>
          <w:rFonts w:ascii="Times New Roman" w:hAnsi="Times New Roman" w:cs="Times New Roman"/>
          <w:sz w:val="28"/>
          <w:szCs w:val="28"/>
        </w:rPr>
        <w:t>отраслевыми (межотраслевыми) тарифными и территориальными соглашениями, как важнейшим инструментом поддержания социального мира. Способствовать заключению коллективных договоров в организациях и у индивидуальных предпринимателей.</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w:t>
      </w:r>
      <w:r>
        <w:rPr>
          <w:rFonts w:ascii="Times New Roman" w:hAnsi="Times New Roman" w:cs="Times New Roman"/>
          <w:sz w:val="28"/>
          <w:szCs w:val="28"/>
        </w:rPr>
        <w:t>3</w:t>
      </w:r>
      <w:r w:rsidR="001C56F3" w:rsidRPr="00016FCD">
        <w:rPr>
          <w:rFonts w:ascii="Times New Roman" w:hAnsi="Times New Roman" w:cs="Times New Roman"/>
          <w:sz w:val="28"/>
          <w:szCs w:val="28"/>
        </w:rPr>
        <w:t>. Информировать стороны о принимаемых решениях и нормативных правовых актах по вопросам, включенным в настоящее Соглашение.</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w:t>
      </w:r>
      <w:r>
        <w:rPr>
          <w:rFonts w:ascii="Times New Roman" w:hAnsi="Times New Roman" w:cs="Times New Roman"/>
          <w:sz w:val="28"/>
          <w:szCs w:val="28"/>
        </w:rPr>
        <w:t>4</w:t>
      </w:r>
      <w:r w:rsidR="001C56F3" w:rsidRPr="00016FCD">
        <w:rPr>
          <w:rFonts w:ascii="Times New Roman" w:hAnsi="Times New Roman" w:cs="Times New Roman"/>
          <w:sz w:val="28"/>
          <w:szCs w:val="28"/>
        </w:rPr>
        <w:t>. Принимать меры по предупреждению коллективных трудовых споров, содействовать деятельности в организациях и у индивидуальных предпринимателей комиссий по трудовым спорам.</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w:t>
      </w:r>
      <w:r>
        <w:rPr>
          <w:rFonts w:ascii="Times New Roman" w:hAnsi="Times New Roman" w:cs="Times New Roman"/>
          <w:sz w:val="28"/>
          <w:szCs w:val="28"/>
        </w:rPr>
        <w:t>5</w:t>
      </w:r>
      <w:r w:rsidR="001C56F3" w:rsidRPr="00016FCD">
        <w:rPr>
          <w:rFonts w:ascii="Times New Roman" w:hAnsi="Times New Roman" w:cs="Times New Roman"/>
          <w:sz w:val="28"/>
          <w:szCs w:val="28"/>
        </w:rPr>
        <w:t xml:space="preserve">. </w:t>
      </w:r>
      <w:r w:rsidR="00796A96">
        <w:rPr>
          <w:rFonts w:ascii="Times New Roman" w:hAnsi="Times New Roman" w:cs="Times New Roman"/>
          <w:sz w:val="28"/>
          <w:szCs w:val="28"/>
        </w:rPr>
        <w:t xml:space="preserve">Принимать участие в </w:t>
      </w:r>
      <w:r w:rsidR="001C56F3" w:rsidRPr="00016FCD">
        <w:rPr>
          <w:rFonts w:ascii="Times New Roman" w:hAnsi="Times New Roman" w:cs="Times New Roman"/>
          <w:sz w:val="28"/>
          <w:szCs w:val="28"/>
        </w:rPr>
        <w:t>ежегодно</w:t>
      </w:r>
      <w:r w:rsidR="00796A96">
        <w:rPr>
          <w:rFonts w:ascii="Times New Roman" w:hAnsi="Times New Roman" w:cs="Times New Roman"/>
          <w:sz w:val="28"/>
          <w:szCs w:val="28"/>
        </w:rPr>
        <w:t>м</w:t>
      </w:r>
      <w:r w:rsidR="001C56F3" w:rsidRPr="00016FCD">
        <w:rPr>
          <w:rFonts w:ascii="Times New Roman" w:hAnsi="Times New Roman" w:cs="Times New Roman"/>
          <w:sz w:val="28"/>
          <w:szCs w:val="28"/>
        </w:rPr>
        <w:t xml:space="preserve"> конкурс</w:t>
      </w:r>
      <w:r w:rsidR="00796A96">
        <w:rPr>
          <w:rFonts w:ascii="Times New Roman" w:hAnsi="Times New Roman" w:cs="Times New Roman"/>
          <w:sz w:val="28"/>
          <w:szCs w:val="28"/>
        </w:rPr>
        <w:t>е</w:t>
      </w:r>
      <w:r w:rsidR="001C56F3" w:rsidRPr="00016FCD">
        <w:rPr>
          <w:rFonts w:ascii="Times New Roman" w:hAnsi="Times New Roman" w:cs="Times New Roman"/>
          <w:sz w:val="28"/>
          <w:szCs w:val="28"/>
        </w:rPr>
        <w:t xml:space="preserve"> </w:t>
      </w:r>
      <w:r w:rsidR="00FE40BF" w:rsidRPr="00016FCD">
        <w:rPr>
          <w:rFonts w:ascii="Times New Roman" w:hAnsi="Times New Roman" w:cs="Times New Roman"/>
          <w:sz w:val="28"/>
          <w:szCs w:val="28"/>
        </w:rPr>
        <w:t>«</w:t>
      </w:r>
      <w:r w:rsidR="001C56F3" w:rsidRPr="00016FCD">
        <w:rPr>
          <w:rFonts w:ascii="Times New Roman" w:hAnsi="Times New Roman" w:cs="Times New Roman"/>
          <w:sz w:val="28"/>
          <w:szCs w:val="28"/>
        </w:rPr>
        <w:t>На лучшую организацию по развитию социального партнерства и охраны труда</w:t>
      </w:r>
      <w:r w:rsidR="00FE40BF" w:rsidRPr="00016FCD">
        <w:rPr>
          <w:rFonts w:ascii="Times New Roman" w:hAnsi="Times New Roman" w:cs="Times New Roman"/>
          <w:sz w:val="28"/>
          <w:szCs w:val="28"/>
        </w:rPr>
        <w:t xml:space="preserve">» </w:t>
      </w:r>
      <w:r w:rsidR="001C56F3" w:rsidRPr="00016FCD">
        <w:rPr>
          <w:rFonts w:ascii="Times New Roman" w:hAnsi="Times New Roman" w:cs="Times New Roman"/>
          <w:sz w:val="28"/>
          <w:szCs w:val="28"/>
        </w:rPr>
        <w:t xml:space="preserve">с </w:t>
      </w:r>
      <w:r w:rsidR="00796A96">
        <w:rPr>
          <w:rFonts w:ascii="Times New Roman" w:hAnsi="Times New Roman" w:cs="Times New Roman"/>
          <w:sz w:val="28"/>
          <w:szCs w:val="28"/>
        </w:rPr>
        <w:t xml:space="preserve">рассмотрением </w:t>
      </w:r>
      <w:r w:rsidR="001C56F3" w:rsidRPr="00016FCD">
        <w:rPr>
          <w:rFonts w:ascii="Times New Roman" w:hAnsi="Times New Roman" w:cs="Times New Roman"/>
          <w:sz w:val="28"/>
          <w:szCs w:val="28"/>
        </w:rPr>
        <w:t>итогов на заседании городской трехсторонней комиссии по регулированию социально-трудовых отношений.</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w:t>
      </w:r>
      <w:r>
        <w:rPr>
          <w:rFonts w:ascii="Times New Roman" w:hAnsi="Times New Roman" w:cs="Times New Roman"/>
          <w:sz w:val="28"/>
          <w:szCs w:val="28"/>
        </w:rPr>
        <w:t>6</w:t>
      </w:r>
      <w:r w:rsidR="001C56F3" w:rsidRPr="00016FCD">
        <w:rPr>
          <w:rFonts w:ascii="Times New Roman" w:hAnsi="Times New Roman" w:cs="Times New Roman"/>
          <w:sz w:val="28"/>
          <w:szCs w:val="28"/>
        </w:rPr>
        <w:t>. Не допускать в содержании коллективных договоров условий, ухудшающих положение работников по сравнению с настоящим Соглашением и действующим законодательством.</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w:t>
      </w:r>
      <w:r>
        <w:rPr>
          <w:rFonts w:ascii="Times New Roman" w:hAnsi="Times New Roman" w:cs="Times New Roman"/>
          <w:sz w:val="28"/>
          <w:szCs w:val="28"/>
        </w:rPr>
        <w:t>7</w:t>
      </w:r>
      <w:r w:rsidR="001C56F3" w:rsidRPr="00016FCD">
        <w:rPr>
          <w:rFonts w:ascii="Times New Roman" w:hAnsi="Times New Roman" w:cs="Times New Roman"/>
          <w:sz w:val="28"/>
          <w:szCs w:val="28"/>
        </w:rPr>
        <w:t xml:space="preserve">. Освещать в средствах массовой информации вопросы развития социального партнерства, выпускать информационные и методические материалы, пропагандирующие принципы согласования интересов работников и работодателей в сфере трудовых отношений и иных непосредственно связанных с ними отношений. </w:t>
      </w:r>
    </w:p>
    <w:p w:rsidR="00600E9C" w:rsidRPr="000B15DB" w:rsidRDefault="00356537" w:rsidP="00600E9C">
      <w:pPr>
        <w:pStyle w:val="ConsNormal"/>
        <w:widowControl/>
        <w:ind w:firstLine="0"/>
        <w:jc w:val="both"/>
        <w:rPr>
          <w:rFonts w:ascii="Times New Roman" w:hAnsi="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w:t>
      </w:r>
      <w:r w:rsidR="001C56F3" w:rsidRPr="00016FCD">
        <w:rPr>
          <w:rFonts w:ascii="Times New Roman" w:hAnsi="Times New Roman" w:cs="Times New Roman"/>
          <w:sz w:val="28"/>
          <w:szCs w:val="28"/>
        </w:rPr>
        <w:t>.</w:t>
      </w:r>
      <w:r>
        <w:rPr>
          <w:rFonts w:ascii="Times New Roman" w:hAnsi="Times New Roman" w:cs="Times New Roman"/>
          <w:sz w:val="28"/>
          <w:szCs w:val="28"/>
        </w:rPr>
        <w:t>8</w:t>
      </w:r>
      <w:r w:rsidR="001C56F3" w:rsidRPr="00016FCD">
        <w:rPr>
          <w:rFonts w:ascii="Times New Roman" w:hAnsi="Times New Roman" w:cs="Times New Roman"/>
          <w:sz w:val="28"/>
          <w:szCs w:val="28"/>
        </w:rPr>
        <w:t>.</w:t>
      </w:r>
      <w:r w:rsidR="00600E9C" w:rsidRPr="00600E9C">
        <w:rPr>
          <w:rFonts w:ascii="Times New Roman" w:hAnsi="Times New Roman"/>
          <w:sz w:val="28"/>
          <w:szCs w:val="28"/>
        </w:rPr>
        <w:t xml:space="preserve"> </w:t>
      </w:r>
      <w:r w:rsidR="00600E9C" w:rsidRPr="000B15DB">
        <w:rPr>
          <w:rFonts w:ascii="Times New Roman" w:hAnsi="Times New Roman"/>
          <w:sz w:val="28"/>
          <w:szCs w:val="28"/>
        </w:rPr>
        <w:t>Содействовать разрешению коллективных трудовых споров путем организации примирительных процедур и участия в них.</w:t>
      </w:r>
    </w:p>
    <w:p w:rsidR="00600E9C" w:rsidRPr="000B15DB" w:rsidRDefault="00600E9C" w:rsidP="00600E9C">
      <w:pPr>
        <w:pStyle w:val="ConsNormal"/>
        <w:widowControl/>
        <w:ind w:firstLine="0"/>
        <w:jc w:val="both"/>
        <w:rPr>
          <w:rFonts w:ascii="Times New Roman" w:hAnsi="Times New Roman"/>
          <w:sz w:val="28"/>
          <w:szCs w:val="28"/>
        </w:rPr>
      </w:pPr>
      <w:r>
        <w:rPr>
          <w:rFonts w:ascii="Times New Roman" w:hAnsi="Times New Roman"/>
          <w:sz w:val="28"/>
          <w:szCs w:val="28"/>
        </w:rPr>
        <w:t>2.6.9</w:t>
      </w:r>
      <w:r w:rsidRPr="000B15DB">
        <w:rPr>
          <w:rFonts w:ascii="Times New Roman" w:hAnsi="Times New Roman"/>
          <w:sz w:val="28"/>
          <w:szCs w:val="28"/>
        </w:rPr>
        <w:t xml:space="preserve">. Участвовать в работе </w:t>
      </w:r>
      <w:r>
        <w:rPr>
          <w:rFonts w:ascii="Times New Roman" w:hAnsi="Times New Roman"/>
          <w:sz w:val="28"/>
          <w:szCs w:val="28"/>
        </w:rPr>
        <w:t>городской</w:t>
      </w:r>
      <w:r w:rsidRPr="000B15DB">
        <w:rPr>
          <w:rFonts w:ascii="Times New Roman" w:hAnsi="Times New Roman"/>
          <w:sz w:val="28"/>
          <w:szCs w:val="28"/>
        </w:rPr>
        <w:t xml:space="preserve"> трехсторонней комиссии по регулированию социально-трудовых отношений </w:t>
      </w:r>
      <w:r>
        <w:rPr>
          <w:rFonts w:ascii="Times New Roman" w:hAnsi="Times New Roman"/>
          <w:sz w:val="28"/>
          <w:szCs w:val="28"/>
        </w:rPr>
        <w:t>города Ачинска</w:t>
      </w:r>
      <w:r w:rsidRPr="000B15DB">
        <w:rPr>
          <w:rFonts w:ascii="Times New Roman" w:hAnsi="Times New Roman"/>
          <w:sz w:val="28"/>
          <w:szCs w:val="28"/>
        </w:rPr>
        <w:t xml:space="preserve"> и обеспечивают эффективность ее работы.</w:t>
      </w:r>
    </w:p>
    <w:p w:rsidR="001C56F3" w:rsidRPr="00016FCD" w:rsidRDefault="00600E9C"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2.6.10. </w:t>
      </w:r>
      <w:r w:rsidR="001C56F3" w:rsidRPr="00016FCD">
        <w:rPr>
          <w:rFonts w:ascii="Times New Roman" w:hAnsi="Times New Roman" w:cs="Times New Roman"/>
          <w:sz w:val="28"/>
          <w:szCs w:val="28"/>
        </w:rPr>
        <w:t>При выполнении Соглашения соблюдать принципы социальной ответственности.</w:t>
      </w:r>
    </w:p>
    <w:p w:rsidR="00356537" w:rsidRDefault="00356537" w:rsidP="00356537">
      <w:pPr>
        <w:pStyle w:val="ConsPlusNormal"/>
        <w:widowControl/>
        <w:ind w:firstLine="0"/>
        <w:jc w:val="both"/>
        <w:outlineLvl w:val="2"/>
        <w:rPr>
          <w:rFonts w:ascii="Times New Roman" w:hAnsi="Times New Roman" w:cs="Times New Roman"/>
          <w:sz w:val="28"/>
          <w:szCs w:val="28"/>
        </w:rPr>
      </w:pPr>
    </w:p>
    <w:p w:rsidR="00356537" w:rsidRPr="00016FCD" w:rsidRDefault="00356537" w:rsidP="00356537">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Администрация, Работодатели обязуются:</w:t>
      </w:r>
    </w:p>
    <w:p w:rsidR="00356537" w:rsidRPr="00016FCD" w:rsidRDefault="00356537" w:rsidP="00356537">
      <w:pPr>
        <w:pStyle w:val="ConsPlusNormal"/>
        <w:widowControl/>
        <w:ind w:firstLine="0"/>
        <w:jc w:val="both"/>
        <w:outlineLvl w:val="2"/>
        <w:rPr>
          <w:rFonts w:ascii="Times New Roman" w:hAnsi="Times New Roman" w:cs="Times New Roman"/>
          <w:sz w:val="28"/>
          <w:szCs w:val="28"/>
        </w:rPr>
      </w:pPr>
    </w:p>
    <w:p w:rsidR="00356537" w:rsidRPr="00016FCD" w:rsidRDefault="00356537" w:rsidP="0035653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6.</w:t>
      </w:r>
      <w:r w:rsidR="00600E9C">
        <w:rPr>
          <w:rFonts w:ascii="Times New Roman" w:hAnsi="Times New Roman" w:cs="Times New Roman"/>
          <w:sz w:val="28"/>
          <w:szCs w:val="28"/>
        </w:rPr>
        <w:t>11.</w:t>
      </w:r>
      <w:r w:rsidRPr="00016FCD">
        <w:rPr>
          <w:rFonts w:ascii="Times New Roman" w:hAnsi="Times New Roman" w:cs="Times New Roman"/>
          <w:sz w:val="28"/>
          <w:szCs w:val="28"/>
        </w:rPr>
        <w:t xml:space="preserve"> Обеспечить участие представителей работников в обсуждении планов социально- экономического развития.</w:t>
      </w:r>
    </w:p>
    <w:p w:rsidR="00356537" w:rsidRPr="00016FCD" w:rsidRDefault="00356537" w:rsidP="0035653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6.</w:t>
      </w:r>
      <w:r>
        <w:rPr>
          <w:rFonts w:ascii="Times New Roman" w:hAnsi="Times New Roman" w:cs="Times New Roman"/>
          <w:sz w:val="28"/>
          <w:szCs w:val="28"/>
        </w:rPr>
        <w:t>1</w:t>
      </w:r>
      <w:r w:rsidR="00600E9C">
        <w:rPr>
          <w:rFonts w:ascii="Times New Roman" w:hAnsi="Times New Roman" w:cs="Times New Roman"/>
          <w:sz w:val="28"/>
          <w:szCs w:val="28"/>
        </w:rPr>
        <w:t>2</w:t>
      </w:r>
      <w:r w:rsidRPr="00016FCD">
        <w:rPr>
          <w:rFonts w:ascii="Times New Roman" w:hAnsi="Times New Roman" w:cs="Times New Roman"/>
          <w:sz w:val="28"/>
          <w:szCs w:val="28"/>
        </w:rPr>
        <w:t>. Обеспечивать условия для функционирования профсоюзов и их выборных органов, реализации прав и гарантий профсоюзной деятельности, содействовать созданию профсоюзов в организациях.</w:t>
      </w:r>
    </w:p>
    <w:p w:rsidR="00356537" w:rsidRPr="00016FCD" w:rsidRDefault="00356537" w:rsidP="00356537">
      <w:pPr>
        <w:pStyle w:val="ConsPlusNormal"/>
        <w:widowControl/>
        <w:ind w:firstLine="0"/>
        <w:jc w:val="both"/>
        <w:outlineLvl w:val="2"/>
        <w:rPr>
          <w:rFonts w:ascii="Times New Roman" w:hAnsi="Times New Roman" w:cs="Times New Roman"/>
          <w:sz w:val="28"/>
          <w:szCs w:val="28"/>
        </w:rPr>
      </w:pPr>
    </w:p>
    <w:p w:rsidR="00356537" w:rsidRPr="00016FCD" w:rsidRDefault="00356537" w:rsidP="00356537">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Администрация, Профсоюзы обязуются:</w:t>
      </w:r>
    </w:p>
    <w:p w:rsidR="00356537" w:rsidRPr="00016FCD" w:rsidRDefault="00356537" w:rsidP="00356537">
      <w:pPr>
        <w:pStyle w:val="ConsPlusNormal"/>
        <w:widowControl/>
        <w:ind w:firstLine="540"/>
        <w:jc w:val="both"/>
        <w:rPr>
          <w:rFonts w:ascii="Times New Roman" w:hAnsi="Times New Roman" w:cs="Times New Roman"/>
          <w:sz w:val="28"/>
          <w:szCs w:val="28"/>
        </w:rPr>
      </w:pPr>
    </w:p>
    <w:p w:rsidR="00356537" w:rsidRPr="00016FCD" w:rsidRDefault="00356537" w:rsidP="0035653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016FCD">
        <w:rPr>
          <w:rFonts w:ascii="Times New Roman" w:hAnsi="Times New Roman" w:cs="Times New Roman"/>
          <w:sz w:val="28"/>
          <w:szCs w:val="28"/>
        </w:rPr>
        <w:t>6.1</w:t>
      </w:r>
      <w:r w:rsidR="00600E9C">
        <w:rPr>
          <w:rFonts w:ascii="Times New Roman" w:hAnsi="Times New Roman" w:cs="Times New Roman"/>
          <w:sz w:val="28"/>
          <w:szCs w:val="28"/>
        </w:rPr>
        <w:t>3</w:t>
      </w:r>
      <w:r w:rsidRPr="00016FCD">
        <w:rPr>
          <w:rFonts w:ascii="Times New Roman" w:hAnsi="Times New Roman" w:cs="Times New Roman"/>
          <w:sz w:val="28"/>
          <w:szCs w:val="28"/>
        </w:rPr>
        <w:t xml:space="preserve">. Оказывать </w:t>
      </w:r>
      <w:r w:rsidR="004E12F6">
        <w:rPr>
          <w:rFonts w:ascii="Times New Roman" w:hAnsi="Times New Roman" w:cs="Times New Roman"/>
          <w:sz w:val="28"/>
          <w:szCs w:val="28"/>
        </w:rPr>
        <w:t>консультативную</w:t>
      </w:r>
      <w:r w:rsidRPr="00016FCD">
        <w:rPr>
          <w:rFonts w:ascii="Times New Roman" w:hAnsi="Times New Roman" w:cs="Times New Roman"/>
          <w:sz w:val="28"/>
          <w:szCs w:val="28"/>
        </w:rPr>
        <w:t xml:space="preserve"> и методическую помощь представителям работодателей и работников по вопросам заключения коллективных договоров и соглашений, применения трудового законодательства РФ.</w:t>
      </w:r>
    </w:p>
    <w:p w:rsidR="00415453" w:rsidRDefault="00415453" w:rsidP="006D7970">
      <w:pPr>
        <w:pStyle w:val="ConsPlusNormal"/>
        <w:widowControl/>
        <w:ind w:firstLine="0"/>
        <w:jc w:val="both"/>
        <w:outlineLvl w:val="2"/>
        <w:rPr>
          <w:rFonts w:ascii="Times New Roman" w:hAnsi="Times New Roman" w:cs="Times New Roman"/>
          <w:sz w:val="28"/>
          <w:szCs w:val="28"/>
        </w:rPr>
      </w:pPr>
    </w:p>
    <w:p w:rsidR="005247E9" w:rsidRDefault="005247E9" w:rsidP="006D7970">
      <w:pPr>
        <w:pStyle w:val="ConsPlusNormal"/>
        <w:widowControl/>
        <w:ind w:firstLine="0"/>
        <w:jc w:val="both"/>
        <w:outlineLvl w:val="2"/>
        <w:rPr>
          <w:rFonts w:ascii="Times New Roman" w:hAnsi="Times New Roman" w:cs="Times New Roman"/>
          <w:sz w:val="28"/>
          <w:szCs w:val="28"/>
        </w:rPr>
      </w:pPr>
    </w:p>
    <w:p w:rsidR="001C56F3" w:rsidRPr="003B1C1D" w:rsidRDefault="004D4C1A" w:rsidP="006D7970">
      <w:pPr>
        <w:pStyle w:val="ConsPlusNormal"/>
        <w:widowControl/>
        <w:ind w:firstLine="0"/>
        <w:jc w:val="both"/>
        <w:outlineLvl w:val="2"/>
        <w:rPr>
          <w:rFonts w:ascii="Times New Roman" w:hAnsi="Times New Roman" w:cs="Times New Roman"/>
          <w:sz w:val="28"/>
          <w:szCs w:val="28"/>
        </w:rPr>
      </w:pPr>
      <w:r w:rsidRPr="003B1C1D">
        <w:rPr>
          <w:rFonts w:ascii="Times New Roman" w:hAnsi="Times New Roman" w:cs="Times New Roman"/>
          <w:sz w:val="28"/>
          <w:szCs w:val="28"/>
        </w:rPr>
        <w:lastRenderedPageBreak/>
        <w:t>Администрация</w:t>
      </w:r>
      <w:r w:rsidR="001C56F3" w:rsidRPr="003B1C1D">
        <w:rPr>
          <w:rFonts w:ascii="Times New Roman" w:hAnsi="Times New Roman" w:cs="Times New Roman"/>
          <w:sz w:val="28"/>
          <w:szCs w:val="28"/>
        </w:rPr>
        <w:t xml:space="preserve"> обязуется:</w:t>
      </w:r>
    </w:p>
    <w:p w:rsidR="001C56F3" w:rsidRPr="003B1C1D" w:rsidRDefault="001C56F3" w:rsidP="001C56F3">
      <w:pPr>
        <w:pStyle w:val="ConsPlusNormal"/>
        <w:widowControl/>
        <w:ind w:firstLine="540"/>
        <w:jc w:val="both"/>
        <w:rPr>
          <w:rFonts w:ascii="Times New Roman" w:hAnsi="Times New Roman" w:cs="Times New Roman"/>
          <w:sz w:val="28"/>
          <w:szCs w:val="28"/>
        </w:rPr>
      </w:pPr>
    </w:p>
    <w:p w:rsidR="00FE40BF" w:rsidRPr="003B1C1D" w:rsidRDefault="00356537" w:rsidP="00FE40BF">
      <w:pPr>
        <w:autoSpaceDE w:val="0"/>
        <w:autoSpaceDN w:val="0"/>
        <w:adjustRightInd w:val="0"/>
        <w:jc w:val="both"/>
        <w:rPr>
          <w:sz w:val="28"/>
          <w:szCs w:val="28"/>
        </w:rPr>
      </w:pPr>
      <w:r>
        <w:rPr>
          <w:sz w:val="28"/>
          <w:szCs w:val="28"/>
        </w:rPr>
        <w:t>2.</w:t>
      </w:r>
      <w:r w:rsidR="00866481" w:rsidRPr="003B1C1D">
        <w:rPr>
          <w:sz w:val="28"/>
          <w:szCs w:val="28"/>
        </w:rPr>
        <w:t>6</w:t>
      </w:r>
      <w:r w:rsidR="001C56F3" w:rsidRPr="003B1C1D">
        <w:rPr>
          <w:sz w:val="28"/>
          <w:szCs w:val="28"/>
        </w:rPr>
        <w:t>.</w:t>
      </w:r>
      <w:r>
        <w:rPr>
          <w:sz w:val="28"/>
          <w:szCs w:val="28"/>
        </w:rPr>
        <w:t>1</w:t>
      </w:r>
      <w:r w:rsidR="00600E9C">
        <w:rPr>
          <w:sz w:val="28"/>
          <w:szCs w:val="28"/>
        </w:rPr>
        <w:t>4</w:t>
      </w:r>
      <w:r w:rsidR="001C56F3" w:rsidRPr="003B1C1D">
        <w:rPr>
          <w:sz w:val="28"/>
          <w:szCs w:val="28"/>
        </w:rPr>
        <w:t xml:space="preserve">. </w:t>
      </w:r>
      <w:r w:rsidR="00FE40BF" w:rsidRPr="003B1C1D">
        <w:rPr>
          <w:sz w:val="28"/>
          <w:szCs w:val="28"/>
        </w:rPr>
        <w:t>Проводить в установленном порядке уведомительную регистрацию коллективных договоров, территориальных (отраслевых) соглашений, контролировать их выполнение. Выявлять условия коллективных договоров и соглашений, ухудшающих положение работников по сравнению с законодательством. В случаях не устранения условий, ухудшающих положение работников по сравнению с действующим законодательством, сообщать об этом в Государственную инспекцию труда в Красноярском крае.</w:t>
      </w:r>
    </w:p>
    <w:p w:rsidR="00415453" w:rsidRPr="003B1C1D" w:rsidRDefault="00356537" w:rsidP="00FE40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3B1C1D">
        <w:rPr>
          <w:rFonts w:ascii="Times New Roman" w:hAnsi="Times New Roman" w:cs="Times New Roman"/>
          <w:sz w:val="28"/>
          <w:szCs w:val="28"/>
        </w:rPr>
        <w:t>6</w:t>
      </w:r>
      <w:r w:rsidR="003110F8" w:rsidRPr="003B1C1D">
        <w:rPr>
          <w:rFonts w:ascii="Times New Roman" w:hAnsi="Times New Roman" w:cs="Times New Roman"/>
          <w:sz w:val="28"/>
          <w:szCs w:val="28"/>
        </w:rPr>
        <w:t>.</w:t>
      </w:r>
      <w:r>
        <w:rPr>
          <w:rFonts w:ascii="Times New Roman" w:hAnsi="Times New Roman" w:cs="Times New Roman"/>
          <w:sz w:val="28"/>
          <w:szCs w:val="28"/>
        </w:rPr>
        <w:t>1</w:t>
      </w:r>
      <w:r w:rsidR="00600E9C">
        <w:rPr>
          <w:rFonts w:ascii="Times New Roman" w:hAnsi="Times New Roman" w:cs="Times New Roman"/>
          <w:sz w:val="28"/>
          <w:szCs w:val="28"/>
        </w:rPr>
        <w:t>5</w:t>
      </w:r>
      <w:r w:rsidR="001C56F3" w:rsidRPr="003B1C1D">
        <w:rPr>
          <w:rFonts w:ascii="Times New Roman" w:hAnsi="Times New Roman" w:cs="Times New Roman"/>
          <w:sz w:val="28"/>
          <w:szCs w:val="28"/>
        </w:rPr>
        <w:t xml:space="preserve">. </w:t>
      </w:r>
      <w:r w:rsidR="00FE40BF" w:rsidRPr="003B1C1D">
        <w:rPr>
          <w:rFonts w:ascii="Times New Roman" w:hAnsi="Times New Roman" w:cs="Times New Roman"/>
          <w:sz w:val="28"/>
          <w:szCs w:val="28"/>
        </w:rPr>
        <w:t>Обеспечивать участие представителей сторон социального партнерства в работе комиссий, рабочих групп, образуемых администрацией города Ачинска, при рассмотрении социально-трудовых отношений и иных непосредственно связанных с ними отношений.</w:t>
      </w:r>
    </w:p>
    <w:p w:rsidR="00FE40BF" w:rsidRPr="00016FCD" w:rsidRDefault="00FE40BF" w:rsidP="00FE40BF">
      <w:pPr>
        <w:pStyle w:val="ConsPlusNormal"/>
        <w:widowControl/>
        <w:ind w:firstLine="0"/>
        <w:jc w:val="both"/>
        <w:rPr>
          <w:rFonts w:ascii="Times New Roman" w:hAnsi="Times New Roman" w:cs="Times New Roman"/>
          <w:sz w:val="28"/>
          <w:szCs w:val="28"/>
        </w:rPr>
      </w:pPr>
    </w:p>
    <w:p w:rsidR="001C56F3" w:rsidRPr="00016FCD" w:rsidRDefault="001C56F3" w:rsidP="006D7970">
      <w:pPr>
        <w:pStyle w:val="ConsPlusNormal"/>
        <w:widowControl/>
        <w:ind w:firstLine="0"/>
        <w:jc w:val="both"/>
        <w:outlineLvl w:val="2"/>
        <w:rPr>
          <w:rFonts w:ascii="Times New Roman" w:hAnsi="Times New Roman" w:cs="Times New Roman"/>
          <w:sz w:val="28"/>
          <w:szCs w:val="28"/>
        </w:rPr>
      </w:pPr>
      <w:r w:rsidRPr="00016FCD">
        <w:rPr>
          <w:rFonts w:ascii="Times New Roman" w:hAnsi="Times New Roman" w:cs="Times New Roman"/>
          <w:sz w:val="28"/>
          <w:szCs w:val="28"/>
        </w:rPr>
        <w:t>Профсоюзы обязуются:</w:t>
      </w:r>
    </w:p>
    <w:p w:rsidR="00866481" w:rsidRPr="00016FCD" w:rsidRDefault="00866481" w:rsidP="001C56F3">
      <w:pPr>
        <w:pStyle w:val="ConsPlusNormal"/>
        <w:widowControl/>
        <w:ind w:firstLine="0"/>
        <w:jc w:val="both"/>
        <w:outlineLvl w:val="2"/>
        <w:rPr>
          <w:rFonts w:ascii="Times New Roman" w:hAnsi="Times New Roman" w:cs="Times New Roman"/>
          <w:b/>
          <w:bCs/>
          <w:sz w:val="28"/>
          <w:szCs w:val="28"/>
        </w:rPr>
      </w:pPr>
    </w:p>
    <w:p w:rsidR="00866481" w:rsidRPr="00016FCD" w:rsidRDefault="00356537" w:rsidP="00C54483">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6.1</w:t>
      </w:r>
      <w:r w:rsidR="00600E9C">
        <w:rPr>
          <w:rFonts w:ascii="Times New Roman" w:hAnsi="Times New Roman" w:cs="Times New Roman"/>
          <w:sz w:val="28"/>
          <w:szCs w:val="28"/>
        </w:rPr>
        <w:t>6</w:t>
      </w:r>
      <w:r w:rsidR="00866481" w:rsidRPr="00016FCD">
        <w:rPr>
          <w:rFonts w:ascii="Times New Roman" w:hAnsi="Times New Roman" w:cs="Times New Roman"/>
          <w:sz w:val="28"/>
          <w:szCs w:val="28"/>
        </w:rPr>
        <w:t>. При разрешении коллективных трудовых споров отдавать предпочтение проведению переговоров и примирительных процедур, рассматривая забастовку как последний способ разрешения коллективного трудового спора.</w:t>
      </w:r>
    </w:p>
    <w:p w:rsidR="00C54483" w:rsidRPr="00016FCD" w:rsidRDefault="00356537" w:rsidP="00C54483">
      <w:pPr>
        <w:autoSpaceDE w:val="0"/>
        <w:autoSpaceDN w:val="0"/>
        <w:adjustRightInd w:val="0"/>
        <w:jc w:val="both"/>
        <w:rPr>
          <w:sz w:val="28"/>
          <w:szCs w:val="28"/>
        </w:rPr>
      </w:pPr>
      <w:r>
        <w:rPr>
          <w:sz w:val="28"/>
          <w:szCs w:val="28"/>
        </w:rPr>
        <w:t>2.</w:t>
      </w:r>
      <w:r w:rsidR="00866481" w:rsidRPr="00016FCD">
        <w:rPr>
          <w:sz w:val="28"/>
          <w:szCs w:val="28"/>
        </w:rPr>
        <w:t>6.1</w:t>
      </w:r>
      <w:r w:rsidR="00600E9C">
        <w:rPr>
          <w:sz w:val="28"/>
          <w:szCs w:val="28"/>
        </w:rPr>
        <w:t>7</w:t>
      </w:r>
      <w:r w:rsidR="00866481" w:rsidRPr="00016FCD">
        <w:rPr>
          <w:sz w:val="28"/>
          <w:szCs w:val="28"/>
        </w:rPr>
        <w:t xml:space="preserve">. </w:t>
      </w:r>
      <w:r w:rsidR="00C54483" w:rsidRPr="00016FCD">
        <w:rPr>
          <w:sz w:val="28"/>
          <w:szCs w:val="28"/>
        </w:rPr>
        <w:t>Инициировать заключение коллективных договоров, осуществлять контроль за выполнением соглашений и коллективных договоров, участвовать в выявлении, предупреждении и разрешении коллективных трудовых споров.</w:t>
      </w:r>
    </w:p>
    <w:p w:rsidR="00866481" w:rsidRPr="00016FCD" w:rsidRDefault="00356537" w:rsidP="00184A8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6.1</w:t>
      </w:r>
      <w:r w:rsidR="00600E9C">
        <w:rPr>
          <w:rFonts w:ascii="Times New Roman" w:hAnsi="Times New Roman" w:cs="Times New Roman"/>
          <w:sz w:val="28"/>
          <w:szCs w:val="28"/>
        </w:rPr>
        <w:t>8</w:t>
      </w:r>
      <w:r w:rsidR="00866481" w:rsidRPr="00016FCD">
        <w:rPr>
          <w:rFonts w:ascii="Times New Roman" w:hAnsi="Times New Roman" w:cs="Times New Roman"/>
          <w:sz w:val="28"/>
          <w:szCs w:val="28"/>
        </w:rPr>
        <w:t>.</w:t>
      </w:r>
      <w:r w:rsidR="00F71A0A">
        <w:rPr>
          <w:rFonts w:ascii="Times New Roman" w:hAnsi="Times New Roman" w:cs="Times New Roman"/>
          <w:sz w:val="28"/>
          <w:szCs w:val="28"/>
        </w:rPr>
        <w:t xml:space="preserve"> </w:t>
      </w:r>
      <w:r w:rsidR="00866481" w:rsidRPr="00016FCD">
        <w:rPr>
          <w:rFonts w:ascii="Times New Roman" w:hAnsi="Times New Roman" w:cs="Times New Roman"/>
          <w:sz w:val="28"/>
          <w:szCs w:val="28"/>
        </w:rPr>
        <w:t>Не организовывать и не поддерживать проведение забастовок и иных массовых выступлений, происходящих в период действия настоящего Соглашения по включенным в него обязательствам, при условии выполнения Сторонами этих обязательств.</w:t>
      </w:r>
    </w:p>
    <w:p w:rsidR="001C56F3"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866481" w:rsidRPr="00016FCD">
        <w:rPr>
          <w:rFonts w:ascii="Times New Roman" w:hAnsi="Times New Roman" w:cs="Times New Roman"/>
          <w:sz w:val="28"/>
          <w:szCs w:val="28"/>
        </w:rPr>
        <w:t>6.1</w:t>
      </w:r>
      <w:r w:rsidR="00600E9C">
        <w:rPr>
          <w:rFonts w:ascii="Times New Roman" w:hAnsi="Times New Roman" w:cs="Times New Roman"/>
          <w:sz w:val="28"/>
          <w:szCs w:val="28"/>
        </w:rPr>
        <w:t>9</w:t>
      </w:r>
      <w:r w:rsidR="001C56F3" w:rsidRPr="00016FCD">
        <w:rPr>
          <w:rFonts w:ascii="Times New Roman" w:hAnsi="Times New Roman" w:cs="Times New Roman"/>
          <w:sz w:val="28"/>
          <w:szCs w:val="28"/>
        </w:rPr>
        <w:t>.</w:t>
      </w:r>
      <w:r w:rsidR="00C54483" w:rsidRPr="00016FCD">
        <w:rPr>
          <w:rFonts w:ascii="Times New Roman" w:hAnsi="Times New Roman" w:cs="Times New Roman"/>
          <w:sz w:val="28"/>
          <w:szCs w:val="28"/>
        </w:rPr>
        <w:t xml:space="preserve"> </w:t>
      </w:r>
      <w:r w:rsidR="001C56F3" w:rsidRPr="00016FCD">
        <w:rPr>
          <w:rFonts w:ascii="Times New Roman" w:hAnsi="Times New Roman" w:cs="Times New Roman"/>
          <w:sz w:val="28"/>
          <w:szCs w:val="28"/>
        </w:rPr>
        <w:t>Организовывать обучение профсоюзного актива по вопросам правового регулирования трудовых и социально-экономических отношений, по практике заключения коллективных договоров.</w:t>
      </w:r>
    </w:p>
    <w:p w:rsidR="006267DA" w:rsidRPr="00016FCD" w:rsidRDefault="006267DA" w:rsidP="001C56F3">
      <w:pPr>
        <w:pStyle w:val="ConsPlusNormal"/>
        <w:widowControl/>
        <w:ind w:firstLine="0"/>
        <w:jc w:val="both"/>
        <w:rPr>
          <w:rFonts w:ascii="Times New Roman" w:hAnsi="Times New Roman" w:cs="Times New Roman"/>
          <w:sz w:val="28"/>
          <w:szCs w:val="28"/>
        </w:rPr>
      </w:pPr>
    </w:p>
    <w:p w:rsidR="006267DA" w:rsidRPr="00016FCD" w:rsidRDefault="006267DA" w:rsidP="001C56F3">
      <w:pPr>
        <w:pStyle w:val="ConsPlusNormal"/>
        <w:widowControl/>
        <w:ind w:firstLine="0"/>
        <w:jc w:val="both"/>
        <w:rPr>
          <w:rFonts w:ascii="Times New Roman" w:hAnsi="Times New Roman" w:cs="Times New Roman"/>
          <w:sz w:val="28"/>
          <w:szCs w:val="28"/>
        </w:rPr>
      </w:pPr>
      <w:r w:rsidRPr="00016FCD">
        <w:rPr>
          <w:rFonts w:ascii="Times New Roman" w:hAnsi="Times New Roman" w:cs="Times New Roman"/>
          <w:sz w:val="28"/>
          <w:szCs w:val="28"/>
        </w:rPr>
        <w:t>Работодатели обязуются:</w:t>
      </w:r>
    </w:p>
    <w:p w:rsidR="006267DA" w:rsidRPr="00016FCD" w:rsidRDefault="006267DA" w:rsidP="001C56F3">
      <w:pPr>
        <w:pStyle w:val="ConsPlusNormal"/>
        <w:widowControl/>
        <w:ind w:firstLine="0"/>
        <w:jc w:val="both"/>
        <w:rPr>
          <w:rFonts w:ascii="Times New Roman" w:hAnsi="Times New Roman" w:cs="Times New Roman"/>
          <w:sz w:val="28"/>
          <w:szCs w:val="28"/>
        </w:rPr>
      </w:pPr>
    </w:p>
    <w:p w:rsidR="006267DA" w:rsidRPr="00016FCD" w:rsidRDefault="00356537"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6267DA" w:rsidRPr="00016FCD">
        <w:rPr>
          <w:rFonts w:ascii="Times New Roman" w:hAnsi="Times New Roman" w:cs="Times New Roman"/>
          <w:sz w:val="28"/>
          <w:szCs w:val="28"/>
        </w:rPr>
        <w:t>6.</w:t>
      </w:r>
      <w:r w:rsidR="00600E9C">
        <w:rPr>
          <w:rFonts w:ascii="Times New Roman" w:hAnsi="Times New Roman" w:cs="Times New Roman"/>
          <w:sz w:val="28"/>
          <w:szCs w:val="28"/>
        </w:rPr>
        <w:t>20</w:t>
      </w:r>
      <w:r w:rsidR="006267DA" w:rsidRPr="00016FCD">
        <w:rPr>
          <w:rFonts w:ascii="Times New Roman" w:hAnsi="Times New Roman" w:cs="Times New Roman"/>
          <w:sz w:val="28"/>
          <w:szCs w:val="28"/>
        </w:rPr>
        <w:t xml:space="preserve">. </w:t>
      </w:r>
      <w:r w:rsidR="0010051B" w:rsidRPr="00016FCD">
        <w:rPr>
          <w:rFonts w:ascii="Times New Roman" w:hAnsi="Times New Roman" w:cs="Times New Roman"/>
          <w:sz w:val="28"/>
          <w:szCs w:val="28"/>
        </w:rPr>
        <w:t>П</w:t>
      </w:r>
      <w:r w:rsidR="006267DA" w:rsidRPr="00016FCD">
        <w:rPr>
          <w:rFonts w:ascii="Times New Roman" w:hAnsi="Times New Roman" w:cs="Times New Roman"/>
          <w:sz w:val="28"/>
          <w:szCs w:val="28"/>
        </w:rPr>
        <w:t>ризнавать необходимость соблюдения прав и гарантий профсоюзной деятельности, оказывать содействие созданию и функционированию профсоюзов в организациях и у индивидуальных предпринимателей.</w:t>
      </w:r>
    </w:p>
    <w:p w:rsidR="00C54483" w:rsidRPr="005247E9" w:rsidRDefault="00356537" w:rsidP="002717CB">
      <w:pPr>
        <w:autoSpaceDE w:val="0"/>
        <w:autoSpaceDN w:val="0"/>
        <w:adjustRightInd w:val="0"/>
        <w:jc w:val="both"/>
        <w:rPr>
          <w:sz w:val="28"/>
          <w:szCs w:val="28"/>
        </w:rPr>
      </w:pPr>
      <w:r>
        <w:rPr>
          <w:sz w:val="28"/>
          <w:szCs w:val="28"/>
        </w:rPr>
        <w:t>2.</w:t>
      </w:r>
      <w:r w:rsidR="006267DA" w:rsidRPr="00016FCD">
        <w:rPr>
          <w:sz w:val="28"/>
          <w:szCs w:val="28"/>
        </w:rPr>
        <w:t>6.</w:t>
      </w:r>
      <w:r w:rsidR="00600E9C">
        <w:rPr>
          <w:sz w:val="28"/>
          <w:szCs w:val="28"/>
        </w:rPr>
        <w:t>21</w:t>
      </w:r>
      <w:r w:rsidR="006267DA" w:rsidRPr="00016FCD">
        <w:rPr>
          <w:sz w:val="28"/>
          <w:szCs w:val="28"/>
        </w:rPr>
        <w:t xml:space="preserve">. </w:t>
      </w:r>
      <w:r w:rsidR="00C54483" w:rsidRPr="00016FCD">
        <w:rPr>
          <w:sz w:val="28"/>
          <w:szCs w:val="28"/>
        </w:rPr>
        <w:t xml:space="preserve">При наличии письменных заявлений работников, являющихся членами профсоюза, ежемесячно и бесплатно перечислять на счет профсоюза членские профсоюзные взносы из заработной платы работников в </w:t>
      </w:r>
      <w:r w:rsidR="00C54483" w:rsidRPr="00AE3BB4">
        <w:rPr>
          <w:sz w:val="28"/>
          <w:szCs w:val="28"/>
        </w:rPr>
        <w:t xml:space="preserve">соответствии с коллективным договором, соглашением. Работодатель не вправе </w:t>
      </w:r>
      <w:r w:rsidR="00C54483" w:rsidRPr="005247E9">
        <w:rPr>
          <w:sz w:val="28"/>
          <w:szCs w:val="28"/>
        </w:rPr>
        <w:t>задерживать перечисление указанных средств.</w:t>
      </w:r>
    </w:p>
    <w:p w:rsidR="00AE3BB4" w:rsidRPr="005247E9" w:rsidRDefault="00AE3BB4" w:rsidP="00AE3BB4">
      <w:pPr>
        <w:autoSpaceDE w:val="0"/>
        <w:autoSpaceDN w:val="0"/>
        <w:adjustRightInd w:val="0"/>
        <w:jc w:val="both"/>
        <w:rPr>
          <w:color w:val="000000"/>
          <w:sz w:val="28"/>
          <w:szCs w:val="28"/>
        </w:rPr>
      </w:pPr>
      <w:r w:rsidRPr="005247E9">
        <w:rPr>
          <w:sz w:val="28"/>
          <w:szCs w:val="28"/>
        </w:rPr>
        <w:t xml:space="preserve">2.6.22. </w:t>
      </w:r>
      <w:r w:rsidRPr="005247E9">
        <w:rPr>
          <w:color w:val="000000"/>
          <w:sz w:val="28"/>
          <w:szCs w:val="28"/>
        </w:rPr>
        <w:t xml:space="preserve">Предоставлять профсоюзному активу, не освобожденному от основной работы, время для исполнения общественных обязанностей в </w:t>
      </w:r>
      <w:r w:rsidRPr="005247E9">
        <w:rPr>
          <w:color w:val="000000"/>
          <w:sz w:val="28"/>
          <w:szCs w:val="28"/>
        </w:rPr>
        <w:lastRenderedPageBreak/>
        <w:t>организации в согласованные сроки с сохранением заработной платы. Условия предоставления времени определяются коллективным договором.</w:t>
      </w:r>
    </w:p>
    <w:p w:rsidR="00C54483" w:rsidRPr="00600E9C" w:rsidRDefault="00356537" w:rsidP="00820CD5">
      <w:pPr>
        <w:autoSpaceDE w:val="0"/>
        <w:autoSpaceDN w:val="0"/>
        <w:adjustRightInd w:val="0"/>
        <w:jc w:val="both"/>
        <w:rPr>
          <w:sz w:val="28"/>
          <w:szCs w:val="28"/>
        </w:rPr>
      </w:pPr>
      <w:r w:rsidRPr="00AE3BB4">
        <w:rPr>
          <w:sz w:val="28"/>
          <w:szCs w:val="28"/>
        </w:rPr>
        <w:t>2.6</w:t>
      </w:r>
      <w:r w:rsidR="00820CD5" w:rsidRPr="00AE3BB4">
        <w:rPr>
          <w:sz w:val="28"/>
          <w:szCs w:val="28"/>
        </w:rPr>
        <w:t>.</w:t>
      </w:r>
      <w:r w:rsidRPr="00AE3BB4">
        <w:rPr>
          <w:sz w:val="28"/>
          <w:szCs w:val="28"/>
        </w:rPr>
        <w:t>2</w:t>
      </w:r>
      <w:r w:rsidR="00AE3BB4" w:rsidRPr="00AE3BB4">
        <w:rPr>
          <w:sz w:val="28"/>
          <w:szCs w:val="28"/>
        </w:rPr>
        <w:t>3</w:t>
      </w:r>
      <w:r w:rsidR="00820CD5" w:rsidRPr="00AE3BB4">
        <w:rPr>
          <w:sz w:val="28"/>
          <w:szCs w:val="28"/>
        </w:rPr>
        <w:t xml:space="preserve">. </w:t>
      </w:r>
      <w:r w:rsidR="00C54483" w:rsidRPr="00AE3BB4">
        <w:rPr>
          <w:sz w:val="28"/>
          <w:szCs w:val="28"/>
        </w:rPr>
        <w:t>Обеспечивать включение представителей профсоюзных организаций в состав выборных коллегиальных</w:t>
      </w:r>
      <w:r w:rsidR="00C54483" w:rsidRPr="00600E9C">
        <w:rPr>
          <w:sz w:val="28"/>
          <w:szCs w:val="28"/>
        </w:rPr>
        <w:t xml:space="preserve"> органов управления, в состав комиссий при реорганизации и ликвидации организаций.</w:t>
      </w:r>
    </w:p>
    <w:p w:rsidR="00600E9C" w:rsidRPr="000B15DB" w:rsidRDefault="00600E9C" w:rsidP="00600E9C">
      <w:pPr>
        <w:pStyle w:val="ConsPlusNormal"/>
        <w:widowControl/>
        <w:ind w:firstLine="0"/>
        <w:jc w:val="both"/>
        <w:rPr>
          <w:rFonts w:ascii="Times New Roman" w:hAnsi="Times New Roman" w:cs="Times New Roman"/>
          <w:sz w:val="28"/>
          <w:szCs w:val="28"/>
        </w:rPr>
      </w:pPr>
      <w:r w:rsidRPr="00600E9C">
        <w:rPr>
          <w:rFonts w:ascii="Times New Roman" w:hAnsi="Times New Roman" w:cs="Times New Roman"/>
          <w:sz w:val="28"/>
          <w:szCs w:val="28"/>
        </w:rPr>
        <w:t>2.6.2</w:t>
      </w:r>
      <w:r w:rsidR="00AE3BB4">
        <w:rPr>
          <w:rFonts w:ascii="Times New Roman" w:hAnsi="Times New Roman" w:cs="Times New Roman"/>
          <w:sz w:val="28"/>
          <w:szCs w:val="28"/>
        </w:rPr>
        <w:t>4</w:t>
      </w:r>
      <w:r w:rsidRPr="00600E9C">
        <w:rPr>
          <w:rFonts w:ascii="Times New Roman" w:hAnsi="Times New Roman" w:cs="Times New Roman"/>
          <w:sz w:val="28"/>
          <w:szCs w:val="28"/>
        </w:rPr>
        <w:t>. Представлять по запросу представителей работников полную и достоверную</w:t>
      </w:r>
      <w:r w:rsidRPr="000B15DB">
        <w:rPr>
          <w:rFonts w:ascii="Times New Roman" w:hAnsi="Times New Roman" w:cs="Times New Roman"/>
          <w:sz w:val="28"/>
          <w:szCs w:val="28"/>
        </w:rPr>
        <w:t xml:space="preserve"> информацию, необходимую для заключения коллективного договора и его выполнения.</w:t>
      </w:r>
    </w:p>
    <w:p w:rsidR="00600E9C" w:rsidRPr="000B15DB" w:rsidRDefault="00600E9C" w:rsidP="00600E9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2.6</w:t>
      </w:r>
      <w:r w:rsidRPr="000B15DB">
        <w:rPr>
          <w:rFonts w:ascii="Times New Roman" w:hAnsi="Times New Roman" w:cs="Times New Roman"/>
          <w:sz w:val="28"/>
          <w:szCs w:val="28"/>
        </w:rPr>
        <w:t>.</w:t>
      </w:r>
      <w:r>
        <w:rPr>
          <w:rFonts w:ascii="Times New Roman" w:hAnsi="Times New Roman" w:cs="Times New Roman"/>
          <w:sz w:val="28"/>
          <w:szCs w:val="28"/>
        </w:rPr>
        <w:t>2</w:t>
      </w:r>
      <w:r w:rsidR="00AE3BB4">
        <w:rPr>
          <w:rFonts w:ascii="Times New Roman" w:hAnsi="Times New Roman" w:cs="Times New Roman"/>
          <w:sz w:val="28"/>
          <w:szCs w:val="28"/>
        </w:rPr>
        <w:t>5</w:t>
      </w:r>
      <w:r w:rsidRPr="000B15DB">
        <w:rPr>
          <w:rFonts w:ascii="Times New Roman" w:hAnsi="Times New Roman" w:cs="Times New Roman"/>
          <w:sz w:val="28"/>
          <w:szCs w:val="28"/>
        </w:rPr>
        <w:t>.</w:t>
      </w:r>
      <w:r w:rsidR="00AE3BB4">
        <w:rPr>
          <w:rFonts w:ascii="Times New Roman" w:hAnsi="Times New Roman" w:cs="Times New Roman"/>
          <w:sz w:val="28"/>
          <w:szCs w:val="28"/>
        </w:rPr>
        <w:t xml:space="preserve"> </w:t>
      </w:r>
      <w:r w:rsidRPr="000B15DB">
        <w:rPr>
          <w:rFonts w:ascii="Times New Roman" w:hAnsi="Times New Roman" w:cs="Times New Roman"/>
          <w:sz w:val="28"/>
          <w:szCs w:val="28"/>
        </w:rPr>
        <w:t>Не допускать задолженности по перечислению профсоюзных взносов профсоюзным организациям.</w:t>
      </w:r>
    </w:p>
    <w:p w:rsidR="00600E9C" w:rsidRPr="000B15DB" w:rsidRDefault="009B106C" w:rsidP="00600E9C">
      <w:pPr>
        <w:pStyle w:val="ConsNormal"/>
        <w:widowControl/>
        <w:ind w:firstLine="0"/>
        <w:jc w:val="both"/>
        <w:rPr>
          <w:rFonts w:ascii="Times New Roman" w:hAnsi="Times New Roman"/>
          <w:sz w:val="28"/>
          <w:szCs w:val="28"/>
        </w:rPr>
      </w:pPr>
      <w:r>
        <w:rPr>
          <w:rFonts w:ascii="Times New Roman" w:hAnsi="Times New Roman"/>
          <w:sz w:val="28"/>
          <w:szCs w:val="28"/>
        </w:rPr>
        <w:t>2.6</w:t>
      </w:r>
      <w:r w:rsidR="00600E9C" w:rsidRPr="000B15DB">
        <w:rPr>
          <w:rFonts w:ascii="Times New Roman" w:hAnsi="Times New Roman"/>
          <w:sz w:val="28"/>
          <w:szCs w:val="28"/>
        </w:rPr>
        <w:t>.</w:t>
      </w:r>
      <w:r>
        <w:rPr>
          <w:rFonts w:ascii="Times New Roman" w:hAnsi="Times New Roman"/>
          <w:sz w:val="28"/>
          <w:szCs w:val="28"/>
        </w:rPr>
        <w:t>2</w:t>
      </w:r>
      <w:r w:rsidR="00AE3BB4">
        <w:rPr>
          <w:rFonts w:ascii="Times New Roman" w:hAnsi="Times New Roman"/>
          <w:sz w:val="28"/>
          <w:szCs w:val="28"/>
        </w:rPr>
        <w:t>6</w:t>
      </w:r>
      <w:r w:rsidR="00600E9C" w:rsidRPr="000B15DB">
        <w:rPr>
          <w:rFonts w:ascii="Times New Roman" w:hAnsi="Times New Roman"/>
          <w:sz w:val="28"/>
          <w:szCs w:val="28"/>
        </w:rPr>
        <w:t>.</w:t>
      </w:r>
      <w:r w:rsidR="00AE3BB4">
        <w:rPr>
          <w:rFonts w:ascii="Times New Roman" w:hAnsi="Times New Roman"/>
          <w:sz w:val="28"/>
          <w:szCs w:val="28"/>
        </w:rPr>
        <w:t xml:space="preserve"> </w:t>
      </w:r>
      <w:r w:rsidR="00600E9C" w:rsidRPr="000B15DB">
        <w:rPr>
          <w:rFonts w:ascii="Times New Roman" w:hAnsi="Times New Roman"/>
          <w:sz w:val="28"/>
          <w:szCs w:val="28"/>
        </w:rPr>
        <w:t>Участв</w:t>
      </w:r>
      <w:r>
        <w:rPr>
          <w:rFonts w:ascii="Times New Roman" w:hAnsi="Times New Roman"/>
          <w:sz w:val="28"/>
          <w:szCs w:val="28"/>
        </w:rPr>
        <w:t>овать</w:t>
      </w:r>
      <w:r w:rsidR="00600E9C" w:rsidRPr="000B15DB">
        <w:rPr>
          <w:rFonts w:ascii="Times New Roman" w:hAnsi="Times New Roman"/>
          <w:sz w:val="28"/>
          <w:szCs w:val="28"/>
        </w:rPr>
        <w:t xml:space="preserve"> в коллективных переговорах по подготовке и заключению коллективных договоров в установленном законом и иными нормативными правовыми актами порядке.</w:t>
      </w:r>
    </w:p>
    <w:p w:rsidR="00AE3BB4" w:rsidRDefault="00AE3BB4" w:rsidP="009B106C">
      <w:pPr>
        <w:pStyle w:val="ConsPlusNormal"/>
        <w:widowControl/>
        <w:ind w:firstLine="0"/>
        <w:jc w:val="center"/>
        <w:rPr>
          <w:rFonts w:ascii="Times New Roman" w:hAnsi="Times New Roman" w:cs="Times New Roman"/>
          <w:sz w:val="28"/>
          <w:szCs w:val="28"/>
        </w:rPr>
      </w:pPr>
    </w:p>
    <w:p w:rsidR="0070034A" w:rsidRPr="00016FCD" w:rsidRDefault="00AE3BB4" w:rsidP="009B106C">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r w:rsidR="009B106C">
        <w:rPr>
          <w:rFonts w:ascii="Times New Roman" w:hAnsi="Times New Roman" w:cs="Times New Roman"/>
          <w:sz w:val="28"/>
          <w:szCs w:val="28"/>
        </w:rPr>
        <w:t xml:space="preserve">. </w:t>
      </w:r>
      <w:r w:rsidR="00B74C62" w:rsidRPr="00016FCD">
        <w:rPr>
          <w:rFonts w:ascii="Times New Roman" w:hAnsi="Times New Roman" w:cs="Times New Roman"/>
          <w:sz w:val="28"/>
          <w:szCs w:val="28"/>
        </w:rPr>
        <w:t>З</w:t>
      </w:r>
      <w:r w:rsidR="00882C70">
        <w:rPr>
          <w:rFonts w:ascii="Times New Roman" w:hAnsi="Times New Roman" w:cs="Times New Roman"/>
          <w:sz w:val="28"/>
          <w:szCs w:val="28"/>
        </w:rPr>
        <w:t>АКЛЮЧИТЕЛЬНЫЕ ПОЛОЖЕНИЯ</w:t>
      </w:r>
      <w:r w:rsidR="00B74C62" w:rsidRPr="00016FCD">
        <w:rPr>
          <w:rFonts w:ascii="Times New Roman" w:hAnsi="Times New Roman" w:cs="Times New Roman"/>
          <w:sz w:val="28"/>
          <w:szCs w:val="28"/>
        </w:rPr>
        <w:t>:</w:t>
      </w:r>
    </w:p>
    <w:p w:rsidR="00AE3BB4" w:rsidRDefault="00AE3BB4" w:rsidP="00184A81">
      <w:pPr>
        <w:pStyle w:val="ConsPlusNormal"/>
        <w:widowControl/>
        <w:ind w:firstLine="0"/>
        <w:jc w:val="both"/>
        <w:rPr>
          <w:rFonts w:ascii="Times New Roman" w:hAnsi="Times New Roman" w:cs="Times New Roman"/>
          <w:sz w:val="28"/>
          <w:szCs w:val="28"/>
        </w:rPr>
      </w:pPr>
    </w:p>
    <w:p w:rsidR="0070034A" w:rsidRPr="00016FCD" w:rsidRDefault="00AE3BB4"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44203" w:rsidRPr="00016FCD">
        <w:rPr>
          <w:rFonts w:ascii="Times New Roman" w:hAnsi="Times New Roman" w:cs="Times New Roman"/>
          <w:sz w:val="28"/>
          <w:szCs w:val="28"/>
        </w:rPr>
        <w:t xml:space="preserve">.1. </w:t>
      </w:r>
      <w:r w:rsidR="0070034A" w:rsidRPr="00016FCD">
        <w:rPr>
          <w:rFonts w:ascii="Times New Roman" w:hAnsi="Times New Roman" w:cs="Times New Roman"/>
          <w:sz w:val="28"/>
          <w:szCs w:val="28"/>
        </w:rPr>
        <w:t>Соглашение</w:t>
      </w:r>
      <w:r w:rsidR="0046747D" w:rsidRPr="00016FCD">
        <w:rPr>
          <w:rFonts w:ascii="Times New Roman" w:hAnsi="Times New Roman" w:cs="Times New Roman"/>
          <w:sz w:val="28"/>
          <w:szCs w:val="28"/>
        </w:rPr>
        <w:t xml:space="preserve"> заключено на </w:t>
      </w:r>
      <w:r w:rsidR="005A7EA5" w:rsidRPr="00016FCD">
        <w:rPr>
          <w:rFonts w:ascii="Times New Roman" w:hAnsi="Times New Roman" w:cs="Times New Roman"/>
          <w:sz w:val="28"/>
          <w:szCs w:val="28"/>
        </w:rPr>
        <w:t>202</w:t>
      </w:r>
      <w:r w:rsidR="00F71A0A">
        <w:rPr>
          <w:rFonts w:ascii="Times New Roman" w:hAnsi="Times New Roman" w:cs="Times New Roman"/>
          <w:sz w:val="28"/>
          <w:szCs w:val="28"/>
        </w:rPr>
        <w:t>3</w:t>
      </w:r>
      <w:r w:rsidR="005A7EA5" w:rsidRPr="00016FCD">
        <w:rPr>
          <w:rFonts w:ascii="Times New Roman" w:hAnsi="Times New Roman" w:cs="Times New Roman"/>
          <w:sz w:val="28"/>
          <w:szCs w:val="28"/>
        </w:rPr>
        <w:t xml:space="preserve"> - 202</w:t>
      </w:r>
      <w:r w:rsidR="00F71A0A">
        <w:rPr>
          <w:rFonts w:ascii="Times New Roman" w:hAnsi="Times New Roman" w:cs="Times New Roman"/>
          <w:sz w:val="28"/>
          <w:szCs w:val="28"/>
        </w:rPr>
        <w:t>5</w:t>
      </w:r>
      <w:r w:rsidR="00B74C62" w:rsidRPr="00016FCD">
        <w:rPr>
          <w:rFonts w:ascii="Times New Roman" w:hAnsi="Times New Roman" w:cs="Times New Roman"/>
          <w:sz w:val="28"/>
          <w:szCs w:val="28"/>
        </w:rPr>
        <w:t xml:space="preserve"> </w:t>
      </w:r>
      <w:r w:rsidR="00235C2E" w:rsidRPr="00016FCD">
        <w:rPr>
          <w:rFonts w:ascii="Times New Roman" w:hAnsi="Times New Roman" w:cs="Times New Roman"/>
          <w:sz w:val="28"/>
          <w:szCs w:val="28"/>
        </w:rPr>
        <w:t xml:space="preserve">годы </w:t>
      </w:r>
      <w:r w:rsidR="00D23B7F" w:rsidRPr="00016FCD">
        <w:rPr>
          <w:rFonts w:ascii="Times New Roman" w:hAnsi="Times New Roman" w:cs="Times New Roman"/>
          <w:sz w:val="28"/>
          <w:szCs w:val="28"/>
        </w:rPr>
        <w:t>и</w:t>
      </w:r>
      <w:r w:rsidR="0070034A" w:rsidRPr="00016FCD">
        <w:rPr>
          <w:rFonts w:ascii="Times New Roman" w:hAnsi="Times New Roman" w:cs="Times New Roman"/>
          <w:sz w:val="28"/>
          <w:szCs w:val="28"/>
        </w:rPr>
        <w:t xml:space="preserve"> вступает в силу </w:t>
      </w:r>
      <w:r w:rsidR="00D23B7F" w:rsidRPr="00016FCD">
        <w:rPr>
          <w:rFonts w:ascii="Times New Roman" w:hAnsi="Times New Roman" w:cs="Times New Roman"/>
          <w:sz w:val="28"/>
          <w:szCs w:val="28"/>
        </w:rPr>
        <w:t>после подписания его Сторонами</w:t>
      </w:r>
      <w:r w:rsidR="0070034A" w:rsidRPr="00016FCD">
        <w:rPr>
          <w:rFonts w:ascii="Times New Roman" w:hAnsi="Times New Roman" w:cs="Times New Roman"/>
          <w:sz w:val="28"/>
          <w:szCs w:val="28"/>
        </w:rPr>
        <w:t>. Стороны имеют право один раз продлить действие Соглашения на срок не более трех лет.</w:t>
      </w:r>
    </w:p>
    <w:p w:rsidR="00567AA2" w:rsidRPr="00016FCD" w:rsidRDefault="00AE3BB4"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44203" w:rsidRPr="00016FCD">
        <w:rPr>
          <w:rFonts w:ascii="Times New Roman" w:hAnsi="Times New Roman" w:cs="Times New Roman"/>
          <w:sz w:val="28"/>
          <w:szCs w:val="28"/>
        </w:rPr>
        <w:t xml:space="preserve">.2. </w:t>
      </w:r>
      <w:r w:rsidR="0070034A" w:rsidRPr="00016FCD">
        <w:rPr>
          <w:rFonts w:ascii="Times New Roman" w:hAnsi="Times New Roman" w:cs="Times New Roman"/>
          <w:sz w:val="28"/>
          <w:szCs w:val="28"/>
        </w:rPr>
        <w:t>Соглашени</w:t>
      </w:r>
      <w:r w:rsidR="00567AA2" w:rsidRPr="00016FCD">
        <w:rPr>
          <w:rFonts w:ascii="Times New Roman" w:hAnsi="Times New Roman" w:cs="Times New Roman"/>
          <w:sz w:val="28"/>
          <w:szCs w:val="28"/>
        </w:rPr>
        <w:t>е действует в отношении:</w:t>
      </w:r>
    </w:p>
    <w:p w:rsidR="001C2DC1" w:rsidRPr="00016FCD" w:rsidRDefault="00567AA2" w:rsidP="00F71A0A">
      <w:pPr>
        <w:pStyle w:val="ConsPlusNormal"/>
        <w:widowControl/>
        <w:ind w:firstLine="0"/>
        <w:jc w:val="both"/>
        <w:rPr>
          <w:rFonts w:ascii="Times New Roman" w:hAnsi="Times New Roman" w:cs="Times New Roman"/>
          <w:sz w:val="28"/>
          <w:szCs w:val="28"/>
        </w:rPr>
      </w:pPr>
      <w:r w:rsidRPr="00016FCD">
        <w:rPr>
          <w:rFonts w:ascii="Times New Roman" w:hAnsi="Times New Roman" w:cs="Times New Roman"/>
          <w:sz w:val="28"/>
          <w:szCs w:val="28"/>
        </w:rPr>
        <w:t>-</w:t>
      </w:r>
      <w:r w:rsidR="00235C2E" w:rsidRPr="00016FCD">
        <w:rPr>
          <w:rFonts w:ascii="Times New Roman" w:hAnsi="Times New Roman" w:cs="Times New Roman"/>
          <w:sz w:val="28"/>
          <w:szCs w:val="28"/>
        </w:rPr>
        <w:t xml:space="preserve"> </w:t>
      </w:r>
      <w:r w:rsidR="0070034A" w:rsidRPr="00016FCD">
        <w:rPr>
          <w:rFonts w:ascii="Times New Roman" w:hAnsi="Times New Roman" w:cs="Times New Roman"/>
          <w:sz w:val="28"/>
          <w:szCs w:val="28"/>
        </w:rPr>
        <w:t xml:space="preserve">всех работодателей, </w:t>
      </w:r>
      <w:r w:rsidR="001C2DC1" w:rsidRPr="00016FCD">
        <w:rPr>
          <w:rFonts w:ascii="Times New Roman" w:hAnsi="Times New Roman" w:cs="Times New Roman"/>
          <w:sz w:val="28"/>
          <w:szCs w:val="28"/>
        </w:rPr>
        <w:t xml:space="preserve">являющихся членами объединения работодателей, заключивших </w:t>
      </w:r>
      <w:r w:rsidR="0070034A" w:rsidRPr="00016FCD">
        <w:rPr>
          <w:rFonts w:ascii="Times New Roman" w:hAnsi="Times New Roman" w:cs="Times New Roman"/>
          <w:sz w:val="28"/>
          <w:szCs w:val="28"/>
        </w:rPr>
        <w:t>Соглашени</w:t>
      </w:r>
      <w:r w:rsidR="001C2DC1" w:rsidRPr="00016FCD">
        <w:rPr>
          <w:rFonts w:ascii="Times New Roman" w:hAnsi="Times New Roman" w:cs="Times New Roman"/>
          <w:sz w:val="28"/>
          <w:szCs w:val="28"/>
        </w:rPr>
        <w:t xml:space="preserve">е. Прекращение членства в объединении работодателей не освобождает работодателя от выполнения Соглашения, заключенного в период его членства. </w:t>
      </w:r>
      <w:r w:rsidR="0070034A" w:rsidRPr="00016FCD">
        <w:rPr>
          <w:rFonts w:ascii="Times New Roman" w:hAnsi="Times New Roman" w:cs="Times New Roman"/>
          <w:sz w:val="28"/>
          <w:szCs w:val="28"/>
        </w:rPr>
        <w:t>Работодател</w:t>
      </w:r>
      <w:r w:rsidR="00C41A1D" w:rsidRPr="00016FCD">
        <w:rPr>
          <w:rFonts w:ascii="Times New Roman" w:hAnsi="Times New Roman" w:cs="Times New Roman"/>
          <w:sz w:val="28"/>
          <w:szCs w:val="28"/>
        </w:rPr>
        <w:t>ь</w:t>
      </w:r>
      <w:r w:rsidR="0070034A" w:rsidRPr="00016FCD">
        <w:rPr>
          <w:rFonts w:ascii="Times New Roman" w:hAnsi="Times New Roman" w:cs="Times New Roman"/>
          <w:sz w:val="28"/>
          <w:szCs w:val="28"/>
        </w:rPr>
        <w:t>, вступивши</w:t>
      </w:r>
      <w:r w:rsidR="00C41A1D" w:rsidRPr="00016FCD">
        <w:rPr>
          <w:rFonts w:ascii="Times New Roman" w:hAnsi="Times New Roman" w:cs="Times New Roman"/>
          <w:sz w:val="28"/>
          <w:szCs w:val="28"/>
        </w:rPr>
        <w:t>й</w:t>
      </w:r>
      <w:r w:rsidR="0070034A" w:rsidRPr="00016FCD">
        <w:rPr>
          <w:rFonts w:ascii="Times New Roman" w:hAnsi="Times New Roman" w:cs="Times New Roman"/>
          <w:sz w:val="28"/>
          <w:szCs w:val="28"/>
        </w:rPr>
        <w:t xml:space="preserve"> в объединение</w:t>
      </w:r>
      <w:r w:rsidR="001C2DC1" w:rsidRPr="00016FCD">
        <w:rPr>
          <w:rFonts w:ascii="Times New Roman" w:hAnsi="Times New Roman" w:cs="Times New Roman"/>
          <w:sz w:val="28"/>
          <w:szCs w:val="28"/>
        </w:rPr>
        <w:t xml:space="preserve"> работодателей в период действия настоящего Соглашения</w:t>
      </w:r>
      <w:r w:rsidR="0070034A" w:rsidRPr="00016FCD">
        <w:rPr>
          <w:rFonts w:ascii="Times New Roman" w:hAnsi="Times New Roman" w:cs="Times New Roman"/>
          <w:sz w:val="28"/>
          <w:szCs w:val="28"/>
        </w:rPr>
        <w:t>,</w:t>
      </w:r>
      <w:r w:rsidR="001C2DC1" w:rsidRPr="00016FCD">
        <w:rPr>
          <w:rFonts w:ascii="Times New Roman" w:hAnsi="Times New Roman" w:cs="Times New Roman"/>
          <w:sz w:val="28"/>
          <w:szCs w:val="28"/>
        </w:rPr>
        <w:t xml:space="preserve"> обязан выполнять обязательства, предусмотренные этим </w:t>
      </w:r>
      <w:r w:rsidR="0014743B" w:rsidRPr="00016FCD">
        <w:rPr>
          <w:rFonts w:ascii="Times New Roman" w:hAnsi="Times New Roman" w:cs="Times New Roman"/>
          <w:sz w:val="28"/>
          <w:szCs w:val="28"/>
        </w:rPr>
        <w:t>С</w:t>
      </w:r>
      <w:r w:rsidR="001C2DC1" w:rsidRPr="00016FCD">
        <w:rPr>
          <w:rFonts w:ascii="Times New Roman" w:hAnsi="Times New Roman" w:cs="Times New Roman"/>
          <w:sz w:val="28"/>
          <w:szCs w:val="28"/>
        </w:rPr>
        <w:t>оглашением</w:t>
      </w:r>
      <w:r w:rsidRPr="00016FCD">
        <w:rPr>
          <w:rFonts w:ascii="Times New Roman" w:hAnsi="Times New Roman" w:cs="Times New Roman"/>
          <w:sz w:val="28"/>
          <w:szCs w:val="28"/>
        </w:rPr>
        <w:t>;</w:t>
      </w:r>
      <w:r w:rsidR="0070034A" w:rsidRPr="00016FCD">
        <w:rPr>
          <w:rFonts w:ascii="Times New Roman" w:hAnsi="Times New Roman" w:cs="Times New Roman"/>
          <w:sz w:val="28"/>
          <w:szCs w:val="28"/>
        </w:rPr>
        <w:t xml:space="preserve"> </w:t>
      </w:r>
    </w:p>
    <w:p w:rsidR="0070034A" w:rsidRPr="00016FCD" w:rsidRDefault="00567AA2" w:rsidP="00600E9C">
      <w:pPr>
        <w:pStyle w:val="ConsPlusNormal"/>
        <w:widowControl/>
        <w:ind w:firstLine="0"/>
        <w:jc w:val="both"/>
        <w:rPr>
          <w:rFonts w:ascii="Times New Roman" w:hAnsi="Times New Roman" w:cs="Times New Roman"/>
          <w:sz w:val="28"/>
          <w:szCs w:val="28"/>
        </w:rPr>
      </w:pPr>
      <w:r w:rsidRPr="00016FCD">
        <w:rPr>
          <w:rFonts w:ascii="Times New Roman" w:hAnsi="Times New Roman" w:cs="Times New Roman"/>
          <w:sz w:val="28"/>
          <w:szCs w:val="28"/>
        </w:rPr>
        <w:t>- р</w:t>
      </w:r>
      <w:r w:rsidR="0070034A" w:rsidRPr="00016FCD">
        <w:rPr>
          <w:rFonts w:ascii="Times New Roman" w:hAnsi="Times New Roman" w:cs="Times New Roman"/>
          <w:sz w:val="28"/>
          <w:szCs w:val="28"/>
        </w:rPr>
        <w:t>аботодател</w:t>
      </w:r>
      <w:r w:rsidRPr="00016FCD">
        <w:rPr>
          <w:rFonts w:ascii="Times New Roman" w:hAnsi="Times New Roman" w:cs="Times New Roman"/>
          <w:sz w:val="28"/>
          <w:szCs w:val="28"/>
        </w:rPr>
        <w:t>ей</w:t>
      </w:r>
      <w:r w:rsidR="0070034A" w:rsidRPr="00016FCD">
        <w:rPr>
          <w:rFonts w:ascii="Times New Roman" w:hAnsi="Times New Roman" w:cs="Times New Roman"/>
          <w:sz w:val="28"/>
          <w:szCs w:val="28"/>
        </w:rPr>
        <w:t>, не являющиеся членами объединения работодателей, заключи</w:t>
      </w:r>
      <w:r w:rsidR="009B12CF" w:rsidRPr="00016FCD">
        <w:rPr>
          <w:rFonts w:ascii="Times New Roman" w:hAnsi="Times New Roman" w:cs="Times New Roman"/>
          <w:sz w:val="28"/>
          <w:szCs w:val="28"/>
        </w:rPr>
        <w:t>вшего</w:t>
      </w:r>
      <w:r w:rsidR="0070034A" w:rsidRPr="00016FCD">
        <w:rPr>
          <w:rFonts w:ascii="Times New Roman" w:hAnsi="Times New Roman" w:cs="Times New Roman"/>
          <w:sz w:val="28"/>
          <w:szCs w:val="28"/>
        </w:rPr>
        <w:t xml:space="preserve"> Соглашени</w:t>
      </w:r>
      <w:r w:rsidR="009B12CF" w:rsidRPr="00016FCD">
        <w:rPr>
          <w:rFonts w:ascii="Times New Roman" w:hAnsi="Times New Roman" w:cs="Times New Roman"/>
          <w:sz w:val="28"/>
          <w:szCs w:val="28"/>
        </w:rPr>
        <w:t>е</w:t>
      </w:r>
      <w:r w:rsidR="0070034A" w:rsidRPr="00016FCD">
        <w:rPr>
          <w:rFonts w:ascii="Times New Roman" w:hAnsi="Times New Roman" w:cs="Times New Roman"/>
          <w:sz w:val="28"/>
          <w:szCs w:val="28"/>
        </w:rPr>
        <w:t>,</w:t>
      </w:r>
      <w:r w:rsidR="009B12CF" w:rsidRPr="00016FCD">
        <w:rPr>
          <w:rFonts w:ascii="Times New Roman" w:hAnsi="Times New Roman" w:cs="Times New Roman"/>
          <w:sz w:val="28"/>
          <w:szCs w:val="28"/>
        </w:rPr>
        <w:t xml:space="preserve"> которые уполномочивали указанное объединение от их имени учувствовать в коллективных переговорах</w:t>
      </w:r>
      <w:r w:rsidR="001B1B2D" w:rsidRPr="00016FCD">
        <w:rPr>
          <w:rFonts w:ascii="Times New Roman" w:hAnsi="Times New Roman" w:cs="Times New Roman"/>
          <w:sz w:val="28"/>
          <w:szCs w:val="28"/>
        </w:rPr>
        <w:t>,</w:t>
      </w:r>
      <w:r w:rsidR="009B12CF" w:rsidRPr="00016FCD">
        <w:rPr>
          <w:rFonts w:ascii="Times New Roman" w:hAnsi="Times New Roman" w:cs="Times New Roman"/>
          <w:sz w:val="28"/>
          <w:szCs w:val="28"/>
        </w:rPr>
        <w:t xml:space="preserve"> и заключить Соглашение, либо присоединились к Соглашению после его заключения;</w:t>
      </w:r>
    </w:p>
    <w:p w:rsidR="009B12CF" w:rsidRPr="00016FCD" w:rsidRDefault="009B12CF" w:rsidP="00600E9C">
      <w:pPr>
        <w:pStyle w:val="ConsPlusNormal"/>
        <w:widowControl/>
        <w:ind w:firstLine="0"/>
        <w:jc w:val="both"/>
        <w:rPr>
          <w:rFonts w:ascii="Times New Roman" w:hAnsi="Times New Roman" w:cs="Times New Roman"/>
          <w:sz w:val="28"/>
          <w:szCs w:val="28"/>
        </w:rPr>
      </w:pPr>
      <w:r w:rsidRPr="00016FCD">
        <w:rPr>
          <w:rFonts w:ascii="Times New Roman" w:hAnsi="Times New Roman" w:cs="Times New Roman"/>
          <w:sz w:val="28"/>
          <w:szCs w:val="28"/>
        </w:rPr>
        <w:t>-</w:t>
      </w:r>
      <w:r w:rsidR="00235C2E" w:rsidRPr="00016FCD">
        <w:rPr>
          <w:rFonts w:ascii="Times New Roman" w:hAnsi="Times New Roman" w:cs="Times New Roman"/>
          <w:sz w:val="28"/>
          <w:szCs w:val="28"/>
        </w:rPr>
        <w:t xml:space="preserve"> </w:t>
      </w:r>
      <w:r w:rsidRPr="00016FCD">
        <w:rPr>
          <w:rFonts w:ascii="Times New Roman" w:hAnsi="Times New Roman" w:cs="Times New Roman"/>
          <w:sz w:val="28"/>
          <w:szCs w:val="28"/>
        </w:rPr>
        <w:t xml:space="preserve">всех работников, состоящих в трудовых отношениях с вышеуказанными работодателями. </w:t>
      </w:r>
    </w:p>
    <w:p w:rsidR="0070034A"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B1B2D" w:rsidRPr="00016FCD">
        <w:rPr>
          <w:rFonts w:ascii="Times New Roman" w:hAnsi="Times New Roman" w:cs="Times New Roman"/>
          <w:sz w:val="28"/>
          <w:szCs w:val="28"/>
        </w:rPr>
        <w:t xml:space="preserve">.3. </w:t>
      </w:r>
      <w:r w:rsidR="0070034A" w:rsidRPr="00016FCD">
        <w:rPr>
          <w:rFonts w:ascii="Times New Roman" w:hAnsi="Times New Roman" w:cs="Times New Roman"/>
          <w:sz w:val="28"/>
          <w:szCs w:val="28"/>
        </w:rPr>
        <w:t>В тех случаях, когда на работников одновременно распространяется действие различных соглашений, действуют условия соглашений, наиболее благоприятные для работников.</w:t>
      </w:r>
    </w:p>
    <w:p w:rsidR="0070034A"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B1B2D" w:rsidRPr="00016FCD">
        <w:rPr>
          <w:rFonts w:ascii="Times New Roman" w:hAnsi="Times New Roman" w:cs="Times New Roman"/>
          <w:sz w:val="28"/>
          <w:szCs w:val="28"/>
        </w:rPr>
        <w:t xml:space="preserve">.4. </w:t>
      </w:r>
      <w:r w:rsidR="009B12CF" w:rsidRPr="00016FCD">
        <w:rPr>
          <w:rFonts w:ascii="Times New Roman" w:hAnsi="Times New Roman" w:cs="Times New Roman"/>
          <w:sz w:val="28"/>
          <w:szCs w:val="28"/>
        </w:rPr>
        <w:t>В период действия Соглашения, и</w:t>
      </w:r>
      <w:r w:rsidR="0070034A" w:rsidRPr="00016FCD">
        <w:rPr>
          <w:rFonts w:ascii="Times New Roman" w:hAnsi="Times New Roman" w:cs="Times New Roman"/>
          <w:sz w:val="28"/>
          <w:szCs w:val="28"/>
        </w:rPr>
        <w:t>зменени</w:t>
      </w:r>
      <w:r w:rsidR="009B12CF" w:rsidRPr="00016FCD">
        <w:rPr>
          <w:rFonts w:ascii="Times New Roman" w:hAnsi="Times New Roman" w:cs="Times New Roman"/>
          <w:sz w:val="28"/>
          <w:szCs w:val="28"/>
        </w:rPr>
        <w:t>я</w:t>
      </w:r>
      <w:r w:rsidR="0070034A" w:rsidRPr="00016FCD">
        <w:rPr>
          <w:rFonts w:ascii="Times New Roman" w:hAnsi="Times New Roman" w:cs="Times New Roman"/>
          <w:sz w:val="28"/>
          <w:szCs w:val="28"/>
        </w:rPr>
        <w:t xml:space="preserve"> и дополнени</w:t>
      </w:r>
      <w:r w:rsidR="009B12CF" w:rsidRPr="00016FCD">
        <w:rPr>
          <w:rFonts w:ascii="Times New Roman" w:hAnsi="Times New Roman" w:cs="Times New Roman"/>
          <w:sz w:val="28"/>
          <w:szCs w:val="28"/>
        </w:rPr>
        <w:t>я в него</w:t>
      </w:r>
      <w:r w:rsidR="0070034A" w:rsidRPr="00016FCD">
        <w:rPr>
          <w:rFonts w:ascii="Times New Roman" w:hAnsi="Times New Roman" w:cs="Times New Roman"/>
          <w:sz w:val="28"/>
          <w:szCs w:val="28"/>
        </w:rPr>
        <w:t xml:space="preserve"> </w:t>
      </w:r>
      <w:r w:rsidR="009B12CF" w:rsidRPr="00016FCD">
        <w:rPr>
          <w:rFonts w:ascii="Times New Roman" w:hAnsi="Times New Roman" w:cs="Times New Roman"/>
          <w:sz w:val="28"/>
          <w:szCs w:val="28"/>
        </w:rPr>
        <w:t>вносятся</w:t>
      </w:r>
      <w:r w:rsidR="0070034A" w:rsidRPr="00016FCD">
        <w:rPr>
          <w:rFonts w:ascii="Times New Roman" w:hAnsi="Times New Roman" w:cs="Times New Roman"/>
          <w:sz w:val="28"/>
          <w:szCs w:val="28"/>
        </w:rPr>
        <w:t xml:space="preserve"> по взаимному согласию сторон.</w:t>
      </w:r>
    </w:p>
    <w:p w:rsidR="009B12CF"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B1B2D" w:rsidRPr="00016FCD">
        <w:rPr>
          <w:rFonts w:ascii="Times New Roman" w:hAnsi="Times New Roman" w:cs="Times New Roman"/>
          <w:sz w:val="28"/>
          <w:szCs w:val="28"/>
        </w:rPr>
        <w:t xml:space="preserve">.5. </w:t>
      </w:r>
      <w:r w:rsidR="009B12CF" w:rsidRPr="00016FCD">
        <w:rPr>
          <w:rFonts w:ascii="Times New Roman" w:hAnsi="Times New Roman" w:cs="Times New Roman"/>
          <w:sz w:val="28"/>
          <w:szCs w:val="28"/>
        </w:rPr>
        <w:t xml:space="preserve">Контроль </w:t>
      </w:r>
      <w:r w:rsidR="001B1B2D" w:rsidRPr="00016FCD">
        <w:rPr>
          <w:rFonts w:ascii="Times New Roman" w:hAnsi="Times New Roman" w:cs="Times New Roman"/>
          <w:sz w:val="28"/>
          <w:szCs w:val="28"/>
        </w:rPr>
        <w:t>над</w:t>
      </w:r>
      <w:r w:rsidR="009B12CF" w:rsidRPr="00016FCD">
        <w:rPr>
          <w:rFonts w:ascii="Times New Roman" w:hAnsi="Times New Roman" w:cs="Times New Roman"/>
          <w:sz w:val="28"/>
          <w:szCs w:val="28"/>
        </w:rPr>
        <w:t xml:space="preserve"> выполнением Соглашения осуществляют стороны социального партнерства, городская трехсторонняя комиссия по регулированию социально-трудовых отношений.</w:t>
      </w:r>
    </w:p>
    <w:p w:rsidR="009B12CF"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B1B2D" w:rsidRPr="00016FCD">
        <w:rPr>
          <w:rFonts w:ascii="Times New Roman" w:hAnsi="Times New Roman" w:cs="Times New Roman"/>
          <w:sz w:val="28"/>
          <w:szCs w:val="28"/>
        </w:rPr>
        <w:t xml:space="preserve">.6. </w:t>
      </w:r>
      <w:r w:rsidR="009B12CF" w:rsidRPr="00016FCD">
        <w:rPr>
          <w:rFonts w:ascii="Times New Roman" w:hAnsi="Times New Roman" w:cs="Times New Roman"/>
          <w:sz w:val="28"/>
          <w:szCs w:val="28"/>
        </w:rPr>
        <w:t>Ни одна из сторон, заключивших настоящее Соглашение не вправе в течение срока его действия прекратить выполнение принятых на себя обязательств в одностороннем порядке.</w:t>
      </w:r>
    </w:p>
    <w:p w:rsidR="0070034A"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1B1B2D" w:rsidRPr="00016FCD">
        <w:rPr>
          <w:rFonts w:ascii="Times New Roman" w:hAnsi="Times New Roman" w:cs="Times New Roman"/>
          <w:sz w:val="28"/>
          <w:szCs w:val="28"/>
        </w:rPr>
        <w:t xml:space="preserve">.7. </w:t>
      </w:r>
      <w:r w:rsidR="009B12CF" w:rsidRPr="00016FCD">
        <w:rPr>
          <w:rFonts w:ascii="Times New Roman" w:hAnsi="Times New Roman" w:cs="Times New Roman"/>
          <w:sz w:val="28"/>
          <w:szCs w:val="28"/>
        </w:rPr>
        <w:t>Ка</w:t>
      </w:r>
      <w:r w:rsidR="0070034A" w:rsidRPr="00016FCD">
        <w:rPr>
          <w:rFonts w:ascii="Times New Roman" w:hAnsi="Times New Roman" w:cs="Times New Roman"/>
          <w:sz w:val="28"/>
          <w:szCs w:val="28"/>
        </w:rPr>
        <w:t>ждая из сторон социального партнерства разрабатывает мероприятия по реализации Соглашения в течение 3 месяцев с момента подписания.</w:t>
      </w:r>
    </w:p>
    <w:p w:rsidR="00CD0B6C"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B1B2D" w:rsidRPr="00016FCD">
        <w:rPr>
          <w:rFonts w:ascii="Times New Roman" w:hAnsi="Times New Roman" w:cs="Times New Roman"/>
          <w:sz w:val="28"/>
          <w:szCs w:val="28"/>
        </w:rPr>
        <w:t xml:space="preserve">.8. </w:t>
      </w:r>
      <w:r w:rsidR="00CD0B6C" w:rsidRPr="00016FCD">
        <w:rPr>
          <w:rFonts w:ascii="Times New Roman" w:hAnsi="Times New Roman" w:cs="Times New Roman"/>
          <w:sz w:val="28"/>
          <w:szCs w:val="28"/>
        </w:rPr>
        <w:t xml:space="preserve">Отчеты о выполнении настоящего Соглашения заслушиваются на заседании городской трехсторонней комиссии. </w:t>
      </w:r>
    </w:p>
    <w:p w:rsidR="0070034A" w:rsidRPr="00016FCD" w:rsidRDefault="00F71A0A" w:rsidP="00184A8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1B1B2D" w:rsidRPr="00016FCD">
        <w:rPr>
          <w:rFonts w:ascii="Times New Roman" w:hAnsi="Times New Roman" w:cs="Times New Roman"/>
          <w:sz w:val="28"/>
          <w:szCs w:val="28"/>
        </w:rPr>
        <w:t>.</w:t>
      </w:r>
      <w:r w:rsidR="003110F8" w:rsidRPr="00016FCD">
        <w:rPr>
          <w:rFonts w:ascii="Times New Roman" w:hAnsi="Times New Roman" w:cs="Times New Roman"/>
          <w:sz w:val="28"/>
          <w:szCs w:val="28"/>
        </w:rPr>
        <w:t>9</w:t>
      </w:r>
      <w:r w:rsidR="001B1B2D" w:rsidRPr="00016FCD">
        <w:rPr>
          <w:rFonts w:ascii="Times New Roman" w:hAnsi="Times New Roman" w:cs="Times New Roman"/>
          <w:sz w:val="28"/>
          <w:szCs w:val="28"/>
        </w:rPr>
        <w:t xml:space="preserve">. </w:t>
      </w:r>
      <w:r w:rsidR="0070034A" w:rsidRPr="00016FCD">
        <w:rPr>
          <w:rFonts w:ascii="Times New Roman" w:hAnsi="Times New Roman" w:cs="Times New Roman"/>
          <w:sz w:val="28"/>
          <w:szCs w:val="28"/>
        </w:rPr>
        <w:t>Стороны договорились, что коллективные переговоры о заключении очередного Соглашения будут начаты не позднее 3 месяцев до окончания действия настоящего Соглашения.</w:t>
      </w:r>
    </w:p>
    <w:p w:rsidR="00064073" w:rsidRPr="00016FCD" w:rsidRDefault="00064073" w:rsidP="00064073">
      <w:pPr>
        <w:pStyle w:val="ConsPlusNormal"/>
        <w:widowControl/>
        <w:ind w:firstLine="0"/>
        <w:rPr>
          <w:rFonts w:ascii="Times New Roman" w:hAnsi="Times New Roman" w:cs="Times New Roman"/>
          <w:sz w:val="28"/>
          <w:szCs w:val="28"/>
        </w:rPr>
      </w:pPr>
    </w:p>
    <w:p w:rsidR="005247E9" w:rsidRDefault="005247E9" w:rsidP="00115B20">
      <w:pPr>
        <w:ind w:left="4253"/>
        <w:jc w:val="right"/>
        <w:rPr>
          <w:sz w:val="28"/>
          <w:szCs w:val="28"/>
        </w:rPr>
      </w:pPr>
    </w:p>
    <w:p w:rsidR="005247E9" w:rsidRDefault="005247E9" w:rsidP="00115B20">
      <w:pPr>
        <w:ind w:left="4253"/>
        <w:jc w:val="right"/>
        <w:rPr>
          <w:sz w:val="28"/>
          <w:szCs w:val="28"/>
        </w:rPr>
      </w:pPr>
    </w:p>
    <w:p w:rsidR="00064073" w:rsidRPr="00016FCD" w:rsidRDefault="00184A81" w:rsidP="00115B20">
      <w:pPr>
        <w:ind w:left="4253"/>
        <w:jc w:val="right"/>
        <w:rPr>
          <w:sz w:val="28"/>
          <w:szCs w:val="28"/>
        </w:rPr>
      </w:pPr>
      <w:r w:rsidRPr="00016FCD">
        <w:rPr>
          <w:sz w:val="28"/>
          <w:szCs w:val="28"/>
        </w:rPr>
        <w:t>Заместитель</w:t>
      </w:r>
      <w:r w:rsidR="00F71A0A">
        <w:rPr>
          <w:sz w:val="28"/>
          <w:szCs w:val="28"/>
        </w:rPr>
        <w:t xml:space="preserve"> </w:t>
      </w:r>
      <w:r w:rsidRPr="00016FCD">
        <w:rPr>
          <w:sz w:val="28"/>
          <w:szCs w:val="28"/>
        </w:rPr>
        <w:t>Главы города</w:t>
      </w:r>
      <w:r w:rsidR="00F71A0A">
        <w:rPr>
          <w:sz w:val="28"/>
          <w:szCs w:val="28"/>
        </w:rPr>
        <w:t xml:space="preserve"> Ачинска </w:t>
      </w:r>
      <w:r w:rsidR="00115B20">
        <w:rPr>
          <w:sz w:val="28"/>
          <w:szCs w:val="28"/>
        </w:rPr>
        <w:br/>
      </w:r>
      <w:r w:rsidR="00F71A0A">
        <w:rPr>
          <w:sz w:val="28"/>
          <w:szCs w:val="28"/>
        </w:rPr>
        <w:t>по финансам и экономике</w:t>
      </w:r>
    </w:p>
    <w:p w:rsidR="001B1B2D" w:rsidRDefault="00B003BA" w:rsidP="00115B20">
      <w:pPr>
        <w:ind w:left="4253"/>
        <w:jc w:val="right"/>
        <w:rPr>
          <w:sz w:val="28"/>
          <w:szCs w:val="28"/>
        </w:rPr>
      </w:pPr>
      <w:r w:rsidRPr="00016FCD">
        <w:rPr>
          <w:sz w:val="28"/>
          <w:szCs w:val="28"/>
        </w:rPr>
        <w:tab/>
      </w:r>
      <w:r w:rsidR="00184A81" w:rsidRPr="00016FCD">
        <w:rPr>
          <w:sz w:val="28"/>
          <w:szCs w:val="28"/>
        </w:rPr>
        <w:tab/>
      </w:r>
      <w:r w:rsidR="00184A81" w:rsidRPr="00016FCD">
        <w:rPr>
          <w:sz w:val="28"/>
          <w:szCs w:val="28"/>
        </w:rPr>
        <w:tab/>
      </w:r>
      <w:r w:rsidR="00184A81" w:rsidRPr="00016FCD">
        <w:rPr>
          <w:sz w:val="28"/>
          <w:szCs w:val="28"/>
        </w:rPr>
        <w:tab/>
      </w:r>
      <w:r w:rsidR="00184A81" w:rsidRPr="00016FCD">
        <w:rPr>
          <w:sz w:val="28"/>
          <w:szCs w:val="28"/>
        </w:rPr>
        <w:tab/>
      </w:r>
      <w:r w:rsidR="00184A81" w:rsidRPr="00016FCD">
        <w:rPr>
          <w:sz w:val="28"/>
          <w:szCs w:val="28"/>
        </w:rPr>
        <w:tab/>
      </w:r>
      <w:r w:rsidR="00184A81" w:rsidRPr="00016FCD">
        <w:rPr>
          <w:sz w:val="28"/>
          <w:szCs w:val="28"/>
        </w:rPr>
        <w:tab/>
      </w:r>
      <w:r w:rsidR="00184A81" w:rsidRPr="00016FCD">
        <w:rPr>
          <w:sz w:val="28"/>
          <w:szCs w:val="28"/>
        </w:rPr>
        <w:tab/>
        <w:t xml:space="preserve">           </w:t>
      </w:r>
      <w:r w:rsidRPr="00016FCD">
        <w:rPr>
          <w:sz w:val="28"/>
          <w:szCs w:val="28"/>
        </w:rPr>
        <w:t xml:space="preserve">              </w:t>
      </w:r>
      <w:r w:rsidR="00184A81" w:rsidRPr="00016FCD">
        <w:rPr>
          <w:sz w:val="28"/>
          <w:szCs w:val="28"/>
        </w:rPr>
        <w:t xml:space="preserve">  </w:t>
      </w:r>
      <w:r w:rsidR="00F71A0A">
        <w:rPr>
          <w:sz w:val="28"/>
          <w:szCs w:val="28"/>
        </w:rPr>
        <w:t>Н.В. Г</w:t>
      </w:r>
      <w:r w:rsidR="00115B20">
        <w:rPr>
          <w:sz w:val="28"/>
          <w:szCs w:val="28"/>
        </w:rPr>
        <w:t>РИГОРЬЕВА</w:t>
      </w:r>
    </w:p>
    <w:p w:rsidR="00F71A0A" w:rsidRPr="00016FCD" w:rsidRDefault="00F71A0A" w:rsidP="00115B20">
      <w:pPr>
        <w:ind w:left="4253"/>
        <w:jc w:val="right"/>
        <w:rPr>
          <w:sz w:val="28"/>
          <w:szCs w:val="28"/>
        </w:rPr>
      </w:pPr>
    </w:p>
    <w:p w:rsidR="005247E9" w:rsidRDefault="005247E9" w:rsidP="00115B20">
      <w:pPr>
        <w:ind w:left="4253"/>
        <w:jc w:val="right"/>
        <w:rPr>
          <w:sz w:val="28"/>
          <w:szCs w:val="28"/>
        </w:rPr>
      </w:pPr>
    </w:p>
    <w:p w:rsidR="005247E9" w:rsidRDefault="005247E9" w:rsidP="00115B20">
      <w:pPr>
        <w:ind w:left="4253"/>
        <w:jc w:val="right"/>
        <w:rPr>
          <w:sz w:val="28"/>
          <w:szCs w:val="28"/>
        </w:rPr>
      </w:pPr>
    </w:p>
    <w:p w:rsidR="001B1B2D" w:rsidRPr="00016FCD" w:rsidRDefault="0070034A" w:rsidP="00115B20">
      <w:pPr>
        <w:ind w:left="4253"/>
        <w:jc w:val="right"/>
        <w:rPr>
          <w:sz w:val="28"/>
          <w:szCs w:val="28"/>
        </w:rPr>
      </w:pPr>
      <w:r w:rsidRPr="00016FCD">
        <w:rPr>
          <w:sz w:val="28"/>
          <w:szCs w:val="28"/>
        </w:rPr>
        <w:t>Председатель</w:t>
      </w:r>
      <w:r w:rsidR="00F71A0A">
        <w:rPr>
          <w:sz w:val="28"/>
          <w:szCs w:val="28"/>
        </w:rPr>
        <w:t xml:space="preserve"> коо</w:t>
      </w:r>
      <w:r w:rsidR="005911AE" w:rsidRPr="00016FCD">
        <w:rPr>
          <w:sz w:val="28"/>
          <w:szCs w:val="28"/>
        </w:rPr>
        <w:t>рдина</w:t>
      </w:r>
      <w:r w:rsidR="00F857B5" w:rsidRPr="00016FCD">
        <w:rPr>
          <w:sz w:val="28"/>
          <w:szCs w:val="28"/>
        </w:rPr>
        <w:t>ционного совета</w:t>
      </w:r>
      <w:r w:rsidR="00A2035D" w:rsidRPr="00016FCD">
        <w:rPr>
          <w:sz w:val="28"/>
          <w:szCs w:val="28"/>
        </w:rPr>
        <w:t xml:space="preserve"> организаций </w:t>
      </w:r>
      <w:r w:rsidR="00064073" w:rsidRPr="00016FCD">
        <w:rPr>
          <w:sz w:val="28"/>
          <w:szCs w:val="28"/>
        </w:rPr>
        <w:t>профсоюзов</w:t>
      </w:r>
      <w:r w:rsidR="00D71C26" w:rsidRPr="00016FCD">
        <w:rPr>
          <w:sz w:val="28"/>
          <w:szCs w:val="28"/>
        </w:rPr>
        <w:t xml:space="preserve"> </w:t>
      </w:r>
      <w:r w:rsidR="00667741" w:rsidRPr="00016FCD">
        <w:rPr>
          <w:sz w:val="28"/>
          <w:szCs w:val="28"/>
        </w:rPr>
        <w:t>города Ачинска</w:t>
      </w:r>
      <w:r w:rsidR="005731C8" w:rsidRPr="00016FCD">
        <w:rPr>
          <w:sz w:val="28"/>
          <w:szCs w:val="28"/>
        </w:rPr>
        <w:t xml:space="preserve"> </w:t>
      </w:r>
      <w:r w:rsidR="00A2035D" w:rsidRPr="00016FCD">
        <w:rPr>
          <w:sz w:val="28"/>
          <w:szCs w:val="28"/>
        </w:rPr>
        <w:t>и Ачинского района</w:t>
      </w:r>
    </w:p>
    <w:p w:rsidR="0070034A" w:rsidRPr="00016FCD" w:rsidRDefault="00B003BA" w:rsidP="00115B20">
      <w:pPr>
        <w:ind w:left="4253"/>
        <w:jc w:val="right"/>
        <w:rPr>
          <w:sz w:val="28"/>
          <w:szCs w:val="28"/>
        </w:rPr>
      </w:pPr>
      <w:r w:rsidRPr="00016FCD">
        <w:rPr>
          <w:sz w:val="28"/>
          <w:szCs w:val="28"/>
        </w:rPr>
        <w:t xml:space="preserve">                                                                       </w:t>
      </w:r>
      <w:r w:rsidR="00667741" w:rsidRPr="00016FCD">
        <w:rPr>
          <w:sz w:val="28"/>
          <w:szCs w:val="28"/>
        </w:rPr>
        <w:t xml:space="preserve">                                </w:t>
      </w:r>
      <w:r w:rsidR="00F71A0A">
        <w:rPr>
          <w:sz w:val="28"/>
          <w:szCs w:val="28"/>
        </w:rPr>
        <w:t>И.В. КУРБАТОВ</w:t>
      </w:r>
    </w:p>
    <w:p w:rsidR="00064073" w:rsidRPr="00016FCD" w:rsidRDefault="00064073" w:rsidP="00115B20">
      <w:pPr>
        <w:ind w:left="4253"/>
        <w:jc w:val="right"/>
        <w:rPr>
          <w:sz w:val="28"/>
          <w:szCs w:val="28"/>
        </w:rPr>
      </w:pPr>
    </w:p>
    <w:p w:rsidR="005247E9" w:rsidRDefault="005247E9" w:rsidP="00115B20">
      <w:pPr>
        <w:ind w:left="4253"/>
        <w:jc w:val="right"/>
        <w:rPr>
          <w:sz w:val="28"/>
          <w:szCs w:val="28"/>
        </w:rPr>
      </w:pPr>
    </w:p>
    <w:p w:rsidR="005247E9" w:rsidRDefault="005247E9" w:rsidP="00115B20">
      <w:pPr>
        <w:ind w:left="4253"/>
        <w:jc w:val="right"/>
        <w:rPr>
          <w:sz w:val="28"/>
          <w:szCs w:val="28"/>
        </w:rPr>
      </w:pPr>
    </w:p>
    <w:p w:rsidR="00D71C26" w:rsidRPr="00016FCD" w:rsidRDefault="00420EDB" w:rsidP="00115B20">
      <w:pPr>
        <w:ind w:left="4253"/>
        <w:jc w:val="right"/>
        <w:rPr>
          <w:sz w:val="28"/>
          <w:szCs w:val="28"/>
        </w:rPr>
      </w:pPr>
      <w:r w:rsidRPr="00016FCD">
        <w:rPr>
          <w:sz w:val="28"/>
          <w:szCs w:val="28"/>
        </w:rPr>
        <w:t>Председатель</w:t>
      </w:r>
      <w:r w:rsidR="00115B20">
        <w:rPr>
          <w:sz w:val="28"/>
          <w:szCs w:val="28"/>
        </w:rPr>
        <w:t xml:space="preserve"> </w:t>
      </w:r>
      <w:r w:rsidR="0070034A" w:rsidRPr="00016FCD">
        <w:rPr>
          <w:sz w:val="28"/>
          <w:szCs w:val="28"/>
        </w:rPr>
        <w:t>Союза</w:t>
      </w:r>
      <w:r w:rsidR="00F71A0A">
        <w:rPr>
          <w:sz w:val="28"/>
          <w:szCs w:val="28"/>
        </w:rPr>
        <w:t xml:space="preserve"> </w:t>
      </w:r>
      <w:r w:rsidRPr="00016FCD">
        <w:rPr>
          <w:sz w:val="28"/>
          <w:szCs w:val="28"/>
        </w:rPr>
        <w:t>промышленников</w:t>
      </w:r>
      <w:r w:rsidR="00D71C26" w:rsidRPr="00016FCD">
        <w:rPr>
          <w:sz w:val="28"/>
          <w:szCs w:val="28"/>
        </w:rPr>
        <w:t xml:space="preserve"> </w:t>
      </w:r>
      <w:r w:rsidRPr="00016FCD">
        <w:rPr>
          <w:sz w:val="28"/>
          <w:szCs w:val="28"/>
        </w:rPr>
        <w:t>и</w:t>
      </w:r>
      <w:r w:rsidR="00D71C26" w:rsidRPr="00016FCD">
        <w:rPr>
          <w:sz w:val="28"/>
          <w:szCs w:val="28"/>
        </w:rPr>
        <w:t xml:space="preserve"> </w:t>
      </w:r>
      <w:r w:rsidR="005911AE" w:rsidRPr="00016FCD">
        <w:rPr>
          <w:sz w:val="28"/>
          <w:szCs w:val="28"/>
        </w:rPr>
        <w:t>предпринима</w:t>
      </w:r>
      <w:r w:rsidR="0070034A" w:rsidRPr="00016FCD">
        <w:rPr>
          <w:sz w:val="28"/>
          <w:szCs w:val="28"/>
        </w:rPr>
        <w:t>телей</w:t>
      </w:r>
      <w:r w:rsidR="005911AE" w:rsidRPr="00016FCD">
        <w:rPr>
          <w:sz w:val="28"/>
          <w:szCs w:val="28"/>
        </w:rPr>
        <w:t xml:space="preserve"> </w:t>
      </w:r>
      <w:r w:rsidR="00D71C26" w:rsidRPr="00016FCD">
        <w:rPr>
          <w:sz w:val="28"/>
          <w:szCs w:val="28"/>
        </w:rPr>
        <w:t xml:space="preserve">по </w:t>
      </w:r>
      <w:r w:rsidR="00064073" w:rsidRPr="00016FCD">
        <w:rPr>
          <w:sz w:val="28"/>
          <w:szCs w:val="28"/>
        </w:rPr>
        <w:t>город</w:t>
      </w:r>
      <w:r w:rsidR="00D71C26" w:rsidRPr="00016FCD">
        <w:rPr>
          <w:sz w:val="28"/>
          <w:szCs w:val="28"/>
        </w:rPr>
        <w:t>у</w:t>
      </w:r>
      <w:r w:rsidR="00064073" w:rsidRPr="00016FCD">
        <w:rPr>
          <w:sz w:val="28"/>
          <w:szCs w:val="28"/>
        </w:rPr>
        <w:t xml:space="preserve"> </w:t>
      </w:r>
      <w:r w:rsidR="00D71C26" w:rsidRPr="00016FCD">
        <w:rPr>
          <w:sz w:val="28"/>
          <w:szCs w:val="28"/>
        </w:rPr>
        <w:t>Ачинску и Ачинскому району</w:t>
      </w:r>
    </w:p>
    <w:p w:rsidR="00420EDB" w:rsidRPr="00016FCD" w:rsidRDefault="00D71C26" w:rsidP="00115B20">
      <w:pPr>
        <w:ind w:left="4253"/>
        <w:jc w:val="right"/>
        <w:rPr>
          <w:sz w:val="28"/>
          <w:szCs w:val="28"/>
        </w:rPr>
      </w:pPr>
      <w:r w:rsidRPr="00016FCD">
        <w:rPr>
          <w:sz w:val="28"/>
          <w:szCs w:val="28"/>
        </w:rPr>
        <w:t xml:space="preserve">                                                                                                                         </w:t>
      </w:r>
      <w:r w:rsidR="00420EDB" w:rsidRPr="00016FCD">
        <w:rPr>
          <w:sz w:val="28"/>
          <w:szCs w:val="28"/>
        </w:rPr>
        <w:t>В.Н. О</w:t>
      </w:r>
      <w:r w:rsidRPr="00016FCD">
        <w:rPr>
          <w:sz w:val="28"/>
          <w:szCs w:val="28"/>
        </w:rPr>
        <w:t>ЗЕРЕДЕНКО</w:t>
      </w:r>
    </w:p>
    <w:sectPr w:rsidR="00420EDB" w:rsidRPr="00016FCD" w:rsidSect="005247E9">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07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4F" w:rsidRDefault="00634B4F">
      <w:r>
        <w:separator/>
      </w:r>
    </w:p>
  </w:endnote>
  <w:endnote w:type="continuationSeparator" w:id="0">
    <w:p w:rsidR="00634B4F" w:rsidRDefault="0063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FD" w:rsidRDefault="003D4CF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77" w:rsidRDefault="00972D77" w:rsidP="00053B0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FD" w:rsidRDefault="003D4C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4F" w:rsidRDefault="00634B4F">
      <w:r>
        <w:separator/>
      </w:r>
    </w:p>
  </w:footnote>
  <w:footnote w:type="continuationSeparator" w:id="0">
    <w:p w:rsidR="00634B4F" w:rsidRDefault="0063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FD" w:rsidRDefault="003D4C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FD" w:rsidRDefault="003D4CFD">
    <w:pPr>
      <w:pStyle w:val="aa"/>
      <w:jc w:val="center"/>
    </w:pPr>
    <w:r>
      <w:fldChar w:fldCharType="begin"/>
    </w:r>
    <w:r>
      <w:instrText xml:space="preserve"> PAGE   \* MERGEFORMAT </w:instrText>
    </w:r>
    <w:r>
      <w:fldChar w:fldCharType="separate"/>
    </w:r>
    <w:r w:rsidR="003C0B02">
      <w:rPr>
        <w:noProof/>
      </w:rPr>
      <w:t>22</w:t>
    </w:r>
    <w:r>
      <w:fldChar w:fldCharType="end"/>
    </w:r>
  </w:p>
  <w:p w:rsidR="003D4CFD" w:rsidRDefault="003D4CF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FD" w:rsidRDefault="003D4C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549"/>
    <w:multiLevelType w:val="multilevel"/>
    <w:tmpl w:val="A3EC31F0"/>
    <w:lvl w:ilvl="0">
      <w:start w:val="2"/>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22"/>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526460"/>
    <w:multiLevelType w:val="multilevel"/>
    <w:tmpl w:val="EE921898"/>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55D652A"/>
    <w:multiLevelType w:val="multilevel"/>
    <w:tmpl w:val="D390BED6"/>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88E605C"/>
    <w:multiLevelType w:val="multilevel"/>
    <w:tmpl w:val="D0144BD2"/>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D90DF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9E47FA8"/>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C133494"/>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92067A4"/>
    <w:multiLevelType w:val="multilevel"/>
    <w:tmpl w:val="723624BE"/>
    <w:lvl w:ilvl="0">
      <w:start w:val="2"/>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31"/>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C8A6485"/>
    <w:multiLevelType w:val="singleLevel"/>
    <w:tmpl w:val="945E5FF2"/>
    <w:lvl w:ilvl="0">
      <w:start w:val="1"/>
      <w:numFmt w:val="bullet"/>
      <w:lvlText w:val="-"/>
      <w:lvlJc w:val="left"/>
      <w:pPr>
        <w:tabs>
          <w:tab w:val="num" w:pos="360"/>
        </w:tabs>
        <w:ind w:left="360" w:hanging="360"/>
      </w:pPr>
      <w:rPr>
        <w:rFonts w:hint="default"/>
        <w:b w:val="0"/>
      </w:rPr>
    </w:lvl>
  </w:abstractNum>
  <w:abstractNum w:abstractNumId="9">
    <w:nsid w:val="2F725C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3626534"/>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4945B3D"/>
    <w:multiLevelType w:val="multilevel"/>
    <w:tmpl w:val="18EC789E"/>
    <w:lvl w:ilvl="0">
      <w:start w:val="2"/>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29"/>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53D1B15"/>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61B6BE1"/>
    <w:multiLevelType w:val="multilevel"/>
    <w:tmpl w:val="AB8A5B98"/>
    <w:lvl w:ilvl="0">
      <w:start w:val="2"/>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7"/>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819465C"/>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8A7007C"/>
    <w:multiLevelType w:val="multilevel"/>
    <w:tmpl w:val="25C08706"/>
    <w:lvl w:ilvl="0">
      <w:start w:val="1"/>
      <w:numFmt w:val="decimal"/>
      <w:lvlText w:val="%1."/>
      <w:lvlJc w:val="left"/>
      <w:pPr>
        <w:ind w:left="1230" w:hanging="1230"/>
      </w:pPr>
      <w:rPr>
        <w:rFonts w:cs="Times New Roman" w:hint="default"/>
      </w:rPr>
    </w:lvl>
    <w:lvl w:ilvl="1">
      <w:start w:val="1"/>
      <w:numFmt w:val="decimal"/>
      <w:lvlText w:val="%1.%2."/>
      <w:lvlJc w:val="left"/>
      <w:pPr>
        <w:ind w:left="1798" w:hanging="1230"/>
      </w:pPr>
      <w:rPr>
        <w:rFonts w:cs="Times New Roman" w:hint="default"/>
        <w:sz w:val="28"/>
        <w:szCs w:val="28"/>
      </w:rPr>
    </w:lvl>
    <w:lvl w:ilvl="2">
      <w:start w:val="1"/>
      <w:numFmt w:val="decimal"/>
      <w:lvlText w:val="%1.%2.%3."/>
      <w:lvlJc w:val="left"/>
      <w:pPr>
        <w:ind w:left="2646" w:hanging="1230"/>
      </w:pPr>
      <w:rPr>
        <w:rFonts w:cs="Times New Roman" w:hint="default"/>
      </w:rPr>
    </w:lvl>
    <w:lvl w:ilvl="3">
      <w:start w:val="1"/>
      <w:numFmt w:val="decimal"/>
      <w:lvlText w:val="%1.%2.%3.%4."/>
      <w:lvlJc w:val="left"/>
      <w:pPr>
        <w:ind w:left="3354" w:hanging="1230"/>
      </w:pPr>
      <w:rPr>
        <w:rFonts w:cs="Times New Roman" w:hint="default"/>
      </w:rPr>
    </w:lvl>
    <w:lvl w:ilvl="4">
      <w:start w:val="1"/>
      <w:numFmt w:val="decimal"/>
      <w:lvlText w:val="%1.%2.%3.%4.%5."/>
      <w:lvlJc w:val="left"/>
      <w:pPr>
        <w:ind w:left="4062" w:hanging="1230"/>
      </w:pPr>
      <w:rPr>
        <w:rFonts w:cs="Times New Roman" w:hint="default"/>
      </w:rPr>
    </w:lvl>
    <w:lvl w:ilvl="5">
      <w:start w:val="1"/>
      <w:numFmt w:val="decimal"/>
      <w:lvlText w:val="%1.%2.%3.%4.%5.%6."/>
      <w:lvlJc w:val="left"/>
      <w:pPr>
        <w:ind w:left="4770" w:hanging="123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4A624D71"/>
    <w:multiLevelType w:val="multilevel"/>
    <w:tmpl w:val="25C08706"/>
    <w:lvl w:ilvl="0">
      <w:start w:val="1"/>
      <w:numFmt w:val="decimal"/>
      <w:lvlText w:val="%1."/>
      <w:lvlJc w:val="left"/>
      <w:pPr>
        <w:ind w:left="1230" w:hanging="1230"/>
      </w:pPr>
      <w:rPr>
        <w:rFonts w:cs="Times New Roman" w:hint="default"/>
      </w:rPr>
    </w:lvl>
    <w:lvl w:ilvl="1">
      <w:start w:val="1"/>
      <w:numFmt w:val="decimal"/>
      <w:lvlText w:val="%1.%2."/>
      <w:lvlJc w:val="left"/>
      <w:pPr>
        <w:ind w:left="1230" w:hanging="1230"/>
      </w:pPr>
      <w:rPr>
        <w:rFonts w:cs="Times New Roman" w:hint="default"/>
        <w:sz w:val="28"/>
        <w:szCs w:val="28"/>
      </w:rPr>
    </w:lvl>
    <w:lvl w:ilvl="2">
      <w:start w:val="1"/>
      <w:numFmt w:val="decimal"/>
      <w:lvlText w:val="%1.%2.%3."/>
      <w:lvlJc w:val="left"/>
      <w:pPr>
        <w:ind w:left="2646" w:hanging="1230"/>
      </w:pPr>
      <w:rPr>
        <w:rFonts w:cs="Times New Roman" w:hint="default"/>
      </w:rPr>
    </w:lvl>
    <w:lvl w:ilvl="3">
      <w:start w:val="1"/>
      <w:numFmt w:val="decimal"/>
      <w:lvlText w:val="%1.%2.%3.%4."/>
      <w:lvlJc w:val="left"/>
      <w:pPr>
        <w:ind w:left="3354" w:hanging="1230"/>
      </w:pPr>
      <w:rPr>
        <w:rFonts w:cs="Times New Roman" w:hint="default"/>
      </w:rPr>
    </w:lvl>
    <w:lvl w:ilvl="4">
      <w:start w:val="1"/>
      <w:numFmt w:val="decimal"/>
      <w:lvlText w:val="%1.%2.%3.%4.%5."/>
      <w:lvlJc w:val="left"/>
      <w:pPr>
        <w:ind w:left="4062" w:hanging="1230"/>
      </w:pPr>
      <w:rPr>
        <w:rFonts w:cs="Times New Roman" w:hint="default"/>
      </w:rPr>
    </w:lvl>
    <w:lvl w:ilvl="5">
      <w:start w:val="1"/>
      <w:numFmt w:val="decimal"/>
      <w:lvlText w:val="%1.%2.%3.%4.%5.%6."/>
      <w:lvlJc w:val="left"/>
      <w:pPr>
        <w:ind w:left="4770" w:hanging="123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nsid w:val="4C8C6791"/>
    <w:multiLevelType w:val="multilevel"/>
    <w:tmpl w:val="AB8A5B98"/>
    <w:lvl w:ilvl="0">
      <w:start w:val="2"/>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7"/>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3522D39"/>
    <w:multiLevelType w:val="multilevel"/>
    <w:tmpl w:val="40C63E54"/>
    <w:lvl w:ilvl="0">
      <w:start w:val="2"/>
      <w:numFmt w:val="decimal"/>
      <w:lvlText w:val="%1."/>
      <w:lvlJc w:val="left"/>
      <w:pPr>
        <w:ind w:left="810" w:hanging="810"/>
      </w:pPr>
      <w:rPr>
        <w:rFonts w:cs="Times New Roman" w:hint="default"/>
      </w:rPr>
    </w:lvl>
    <w:lvl w:ilvl="1">
      <w:start w:val="1"/>
      <w:numFmt w:val="decimal"/>
      <w:lvlText w:val="%1.%2."/>
      <w:lvlJc w:val="left"/>
      <w:pPr>
        <w:ind w:left="810" w:hanging="810"/>
      </w:pPr>
      <w:rPr>
        <w:rFonts w:cs="Times New Roman" w:hint="default"/>
      </w:rPr>
    </w:lvl>
    <w:lvl w:ilvl="2">
      <w:start w:val="34"/>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5560FB2"/>
    <w:multiLevelType w:val="multilevel"/>
    <w:tmpl w:val="25C08706"/>
    <w:lvl w:ilvl="0">
      <w:start w:val="1"/>
      <w:numFmt w:val="decimal"/>
      <w:lvlText w:val="%1."/>
      <w:lvlJc w:val="left"/>
      <w:pPr>
        <w:ind w:left="1230" w:hanging="1230"/>
      </w:pPr>
      <w:rPr>
        <w:rFonts w:cs="Times New Roman" w:hint="default"/>
      </w:rPr>
    </w:lvl>
    <w:lvl w:ilvl="1">
      <w:start w:val="1"/>
      <w:numFmt w:val="decimal"/>
      <w:lvlText w:val="%1.%2."/>
      <w:lvlJc w:val="left"/>
      <w:pPr>
        <w:ind w:left="1798" w:hanging="1230"/>
      </w:pPr>
      <w:rPr>
        <w:rFonts w:cs="Times New Roman" w:hint="default"/>
        <w:sz w:val="28"/>
        <w:szCs w:val="28"/>
      </w:rPr>
    </w:lvl>
    <w:lvl w:ilvl="2">
      <w:start w:val="1"/>
      <w:numFmt w:val="decimal"/>
      <w:lvlText w:val="%1.%2.%3."/>
      <w:lvlJc w:val="left"/>
      <w:pPr>
        <w:ind w:left="2646" w:hanging="1230"/>
      </w:pPr>
      <w:rPr>
        <w:rFonts w:cs="Times New Roman" w:hint="default"/>
      </w:rPr>
    </w:lvl>
    <w:lvl w:ilvl="3">
      <w:start w:val="1"/>
      <w:numFmt w:val="decimal"/>
      <w:lvlText w:val="%1.%2.%3.%4."/>
      <w:lvlJc w:val="left"/>
      <w:pPr>
        <w:ind w:left="3354" w:hanging="1230"/>
      </w:pPr>
      <w:rPr>
        <w:rFonts w:cs="Times New Roman" w:hint="default"/>
      </w:rPr>
    </w:lvl>
    <w:lvl w:ilvl="4">
      <w:start w:val="1"/>
      <w:numFmt w:val="decimal"/>
      <w:lvlText w:val="%1.%2.%3.%4.%5."/>
      <w:lvlJc w:val="left"/>
      <w:pPr>
        <w:ind w:left="4062" w:hanging="1230"/>
      </w:pPr>
      <w:rPr>
        <w:rFonts w:cs="Times New Roman" w:hint="default"/>
      </w:rPr>
    </w:lvl>
    <w:lvl w:ilvl="5">
      <w:start w:val="1"/>
      <w:numFmt w:val="decimal"/>
      <w:lvlText w:val="%1.%2.%3.%4.%5.%6."/>
      <w:lvlJc w:val="left"/>
      <w:pPr>
        <w:ind w:left="4770" w:hanging="123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66CF5E91"/>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7305E4A"/>
    <w:multiLevelType w:val="multilevel"/>
    <w:tmpl w:val="0B48405A"/>
    <w:lvl w:ilvl="0">
      <w:start w:val="1"/>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AD777E3"/>
    <w:multiLevelType w:val="multilevel"/>
    <w:tmpl w:val="FAC044E6"/>
    <w:lvl w:ilvl="0">
      <w:start w:val="1"/>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79606D7"/>
    <w:multiLevelType w:val="hybridMultilevel"/>
    <w:tmpl w:val="15D6FA4A"/>
    <w:lvl w:ilvl="0" w:tplc="35B6DC54">
      <w:start w:val="1"/>
      <w:numFmt w:val="decimal"/>
      <w:lvlText w:val="%1."/>
      <w:lvlJc w:val="left"/>
      <w:pPr>
        <w:ind w:left="720" w:hanging="360"/>
      </w:pPr>
      <w:rPr>
        <w:rFonts w:cs="Times New Roman" w:hint="default"/>
        <w:color w:val="FF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4"/>
  </w:num>
  <w:num w:numId="4">
    <w:abstractNumId w:val="19"/>
  </w:num>
  <w:num w:numId="5">
    <w:abstractNumId w:val="15"/>
  </w:num>
  <w:num w:numId="6">
    <w:abstractNumId w:val="23"/>
  </w:num>
  <w:num w:numId="7">
    <w:abstractNumId w:val="22"/>
  </w:num>
  <w:num w:numId="8">
    <w:abstractNumId w:val="20"/>
  </w:num>
  <w:num w:numId="9">
    <w:abstractNumId w:val="12"/>
  </w:num>
  <w:num w:numId="10">
    <w:abstractNumId w:val="10"/>
  </w:num>
  <w:num w:numId="11">
    <w:abstractNumId w:val="21"/>
  </w:num>
  <w:num w:numId="12">
    <w:abstractNumId w:val="5"/>
  </w:num>
  <w:num w:numId="13">
    <w:abstractNumId w:val="6"/>
  </w:num>
  <w:num w:numId="14">
    <w:abstractNumId w:val="14"/>
  </w:num>
  <w:num w:numId="15">
    <w:abstractNumId w:val="8"/>
  </w:num>
  <w:num w:numId="16">
    <w:abstractNumId w:val="3"/>
  </w:num>
  <w:num w:numId="17">
    <w:abstractNumId w:val="1"/>
  </w:num>
  <w:num w:numId="18">
    <w:abstractNumId w:val="0"/>
  </w:num>
  <w:num w:numId="19">
    <w:abstractNumId w:val="11"/>
  </w:num>
  <w:num w:numId="20">
    <w:abstractNumId w:val="18"/>
  </w:num>
  <w:num w:numId="21">
    <w:abstractNumId w:val="2"/>
  </w:num>
  <w:num w:numId="22">
    <w:abstractNumId w:val="13"/>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4A"/>
    <w:rsid w:val="0000021D"/>
    <w:rsid w:val="0000115D"/>
    <w:rsid w:val="000129A6"/>
    <w:rsid w:val="00016FCD"/>
    <w:rsid w:val="00022D87"/>
    <w:rsid w:val="000243E7"/>
    <w:rsid w:val="00024AEB"/>
    <w:rsid w:val="00024D97"/>
    <w:rsid w:val="0003034F"/>
    <w:rsid w:val="00031004"/>
    <w:rsid w:val="000327A7"/>
    <w:rsid w:val="000339DE"/>
    <w:rsid w:val="0004731B"/>
    <w:rsid w:val="00053B0F"/>
    <w:rsid w:val="0006160D"/>
    <w:rsid w:val="00064073"/>
    <w:rsid w:val="00064C96"/>
    <w:rsid w:val="000724A5"/>
    <w:rsid w:val="00077E06"/>
    <w:rsid w:val="00081544"/>
    <w:rsid w:val="00082BD4"/>
    <w:rsid w:val="00084C69"/>
    <w:rsid w:val="00095DB6"/>
    <w:rsid w:val="000B15DB"/>
    <w:rsid w:val="000B2C03"/>
    <w:rsid w:val="000B6816"/>
    <w:rsid w:val="000C318C"/>
    <w:rsid w:val="000C5405"/>
    <w:rsid w:val="000D17C2"/>
    <w:rsid w:val="000D2C1F"/>
    <w:rsid w:val="000D6C89"/>
    <w:rsid w:val="000D7B05"/>
    <w:rsid w:val="000E0EFD"/>
    <w:rsid w:val="000E389B"/>
    <w:rsid w:val="000E4301"/>
    <w:rsid w:val="000E5C9D"/>
    <w:rsid w:val="000F1A3C"/>
    <w:rsid w:val="000F3D81"/>
    <w:rsid w:val="0010051B"/>
    <w:rsid w:val="0010190B"/>
    <w:rsid w:val="001147E2"/>
    <w:rsid w:val="00115B20"/>
    <w:rsid w:val="00130465"/>
    <w:rsid w:val="0013312E"/>
    <w:rsid w:val="00135904"/>
    <w:rsid w:val="0013633F"/>
    <w:rsid w:val="00144203"/>
    <w:rsid w:val="001461BE"/>
    <w:rsid w:val="0014743B"/>
    <w:rsid w:val="00150198"/>
    <w:rsid w:val="00151515"/>
    <w:rsid w:val="00153A91"/>
    <w:rsid w:val="001577E3"/>
    <w:rsid w:val="001578C8"/>
    <w:rsid w:val="0016424F"/>
    <w:rsid w:val="00184A81"/>
    <w:rsid w:val="00185917"/>
    <w:rsid w:val="00191270"/>
    <w:rsid w:val="00193C70"/>
    <w:rsid w:val="001964D7"/>
    <w:rsid w:val="001A6D34"/>
    <w:rsid w:val="001B1B2D"/>
    <w:rsid w:val="001B5B3F"/>
    <w:rsid w:val="001B61B7"/>
    <w:rsid w:val="001C2608"/>
    <w:rsid w:val="001C2DC1"/>
    <w:rsid w:val="001C56F3"/>
    <w:rsid w:val="001C5D71"/>
    <w:rsid w:val="001C5F58"/>
    <w:rsid w:val="001C714B"/>
    <w:rsid w:val="001C747C"/>
    <w:rsid w:val="001E0E61"/>
    <w:rsid w:val="001E0F15"/>
    <w:rsid w:val="001E56A6"/>
    <w:rsid w:val="001E70C6"/>
    <w:rsid w:val="001F4391"/>
    <w:rsid w:val="001F4C49"/>
    <w:rsid w:val="001F7D79"/>
    <w:rsid w:val="002022BD"/>
    <w:rsid w:val="002026F6"/>
    <w:rsid w:val="00206FAB"/>
    <w:rsid w:val="00213455"/>
    <w:rsid w:val="00231429"/>
    <w:rsid w:val="0023249F"/>
    <w:rsid w:val="00235C2E"/>
    <w:rsid w:val="0024478D"/>
    <w:rsid w:val="00252271"/>
    <w:rsid w:val="00260A75"/>
    <w:rsid w:val="002717CB"/>
    <w:rsid w:val="002731FF"/>
    <w:rsid w:val="0027641D"/>
    <w:rsid w:val="00276AFE"/>
    <w:rsid w:val="00282CE7"/>
    <w:rsid w:val="00282D46"/>
    <w:rsid w:val="00295686"/>
    <w:rsid w:val="002B244E"/>
    <w:rsid w:val="002B3D85"/>
    <w:rsid w:val="002B5B93"/>
    <w:rsid w:val="002B772A"/>
    <w:rsid w:val="002C063A"/>
    <w:rsid w:val="002C2487"/>
    <w:rsid w:val="002C3B39"/>
    <w:rsid w:val="002D07F8"/>
    <w:rsid w:val="002E7299"/>
    <w:rsid w:val="002F2356"/>
    <w:rsid w:val="00300FC9"/>
    <w:rsid w:val="003043B8"/>
    <w:rsid w:val="00306148"/>
    <w:rsid w:val="003103CF"/>
    <w:rsid w:val="003110F8"/>
    <w:rsid w:val="0031465B"/>
    <w:rsid w:val="003222FB"/>
    <w:rsid w:val="00332E05"/>
    <w:rsid w:val="00333586"/>
    <w:rsid w:val="003368A4"/>
    <w:rsid w:val="00341A3D"/>
    <w:rsid w:val="00341EC6"/>
    <w:rsid w:val="003450A3"/>
    <w:rsid w:val="00345B93"/>
    <w:rsid w:val="00345D77"/>
    <w:rsid w:val="0035187C"/>
    <w:rsid w:val="00355E24"/>
    <w:rsid w:val="00356537"/>
    <w:rsid w:val="003601E5"/>
    <w:rsid w:val="003630CB"/>
    <w:rsid w:val="003673EF"/>
    <w:rsid w:val="003700F7"/>
    <w:rsid w:val="00373023"/>
    <w:rsid w:val="00376A31"/>
    <w:rsid w:val="00380B6B"/>
    <w:rsid w:val="003833DF"/>
    <w:rsid w:val="00384DA6"/>
    <w:rsid w:val="00397244"/>
    <w:rsid w:val="003A537B"/>
    <w:rsid w:val="003B1294"/>
    <w:rsid w:val="003B1C1D"/>
    <w:rsid w:val="003B2EF2"/>
    <w:rsid w:val="003B7817"/>
    <w:rsid w:val="003C0B02"/>
    <w:rsid w:val="003C3216"/>
    <w:rsid w:val="003D022D"/>
    <w:rsid w:val="003D1BC2"/>
    <w:rsid w:val="003D2221"/>
    <w:rsid w:val="003D4CFD"/>
    <w:rsid w:val="003E2FC4"/>
    <w:rsid w:val="003E59B8"/>
    <w:rsid w:val="003F0095"/>
    <w:rsid w:val="003F195E"/>
    <w:rsid w:val="004003A2"/>
    <w:rsid w:val="00402345"/>
    <w:rsid w:val="00402551"/>
    <w:rsid w:val="004028D2"/>
    <w:rsid w:val="00402B13"/>
    <w:rsid w:val="00403E1A"/>
    <w:rsid w:val="00405D59"/>
    <w:rsid w:val="004066E4"/>
    <w:rsid w:val="00406D7A"/>
    <w:rsid w:val="0041289D"/>
    <w:rsid w:val="00415453"/>
    <w:rsid w:val="00415B5E"/>
    <w:rsid w:val="004175D4"/>
    <w:rsid w:val="00420EDB"/>
    <w:rsid w:val="004241B5"/>
    <w:rsid w:val="004244F3"/>
    <w:rsid w:val="00424C52"/>
    <w:rsid w:val="00426A09"/>
    <w:rsid w:val="004301E5"/>
    <w:rsid w:val="00464091"/>
    <w:rsid w:val="0046747D"/>
    <w:rsid w:val="00467A6E"/>
    <w:rsid w:val="00471431"/>
    <w:rsid w:val="00473D86"/>
    <w:rsid w:val="00494D05"/>
    <w:rsid w:val="004B3F8F"/>
    <w:rsid w:val="004C0306"/>
    <w:rsid w:val="004D09C2"/>
    <w:rsid w:val="004D14D8"/>
    <w:rsid w:val="004D2C7C"/>
    <w:rsid w:val="004D2CDE"/>
    <w:rsid w:val="004D4C1A"/>
    <w:rsid w:val="004D7F9F"/>
    <w:rsid w:val="004E12F6"/>
    <w:rsid w:val="004F39C6"/>
    <w:rsid w:val="004F4190"/>
    <w:rsid w:val="004F7EC0"/>
    <w:rsid w:val="005030F9"/>
    <w:rsid w:val="00511872"/>
    <w:rsid w:val="005138EE"/>
    <w:rsid w:val="00515741"/>
    <w:rsid w:val="00516A46"/>
    <w:rsid w:val="00520335"/>
    <w:rsid w:val="00524667"/>
    <w:rsid w:val="005247E9"/>
    <w:rsid w:val="0052792D"/>
    <w:rsid w:val="005340AA"/>
    <w:rsid w:val="005374AC"/>
    <w:rsid w:val="00551629"/>
    <w:rsid w:val="0055222C"/>
    <w:rsid w:val="005556E2"/>
    <w:rsid w:val="0056545B"/>
    <w:rsid w:val="00567AA2"/>
    <w:rsid w:val="005712EB"/>
    <w:rsid w:val="00571E02"/>
    <w:rsid w:val="005731C8"/>
    <w:rsid w:val="00583020"/>
    <w:rsid w:val="00590044"/>
    <w:rsid w:val="005911AE"/>
    <w:rsid w:val="005A22AE"/>
    <w:rsid w:val="005A7EA5"/>
    <w:rsid w:val="005B57B7"/>
    <w:rsid w:val="005B5AC6"/>
    <w:rsid w:val="005B6631"/>
    <w:rsid w:val="005C3895"/>
    <w:rsid w:val="005C3A40"/>
    <w:rsid w:val="005E2ED4"/>
    <w:rsid w:val="005E59E1"/>
    <w:rsid w:val="005F34C0"/>
    <w:rsid w:val="00600E9C"/>
    <w:rsid w:val="006016B4"/>
    <w:rsid w:val="00601E3F"/>
    <w:rsid w:val="00605E2E"/>
    <w:rsid w:val="00606D13"/>
    <w:rsid w:val="00606D26"/>
    <w:rsid w:val="0060767D"/>
    <w:rsid w:val="00623043"/>
    <w:rsid w:val="006267DA"/>
    <w:rsid w:val="00630066"/>
    <w:rsid w:val="00634B4F"/>
    <w:rsid w:val="00635F88"/>
    <w:rsid w:val="006368AE"/>
    <w:rsid w:val="00636B4E"/>
    <w:rsid w:val="00637DD5"/>
    <w:rsid w:val="00651F03"/>
    <w:rsid w:val="0065262E"/>
    <w:rsid w:val="00655887"/>
    <w:rsid w:val="00667741"/>
    <w:rsid w:val="0067059A"/>
    <w:rsid w:val="00693201"/>
    <w:rsid w:val="00696107"/>
    <w:rsid w:val="00697C49"/>
    <w:rsid w:val="006B37C1"/>
    <w:rsid w:val="006B385B"/>
    <w:rsid w:val="006B4286"/>
    <w:rsid w:val="006B46A2"/>
    <w:rsid w:val="006C3A2E"/>
    <w:rsid w:val="006D2716"/>
    <w:rsid w:val="006D4AAC"/>
    <w:rsid w:val="006D7970"/>
    <w:rsid w:val="006E0E11"/>
    <w:rsid w:val="006F5165"/>
    <w:rsid w:val="0070034A"/>
    <w:rsid w:val="00702FB9"/>
    <w:rsid w:val="00704F12"/>
    <w:rsid w:val="00715249"/>
    <w:rsid w:val="00730599"/>
    <w:rsid w:val="00730ABA"/>
    <w:rsid w:val="007328FC"/>
    <w:rsid w:val="00735A70"/>
    <w:rsid w:val="00745E14"/>
    <w:rsid w:val="007537D5"/>
    <w:rsid w:val="00754433"/>
    <w:rsid w:val="00754978"/>
    <w:rsid w:val="00756B2F"/>
    <w:rsid w:val="007575F0"/>
    <w:rsid w:val="00765D90"/>
    <w:rsid w:val="0077428E"/>
    <w:rsid w:val="00777B3C"/>
    <w:rsid w:val="0078168B"/>
    <w:rsid w:val="00781DFC"/>
    <w:rsid w:val="00781E89"/>
    <w:rsid w:val="0079196C"/>
    <w:rsid w:val="00794347"/>
    <w:rsid w:val="00796A96"/>
    <w:rsid w:val="007A131B"/>
    <w:rsid w:val="007A6FD2"/>
    <w:rsid w:val="007B3AD4"/>
    <w:rsid w:val="007C2132"/>
    <w:rsid w:val="007C26DA"/>
    <w:rsid w:val="007C4C3D"/>
    <w:rsid w:val="007D0263"/>
    <w:rsid w:val="007F4041"/>
    <w:rsid w:val="007F79D1"/>
    <w:rsid w:val="00801E3F"/>
    <w:rsid w:val="00806B31"/>
    <w:rsid w:val="00813FFF"/>
    <w:rsid w:val="00814401"/>
    <w:rsid w:val="00815775"/>
    <w:rsid w:val="00817477"/>
    <w:rsid w:val="00820CD5"/>
    <w:rsid w:val="00820EE6"/>
    <w:rsid w:val="008250F2"/>
    <w:rsid w:val="00825FB9"/>
    <w:rsid w:val="008274C0"/>
    <w:rsid w:val="008366A8"/>
    <w:rsid w:val="00841A85"/>
    <w:rsid w:val="00845EE3"/>
    <w:rsid w:val="00854260"/>
    <w:rsid w:val="008542E4"/>
    <w:rsid w:val="00860DC9"/>
    <w:rsid w:val="00860EAC"/>
    <w:rsid w:val="00862893"/>
    <w:rsid w:val="00864F1D"/>
    <w:rsid w:val="008653FC"/>
    <w:rsid w:val="00866481"/>
    <w:rsid w:val="00872FFA"/>
    <w:rsid w:val="00873FD7"/>
    <w:rsid w:val="00882C70"/>
    <w:rsid w:val="00893EEE"/>
    <w:rsid w:val="00894C3D"/>
    <w:rsid w:val="008A4E90"/>
    <w:rsid w:val="008A72A6"/>
    <w:rsid w:val="008B4209"/>
    <w:rsid w:val="008B62F2"/>
    <w:rsid w:val="008B6EFC"/>
    <w:rsid w:val="008C40F8"/>
    <w:rsid w:val="008E0D51"/>
    <w:rsid w:val="0091210C"/>
    <w:rsid w:val="00914116"/>
    <w:rsid w:val="009144CD"/>
    <w:rsid w:val="00922CC3"/>
    <w:rsid w:val="00922FA1"/>
    <w:rsid w:val="009266EE"/>
    <w:rsid w:val="009346E5"/>
    <w:rsid w:val="0094697B"/>
    <w:rsid w:val="00946FE9"/>
    <w:rsid w:val="00947DB1"/>
    <w:rsid w:val="00952CE6"/>
    <w:rsid w:val="00967182"/>
    <w:rsid w:val="00972D77"/>
    <w:rsid w:val="00982DD5"/>
    <w:rsid w:val="00982DDC"/>
    <w:rsid w:val="009A0EE6"/>
    <w:rsid w:val="009A407F"/>
    <w:rsid w:val="009B106C"/>
    <w:rsid w:val="009B12CF"/>
    <w:rsid w:val="009B38F5"/>
    <w:rsid w:val="009B721B"/>
    <w:rsid w:val="009C0279"/>
    <w:rsid w:val="009C1402"/>
    <w:rsid w:val="009C46ED"/>
    <w:rsid w:val="009E13D4"/>
    <w:rsid w:val="009E44D6"/>
    <w:rsid w:val="009E545A"/>
    <w:rsid w:val="009E7F27"/>
    <w:rsid w:val="009F35B1"/>
    <w:rsid w:val="009F7E27"/>
    <w:rsid w:val="00A01F61"/>
    <w:rsid w:val="00A03735"/>
    <w:rsid w:val="00A065D7"/>
    <w:rsid w:val="00A13190"/>
    <w:rsid w:val="00A146CD"/>
    <w:rsid w:val="00A16BAD"/>
    <w:rsid w:val="00A2035D"/>
    <w:rsid w:val="00A23CE7"/>
    <w:rsid w:val="00A30582"/>
    <w:rsid w:val="00A328B7"/>
    <w:rsid w:val="00A36771"/>
    <w:rsid w:val="00A43305"/>
    <w:rsid w:val="00A5500E"/>
    <w:rsid w:val="00A63FC8"/>
    <w:rsid w:val="00A64692"/>
    <w:rsid w:val="00A7140C"/>
    <w:rsid w:val="00A738D0"/>
    <w:rsid w:val="00A84AD7"/>
    <w:rsid w:val="00A92E6E"/>
    <w:rsid w:val="00A93C37"/>
    <w:rsid w:val="00A960BB"/>
    <w:rsid w:val="00A967AD"/>
    <w:rsid w:val="00AA21DB"/>
    <w:rsid w:val="00AA7CD0"/>
    <w:rsid w:val="00AB07CC"/>
    <w:rsid w:val="00AB4F39"/>
    <w:rsid w:val="00AB74F9"/>
    <w:rsid w:val="00AC0874"/>
    <w:rsid w:val="00AC21BD"/>
    <w:rsid w:val="00AC5AD5"/>
    <w:rsid w:val="00AD34FD"/>
    <w:rsid w:val="00AD45ED"/>
    <w:rsid w:val="00AD5585"/>
    <w:rsid w:val="00AD6700"/>
    <w:rsid w:val="00AE3BB4"/>
    <w:rsid w:val="00AF664B"/>
    <w:rsid w:val="00AF7388"/>
    <w:rsid w:val="00B003BA"/>
    <w:rsid w:val="00B04387"/>
    <w:rsid w:val="00B05B3B"/>
    <w:rsid w:val="00B131D2"/>
    <w:rsid w:val="00B133B0"/>
    <w:rsid w:val="00B1742B"/>
    <w:rsid w:val="00B21E9D"/>
    <w:rsid w:val="00B23F3C"/>
    <w:rsid w:val="00B24028"/>
    <w:rsid w:val="00B30D72"/>
    <w:rsid w:val="00B60713"/>
    <w:rsid w:val="00B61D13"/>
    <w:rsid w:val="00B6316A"/>
    <w:rsid w:val="00B74C62"/>
    <w:rsid w:val="00B766D6"/>
    <w:rsid w:val="00B86217"/>
    <w:rsid w:val="00B86814"/>
    <w:rsid w:val="00B9338A"/>
    <w:rsid w:val="00BB70F6"/>
    <w:rsid w:val="00BC10CA"/>
    <w:rsid w:val="00BC1D1D"/>
    <w:rsid w:val="00BC4917"/>
    <w:rsid w:val="00BC6C49"/>
    <w:rsid w:val="00BD59E7"/>
    <w:rsid w:val="00BE01DA"/>
    <w:rsid w:val="00BE5DD7"/>
    <w:rsid w:val="00BE7E07"/>
    <w:rsid w:val="00BF6D37"/>
    <w:rsid w:val="00BF7688"/>
    <w:rsid w:val="00BF791B"/>
    <w:rsid w:val="00C20694"/>
    <w:rsid w:val="00C21ED8"/>
    <w:rsid w:val="00C22CD2"/>
    <w:rsid w:val="00C41A1D"/>
    <w:rsid w:val="00C45A2C"/>
    <w:rsid w:val="00C53B6D"/>
    <w:rsid w:val="00C54174"/>
    <w:rsid w:val="00C54483"/>
    <w:rsid w:val="00C5626C"/>
    <w:rsid w:val="00C644F2"/>
    <w:rsid w:val="00C65AE6"/>
    <w:rsid w:val="00C73A25"/>
    <w:rsid w:val="00C7407A"/>
    <w:rsid w:val="00C74F6C"/>
    <w:rsid w:val="00C85B41"/>
    <w:rsid w:val="00C86876"/>
    <w:rsid w:val="00C93668"/>
    <w:rsid w:val="00C96B58"/>
    <w:rsid w:val="00CA4AB1"/>
    <w:rsid w:val="00CA5766"/>
    <w:rsid w:val="00CA61BD"/>
    <w:rsid w:val="00CB53BA"/>
    <w:rsid w:val="00CB6DF9"/>
    <w:rsid w:val="00CC1C53"/>
    <w:rsid w:val="00CC505F"/>
    <w:rsid w:val="00CD0B6C"/>
    <w:rsid w:val="00CD3410"/>
    <w:rsid w:val="00CD4D4B"/>
    <w:rsid w:val="00CE0CC3"/>
    <w:rsid w:val="00CE1F54"/>
    <w:rsid w:val="00CF66E8"/>
    <w:rsid w:val="00D01774"/>
    <w:rsid w:val="00D0182E"/>
    <w:rsid w:val="00D1129D"/>
    <w:rsid w:val="00D15D66"/>
    <w:rsid w:val="00D21B90"/>
    <w:rsid w:val="00D23B7F"/>
    <w:rsid w:val="00D2462F"/>
    <w:rsid w:val="00D31465"/>
    <w:rsid w:val="00D42D13"/>
    <w:rsid w:val="00D4464C"/>
    <w:rsid w:val="00D44E66"/>
    <w:rsid w:val="00D512DA"/>
    <w:rsid w:val="00D566A1"/>
    <w:rsid w:val="00D62AAD"/>
    <w:rsid w:val="00D63BAC"/>
    <w:rsid w:val="00D71C26"/>
    <w:rsid w:val="00D728B8"/>
    <w:rsid w:val="00D74007"/>
    <w:rsid w:val="00D770A6"/>
    <w:rsid w:val="00D80B34"/>
    <w:rsid w:val="00D902F2"/>
    <w:rsid w:val="00D97C3E"/>
    <w:rsid w:val="00DA0B8E"/>
    <w:rsid w:val="00DA200F"/>
    <w:rsid w:val="00DA20DE"/>
    <w:rsid w:val="00DA7455"/>
    <w:rsid w:val="00DA797F"/>
    <w:rsid w:val="00DB1165"/>
    <w:rsid w:val="00DB7B9B"/>
    <w:rsid w:val="00DD41FB"/>
    <w:rsid w:val="00DD449F"/>
    <w:rsid w:val="00DE16FB"/>
    <w:rsid w:val="00DE3802"/>
    <w:rsid w:val="00DE3A9A"/>
    <w:rsid w:val="00DE5F22"/>
    <w:rsid w:val="00DF2801"/>
    <w:rsid w:val="00E00DBD"/>
    <w:rsid w:val="00E10535"/>
    <w:rsid w:val="00E14E59"/>
    <w:rsid w:val="00E20181"/>
    <w:rsid w:val="00E219D6"/>
    <w:rsid w:val="00E30837"/>
    <w:rsid w:val="00E37DC3"/>
    <w:rsid w:val="00E42781"/>
    <w:rsid w:val="00E43C7F"/>
    <w:rsid w:val="00E4507D"/>
    <w:rsid w:val="00E45AD5"/>
    <w:rsid w:val="00E64316"/>
    <w:rsid w:val="00E71857"/>
    <w:rsid w:val="00E75E39"/>
    <w:rsid w:val="00E91531"/>
    <w:rsid w:val="00E9352A"/>
    <w:rsid w:val="00E93676"/>
    <w:rsid w:val="00E9473F"/>
    <w:rsid w:val="00E97E54"/>
    <w:rsid w:val="00EA516C"/>
    <w:rsid w:val="00EA6258"/>
    <w:rsid w:val="00EA670E"/>
    <w:rsid w:val="00EA74A5"/>
    <w:rsid w:val="00EB5730"/>
    <w:rsid w:val="00EC148C"/>
    <w:rsid w:val="00EC4110"/>
    <w:rsid w:val="00EC43E3"/>
    <w:rsid w:val="00EC4566"/>
    <w:rsid w:val="00ED3794"/>
    <w:rsid w:val="00EE2052"/>
    <w:rsid w:val="00EF0970"/>
    <w:rsid w:val="00F001BD"/>
    <w:rsid w:val="00F1279B"/>
    <w:rsid w:val="00F1556C"/>
    <w:rsid w:val="00F35B13"/>
    <w:rsid w:val="00F41FF3"/>
    <w:rsid w:val="00F42DB5"/>
    <w:rsid w:val="00F53182"/>
    <w:rsid w:val="00F71A0A"/>
    <w:rsid w:val="00F743EB"/>
    <w:rsid w:val="00F74778"/>
    <w:rsid w:val="00F76C8B"/>
    <w:rsid w:val="00F81C8C"/>
    <w:rsid w:val="00F81DDC"/>
    <w:rsid w:val="00F834F8"/>
    <w:rsid w:val="00F84AA2"/>
    <w:rsid w:val="00F857B5"/>
    <w:rsid w:val="00FA247F"/>
    <w:rsid w:val="00FA6AAD"/>
    <w:rsid w:val="00FB6472"/>
    <w:rsid w:val="00FC0E86"/>
    <w:rsid w:val="00FC1FEA"/>
    <w:rsid w:val="00FC2FF8"/>
    <w:rsid w:val="00FC3C6E"/>
    <w:rsid w:val="00FC5723"/>
    <w:rsid w:val="00FD3CC9"/>
    <w:rsid w:val="00FD73E1"/>
    <w:rsid w:val="00FE03A1"/>
    <w:rsid w:val="00FE0D18"/>
    <w:rsid w:val="00FE40BF"/>
    <w:rsid w:val="00FE4BD3"/>
    <w:rsid w:val="00FF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link w:val="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Document Map"/>
    <w:basedOn w:val="a"/>
    <w:link w:val="a4"/>
    <w:uiPriority w:val="99"/>
    <w:semiHidden/>
    <w:rsid w:val="0070034A"/>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Tahoma" w:hAnsi="Tahoma" w:cs="Tahoma"/>
      <w:sz w:val="16"/>
      <w:szCs w:val="16"/>
    </w:rPr>
  </w:style>
  <w:style w:type="paragraph" w:styleId="a5">
    <w:name w:val="Balloon Text"/>
    <w:basedOn w:val="a"/>
    <w:link w:val="a6"/>
    <w:uiPriority w:val="99"/>
    <w:semiHidden/>
    <w:rsid w:val="005E59E1"/>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customStyle="1" w:styleId="ConsNonformat">
    <w:name w:val="ConsNonformat"/>
    <w:rsid w:val="0052792D"/>
    <w:pPr>
      <w:widowControl w:val="0"/>
      <w:spacing w:after="0" w:line="240" w:lineRule="auto"/>
    </w:pPr>
    <w:rPr>
      <w:rFonts w:ascii="Courier New" w:hAnsi="Courier New" w:cs="Courier New"/>
      <w:sz w:val="20"/>
      <w:szCs w:val="20"/>
    </w:rPr>
  </w:style>
  <w:style w:type="paragraph" w:customStyle="1" w:styleId="ConsNormal">
    <w:name w:val="ConsNormal"/>
    <w:rsid w:val="00D0182E"/>
    <w:pPr>
      <w:widowControl w:val="0"/>
      <w:spacing w:after="0" w:line="240" w:lineRule="auto"/>
      <w:ind w:firstLine="720"/>
    </w:pPr>
    <w:rPr>
      <w:rFonts w:ascii="Arial" w:hAnsi="Arial" w:cs="Arial"/>
      <w:sz w:val="20"/>
      <w:szCs w:val="20"/>
    </w:rPr>
  </w:style>
  <w:style w:type="paragraph" w:styleId="a7">
    <w:name w:val="footer"/>
    <w:basedOn w:val="a"/>
    <w:link w:val="a8"/>
    <w:uiPriority w:val="99"/>
    <w:rsid w:val="00053B0F"/>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053B0F"/>
    <w:rPr>
      <w:rFonts w:cs="Times New Roman"/>
    </w:rPr>
  </w:style>
  <w:style w:type="paragraph" w:styleId="aa">
    <w:name w:val="header"/>
    <w:basedOn w:val="a"/>
    <w:link w:val="ab"/>
    <w:uiPriority w:val="99"/>
    <w:rsid w:val="00E75E39"/>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uiPriority w:val="99"/>
    <w:rsid w:val="009C1402"/>
    <w:pPr>
      <w:widowControl w:val="0"/>
      <w:adjustRightInd w:val="0"/>
      <w:spacing w:line="360" w:lineRule="atLeast"/>
      <w:jc w:val="both"/>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link w:val="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Document Map"/>
    <w:basedOn w:val="a"/>
    <w:link w:val="a4"/>
    <w:uiPriority w:val="99"/>
    <w:semiHidden/>
    <w:rsid w:val="0070034A"/>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Tahoma" w:hAnsi="Tahoma" w:cs="Tahoma"/>
      <w:sz w:val="16"/>
      <w:szCs w:val="16"/>
    </w:rPr>
  </w:style>
  <w:style w:type="paragraph" w:styleId="a5">
    <w:name w:val="Balloon Text"/>
    <w:basedOn w:val="a"/>
    <w:link w:val="a6"/>
    <w:uiPriority w:val="99"/>
    <w:semiHidden/>
    <w:rsid w:val="005E59E1"/>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customStyle="1" w:styleId="ConsNonformat">
    <w:name w:val="ConsNonformat"/>
    <w:rsid w:val="0052792D"/>
    <w:pPr>
      <w:widowControl w:val="0"/>
      <w:spacing w:after="0" w:line="240" w:lineRule="auto"/>
    </w:pPr>
    <w:rPr>
      <w:rFonts w:ascii="Courier New" w:hAnsi="Courier New" w:cs="Courier New"/>
      <w:sz w:val="20"/>
      <w:szCs w:val="20"/>
    </w:rPr>
  </w:style>
  <w:style w:type="paragraph" w:customStyle="1" w:styleId="ConsNormal">
    <w:name w:val="ConsNormal"/>
    <w:rsid w:val="00D0182E"/>
    <w:pPr>
      <w:widowControl w:val="0"/>
      <w:spacing w:after="0" w:line="240" w:lineRule="auto"/>
      <w:ind w:firstLine="720"/>
    </w:pPr>
    <w:rPr>
      <w:rFonts w:ascii="Arial" w:hAnsi="Arial" w:cs="Arial"/>
      <w:sz w:val="20"/>
      <w:szCs w:val="20"/>
    </w:rPr>
  </w:style>
  <w:style w:type="paragraph" w:styleId="a7">
    <w:name w:val="footer"/>
    <w:basedOn w:val="a"/>
    <w:link w:val="a8"/>
    <w:uiPriority w:val="99"/>
    <w:rsid w:val="00053B0F"/>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053B0F"/>
    <w:rPr>
      <w:rFonts w:cs="Times New Roman"/>
    </w:rPr>
  </w:style>
  <w:style w:type="paragraph" w:styleId="aa">
    <w:name w:val="header"/>
    <w:basedOn w:val="a"/>
    <w:link w:val="ab"/>
    <w:uiPriority w:val="99"/>
    <w:rsid w:val="00E75E39"/>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uiPriority w:val="99"/>
    <w:rsid w:val="009C1402"/>
    <w:pPr>
      <w:widowControl w:val="0"/>
      <w:adjustRightInd w:val="0"/>
      <w:spacing w:line="360" w:lineRule="atLeast"/>
      <w:jc w:val="both"/>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5482">
      <w:marLeft w:val="0"/>
      <w:marRight w:val="0"/>
      <w:marTop w:val="0"/>
      <w:marBottom w:val="0"/>
      <w:divBdr>
        <w:top w:val="none" w:sz="0" w:space="0" w:color="auto"/>
        <w:left w:val="none" w:sz="0" w:space="0" w:color="auto"/>
        <w:bottom w:val="none" w:sz="0" w:space="0" w:color="auto"/>
        <w:right w:val="none" w:sz="0" w:space="0" w:color="auto"/>
      </w:divBdr>
    </w:div>
    <w:div w:id="942105483">
      <w:marLeft w:val="0"/>
      <w:marRight w:val="0"/>
      <w:marTop w:val="0"/>
      <w:marBottom w:val="0"/>
      <w:divBdr>
        <w:top w:val="none" w:sz="0" w:space="0" w:color="auto"/>
        <w:left w:val="none" w:sz="0" w:space="0" w:color="auto"/>
        <w:bottom w:val="none" w:sz="0" w:space="0" w:color="auto"/>
        <w:right w:val="none" w:sz="0" w:space="0" w:color="auto"/>
      </w:divBdr>
    </w:div>
    <w:div w:id="942105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E9D8B6B950FF31C9B3A0C3DC40BE3B1FF750C5C3826B0AE95B4453C152734AD281AD68A2C9CF02405F29AFB1BO5OA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A032-C9C7-4264-8499-F8BB1B90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7366</Words>
  <Characters>41991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
  <LinksUpToDate>false</LinksUpToDate>
  <CharactersWithSpaces>49259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ConsultantPlus</dc:creator>
  <cp:lastModifiedBy>Varfolomeeva</cp:lastModifiedBy>
  <cp:revision>2</cp:revision>
  <cp:lastPrinted>2022-12-07T06:22:00Z</cp:lastPrinted>
  <dcterms:created xsi:type="dcterms:W3CDTF">2023-03-14T09:42:00Z</dcterms:created>
  <dcterms:modified xsi:type="dcterms:W3CDTF">2023-03-14T09:42:00Z</dcterms:modified>
</cp:coreProperties>
</file>