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AB" w:rsidRPr="000910AB" w:rsidRDefault="00E82286" w:rsidP="0009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910A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Пояснительная записка </w:t>
      </w:r>
    </w:p>
    <w:p w:rsidR="000910AB" w:rsidRPr="000910AB" w:rsidRDefault="00E82286" w:rsidP="0009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910A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 докладу </w:t>
      </w:r>
      <w:r w:rsidR="000910AB" w:rsidRPr="000910A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Главы города Ачинска </w:t>
      </w:r>
    </w:p>
    <w:p w:rsidR="00E82286" w:rsidRDefault="000910AB" w:rsidP="00E92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910A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 достигнутых значениях показателей для оценки эффективности деятельности органов местного самоуправления муниципальных, городских округов и муниципальных районов за 2021 год и их планируемых значениях на 3-летний период</w:t>
      </w:r>
    </w:p>
    <w:p w:rsidR="00E926ED" w:rsidRPr="00E926ED" w:rsidRDefault="00E926ED" w:rsidP="00E92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82286" w:rsidRPr="00E926ED" w:rsidRDefault="00E82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12"/>
          <w:szCs w:val="12"/>
        </w:rPr>
      </w:pPr>
      <w:r w:rsidRPr="00E926E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Экономическое развитие </w:t>
      </w:r>
    </w:p>
    <w:p w:rsidR="00E82286" w:rsidRPr="000910AB" w:rsidRDefault="00E82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883F51" w:rsidRDefault="00883F51" w:rsidP="00883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Единым реестром субъектов малого и среднего предпринимательства ФНС России на 01.01.2022 количество зарегистрированных субъектов малого и среднего предпринимательства в городе Ачинске составило    2 716 единиц. Увеличение количества субъектов малого и среднего предпринимательства в 2021 году, зарегистрированных по сравнению с 2020 годом составило 23 единицы, что составляет 0,9 %. </w:t>
      </w:r>
    </w:p>
    <w:p w:rsidR="00883F51" w:rsidRDefault="00883F51" w:rsidP="0088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2022-2024 годы планируется рост показателя в связи с увеличением количества субъектов малого и среднего предпринимательства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снижением численности постоянного населения муниципального образования. В 2024 году показатель прогнозируется в количестве 2 741 единицы (262,57 единицы на          10 тыс. человек населения). </w:t>
      </w:r>
    </w:p>
    <w:p w:rsidR="00883F51" w:rsidRDefault="00883F51" w:rsidP="0088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всех предприятий и организаций составляет:</w:t>
      </w:r>
    </w:p>
    <w:p w:rsidR="00883F51" w:rsidRDefault="00883F51" w:rsidP="0088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2021 год – 24,68 %;</w:t>
      </w:r>
    </w:p>
    <w:p w:rsidR="00883F51" w:rsidRDefault="00883F51" w:rsidP="0088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2022 год – 25,14 %;</w:t>
      </w:r>
    </w:p>
    <w:p w:rsidR="00883F51" w:rsidRDefault="00883F51" w:rsidP="0088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2023 год – 25,58 %;</w:t>
      </w:r>
    </w:p>
    <w:p w:rsidR="00883F51" w:rsidRDefault="00883F51" w:rsidP="0088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2024 год – 25,98 %.</w:t>
      </w:r>
    </w:p>
    <w:p w:rsidR="00883F51" w:rsidRDefault="00883F51" w:rsidP="0088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малого и среднего бизнеса является одним из приоритетных направлений в экономике города Ачинска. Проведение эффективной последовательной политики в вопросах поддержки малого и среднего предпринимательства, а также реализация муниципальной программы «Развитие и поддержка субъектов малого и среднего предпринимательства в городе Ачинске» позволят создать благоприятные условия для развития малого и среднего предпринимательства в городе Ачинске.</w:t>
      </w:r>
    </w:p>
    <w:p w:rsidR="00883F51" w:rsidRDefault="00883F51" w:rsidP="0088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стимулирования предпринимательской активности ежегодно, в рамках реализации программы развития малого и среднего предпринимательства в городе Ачинске, проводятся обучающие курсы для начинающих и потенциальных предпринимателей, направленные на повышение юридической и финансовой грамотности. Оказываемая в рамках муниципальной программы финансовая поддержка направлена на сохранение имеющихся рабочих мест и создание новых.</w:t>
      </w:r>
    </w:p>
    <w:p w:rsidR="002B6512" w:rsidRDefault="002B6512" w:rsidP="0088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48B" w:rsidRDefault="009A648B" w:rsidP="0088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48B" w:rsidRDefault="009A648B" w:rsidP="0088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990"/>
        <w:gridCol w:w="991"/>
        <w:gridCol w:w="1072"/>
        <w:gridCol w:w="959"/>
        <w:gridCol w:w="965"/>
      </w:tblGrid>
      <w:tr w:rsidR="00883F51">
        <w:trPr>
          <w:trHeight w:val="300"/>
        </w:trPr>
        <w:tc>
          <w:tcPr>
            <w:tcW w:w="49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Наименование показателя и единицы измерения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F51" w:rsidRDefault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883F51">
        <w:trPr>
          <w:trHeight w:val="600"/>
        </w:trPr>
        <w:tc>
          <w:tcPr>
            <w:tcW w:w="4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2021 факт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2022 оценка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F51" w:rsidRDefault="00883F5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2024 прогноз</w:t>
            </w:r>
          </w:p>
        </w:tc>
      </w:tr>
      <w:tr w:rsidR="00883F51" w:rsidTr="00883F51">
        <w:trPr>
          <w:trHeight w:val="3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1" w:rsidRDefault="0088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1. Количество малых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микропредприятий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 ед.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1 045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1 033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1 035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1 036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1 037</w:t>
            </w:r>
          </w:p>
        </w:tc>
      </w:tr>
      <w:tr w:rsidR="00883F51" w:rsidTr="00883F51">
        <w:trPr>
          <w:trHeight w:val="3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1" w:rsidRDefault="0088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 Количество средних предприятий, ед.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</w:tr>
      <w:tr w:rsidR="00883F51" w:rsidTr="00883F51">
        <w:trPr>
          <w:trHeight w:val="3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1" w:rsidRDefault="0088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 Количество индивидуальных предпринимателей, ед.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1 641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1 676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1 680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1 688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1 697</w:t>
            </w:r>
          </w:p>
        </w:tc>
      </w:tr>
      <w:tr w:rsidR="00883F51" w:rsidTr="00883F51">
        <w:trPr>
          <w:trHeight w:val="3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1" w:rsidRDefault="00883F51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3.1. в том числе количество крестьянско-фермерских хозяйств, ед.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</w:tr>
      <w:tr w:rsidR="00883F51" w:rsidTr="00883F51">
        <w:trPr>
          <w:trHeight w:val="6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1" w:rsidRDefault="0088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4. Численность постоянного населения муниципального, городского округа (муниципального района) </w:t>
            </w:r>
            <w:r>
              <w:rPr>
                <w:rFonts w:ascii="Times New Roman CYR" w:hAnsi="Times New Roman CYR" w:cs="Times New Roman CYR"/>
              </w:rPr>
              <w:t>на конец отчетного года, чел.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106 113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105 581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105 334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105 142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104 916</w:t>
            </w:r>
          </w:p>
        </w:tc>
      </w:tr>
      <w:tr w:rsidR="00883F51" w:rsidTr="00883F51">
        <w:trPr>
          <w:trHeight w:val="57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1" w:rsidRDefault="0088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253,79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257,24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258,42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259,78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261,24</w:t>
            </w:r>
          </w:p>
        </w:tc>
      </w:tr>
      <w:tr w:rsidR="00883F51" w:rsidTr="00883F51">
        <w:trPr>
          <w:trHeight w:val="6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1" w:rsidRDefault="0088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6. Среднесписочная численность работников малых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микропредприятий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 чел.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3 830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4 368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4 455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4 544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4 635</w:t>
            </w:r>
          </w:p>
        </w:tc>
      </w:tr>
      <w:tr w:rsidR="00883F51" w:rsidTr="00883F51">
        <w:trPr>
          <w:trHeight w:val="6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1" w:rsidRDefault="0088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1 902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1 903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1 904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1 905</w:t>
            </w:r>
          </w:p>
        </w:tc>
      </w:tr>
      <w:tr w:rsidR="00883F51" w:rsidTr="00883F51">
        <w:trPr>
          <w:trHeight w:val="3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1" w:rsidRDefault="00883F51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7.1. в том числе в крестьянско-фермерских хозяйствах, чел.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22</w:t>
            </w:r>
          </w:p>
        </w:tc>
      </w:tr>
      <w:tr w:rsidR="00883F51" w:rsidTr="00883F51">
        <w:trPr>
          <w:trHeight w:val="6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1" w:rsidRDefault="0088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591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593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595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597</w:t>
            </w:r>
          </w:p>
        </w:tc>
      </w:tr>
      <w:tr w:rsidR="00883F51" w:rsidTr="00883F51">
        <w:trPr>
          <w:trHeight w:val="912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1" w:rsidRDefault="0088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27 007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26 646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26 290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26 001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25 767</w:t>
            </w:r>
          </w:p>
        </w:tc>
      </w:tr>
      <w:tr w:rsidR="00883F51" w:rsidTr="00883F51">
        <w:trPr>
          <w:trHeight w:val="142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51" w:rsidRDefault="00883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10.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23,34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24,68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25,14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25,58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83F51" w:rsidRDefault="00883F51" w:rsidP="0088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25,98</w:t>
            </w:r>
          </w:p>
        </w:tc>
      </w:tr>
    </w:tbl>
    <w:p w:rsidR="00883F51" w:rsidRDefault="00883F51" w:rsidP="0088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Объем инвестиций в основной капитал за счет всех источников финансирования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без субъектов малого предпринимательства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за 2021 год составил 4 250,9 млн. руб.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(в 2020 году – 4 298,0 млн. руб.), снижение к 2020 году 47,2 млн. руб., темп снижения 98,9 %. </w:t>
      </w:r>
    </w:p>
    <w:p w:rsidR="00D61B7F" w:rsidRDefault="00D61B7F" w:rsidP="00D61B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Объем инвестиций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 исключением бюджетных средств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в 2021 году составил 3 748,2 млн. руб. (в 2020 году – 3 723,4 млн. руб.), рост к 2020 году –    24,8 млн. руб., темп роста 100,7 %.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Инвестиции в основной капитал за счет бюджетных средств в 2021 году составили 502,7 млн. руб. (в 2020  году – 574,6 млн. руб.), снижение к 2020 году – 71,9 млн. руб. темп снижения 87,5 %.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структуре видов экономической деятельности наибольший удельный вес (63,83%) приходится на обрабатывающие производства. Объем инвестиций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составил 2 713 228,0 тыс. рублей (2020 год – 2 881 270,0 тыс. рублей) 87,68 % в сопоставимых ценах к 2020 году, снижение обусловлено негативными последствиями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короновирусной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инфекцией. 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виду деятельности здравоохранение и социальные услуги (13,01 %  от общего объема инвестиций) наблюдается рост в сопоставимых ценах к 2020 году 381,39 %, объем инвестиций в 2021 году составил 552 947,0 тыс. руб. (2020 год – 134 992,0 тыс. руб.).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инвестиций по виду деятельности операции с недвижимым имуществом (10,34 % от всего объема инвестиций) в 2021 году составил 439 502,0 тыс. руб. (2020 год – 353 846,0 тыс. руб.) рост в сопоставимых ценах к 2020 году составил 115,65 %.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сфере образования объем инвестиций в 2021 году составил 154 184,0 тыс. руб. (в  2020 году – 142 458,0 тыс. руб.) рост инвестиций в сопоставимы ценах к 2020 году составил 100,77 %.</w:t>
      </w:r>
      <w:proofErr w:type="gramEnd"/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Прирост инвестиционной деятельности также наблюдается по виду деятельности строительство. В 2021 году объем инвестиций составил 19 877,0 тыс. руб. (2020 год – 17 899,0 тыс. руб.) темп роста в сопоставимых ценах к 2020 году составил 103,4 %. 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виду деятельности торговля оптовая и розничная; ремонт автотранспортных средств и мотоциклов объем инвестиций в 2021 году составил 75 469,0 тыс. руб. (в 2020 году 51 603,0 тыс. руб.) темп роста в сопоставимых ценах к 2020 году составил 136,17 %.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прирост инвестиций отмечается по виду деятельности гостиницы и рестораны, объем инвестиций в 2021 году составил 10 971,0 тыс. руб. (в 2020 году  6 558,0 тыс. руб.) темп роста в сопоставимых ценах к 2020 году составил 155,77 %.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Снижение отмечается в следующих отраслях: обеспечение электрической энергией, газом и паром; кондиционирование воздуха – объем инвестиций в 2021 году 64 323,0 тыс. руб. (в 2020 году 74 611,0 тыс. руб.) темп снижения к прошлому году в сопоставимых ценах – 80,27 %;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виду деятельности водоснабжение, водоотведение, организация сбора и утилизация отходов, деятельность по ликвидации загрязнений объем инвестиций в 2021 году – 927</w:t>
      </w:r>
      <w:r w:rsidR="00682A6D">
        <w:rPr>
          <w:rFonts w:ascii="Times New Roman CYR" w:hAnsi="Times New Roman CYR" w:cs="Times New Roman CYR"/>
          <w:sz w:val="28"/>
          <w:szCs w:val="28"/>
        </w:rPr>
        <w:t>,0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руб. (в 2020 году – 31 462,0 тыс. руб.)</w:t>
      </w:r>
      <w:r w:rsidR="00817A1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темп снижени</w:t>
      </w:r>
      <w:r w:rsidR="00817A11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инвестиционной деятельности к 2020 году в сопоставимых ценах составил 2,74 %, по виду деятельности транспортировка и хранение объем инвестиций в 2021 году 105</w:t>
      </w:r>
      <w:r w:rsidR="00682A6D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482</w:t>
      </w:r>
      <w:r w:rsidR="00682A6D">
        <w:rPr>
          <w:rFonts w:ascii="Times New Roman CYR" w:hAnsi="Times New Roman CYR" w:cs="Times New Roman CYR"/>
          <w:sz w:val="28"/>
          <w:szCs w:val="28"/>
        </w:rPr>
        <w:t>,0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руб. (в  2020 году    160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 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967,0 тыс. руб.)</w:t>
      </w:r>
      <w:r w:rsidR="00817A1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темп снижения к 2020 году составил 61,02 % в сопоставимых ценах.</w:t>
      </w:r>
      <w:proofErr w:type="gramEnd"/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2021 году крупнейшими предприятиями города реализуются инвестиционные проекты, направленные на дальнейшее развитие, модернизацию и техническое перевооружение действующих производств, улучшение технических характеристик продукции, увеличение объемов производства, а также снижение негативного воздействия на окружающую среду: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АО «РУСАЛ Ачинск» - продолжается реализация проектов: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«Реконструкция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шламохранилища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(Шламовая карта № 3)»;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«Перевод АГК на переработку руд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Горячегорского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месторождения»; </w:t>
      </w:r>
      <w:r>
        <w:rPr>
          <w:rFonts w:ascii="Times New Roman CYR" w:hAnsi="Times New Roman CYR" w:cs="Times New Roman CYR"/>
          <w:sz w:val="28"/>
          <w:szCs w:val="28"/>
        </w:rPr>
        <w:t xml:space="preserve">«Строительство участка по производству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экологичного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антипирена»; проекты «Замена изношенного оборудования на аналогичное или современное, механизация и автоматизация производственных процессов» и «Техническое перевооружение и реконструкция газоочистных сооружений» реализуются постоянно, в соответствии с графиком;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End"/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ООО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Ачинский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Цемент» - реализуется проект «Перевод цементной мельницы помола № 9 на замкнутый цикл»;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ООО «Хозяин» - реализуется проект «Строительство цеха шелушения и сепарации овса».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ОАО «РЖД» (Красноярская железная дорога-филиал ОАО «РЖД») – в 2021 году завершена реализация проекта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Реконструкция четного парка станции  Ачинск I».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Бюджетные инвестиции в 2021 году направлены на проведение следующих мероприятий: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участие в региональной адресной программе «Переселение граждан из аварийного жилищного фонда в Красноярском крае» на 2019-2025 годы;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обеспечение жильем детей-сирот;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строительство городского кладбища (завершен 4 этап – объект сдан в эксплуатацию 06.12.2021);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реконструкция здания МБУ ДОД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Ачинская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детская художественная школа имени А.М. Знака» (2020-2022 годы).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За 2021 год введено в эксплуатацию 3 многоквартирных жилых дома общей площадью 12,4 тыс. кв. м. (по адресу: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Юго-Восточный район, д. № 66; микрорайон 5, д. № 56 (корпус 3); ул. Мира, д. № 6). 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Строительство дома по адресу: Юго-Восточный район, д. № 66 осуществлялось в рамках реализации двух программ: 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региональной адресной программы «Переселение граждан из аварийного жилищного фонда в Красноярском крае» на 2019-2025 годы»;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муниципальной программы города Ачинска «Развитие образования» для обеспечения жилыми помещениями детей-сирот и детей, оставшихся без попечения родителей (предоставлено 7 квартир).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реализации подпрограммы «Обеспечение жильем молодых семей» федеральной целевой программы «Жилище», в 2021 году администрацией города Ачинска выданы свидетельства о праве получения социальной выплаты на приобретение жилья или на строительство индивидуального жилья 19 молодым семьям.</w:t>
      </w:r>
    </w:p>
    <w:p w:rsidR="00D61B7F" w:rsidRDefault="00D61B7F" w:rsidP="00D61B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сре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дств бл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аготворительного пожертвования АО «РУСАЛ Ачинск», за 2021 год выполнены мероприятия на общую сумму 18,0 млн. руб., в том числе:</w:t>
      </w:r>
    </w:p>
    <w:p w:rsidR="00D61B7F" w:rsidRDefault="00D61B7F" w:rsidP="00D61B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работы по обеспечению антитеррористической безопасности обучающихся (установка систем видеонаблюдения, систем контроля и управления доступом в МБОУ «Средняя школа № 11», МАОУ «Средняя школа № 3», МБОУ «Средняя школа № 6»; установка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металлодетектора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МБОУ «Средняя школа № 6»);</w:t>
      </w:r>
    </w:p>
    <w:p w:rsidR="00D61B7F" w:rsidRDefault="00D61B7F" w:rsidP="00D61B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работы по изменению облика образовательных учреждений с целью обеспечения комфортного пребывания и привлекательности образовательного пространства: ремонт фасада и межпанельных швов зданий МАОУ «Средняя школа № 3», МБОУ «Средняя школа № 6»; </w:t>
      </w:r>
    </w:p>
    <w:p w:rsidR="00D61B7F" w:rsidRDefault="00D61B7F" w:rsidP="00D61B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устройство 4 металлических крылец (к зданию и к пищеблоку) в      МАОУ «Средняя школа № 3»;</w:t>
      </w:r>
    </w:p>
    <w:p w:rsidR="00D61B7F" w:rsidRDefault="00D61B7F" w:rsidP="00D61B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устройство комплексной спортивной площадки в МБОУ «Средняя школа  № 6»;</w:t>
      </w:r>
    </w:p>
    <w:p w:rsidR="00D61B7F" w:rsidRDefault="00D61B7F" w:rsidP="00D61B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брендирование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модернизация учебных кабинетов физики и химии в МАОУ «Средняя школа № 3»;</w:t>
      </w:r>
    </w:p>
    <w:p w:rsidR="00D61B7F" w:rsidRDefault="00D61B7F" w:rsidP="00D61B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организация праздничных мероприятий ко Дню города в 2021 году. 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законом Красноярского края от 09.12.2021</w:t>
      </w:r>
      <w:r w:rsidR="0008074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№ 2-255 </w:t>
      </w:r>
      <w:r w:rsidR="00080746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«О краевом бюджете на 2022 год и плановый период 2023–2024 годов» предусмотрено финансирование из краевого бюджета следующих объектов: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строительство 85-квартирного жилого дома (2022 год - 88 527,6 тыс. руб., 2023 год – 108 750,0 тыс. руб.);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строительство учебно-методического центра военно-патриотического воспитания молодежи «Авангард» на базе КГБОУ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Ачинский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кадетский корпус» (2022 год – 15</w:t>
      </w:r>
      <w:r w:rsidR="00080746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000</w:t>
      </w:r>
      <w:r w:rsidR="00080746">
        <w:rPr>
          <w:rFonts w:ascii="Times New Roman CYR" w:hAnsi="Times New Roman CYR" w:cs="Times New Roman CYR"/>
          <w:sz w:val="28"/>
          <w:szCs w:val="28"/>
        </w:rPr>
        <w:t>,0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руб.);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реконструкция поликлиники КГБУЗ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Ачинская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межрайонная больница» по адресу г. Ачинск, пер. Новосибирский, 71 (2024 год – 10</w:t>
      </w:r>
      <w:r w:rsidR="00080746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500</w:t>
      </w:r>
      <w:r w:rsidR="00080746">
        <w:rPr>
          <w:rFonts w:ascii="Times New Roman CYR" w:hAnsi="Times New Roman CYR" w:cs="Times New Roman CYR"/>
          <w:sz w:val="28"/>
          <w:szCs w:val="28"/>
        </w:rPr>
        <w:t>,0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руб.);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реконструкция системы электроснабжения здания КГБОУ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Ачинская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школа № 3» (2022 год – 3 379,4 тыс. руб.)</w:t>
      </w: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992"/>
        <w:gridCol w:w="1418"/>
        <w:gridCol w:w="1417"/>
        <w:gridCol w:w="1418"/>
        <w:gridCol w:w="1417"/>
        <w:gridCol w:w="1418"/>
      </w:tblGrid>
      <w:tr w:rsidR="00D61B7F">
        <w:trPr>
          <w:trHeight w:val="289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D61B7F">
        <w:trPr>
          <w:trHeight w:val="6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2021 факт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2022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2024 прогноз</w:t>
            </w:r>
          </w:p>
        </w:tc>
      </w:tr>
      <w:tr w:rsidR="00D61B7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4 298 074,00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4 250 888,00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4 471 934,18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4 695 530,88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4 920 916,37</w:t>
            </w:r>
          </w:p>
        </w:tc>
      </w:tr>
      <w:tr w:rsidR="00D61B7F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1.1.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Темп роста в действующих ценах, к соответствующему периоду предыдущего года, 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98,90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104,80</w:t>
            </w:r>
          </w:p>
        </w:tc>
      </w:tr>
      <w:tr w:rsidR="00D61B7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1.2. Индекс-дефлятор, 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104,80</w:t>
            </w:r>
          </w:p>
        </w:tc>
      </w:tr>
      <w:tr w:rsidR="00D61B7F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94,84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92,09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100,00</w:t>
            </w:r>
          </w:p>
        </w:tc>
      </w:tr>
      <w:tr w:rsidR="00D61B7F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574 641,00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502 699,00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528 839,35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555 281,32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581 934,82</w:t>
            </w:r>
          </w:p>
        </w:tc>
      </w:tr>
      <w:tr w:rsidR="00D61B7F" w:rsidTr="009A648B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3 723 433,00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3 748 189,00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3 943 094,83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4 140 249,56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4 338 981,55</w:t>
            </w:r>
          </w:p>
        </w:tc>
      </w:tr>
      <w:tr w:rsidR="00D61B7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4. </w:t>
            </w:r>
            <w:r w:rsidRPr="002B6512">
              <w:rPr>
                <w:rFonts w:ascii="Times New Roman CYR" w:hAnsi="Times New Roman CYR" w:cs="Times New Roman CYR"/>
                <w:bCs/>
              </w:rPr>
              <w:t xml:space="preserve">Среднегодовая </w:t>
            </w:r>
            <w:r>
              <w:rPr>
                <w:rFonts w:ascii="Times New Roman CYR" w:hAnsi="Times New Roman CYR" w:cs="Times New Roman CYR"/>
                <w:color w:val="000000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106 456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105 847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105 458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105 238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105 029</w:t>
            </w:r>
          </w:p>
        </w:tc>
      </w:tr>
      <w:tr w:rsidR="00D61B7F">
        <w:trPr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34 976,26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35 411,39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37 390,19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39 341,77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1B7F" w:rsidRDefault="00D61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41 312,22</w:t>
            </w:r>
          </w:p>
        </w:tc>
      </w:tr>
    </w:tbl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1B7F" w:rsidRDefault="00D61B7F" w:rsidP="00D6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повышения инвестиционной привлекательности города Ачинска, с 2016 года функционирует специализированный инвестиционный портал, на котором размещены: Инвестиционный паспорт города Ачинска с интерактивной картой, данные 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бизнес-климате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города, а также туристский паспорт города Ачинска с интерактивной картой туристских маршрутов. Информация на портале постоянно обновляется.</w:t>
      </w:r>
    </w:p>
    <w:p w:rsidR="009E706F" w:rsidRDefault="009E706F" w:rsidP="009E7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площадь территории города Ачинска – 10 175 га.</w:t>
      </w:r>
    </w:p>
    <w:p w:rsidR="009E706F" w:rsidRDefault="009E706F" w:rsidP="009E7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Площадь земельных участков, являющимися объектами налогообложения земельным налогом в 2020 году – 2 105,3 га, что составило 20,8 %.</w:t>
      </w:r>
    </w:p>
    <w:p w:rsidR="009E706F" w:rsidRDefault="009E706F" w:rsidP="009E7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2021 год предоставлено в собственность земельных участков общей площадью 19,1 га, в том числе: за плату – 11,7 га; бесплатно – 7,4 га. </w:t>
      </w:r>
    </w:p>
    <w:p w:rsidR="009E706F" w:rsidRDefault="009E706F" w:rsidP="009E7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Планируемый показатель в 2021 году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21,1 % уменьшился до 20,9 %. Уменьшение показателя за 2021 год повлекло уменьшение показателей на плановый период. </w:t>
      </w:r>
    </w:p>
    <w:p w:rsidR="009E706F" w:rsidRDefault="009E706F" w:rsidP="009E7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анализу предоставления земельных участков в собственность за период с 2017 по 2021 года, прогноз увеличения налогооблагаемой базы на 2022-2024 годы – увеличение в 2022 году на 25 га; на 2023 год – увеличение на </w:t>
      </w:r>
      <w:r w:rsidR="002B6512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25 га; на 2024 год – увеличение на 25 га. </w:t>
      </w:r>
    </w:p>
    <w:p w:rsidR="009E706F" w:rsidRPr="009E706F" w:rsidRDefault="009E706F" w:rsidP="009E7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9E706F">
        <w:rPr>
          <w:rFonts w:ascii="Times New Roman" w:hAnsi="Times New Roman"/>
          <w:sz w:val="28"/>
          <w:szCs w:val="28"/>
        </w:rPr>
        <w:t>В</w:t>
      </w:r>
      <w:r w:rsidRPr="009E706F">
        <w:rPr>
          <w:rFonts w:ascii="Times New Roman" w:hAnsi="Times New Roman"/>
          <w:color w:val="000000"/>
          <w:sz w:val="28"/>
          <w:szCs w:val="28"/>
        </w:rPr>
        <w:t xml:space="preserve"> 2020 году  завершена работа по изменению (уточнению) </w:t>
      </w:r>
      <w:r w:rsidRPr="009E706F">
        <w:rPr>
          <w:rFonts w:ascii="Times New Roman" w:hAnsi="Times New Roman"/>
          <w:sz w:val="28"/>
          <w:szCs w:val="28"/>
        </w:rPr>
        <w:t>границ муниципального образования городской округ город Ачинск Красноярского края, 26.03.2020 в Закон Красноярского края от 24.04.1997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06F">
        <w:rPr>
          <w:rFonts w:ascii="Times New Roman" w:hAnsi="Times New Roman"/>
          <w:sz w:val="28"/>
          <w:szCs w:val="28"/>
        </w:rPr>
        <w:t>№ 13-488</w:t>
      </w:r>
      <w:r w:rsidR="00080746">
        <w:rPr>
          <w:rFonts w:ascii="Times New Roman" w:hAnsi="Times New Roman"/>
          <w:sz w:val="28"/>
          <w:szCs w:val="28"/>
        </w:rPr>
        <w:t xml:space="preserve"> « Об установлении границ муниципального образования городской округ город Ачинск Красноярского края»</w:t>
      </w:r>
      <w:r w:rsidRPr="009E706F">
        <w:rPr>
          <w:rFonts w:ascii="Times New Roman" w:hAnsi="Times New Roman"/>
          <w:sz w:val="28"/>
          <w:szCs w:val="28"/>
        </w:rPr>
        <w:t xml:space="preserve"> внесены изменения по местоположению и в текстовое описание прохождения границ г. Ачинска, по состоянию на 01.01.2022 общая площадь территории города Ачинска составляет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06F">
        <w:rPr>
          <w:rFonts w:ascii="Times New Roman" w:hAnsi="Times New Roman"/>
          <w:sz w:val="28"/>
          <w:szCs w:val="28"/>
        </w:rPr>
        <w:t>450,49</w:t>
      </w:r>
      <w:proofErr w:type="gramEnd"/>
      <w:r w:rsidRPr="009E70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706F">
        <w:rPr>
          <w:rFonts w:ascii="Times New Roman" w:hAnsi="Times New Roman"/>
          <w:sz w:val="28"/>
          <w:szCs w:val="28"/>
        </w:rPr>
        <w:t>га</w:t>
      </w:r>
      <w:proofErr w:type="gramEnd"/>
      <w:r w:rsidRPr="009E706F">
        <w:rPr>
          <w:rFonts w:ascii="Times New Roman" w:hAnsi="Times New Roman"/>
          <w:sz w:val="28"/>
          <w:szCs w:val="28"/>
        </w:rPr>
        <w:t>, но в сведениях Управления Федеральной службы государственной регистрации, кадастра и картографии по Красноярскому краю вышеуказанные данные не отражены, в связи с чем, общая площадь территории города Ачинска указана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06F">
        <w:rPr>
          <w:rFonts w:ascii="Times New Roman" w:hAnsi="Times New Roman"/>
          <w:sz w:val="28"/>
          <w:szCs w:val="28"/>
        </w:rPr>
        <w:t>175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06F">
        <w:rPr>
          <w:rFonts w:ascii="Times New Roman" w:hAnsi="Times New Roman"/>
          <w:sz w:val="28"/>
          <w:szCs w:val="28"/>
        </w:rPr>
        <w:t>га.</w:t>
      </w:r>
    </w:p>
    <w:p w:rsidR="00E82286" w:rsidRPr="00E926ED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926ED">
        <w:rPr>
          <w:rFonts w:ascii="Times New Roman CYR" w:hAnsi="Times New Roman CYR" w:cs="Times New Roman CYR"/>
          <w:sz w:val="28"/>
          <w:szCs w:val="28"/>
        </w:rPr>
        <w:t>В городе Ачинске общая протяженность автомобильных дорог общего пользования местного значения 23</w:t>
      </w:r>
      <w:r w:rsidR="00A350C2">
        <w:rPr>
          <w:rFonts w:ascii="Times New Roman CYR" w:hAnsi="Times New Roman CYR" w:cs="Times New Roman CYR"/>
          <w:sz w:val="28"/>
          <w:szCs w:val="28"/>
        </w:rPr>
        <w:t>9</w:t>
      </w:r>
      <w:r w:rsidRPr="00E926ED">
        <w:rPr>
          <w:rFonts w:ascii="Times New Roman CYR" w:hAnsi="Times New Roman CYR" w:cs="Times New Roman CYR"/>
          <w:sz w:val="28"/>
          <w:szCs w:val="28"/>
        </w:rPr>
        <w:t>,</w:t>
      </w:r>
      <w:r w:rsidR="00A350C2">
        <w:rPr>
          <w:rFonts w:ascii="Times New Roman CYR" w:hAnsi="Times New Roman CYR" w:cs="Times New Roman CYR"/>
          <w:sz w:val="28"/>
          <w:szCs w:val="28"/>
        </w:rPr>
        <w:t>5</w:t>
      </w:r>
      <w:r w:rsidRPr="00E926ED">
        <w:rPr>
          <w:rFonts w:ascii="Times New Roman CYR" w:hAnsi="Times New Roman CYR" w:cs="Times New Roman CYR"/>
          <w:sz w:val="28"/>
          <w:szCs w:val="28"/>
        </w:rPr>
        <w:t xml:space="preserve"> км, из них 121,6 км – асфальтобетонное покрытие, 11</w:t>
      </w:r>
      <w:r w:rsidR="00A350C2">
        <w:rPr>
          <w:rFonts w:ascii="Times New Roman CYR" w:hAnsi="Times New Roman CYR" w:cs="Times New Roman CYR"/>
          <w:sz w:val="28"/>
          <w:szCs w:val="28"/>
        </w:rPr>
        <w:t>7,9</w:t>
      </w:r>
      <w:r w:rsidRPr="00E926ED">
        <w:rPr>
          <w:rFonts w:ascii="Times New Roman CYR" w:hAnsi="Times New Roman CYR" w:cs="Times New Roman CYR"/>
          <w:sz w:val="28"/>
          <w:szCs w:val="28"/>
        </w:rPr>
        <w:t xml:space="preserve"> км - грунтовое щебеночное покрытие.</w:t>
      </w:r>
    </w:p>
    <w:p w:rsidR="00E82286" w:rsidRPr="00E926ED" w:rsidRDefault="00E8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926ED">
        <w:rPr>
          <w:rFonts w:ascii="Times New Roman CYR" w:hAnsi="Times New Roman CYR" w:cs="Times New Roman CYR"/>
          <w:sz w:val="28"/>
          <w:szCs w:val="28"/>
        </w:rPr>
        <w:tab/>
        <w:t>Территория города Ачинска охвачена автобусным и железнодорожным сообщением в полном объеме.</w:t>
      </w:r>
    </w:p>
    <w:p w:rsidR="00E82286" w:rsidRPr="00E926ED" w:rsidRDefault="00E8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926ED">
        <w:rPr>
          <w:rFonts w:ascii="Times New Roman CYR" w:hAnsi="Times New Roman CYR" w:cs="Times New Roman CYR"/>
          <w:sz w:val="28"/>
          <w:szCs w:val="28"/>
        </w:rPr>
        <w:lastRenderedPageBreak/>
        <w:tab/>
        <w:t>Основные расходы местного бюджета направляются на реализацию мероприятий по содержанию и обслуживанию улично-дорожной сети города, включая устройство ледовой переправы, содержание и ремонт понтонного моста, обслуживание ливневой канализации, ремонт искусственных дорожных неровностей, обслуживание дорожных знаков, светофорных объектов, нанесение дорожной разметки, проведение ямочного ремонта автомобильных дорог, оплату за электроэнергию, потребленную светофорными объектами.</w:t>
      </w:r>
    </w:p>
    <w:p w:rsidR="00E82286" w:rsidRPr="00E926ED" w:rsidRDefault="00E82286" w:rsidP="0009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26ED">
        <w:rPr>
          <w:rFonts w:ascii="Times New Roman CYR" w:hAnsi="Times New Roman CYR" w:cs="Times New Roman CYR"/>
          <w:sz w:val="28"/>
          <w:szCs w:val="28"/>
        </w:rPr>
        <w:t>На выполнение муниципальной программы «Развитие транспортной системы» в 2021 году запланировано 320,5 млн. руб</w:t>
      </w:r>
      <w:r w:rsidR="00E926ED" w:rsidRPr="00E926ED">
        <w:rPr>
          <w:rFonts w:ascii="Times New Roman CYR" w:hAnsi="Times New Roman CYR" w:cs="Times New Roman CYR"/>
          <w:sz w:val="28"/>
          <w:szCs w:val="28"/>
        </w:rPr>
        <w:t>лей</w:t>
      </w:r>
      <w:r w:rsidRPr="00E926ED">
        <w:rPr>
          <w:rFonts w:ascii="Times New Roman CYR" w:hAnsi="Times New Roman CYR" w:cs="Times New Roman CYR"/>
          <w:sz w:val="28"/>
          <w:szCs w:val="28"/>
        </w:rPr>
        <w:t>, исполнение составило 297,8 млн. руб</w:t>
      </w:r>
      <w:r w:rsidR="00E926ED" w:rsidRPr="00E926ED">
        <w:rPr>
          <w:rFonts w:ascii="Times New Roman CYR" w:hAnsi="Times New Roman CYR" w:cs="Times New Roman CYR"/>
          <w:sz w:val="28"/>
          <w:szCs w:val="28"/>
        </w:rPr>
        <w:t>лей</w:t>
      </w:r>
      <w:r w:rsidRPr="00E926ED">
        <w:rPr>
          <w:rFonts w:ascii="Times New Roman CYR" w:hAnsi="Times New Roman CYR" w:cs="Times New Roman CYR"/>
          <w:sz w:val="28"/>
          <w:szCs w:val="28"/>
        </w:rPr>
        <w:t xml:space="preserve"> (92,9 %).</w:t>
      </w:r>
    </w:p>
    <w:p w:rsidR="00E82286" w:rsidRPr="00E926ED" w:rsidRDefault="00E8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926ED">
        <w:rPr>
          <w:rFonts w:ascii="Times New Roman CYR" w:hAnsi="Times New Roman CYR" w:cs="Times New Roman CYR"/>
          <w:sz w:val="28"/>
          <w:szCs w:val="28"/>
        </w:rPr>
        <w:tab/>
        <w:t>В рамках государственной программы Красноярского края «Развитие транспортной системы» городу Ачинску выделена субсидия на капитальный ремонт и ремонт автомобильных дорог общего пользования местного значения за счет средств дорожного фонда Красноярского края в размере 35 892,1 тыс. руб</w:t>
      </w:r>
      <w:r w:rsidR="00E926ED" w:rsidRPr="00E926ED">
        <w:rPr>
          <w:rFonts w:ascii="Times New Roman CYR" w:hAnsi="Times New Roman CYR" w:cs="Times New Roman CYR"/>
          <w:sz w:val="28"/>
          <w:szCs w:val="28"/>
        </w:rPr>
        <w:t>лей</w:t>
      </w:r>
      <w:r w:rsidRPr="00E926ED">
        <w:rPr>
          <w:rFonts w:ascii="Times New Roman CYR" w:hAnsi="Times New Roman CYR" w:cs="Times New Roman CYR"/>
          <w:sz w:val="28"/>
          <w:szCs w:val="28"/>
        </w:rPr>
        <w:t>, долевое финансирование из местного бюджета</w:t>
      </w:r>
      <w:r w:rsidR="00E926ED" w:rsidRPr="00E926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26ED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E926ED" w:rsidRPr="00E926ED">
        <w:rPr>
          <w:rFonts w:ascii="Times New Roman CYR" w:hAnsi="Times New Roman CYR" w:cs="Times New Roman CYR"/>
          <w:sz w:val="28"/>
          <w:szCs w:val="28"/>
        </w:rPr>
        <w:t>7</w:t>
      </w:r>
      <w:r w:rsidRPr="00E926ED">
        <w:rPr>
          <w:rFonts w:ascii="Times New Roman CYR" w:hAnsi="Times New Roman CYR" w:cs="Times New Roman CYR"/>
          <w:sz w:val="28"/>
          <w:szCs w:val="28"/>
        </w:rPr>
        <w:t>1,93 тыс. руб</w:t>
      </w:r>
      <w:r w:rsidR="00E926ED" w:rsidRPr="00E926ED">
        <w:rPr>
          <w:rFonts w:ascii="Times New Roman CYR" w:hAnsi="Times New Roman CYR" w:cs="Times New Roman CYR"/>
          <w:sz w:val="28"/>
          <w:szCs w:val="28"/>
        </w:rPr>
        <w:t>лей</w:t>
      </w:r>
      <w:r w:rsidRPr="00E926ED">
        <w:rPr>
          <w:rFonts w:ascii="Times New Roman CYR" w:hAnsi="Times New Roman CYR" w:cs="Times New Roman CYR"/>
          <w:sz w:val="28"/>
          <w:szCs w:val="28"/>
        </w:rPr>
        <w:t>.</w:t>
      </w:r>
    </w:p>
    <w:p w:rsidR="00E82286" w:rsidRPr="00E926ED" w:rsidRDefault="00E8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926ED"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 w:rsidRPr="002B6512">
        <w:rPr>
          <w:rFonts w:ascii="Times New Roman CYR" w:hAnsi="Times New Roman CYR" w:cs="Times New Roman CYR"/>
          <w:sz w:val="28"/>
          <w:szCs w:val="28"/>
        </w:rPr>
        <w:t>Субсидии на осуществление дорожной деятельности в целях решения задач социально-экономического развития территорий, на содержание автомобильных дорог, на возмещение расходов по осуществлению дорожной деятельности в отношении автомобильных дорог общего пользования местного значения за счет средств дорожного фонда Красноярского края в размере 184 767,0 тыс. руб</w:t>
      </w:r>
      <w:r w:rsidR="00E926ED" w:rsidRPr="002B6512">
        <w:rPr>
          <w:rFonts w:ascii="Times New Roman CYR" w:hAnsi="Times New Roman CYR" w:cs="Times New Roman CYR"/>
          <w:sz w:val="28"/>
          <w:szCs w:val="28"/>
        </w:rPr>
        <w:t>лей</w:t>
      </w:r>
      <w:r w:rsidRPr="002B6512">
        <w:rPr>
          <w:rFonts w:ascii="Times New Roman CYR" w:hAnsi="Times New Roman CYR" w:cs="Times New Roman CYR"/>
          <w:sz w:val="28"/>
          <w:szCs w:val="28"/>
        </w:rPr>
        <w:t xml:space="preserve"> из краевого бюджета, 523,44 тыс. руб</w:t>
      </w:r>
      <w:r w:rsidR="00E926ED" w:rsidRPr="002B6512">
        <w:rPr>
          <w:rFonts w:ascii="Times New Roman CYR" w:hAnsi="Times New Roman CYR" w:cs="Times New Roman CYR"/>
          <w:sz w:val="28"/>
          <w:szCs w:val="28"/>
        </w:rPr>
        <w:t>лей</w:t>
      </w:r>
      <w:r w:rsidRPr="002B6512">
        <w:rPr>
          <w:rFonts w:ascii="Times New Roman CYR" w:hAnsi="Times New Roman CYR" w:cs="Times New Roman CYR"/>
          <w:sz w:val="28"/>
          <w:szCs w:val="28"/>
        </w:rPr>
        <w:t xml:space="preserve"> из местного бюджета.</w:t>
      </w:r>
      <w:r w:rsidRPr="00E926E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</w:p>
    <w:p w:rsidR="00E82286" w:rsidRPr="00E926ED" w:rsidRDefault="00E82286" w:rsidP="002B6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926ED">
        <w:rPr>
          <w:rFonts w:ascii="Times New Roman CYR" w:hAnsi="Times New Roman CYR" w:cs="Times New Roman CYR"/>
          <w:sz w:val="28"/>
          <w:szCs w:val="28"/>
        </w:rPr>
        <w:t>За 2021 год выполнен ремонт асфальтового покрытия на 5-ти участках автомобильных дорог города общей протяженностью 4,79 км, общей площадью</w:t>
      </w:r>
      <w:r w:rsidR="002B6512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E926ED">
        <w:rPr>
          <w:rFonts w:ascii="Times New Roman CYR" w:hAnsi="Times New Roman CYR" w:cs="Times New Roman CYR"/>
          <w:sz w:val="28"/>
          <w:szCs w:val="28"/>
        </w:rPr>
        <w:t>77 684 м</w:t>
      </w:r>
      <w:proofErr w:type="gramStart"/>
      <w:r w:rsidRPr="00E926ED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proofErr w:type="gramEnd"/>
      <w:r w:rsidRPr="00E926ED">
        <w:rPr>
          <w:rFonts w:ascii="Times New Roman CYR" w:hAnsi="Times New Roman CYR" w:cs="Times New Roman CYR"/>
          <w:sz w:val="28"/>
          <w:szCs w:val="28"/>
        </w:rPr>
        <w:t xml:space="preserve"> по улицам: </w:t>
      </w:r>
    </w:p>
    <w:p w:rsidR="00E82286" w:rsidRPr="00E926ED" w:rsidRDefault="00E82286" w:rsidP="00E9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26ED">
        <w:rPr>
          <w:rFonts w:ascii="Times New Roman CYR" w:hAnsi="Times New Roman CYR" w:cs="Times New Roman CYR"/>
          <w:sz w:val="28"/>
          <w:szCs w:val="28"/>
        </w:rPr>
        <w:t xml:space="preserve">- ул. Кравченко (от ул. Зверева до ул. Гагарина) – 1,62 км; </w:t>
      </w:r>
    </w:p>
    <w:p w:rsidR="00E82286" w:rsidRPr="00E926ED" w:rsidRDefault="00E82286" w:rsidP="00E9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26ED">
        <w:rPr>
          <w:rFonts w:ascii="Times New Roman CYR" w:hAnsi="Times New Roman CYR" w:cs="Times New Roman CYR"/>
          <w:sz w:val="28"/>
          <w:szCs w:val="28"/>
        </w:rPr>
        <w:t xml:space="preserve">- пр. </w:t>
      </w:r>
      <w:proofErr w:type="spellStart"/>
      <w:r w:rsidRPr="00E926ED">
        <w:rPr>
          <w:rFonts w:ascii="Times New Roman CYR" w:hAnsi="Times New Roman CYR" w:cs="Times New Roman CYR"/>
          <w:sz w:val="28"/>
          <w:szCs w:val="28"/>
        </w:rPr>
        <w:t>Лапенкова</w:t>
      </w:r>
      <w:proofErr w:type="spellEnd"/>
      <w:r w:rsidRPr="00E926ED">
        <w:rPr>
          <w:rFonts w:ascii="Times New Roman CYR" w:hAnsi="Times New Roman CYR" w:cs="Times New Roman CYR"/>
          <w:sz w:val="28"/>
          <w:szCs w:val="28"/>
        </w:rPr>
        <w:t xml:space="preserve"> (от ул. Зверева до ул. Стасовой) </w:t>
      </w:r>
      <w:r w:rsidR="00E926ED" w:rsidRPr="00E926ED">
        <w:rPr>
          <w:rFonts w:ascii="Times New Roman CYR" w:hAnsi="Times New Roman CYR" w:cs="Times New Roman CYR"/>
          <w:sz w:val="28"/>
          <w:szCs w:val="28"/>
        </w:rPr>
        <w:t>–</w:t>
      </w:r>
      <w:r w:rsidRPr="00E926ED">
        <w:rPr>
          <w:rFonts w:ascii="Times New Roman CYR" w:hAnsi="Times New Roman CYR" w:cs="Times New Roman CYR"/>
          <w:sz w:val="28"/>
          <w:szCs w:val="28"/>
        </w:rPr>
        <w:t xml:space="preserve"> 0,63</w:t>
      </w:r>
      <w:r w:rsidR="00E926ED" w:rsidRPr="00E926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26ED">
        <w:rPr>
          <w:rFonts w:ascii="Times New Roman CYR" w:hAnsi="Times New Roman CYR" w:cs="Times New Roman CYR"/>
          <w:sz w:val="28"/>
          <w:szCs w:val="28"/>
        </w:rPr>
        <w:t>км;</w:t>
      </w:r>
    </w:p>
    <w:p w:rsidR="00E82286" w:rsidRPr="00E926ED" w:rsidRDefault="00E82286" w:rsidP="00E9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26ED">
        <w:rPr>
          <w:rFonts w:ascii="Times New Roman CYR" w:hAnsi="Times New Roman CYR" w:cs="Times New Roman CYR"/>
          <w:sz w:val="28"/>
          <w:szCs w:val="28"/>
        </w:rPr>
        <w:t>- ул. Декабристов (от ПК 5+10 до ПК 8+00) – 0,3 км;</w:t>
      </w:r>
    </w:p>
    <w:p w:rsidR="00E82286" w:rsidRPr="00E926ED" w:rsidRDefault="00E82286" w:rsidP="00E9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26ED">
        <w:rPr>
          <w:rFonts w:ascii="Times New Roman CYR" w:hAnsi="Times New Roman CYR" w:cs="Times New Roman CYR"/>
          <w:sz w:val="28"/>
          <w:szCs w:val="28"/>
        </w:rPr>
        <w:t>- ул. Льва Толстого – 1,51 км;</w:t>
      </w:r>
    </w:p>
    <w:p w:rsidR="00E82286" w:rsidRPr="00E926ED" w:rsidRDefault="00E82286" w:rsidP="00E9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26ED">
        <w:rPr>
          <w:rFonts w:ascii="Times New Roman CYR" w:hAnsi="Times New Roman CYR" w:cs="Times New Roman CYR"/>
          <w:sz w:val="28"/>
          <w:szCs w:val="28"/>
        </w:rPr>
        <w:t xml:space="preserve">- проезд. Авиаторов </w:t>
      </w:r>
      <w:r w:rsidR="00E926ED" w:rsidRPr="00E926ED">
        <w:rPr>
          <w:rFonts w:ascii="Times New Roman CYR" w:hAnsi="Times New Roman CYR" w:cs="Times New Roman CYR"/>
          <w:sz w:val="28"/>
          <w:szCs w:val="28"/>
        </w:rPr>
        <w:t>–</w:t>
      </w:r>
      <w:r w:rsidRPr="00E926ED">
        <w:rPr>
          <w:rFonts w:ascii="Times New Roman CYR" w:hAnsi="Times New Roman CYR" w:cs="Times New Roman CYR"/>
          <w:sz w:val="28"/>
          <w:szCs w:val="28"/>
        </w:rPr>
        <w:t xml:space="preserve"> 0,73км.</w:t>
      </w:r>
    </w:p>
    <w:p w:rsidR="00E82286" w:rsidRPr="00E926ED" w:rsidRDefault="00E82286" w:rsidP="00E9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26ED">
        <w:rPr>
          <w:rFonts w:ascii="Times New Roman CYR" w:hAnsi="Times New Roman CYR" w:cs="Times New Roman CYR"/>
          <w:sz w:val="28"/>
          <w:szCs w:val="28"/>
        </w:rPr>
        <w:t xml:space="preserve">Кроме того </w:t>
      </w:r>
      <w:proofErr w:type="gramStart"/>
      <w:r w:rsidRPr="00E926ED">
        <w:rPr>
          <w:rFonts w:ascii="Times New Roman CYR" w:hAnsi="Times New Roman CYR" w:cs="Times New Roman CYR"/>
          <w:sz w:val="28"/>
          <w:szCs w:val="28"/>
        </w:rPr>
        <w:t>выполнен</w:t>
      </w:r>
      <w:r w:rsidR="00E926ED" w:rsidRPr="00E926ED">
        <w:rPr>
          <w:rFonts w:ascii="Times New Roman CYR" w:hAnsi="Times New Roman CYR" w:cs="Times New Roman CYR"/>
          <w:sz w:val="28"/>
          <w:szCs w:val="28"/>
        </w:rPr>
        <w:t>ы</w:t>
      </w:r>
      <w:proofErr w:type="gramEnd"/>
      <w:r w:rsidRPr="00E926ED">
        <w:rPr>
          <w:rFonts w:ascii="Times New Roman CYR" w:hAnsi="Times New Roman CYR" w:cs="Times New Roman CYR"/>
          <w:sz w:val="28"/>
          <w:szCs w:val="28"/>
        </w:rPr>
        <w:t>:</w:t>
      </w:r>
    </w:p>
    <w:p w:rsidR="00E926ED" w:rsidRPr="00E926ED" w:rsidRDefault="00E82286" w:rsidP="00E9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26ED">
        <w:rPr>
          <w:rFonts w:ascii="Times New Roman CYR" w:hAnsi="Times New Roman CYR" w:cs="Times New Roman CYR"/>
          <w:sz w:val="28"/>
          <w:szCs w:val="28"/>
        </w:rPr>
        <w:t>- ремонт пешеходных тротуаров площадью 1</w:t>
      </w:r>
      <w:r w:rsidR="00E926ED" w:rsidRPr="00E926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26ED">
        <w:rPr>
          <w:rFonts w:ascii="Times New Roman CYR" w:hAnsi="Times New Roman CYR" w:cs="Times New Roman CYR"/>
          <w:sz w:val="28"/>
          <w:szCs w:val="28"/>
        </w:rPr>
        <w:t>080 м</w:t>
      </w:r>
      <w:proofErr w:type="gramStart"/>
      <w:r w:rsidRPr="00E926ED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proofErr w:type="gramEnd"/>
      <w:r w:rsidRPr="00E926ED">
        <w:rPr>
          <w:rFonts w:ascii="Times New Roman CYR" w:hAnsi="Times New Roman CYR" w:cs="Times New Roman CYR"/>
          <w:sz w:val="28"/>
          <w:szCs w:val="28"/>
        </w:rPr>
        <w:t>;</w:t>
      </w:r>
      <w:r w:rsidR="00E926ED" w:rsidRPr="00E926E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82286" w:rsidRDefault="00E82286" w:rsidP="00E92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26ED">
        <w:rPr>
          <w:rFonts w:ascii="Times New Roman CYR" w:hAnsi="Times New Roman CYR" w:cs="Times New Roman CYR"/>
          <w:sz w:val="28"/>
          <w:szCs w:val="28"/>
        </w:rPr>
        <w:t>-</w:t>
      </w:r>
      <w:r w:rsidR="00E926ED" w:rsidRPr="00E926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26ED">
        <w:rPr>
          <w:rFonts w:ascii="Times New Roman CYR" w:hAnsi="Times New Roman CYR" w:cs="Times New Roman CYR"/>
          <w:sz w:val="28"/>
          <w:szCs w:val="28"/>
        </w:rPr>
        <w:t xml:space="preserve">ремонт </w:t>
      </w:r>
      <w:proofErr w:type="spellStart"/>
      <w:r w:rsidRPr="00E926ED">
        <w:rPr>
          <w:rFonts w:ascii="Times New Roman CYR" w:hAnsi="Times New Roman CYR" w:cs="Times New Roman CYR"/>
          <w:sz w:val="28"/>
          <w:szCs w:val="28"/>
        </w:rPr>
        <w:t>внутридворовых</w:t>
      </w:r>
      <w:proofErr w:type="spellEnd"/>
      <w:r w:rsidRPr="00E926ED">
        <w:rPr>
          <w:rFonts w:ascii="Times New Roman CYR" w:hAnsi="Times New Roman CYR" w:cs="Times New Roman CYR"/>
          <w:sz w:val="28"/>
          <w:szCs w:val="28"/>
        </w:rPr>
        <w:t xml:space="preserve"> и внутриквартальных проездов – 8</w:t>
      </w:r>
      <w:r w:rsidR="00E926ED" w:rsidRPr="00E926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26ED">
        <w:rPr>
          <w:rFonts w:ascii="Times New Roman CYR" w:hAnsi="Times New Roman CYR" w:cs="Times New Roman CYR"/>
          <w:sz w:val="28"/>
          <w:szCs w:val="28"/>
        </w:rPr>
        <w:t>267 м</w:t>
      </w:r>
      <w:proofErr w:type="gramStart"/>
      <w:r w:rsidRPr="00E926ED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proofErr w:type="gramEnd"/>
      <w:r w:rsidRPr="00E926ED">
        <w:rPr>
          <w:rFonts w:ascii="Times New Roman CYR" w:hAnsi="Times New Roman CYR" w:cs="Times New Roman CYR"/>
          <w:sz w:val="28"/>
          <w:szCs w:val="28"/>
        </w:rPr>
        <w:t>.</w:t>
      </w:r>
    </w:p>
    <w:p w:rsidR="00E82286" w:rsidRPr="00E926ED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26ED">
        <w:rPr>
          <w:rFonts w:ascii="Times New Roman CYR" w:hAnsi="Times New Roman CYR" w:cs="Times New Roman CYR"/>
          <w:sz w:val="28"/>
          <w:szCs w:val="28"/>
        </w:rPr>
        <w:t xml:space="preserve">Среднемесячная заработная плата работников крупных и средних организаций города Ачинска в 2021 году составила 51 910,8 руб. (в 2020 году – 46 164,05 руб.), прирост составил – 12,4 %.  </w:t>
      </w:r>
    </w:p>
    <w:p w:rsidR="00E82286" w:rsidRPr="00E926ED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26ED">
        <w:rPr>
          <w:rFonts w:ascii="Times New Roman CYR" w:hAnsi="Times New Roman CYR" w:cs="Times New Roman CYR"/>
          <w:sz w:val="28"/>
          <w:szCs w:val="28"/>
        </w:rPr>
        <w:t xml:space="preserve">Рост заработной платы в 2021 году обусловлен увеличением минимального </w:t>
      </w:r>
      <w:proofErr w:type="gramStart"/>
      <w:r w:rsidRPr="00E926ED">
        <w:rPr>
          <w:rFonts w:ascii="Times New Roman CYR" w:hAnsi="Times New Roman CYR" w:cs="Times New Roman CYR"/>
          <w:sz w:val="28"/>
          <w:szCs w:val="28"/>
        </w:rPr>
        <w:t>размера оплаты труда</w:t>
      </w:r>
      <w:proofErr w:type="gramEnd"/>
      <w:r w:rsidRPr="00E926ED">
        <w:rPr>
          <w:rFonts w:ascii="Times New Roman CYR" w:hAnsi="Times New Roman CYR" w:cs="Times New Roman CYR"/>
          <w:sz w:val="28"/>
          <w:szCs w:val="28"/>
        </w:rPr>
        <w:t xml:space="preserve"> на 5,5 % (в 2022 на 8,6 %), также доведением среднемесячной заработной платы работников, обозначенных в Указах Президента Российской Федерации до необходимого уровня. </w:t>
      </w:r>
    </w:p>
    <w:p w:rsidR="00E82286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26ED">
        <w:rPr>
          <w:rFonts w:ascii="Times New Roman CYR" w:hAnsi="Times New Roman CYR" w:cs="Times New Roman CYR"/>
          <w:sz w:val="28"/>
          <w:szCs w:val="28"/>
        </w:rPr>
        <w:t xml:space="preserve">В прогнозном периоде 2022-2024 гг. ожидается положительная динамика показателя. С учётом реализации мер, проводимых в целях реализации Указа Президента РФ, роста заработной платы на крупных и средних предприятиях города ожидается ежегодное увеличение среднемесячной начисленной заработной </w:t>
      </w:r>
      <w:r w:rsidRPr="00E926ED">
        <w:rPr>
          <w:rFonts w:ascii="Times New Roman CYR" w:hAnsi="Times New Roman CYR" w:cs="Times New Roman CYR"/>
          <w:sz w:val="28"/>
          <w:szCs w:val="28"/>
        </w:rPr>
        <w:lastRenderedPageBreak/>
        <w:t>платы работников крупных и средних предприятий, в 2022 году – на 6,9</w:t>
      </w:r>
      <w:r w:rsidR="00E926ED" w:rsidRPr="00E926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26ED">
        <w:rPr>
          <w:rFonts w:ascii="Times New Roman CYR" w:hAnsi="Times New Roman CYR" w:cs="Times New Roman CYR"/>
          <w:sz w:val="28"/>
          <w:szCs w:val="28"/>
        </w:rPr>
        <w:t>%, в 2023 году – на 6,5</w:t>
      </w:r>
      <w:r w:rsidR="00E926ED" w:rsidRPr="00E926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26ED">
        <w:rPr>
          <w:rFonts w:ascii="Times New Roman CYR" w:hAnsi="Times New Roman CYR" w:cs="Times New Roman CYR"/>
          <w:sz w:val="28"/>
          <w:szCs w:val="28"/>
        </w:rPr>
        <w:t xml:space="preserve">%, в 2024 году </w:t>
      </w:r>
      <w:r w:rsidR="00E926ED" w:rsidRPr="00E926ED">
        <w:rPr>
          <w:rFonts w:ascii="Times New Roman CYR" w:hAnsi="Times New Roman CYR" w:cs="Times New Roman CYR"/>
          <w:sz w:val="28"/>
          <w:szCs w:val="28"/>
        </w:rPr>
        <w:t xml:space="preserve">– </w:t>
      </w:r>
      <w:proofErr w:type="gramStart"/>
      <w:r w:rsidRPr="00E926ED"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 w:rsidR="00E926ED" w:rsidRPr="00E926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26ED">
        <w:rPr>
          <w:rFonts w:ascii="Times New Roman CYR" w:hAnsi="Times New Roman CYR" w:cs="Times New Roman CYR"/>
          <w:sz w:val="28"/>
          <w:szCs w:val="28"/>
        </w:rPr>
        <w:t>6,6</w:t>
      </w:r>
      <w:r w:rsidR="00E926ED" w:rsidRPr="00E926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26ED">
        <w:rPr>
          <w:rFonts w:ascii="Times New Roman CYR" w:hAnsi="Times New Roman CYR" w:cs="Times New Roman CYR"/>
          <w:sz w:val="28"/>
          <w:szCs w:val="28"/>
        </w:rPr>
        <w:t>%.</w:t>
      </w:r>
    </w:p>
    <w:p w:rsidR="00D71901" w:rsidRPr="002B6512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6512">
        <w:rPr>
          <w:rFonts w:ascii="Times New Roman" w:eastAsia="Times New Roman" w:hAnsi="Times New Roman"/>
          <w:sz w:val="28"/>
          <w:szCs w:val="28"/>
        </w:rPr>
        <w:t>Рост среднемесячной номинальной начисленной заработной платы в 2021 году по сравнению с 2020 составил:</w:t>
      </w:r>
    </w:p>
    <w:p w:rsidR="00D71901" w:rsidRPr="002B6512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B6512">
        <w:rPr>
          <w:rFonts w:ascii="Times New Roman" w:eastAsia="Times New Roman" w:hAnsi="Times New Roman"/>
          <w:sz w:val="28"/>
          <w:szCs w:val="28"/>
        </w:rPr>
        <w:t>по муниципальным дошкольным образовательным учреждениям – на 8,6 %;</w:t>
      </w:r>
    </w:p>
    <w:p w:rsidR="00D71901" w:rsidRPr="002B6512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B6512">
        <w:rPr>
          <w:rFonts w:ascii="Times New Roman" w:eastAsia="Times New Roman" w:hAnsi="Times New Roman"/>
          <w:sz w:val="28"/>
          <w:szCs w:val="28"/>
        </w:rPr>
        <w:t>по муниципальным общеобразовательным учреждениям – на 16,5 %;</w:t>
      </w:r>
    </w:p>
    <w:p w:rsidR="00D71901" w:rsidRPr="00DD2140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140">
        <w:rPr>
          <w:rFonts w:ascii="Times New Roman" w:eastAsia="Times New Roman" w:hAnsi="Times New Roman"/>
          <w:sz w:val="28"/>
          <w:szCs w:val="28"/>
        </w:rPr>
        <w:t>по учителям муниципальных общеобразовательных учреждений – 20 %</w:t>
      </w:r>
    </w:p>
    <w:p w:rsidR="00D71901" w:rsidRPr="00DD2140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D2140">
        <w:rPr>
          <w:rFonts w:ascii="Times New Roman" w:eastAsia="Times New Roman" w:hAnsi="Times New Roman"/>
          <w:sz w:val="28"/>
          <w:szCs w:val="28"/>
        </w:rPr>
        <w:t>Данный рост обусловлен увеличением уровня средней заработной платы педагогических работников образовательных учреждений, закрепленного Указом Президента Российской Федерации от 07.05.2012 № 597 «О мероприятиях по реализации государственной социальной политики», увеличением минимального размера заработной платы (МРОТ) с 01.01.2021 на 5,5 % относительно 2020 года.</w:t>
      </w:r>
    </w:p>
    <w:p w:rsidR="00D71901" w:rsidRPr="00E926ED" w:rsidRDefault="00D71901" w:rsidP="00D7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D2140">
        <w:rPr>
          <w:rFonts w:ascii="Times New Roman" w:eastAsia="Times New Roman" w:hAnsi="Times New Roman"/>
          <w:sz w:val="28"/>
          <w:szCs w:val="28"/>
        </w:rPr>
        <w:t>С 01.01.2022 года увеличен миним</w:t>
      </w:r>
      <w:r w:rsidR="00817A11">
        <w:rPr>
          <w:rFonts w:ascii="Times New Roman" w:eastAsia="Times New Roman" w:hAnsi="Times New Roman"/>
          <w:sz w:val="28"/>
          <w:szCs w:val="28"/>
        </w:rPr>
        <w:t>альный</w:t>
      </w:r>
      <w:r w:rsidRPr="00DD2140">
        <w:rPr>
          <w:rFonts w:ascii="Times New Roman" w:eastAsia="Times New Roman" w:hAnsi="Times New Roman"/>
          <w:sz w:val="28"/>
          <w:szCs w:val="28"/>
        </w:rPr>
        <w:t xml:space="preserve"> размер заработной платы (МРОТ) на 8,6 % относительно 2021 года.</w:t>
      </w:r>
    </w:p>
    <w:p w:rsidR="00E82286" w:rsidRPr="000910AB" w:rsidRDefault="00E82286" w:rsidP="00E926ED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 w:rsidRPr="00E926ED">
        <w:rPr>
          <w:rFonts w:ascii="Times New Roman CYR" w:hAnsi="Times New Roman CYR" w:cs="Times New Roman CYR"/>
          <w:sz w:val="28"/>
          <w:szCs w:val="28"/>
        </w:rPr>
        <w:t>Среднемесячная номинальная начисленная заработная плата работников муниципальных</w:t>
      </w:r>
      <w:r w:rsidR="00E926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26ED">
        <w:rPr>
          <w:rFonts w:ascii="Times New Roman CYR" w:hAnsi="Times New Roman CYR" w:cs="Times New Roman CYR"/>
          <w:sz w:val="28"/>
          <w:szCs w:val="28"/>
        </w:rPr>
        <w:t xml:space="preserve"> учреждений </w:t>
      </w:r>
      <w:r w:rsidR="00E926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26ED">
        <w:rPr>
          <w:rFonts w:ascii="Times New Roman CYR" w:hAnsi="Times New Roman CYR" w:cs="Times New Roman CYR"/>
          <w:sz w:val="28"/>
          <w:szCs w:val="28"/>
        </w:rPr>
        <w:t xml:space="preserve">культуры </w:t>
      </w:r>
      <w:r w:rsidR="00E926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26ED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E926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26ED">
        <w:rPr>
          <w:rFonts w:ascii="Times New Roman CYR" w:hAnsi="Times New Roman CYR" w:cs="Times New Roman CYR"/>
          <w:sz w:val="28"/>
          <w:szCs w:val="28"/>
        </w:rPr>
        <w:t xml:space="preserve">искусства </w:t>
      </w:r>
      <w:r w:rsidR="00E926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26ED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E926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26ED">
        <w:rPr>
          <w:rFonts w:ascii="Times New Roman CYR" w:hAnsi="Times New Roman CYR" w:cs="Times New Roman CYR"/>
          <w:sz w:val="28"/>
          <w:szCs w:val="28"/>
        </w:rPr>
        <w:t>2021 году составила 34</w:t>
      </w:r>
      <w:r w:rsidR="00E926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26ED">
        <w:rPr>
          <w:rFonts w:ascii="Times New Roman CYR" w:hAnsi="Times New Roman CYR" w:cs="Times New Roman CYR"/>
          <w:sz w:val="28"/>
          <w:szCs w:val="28"/>
        </w:rPr>
        <w:t>700,75 рублей, планируется</w:t>
      </w:r>
      <w:r w:rsidR="00817A11">
        <w:rPr>
          <w:rFonts w:ascii="Times New Roman CYR" w:hAnsi="Times New Roman CYR" w:cs="Times New Roman CYR"/>
          <w:sz w:val="28"/>
          <w:szCs w:val="28"/>
        </w:rPr>
        <w:t>,</w:t>
      </w:r>
      <w:r w:rsidRPr="00E926ED">
        <w:rPr>
          <w:rFonts w:ascii="Times New Roman CYR" w:hAnsi="Times New Roman CYR" w:cs="Times New Roman CYR"/>
          <w:sz w:val="28"/>
          <w:szCs w:val="28"/>
        </w:rPr>
        <w:t xml:space="preserve"> что среднемесячная номинальная начисленная заработная плата в 2022-2024 г</w:t>
      </w:r>
      <w:r w:rsidR="00080746">
        <w:rPr>
          <w:rFonts w:ascii="Times New Roman CYR" w:hAnsi="Times New Roman CYR" w:cs="Times New Roman CYR"/>
          <w:sz w:val="28"/>
          <w:szCs w:val="28"/>
        </w:rPr>
        <w:t>одах составит не менее 34 174,5</w:t>
      </w:r>
      <w:r w:rsidRPr="00E926ED">
        <w:rPr>
          <w:rFonts w:ascii="Times New Roman CYR" w:hAnsi="Times New Roman CYR" w:cs="Times New Roman CYR"/>
          <w:sz w:val="28"/>
          <w:szCs w:val="28"/>
        </w:rPr>
        <w:t xml:space="preserve"> рублей.</w:t>
      </w:r>
    </w:p>
    <w:p w:rsidR="00E82286" w:rsidRPr="009E706F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9E706F">
        <w:rPr>
          <w:rFonts w:ascii="Times New Roman CYR" w:hAnsi="Times New Roman CYR" w:cs="Times New Roman CYR"/>
          <w:sz w:val="28"/>
          <w:szCs w:val="28"/>
        </w:rPr>
        <w:t xml:space="preserve">В 2021 году среднемесячная номинальная заработная плата работников бюджетной сферы  муниципальных учреждений физической культуры и спорта составила: 30 060,0 руб. В 2022 году планируется увеличение заработной платы на 10 %, составит 34 487,84 руб., в 2023-2024 годах среднемесячная номинальная начисленная заработная плата работников бюджетной сферы муниципальных учреждений физической культуры и спорта города составит 35 909,68 руб. </w:t>
      </w:r>
      <w:proofErr w:type="gramEnd"/>
    </w:p>
    <w:p w:rsidR="00E82286" w:rsidRPr="00D71901" w:rsidRDefault="00E82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yellow"/>
        </w:rPr>
      </w:pPr>
    </w:p>
    <w:p w:rsidR="00E82286" w:rsidRPr="00E926ED" w:rsidRDefault="00E82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E926E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Дошкольное образование</w:t>
      </w:r>
    </w:p>
    <w:p w:rsidR="00E82286" w:rsidRPr="000910AB" w:rsidRDefault="00E82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D71901" w:rsidRPr="00D71901" w:rsidRDefault="00D71901" w:rsidP="00D719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1901">
        <w:rPr>
          <w:rFonts w:ascii="Times New Roman" w:eastAsia="Times New Roman" w:hAnsi="Times New Roman"/>
          <w:sz w:val="28"/>
          <w:szCs w:val="28"/>
        </w:rPr>
        <w:t xml:space="preserve">Сеть муниципальных дошкольных  образовательных учреждений  города включает 33 детских сада, 4 разновозрастных группы при общеобразовательных учреждениях. </w:t>
      </w:r>
    </w:p>
    <w:p w:rsidR="00D71901" w:rsidRPr="00D71901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71901">
        <w:rPr>
          <w:rFonts w:ascii="Times New Roman" w:eastAsia="Times New Roman" w:hAnsi="Times New Roman"/>
          <w:sz w:val="28"/>
          <w:szCs w:val="28"/>
        </w:rPr>
        <w:t>На 01.01.2022 дошкольные образовательные учреждения посещают 6 275 детей (в том числе 1 230 детей от 1 года до 3 лет), охват дошкольным образованием детей в возрасте от 1 года до 6 лет – 77,1 % (общая численность детей в возрасте от 1 года до 6 лет, зарегистрированных на территории города, составляет 6 334 чел.).</w:t>
      </w:r>
      <w:proofErr w:type="gramEnd"/>
    </w:p>
    <w:p w:rsidR="00D71901" w:rsidRPr="00D71901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71901">
        <w:rPr>
          <w:rFonts w:ascii="Times New Roman" w:eastAsia="Times New Roman" w:hAnsi="Times New Roman"/>
          <w:bCs/>
          <w:sz w:val="28"/>
          <w:szCs w:val="28"/>
        </w:rPr>
        <w:t xml:space="preserve">Численность детского населения города Ачинска, по состоянию на 01.01.2021 года, на территории города Ачинска в возрасте от 0 до 7 лет составляет </w:t>
      </w:r>
      <w:r w:rsidRPr="00D71901">
        <w:rPr>
          <w:rFonts w:ascii="Times New Roman" w:eastAsia="Times New Roman" w:hAnsi="Times New Roman"/>
          <w:sz w:val="28"/>
          <w:szCs w:val="28"/>
        </w:rPr>
        <w:t xml:space="preserve">9 182 </w:t>
      </w:r>
      <w:r w:rsidRPr="00D71901">
        <w:rPr>
          <w:rFonts w:ascii="Times New Roman" w:eastAsia="Times New Roman" w:hAnsi="Times New Roman"/>
          <w:bCs/>
          <w:sz w:val="28"/>
          <w:szCs w:val="28"/>
        </w:rPr>
        <w:t xml:space="preserve">ребенка. </w:t>
      </w:r>
      <w:r w:rsidRPr="00D71901">
        <w:rPr>
          <w:rFonts w:ascii="Times New Roman" w:eastAsia="Times New Roman" w:hAnsi="Times New Roman"/>
          <w:sz w:val="28"/>
          <w:szCs w:val="28"/>
        </w:rPr>
        <w:t>Очередность детей</w:t>
      </w:r>
      <w:r w:rsidRPr="00D7190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71901">
        <w:rPr>
          <w:rFonts w:ascii="Times New Roman" w:eastAsia="Times New Roman" w:hAnsi="Times New Roman"/>
          <w:sz w:val="28"/>
          <w:szCs w:val="28"/>
        </w:rPr>
        <w:t>0-3 лет – 1 429 человек,</w:t>
      </w:r>
      <w:r w:rsidRPr="00D71901">
        <w:rPr>
          <w:rFonts w:ascii="Times New Roman" w:eastAsia="Times New Roman" w:hAnsi="Times New Roman"/>
          <w:bCs/>
          <w:sz w:val="28"/>
          <w:szCs w:val="28"/>
        </w:rPr>
        <w:t xml:space="preserve"> из них от 1 года до 3 лет – </w:t>
      </w:r>
      <w:r w:rsidRPr="00D71901">
        <w:rPr>
          <w:rFonts w:ascii="Times New Roman" w:eastAsia="Times New Roman" w:hAnsi="Times New Roman"/>
          <w:sz w:val="28"/>
          <w:szCs w:val="28"/>
        </w:rPr>
        <w:t>776 детей</w:t>
      </w:r>
      <w:r w:rsidRPr="00D71901">
        <w:rPr>
          <w:rFonts w:ascii="Times New Roman" w:eastAsia="Times New Roman" w:hAnsi="Times New Roman"/>
          <w:bCs/>
          <w:sz w:val="28"/>
          <w:szCs w:val="28"/>
        </w:rPr>
        <w:t>.</w:t>
      </w:r>
      <w:r w:rsidRPr="00D71901">
        <w:rPr>
          <w:rFonts w:ascii="Times New Roman" w:eastAsia="Times New Roman" w:hAnsi="Times New Roman"/>
          <w:sz w:val="28"/>
          <w:szCs w:val="28"/>
        </w:rPr>
        <w:t xml:space="preserve"> Очередности детей с 3-7 лет в городе нет.</w:t>
      </w:r>
    </w:p>
    <w:p w:rsidR="00D71901" w:rsidRPr="00D71901" w:rsidRDefault="00D71901" w:rsidP="00D719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1901">
        <w:rPr>
          <w:rFonts w:ascii="Times New Roman" w:eastAsia="Times New Roman" w:hAnsi="Times New Roman"/>
          <w:sz w:val="28"/>
          <w:szCs w:val="28"/>
        </w:rPr>
        <w:t>В марте 2021 года после реконструкции за счет сре</w:t>
      </w:r>
      <w:proofErr w:type="gramStart"/>
      <w:r w:rsidRPr="00D71901">
        <w:rPr>
          <w:rFonts w:ascii="Times New Roman" w:eastAsia="Times New Roman" w:hAnsi="Times New Roman"/>
          <w:sz w:val="28"/>
          <w:szCs w:val="28"/>
        </w:rPr>
        <w:t>дств кр</w:t>
      </w:r>
      <w:proofErr w:type="gramEnd"/>
      <w:r w:rsidRPr="00D71901">
        <w:rPr>
          <w:rFonts w:ascii="Times New Roman" w:eastAsia="Times New Roman" w:hAnsi="Times New Roman"/>
          <w:sz w:val="28"/>
          <w:szCs w:val="28"/>
        </w:rPr>
        <w:t xml:space="preserve">аевого бюджета и </w:t>
      </w:r>
      <w:proofErr w:type="spellStart"/>
      <w:r w:rsidRPr="00D71901"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 w:rsidRPr="00D71901">
        <w:rPr>
          <w:rFonts w:ascii="Times New Roman" w:eastAsia="Times New Roman" w:hAnsi="Times New Roman"/>
          <w:sz w:val="28"/>
          <w:szCs w:val="28"/>
        </w:rPr>
        <w:t xml:space="preserve"> из местного бюджета (45 114 647,0 рублей) открыт детский сад № 38 на 80 мест (из них 40 мест – для детей </w:t>
      </w:r>
      <w:r w:rsidR="002B6512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D71901">
        <w:rPr>
          <w:rFonts w:ascii="Times New Roman" w:eastAsia="Times New Roman" w:hAnsi="Times New Roman"/>
          <w:sz w:val="28"/>
          <w:szCs w:val="28"/>
        </w:rPr>
        <w:t xml:space="preserve">1,5 до 3 лет). </w:t>
      </w:r>
    </w:p>
    <w:p w:rsidR="00D71901" w:rsidRPr="00D71901" w:rsidRDefault="00D71901" w:rsidP="00D719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1901">
        <w:rPr>
          <w:rFonts w:ascii="Times New Roman" w:eastAsia="Times New Roman" w:hAnsi="Times New Roman"/>
          <w:sz w:val="28"/>
          <w:szCs w:val="28"/>
        </w:rPr>
        <w:t xml:space="preserve">Выделены денежные средства ОАО «РУСАЛ-Ачинск» на разработку проектно-сметной документации для реконструкции детского сада № 32 в сумме </w:t>
      </w:r>
      <w:r w:rsidRPr="00D71901">
        <w:rPr>
          <w:rFonts w:ascii="Times New Roman" w:eastAsia="Times New Roman" w:hAnsi="Times New Roman"/>
          <w:sz w:val="28"/>
          <w:szCs w:val="28"/>
        </w:rPr>
        <w:lastRenderedPageBreak/>
        <w:t>8 000,0 тыс. рублей.  К сентябрю 2022 года будет выполнена документация и получено заключение экспертизы.</w:t>
      </w:r>
    </w:p>
    <w:p w:rsidR="00D71901" w:rsidRPr="00D71901" w:rsidRDefault="00D71901" w:rsidP="00D719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1901">
        <w:rPr>
          <w:rFonts w:ascii="Times New Roman" w:eastAsia="Times New Roman" w:hAnsi="Times New Roman"/>
          <w:bCs/>
          <w:sz w:val="28"/>
          <w:szCs w:val="28"/>
        </w:rPr>
        <w:t xml:space="preserve">Существует необходимость приведения в соответствие с санитарными требованиями наполняемости групп комбинированной направленности, в том числе в связи с увеличением количества детей с ограниченными возможностями здоровья.  </w:t>
      </w:r>
    </w:p>
    <w:p w:rsidR="00E82286" w:rsidRPr="00D71901" w:rsidRDefault="00D71901" w:rsidP="001F3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1901">
        <w:rPr>
          <w:rFonts w:ascii="Times New Roman" w:eastAsia="Times New Roman" w:hAnsi="Times New Roman"/>
          <w:sz w:val="28"/>
          <w:szCs w:val="28"/>
        </w:rPr>
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в 2021 году составила </w:t>
      </w:r>
      <w:r w:rsidR="00080746">
        <w:rPr>
          <w:rFonts w:ascii="Times New Roman" w:eastAsia="Times New Roman" w:hAnsi="Times New Roman"/>
          <w:sz w:val="28"/>
          <w:szCs w:val="28"/>
        </w:rPr>
        <w:t>–</w:t>
      </w:r>
      <w:r w:rsidRPr="00D71901">
        <w:rPr>
          <w:rFonts w:ascii="Times New Roman" w:eastAsia="Times New Roman" w:hAnsi="Times New Roman"/>
          <w:sz w:val="28"/>
          <w:szCs w:val="28"/>
        </w:rPr>
        <w:t xml:space="preserve"> 0</w:t>
      </w:r>
      <w:r w:rsidR="0008074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1901">
        <w:rPr>
          <w:rFonts w:ascii="Times New Roman" w:eastAsia="Times New Roman" w:hAnsi="Times New Roman"/>
          <w:sz w:val="28"/>
          <w:szCs w:val="28"/>
        </w:rPr>
        <w:t>%.</w:t>
      </w:r>
    </w:p>
    <w:p w:rsidR="00D71901" w:rsidRPr="00D71901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highlight w:val="yellow"/>
        </w:rPr>
      </w:pPr>
    </w:p>
    <w:p w:rsidR="00E82286" w:rsidRPr="00E926ED" w:rsidRDefault="00E82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E926E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Общее и дополнительное образование</w:t>
      </w:r>
    </w:p>
    <w:p w:rsidR="00E82286" w:rsidRDefault="00E82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D71901" w:rsidRPr="00D71901" w:rsidRDefault="00D71901" w:rsidP="00D71901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1901">
        <w:rPr>
          <w:rFonts w:ascii="Times New Roman" w:eastAsia="Times New Roman" w:hAnsi="Times New Roman"/>
          <w:sz w:val="28"/>
          <w:szCs w:val="28"/>
        </w:rPr>
        <w:t>Доля выпускников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2019 году – 0,55</w:t>
      </w:r>
      <w:r w:rsidR="001F37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1901">
        <w:rPr>
          <w:rFonts w:ascii="Times New Roman" w:eastAsia="Times New Roman" w:hAnsi="Times New Roman"/>
          <w:sz w:val="28"/>
          <w:szCs w:val="28"/>
        </w:rPr>
        <w:t xml:space="preserve">% </w:t>
      </w:r>
      <w:r w:rsidR="001F372F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1F372F">
        <w:rPr>
          <w:rFonts w:ascii="Times New Roman" w:eastAsia="Times New Roman" w:hAnsi="Times New Roman"/>
          <w:sz w:val="28"/>
          <w:szCs w:val="28"/>
        </w:rPr>
        <w:t>(2 выпускника из 548)</w:t>
      </w:r>
      <w:r w:rsidRPr="00D71901">
        <w:rPr>
          <w:rFonts w:ascii="Times New Roman" w:eastAsia="Times New Roman" w:hAnsi="Times New Roman"/>
          <w:sz w:val="28"/>
          <w:szCs w:val="28"/>
        </w:rPr>
        <w:t xml:space="preserve">, в 2020 году все (525 чел.) получили аттестаты, в 2021 году </w:t>
      </w:r>
      <w:r w:rsidR="001F372F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D71901">
        <w:rPr>
          <w:rFonts w:ascii="Times New Roman" w:eastAsia="Times New Roman" w:hAnsi="Times New Roman"/>
          <w:sz w:val="28"/>
          <w:szCs w:val="28"/>
        </w:rPr>
        <w:t>2,2% (11 из 497) выпускников не получили аттестаты.</w:t>
      </w:r>
    </w:p>
    <w:p w:rsidR="00D71901" w:rsidRPr="00D71901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1901">
        <w:rPr>
          <w:rFonts w:ascii="Times New Roman" w:eastAsia="Times New Roman" w:hAnsi="Times New Roman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 2019 году – 73,5</w:t>
      </w:r>
      <w:r w:rsidR="001F37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1901">
        <w:rPr>
          <w:rFonts w:ascii="Times New Roman" w:eastAsia="Times New Roman" w:hAnsi="Times New Roman"/>
          <w:sz w:val="28"/>
          <w:szCs w:val="28"/>
        </w:rPr>
        <w:t>%, в 2020 – 90,7</w:t>
      </w:r>
      <w:r w:rsidR="001F37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1901">
        <w:rPr>
          <w:rFonts w:ascii="Times New Roman" w:eastAsia="Times New Roman" w:hAnsi="Times New Roman"/>
          <w:sz w:val="28"/>
          <w:szCs w:val="28"/>
        </w:rPr>
        <w:t>%, в 2021</w:t>
      </w:r>
      <w:r w:rsidR="002B6512">
        <w:rPr>
          <w:rFonts w:ascii="Times New Roman" w:eastAsia="Times New Roman" w:hAnsi="Times New Roman"/>
          <w:sz w:val="28"/>
          <w:szCs w:val="28"/>
        </w:rPr>
        <w:t xml:space="preserve"> году</w:t>
      </w:r>
      <w:r w:rsidRPr="00D71901">
        <w:rPr>
          <w:rFonts w:ascii="Times New Roman" w:eastAsia="Times New Roman" w:hAnsi="Times New Roman"/>
          <w:sz w:val="28"/>
          <w:szCs w:val="28"/>
        </w:rPr>
        <w:t xml:space="preserve"> показатель не изменился.</w:t>
      </w:r>
    </w:p>
    <w:p w:rsidR="00D71901" w:rsidRPr="00D71901" w:rsidRDefault="00D71901" w:rsidP="00D7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D71901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В 2021 году все общеобразовательные учреждения реализовывали образовательные программы с использованием дистанционных технологий. </w:t>
      </w:r>
    </w:p>
    <w:p w:rsidR="00D71901" w:rsidRPr="00D71901" w:rsidRDefault="00D71901" w:rsidP="00D7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D71901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По отдельным показателям не соответствуют современным требованиям следующие организации:</w:t>
      </w:r>
    </w:p>
    <w:p w:rsidR="00D71901" w:rsidRPr="00D71901" w:rsidRDefault="00D71901" w:rsidP="00D7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D71901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не имеют актового зала: МБОУ «ОШ № 10», МБОУ «Средняя школа № 13», МАОУ «Школа № 17», МАОУ «Школа № 3», МБОУ «Школа №15» (5 школ </w:t>
      </w:r>
      <w:r w:rsidR="0008074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–     </w:t>
      </w:r>
      <w:r w:rsidRPr="00D71901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23</w:t>
      </w:r>
      <w:r w:rsidR="0008074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  <w:r w:rsidRPr="00D71901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%);</w:t>
      </w:r>
    </w:p>
    <w:p w:rsidR="00D71901" w:rsidRPr="00D71901" w:rsidRDefault="00D71901" w:rsidP="00D7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  <w:lang w:val="uk-UA"/>
        </w:rPr>
      </w:pPr>
      <w:r w:rsidRPr="00D71901">
        <w:rPr>
          <w:rFonts w:ascii="Times New Roman" w:eastAsia="Times New Roman" w:hAnsi="Times New Roman"/>
          <w:sz w:val="28"/>
          <w:szCs w:val="28"/>
          <w:highlight w:val="white"/>
        </w:rPr>
        <w:t xml:space="preserve">не имеют пожарных кранов и рукавов: МБОУ «Средняя школа № 6», </w:t>
      </w:r>
      <w:r w:rsidR="001F372F">
        <w:rPr>
          <w:rFonts w:ascii="Times New Roman" w:eastAsia="Times New Roman" w:hAnsi="Times New Roman"/>
          <w:sz w:val="28"/>
          <w:szCs w:val="28"/>
          <w:highlight w:val="white"/>
        </w:rPr>
        <w:t xml:space="preserve">   </w:t>
      </w:r>
      <w:r w:rsidRPr="00D71901">
        <w:rPr>
          <w:rFonts w:ascii="Times New Roman" w:eastAsia="Times New Roman" w:hAnsi="Times New Roman"/>
          <w:sz w:val="28"/>
          <w:szCs w:val="28"/>
          <w:highlight w:val="white"/>
        </w:rPr>
        <w:t>МБОУ «ОШ № 10», МБОУ «СШ № 11», МБОУ «Школа № 15»,</w:t>
      </w:r>
      <w:r w:rsidR="001F372F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="002B6512">
        <w:rPr>
          <w:rFonts w:ascii="Times New Roman" w:eastAsia="Times New Roman" w:hAnsi="Times New Roman"/>
          <w:sz w:val="28"/>
          <w:szCs w:val="28"/>
          <w:highlight w:val="white"/>
        </w:rPr>
        <w:t xml:space="preserve">               </w:t>
      </w:r>
      <w:r w:rsidRPr="00D71901">
        <w:rPr>
          <w:rFonts w:ascii="Times New Roman" w:eastAsia="Times New Roman" w:hAnsi="Times New Roman"/>
          <w:sz w:val="28"/>
          <w:szCs w:val="28"/>
          <w:highlight w:val="white"/>
        </w:rPr>
        <w:t>МАОУ</w:t>
      </w:r>
      <w:r w:rsidR="00C66477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D71901">
        <w:rPr>
          <w:rFonts w:ascii="Times New Roman" w:eastAsia="Times New Roman" w:hAnsi="Times New Roman"/>
          <w:sz w:val="28"/>
          <w:szCs w:val="28"/>
          <w:highlight w:val="white"/>
        </w:rPr>
        <w:t xml:space="preserve">«Школа № 3» (5 школ </w:t>
      </w:r>
      <w:r w:rsidR="001F372F">
        <w:rPr>
          <w:rFonts w:ascii="Times New Roman" w:eastAsia="Times New Roman" w:hAnsi="Times New Roman"/>
          <w:sz w:val="28"/>
          <w:szCs w:val="28"/>
          <w:highlight w:val="white"/>
        </w:rPr>
        <w:t xml:space="preserve">– </w:t>
      </w:r>
      <w:r w:rsidRPr="00D71901">
        <w:rPr>
          <w:rFonts w:ascii="Times New Roman" w:eastAsia="Times New Roman" w:hAnsi="Times New Roman"/>
          <w:sz w:val="28"/>
          <w:szCs w:val="28"/>
          <w:highlight w:val="white"/>
        </w:rPr>
        <w:t>23</w:t>
      </w:r>
      <w:r w:rsidR="001F372F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D71901">
        <w:rPr>
          <w:rFonts w:ascii="Times New Roman" w:eastAsia="Times New Roman" w:hAnsi="Times New Roman"/>
          <w:sz w:val="28"/>
          <w:szCs w:val="28"/>
          <w:highlight w:val="white"/>
        </w:rPr>
        <w:t>%).</w:t>
      </w:r>
    </w:p>
    <w:p w:rsidR="00D71901" w:rsidRPr="00D71901" w:rsidRDefault="00D71901" w:rsidP="00D71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D71901">
        <w:rPr>
          <w:rFonts w:ascii="Times New Roman" w:eastAsia="Times New Roman" w:hAnsi="Times New Roman"/>
          <w:sz w:val="28"/>
          <w:szCs w:val="28"/>
          <w:highlight w:val="white"/>
        </w:rPr>
        <w:t xml:space="preserve">В МБОУ «Школа № 12», МБОУ «СШ № 11», МБОУ «Средняя школа № 6», МБОУ «СШ № 5»  (4 школы </w:t>
      </w:r>
      <w:r w:rsidR="001F372F">
        <w:rPr>
          <w:rFonts w:ascii="Times New Roman" w:eastAsia="Times New Roman" w:hAnsi="Times New Roman"/>
          <w:sz w:val="28"/>
          <w:szCs w:val="28"/>
          <w:highlight w:val="white"/>
        </w:rPr>
        <w:t>–</w:t>
      </w:r>
      <w:r w:rsidRPr="00D71901">
        <w:rPr>
          <w:rFonts w:ascii="Times New Roman" w:eastAsia="Times New Roman" w:hAnsi="Times New Roman"/>
          <w:sz w:val="28"/>
          <w:szCs w:val="28"/>
          <w:highlight w:val="white"/>
        </w:rPr>
        <w:t xml:space="preserve"> 27</w:t>
      </w:r>
      <w:r w:rsidR="001F372F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D71901">
        <w:rPr>
          <w:rFonts w:ascii="Times New Roman" w:eastAsia="Times New Roman" w:hAnsi="Times New Roman"/>
          <w:sz w:val="28"/>
          <w:szCs w:val="28"/>
          <w:highlight w:val="white"/>
        </w:rPr>
        <w:t>%) созданы условия для беспрепятственного доступа инвалидов. В МБОУ «Школа № 17» имеется подъемник для обучения детей с нарушением опорно-двигательного аппарата.</w:t>
      </w:r>
    </w:p>
    <w:p w:rsidR="00D71901" w:rsidRPr="00D71901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71901">
        <w:rPr>
          <w:rFonts w:ascii="Times New Roman" w:eastAsia="Times New Roman" w:hAnsi="Times New Roman"/>
          <w:sz w:val="28"/>
          <w:szCs w:val="28"/>
          <w:highlight w:val="white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 в 2021 году составила </w:t>
      </w:r>
      <w:r w:rsidR="001F372F">
        <w:rPr>
          <w:rFonts w:ascii="Times New Roman" w:eastAsia="Times New Roman" w:hAnsi="Times New Roman"/>
          <w:sz w:val="28"/>
          <w:szCs w:val="28"/>
          <w:highlight w:val="white"/>
        </w:rPr>
        <w:t>–</w:t>
      </w:r>
      <w:r w:rsidRPr="00D71901">
        <w:rPr>
          <w:rFonts w:ascii="Times New Roman" w:eastAsia="Times New Roman" w:hAnsi="Times New Roman"/>
          <w:sz w:val="28"/>
          <w:szCs w:val="28"/>
          <w:highlight w:val="white"/>
        </w:rPr>
        <w:t xml:space="preserve"> 21</w:t>
      </w:r>
      <w:r w:rsidR="001F372F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D71901">
        <w:rPr>
          <w:rFonts w:ascii="Times New Roman" w:eastAsia="Times New Roman" w:hAnsi="Times New Roman"/>
          <w:sz w:val="28"/>
          <w:szCs w:val="28"/>
          <w:highlight w:val="white"/>
        </w:rPr>
        <w:t xml:space="preserve">% . </w:t>
      </w:r>
      <w:r w:rsidRPr="00D71901">
        <w:rPr>
          <w:rFonts w:ascii="Times New Roman" w:eastAsia="Times New Roman" w:hAnsi="Times New Roman"/>
          <w:sz w:val="28"/>
          <w:szCs w:val="28"/>
        </w:rPr>
        <w:t>В рамках судебных решений образовательными организациями города Ачинска проведены технические обследования зданий в соответствии с требованиями ГОСТ 31937-2011 «Здания и сооружения Правила обследования и мониторинга технического состояния».</w:t>
      </w:r>
      <w:proofErr w:type="gramEnd"/>
      <w:r w:rsidRPr="00D71901">
        <w:rPr>
          <w:rFonts w:ascii="Times New Roman" w:eastAsia="Times New Roman" w:hAnsi="Times New Roman"/>
          <w:sz w:val="28"/>
          <w:szCs w:val="28"/>
        </w:rPr>
        <w:t xml:space="preserve"> По итогам проведенных обследований, выполненных специализированными организациями, выявлены существенные </w:t>
      </w:r>
      <w:r w:rsidRPr="00D71901">
        <w:rPr>
          <w:rFonts w:ascii="Times New Roman" w:eastAsia="Times New Roman" w:hAnsi="Times New Roman"/>
          <w:sz w:val="28"/>
          <w:szCs w:val="28"/>
        </w:rPr>
        <w:lastRenderedPageBreak/>
        <w:t>недостатки технического состояния строительных конструкций зданий требующих устранение в рамках проведения капитального ремонта.</w:t>
      </w:r>
    </w:p>
    <w:p w:rsidR="00D71901" w:rsidRPr="00D71901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1901">
        <w:rPr>
          <w:rFonts w:ascii="Times New Roman" w:eastAsia="Times New Roman" w:hAnsi="Times New Roman"/>
          <w:sz w:val="28"/>
          <w:szCs w:val="28"/>
        </w:rPr>
        <w:t xml:space="preserve">В соответствии со статистическими данными доля детей первой и второй групп здоровья в общей </w:t>
      </w:r>
      <w:proofErr w:type="gramStart"/>
      <w:r w:rsidRPr="00D71901">
        <w:rPr>
          <w:rFonts w:ascii="Times New Roman" w:eastAsia="Times New Roman" w:hAnsi="Times New Roman"/>
          <w:sz w:val="28"/>
          <w:szCs w:val="28"/>
        </w:rPr>
        <w:t>численности</w:t>
      </w:r>
      <w:proofErr w:type="gramEnd"/>
      <w:r w:rsidRPr="00D71901">
        <w:rPr>
          <w:rFonts w:ascii="Times New Roman" w:eastAsia="Times New Roman" w:hAnsi="Times New Roman"/>
          <w:sz w:val="28"/>
          <w:szCs w:val="28"/>
        </w:rPr>
        <w:t xml:space="preserve"> обучающихся в муниципальных образовательных учреждениях города составляла 81,66 %. </w:t>
      </w:r>
    </w:p>
    <w:p w:rsidR="00D71901" w:rsidRPr="00D71901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1901">
        <w:rPr>
          <w:rFonts w:ascii="Times New Roman" w:eastAsia="Times New Roman" w:hAnsi="Times New Roman"/>
          <w:sz w:val="28"/>
          <w:szCs w:val="28"/>
        </w:rPr>
        <w:t>Из 15 общеобразовательных учреждений 14 осуществляют обучение во вторую смену. Проектная мощность общеобразовательных организаций не позволяет проводить занятия в одну смену.</w:t>
      </w:r>
    </w:p>
    <w:p w:rsidR="002B6512" w:rsidRDefault="002B6512" w:rsidP="00D7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обучающихся в муниципальных общеобразовательных учреждениях, занимающихся во вторую смену, в общей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численности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обучающихся в муниципальных общеобразовательных учреждениях в 2019</w:t>
      </w:r>
      <w:r w:rsidR="00817A11">
        <w:rPr>
          <w:rFonts w:ascii="Times New Roman CYR" w:hAnsi="Times New Roman CYR" w:cs="Times New Roman CYR"/>
          <w:sz w:val="28"/>
          <w:szCs w:val="28"/>
        </w:rPr>
        <w:t xml:space="preserve"> –</w:t>
      </w:r>
      <w:r>
        <w:rPr>
          <w:rFonts w:ascii="Times New Roman CYR" w:hAnsi="Times New Roman CYR" w:cs="Times New Roman CYR"/>
          <w:sz w:val="28"/>
          <w:szCs w:val="28"/>
        </w:rPr>
        <w:t xml:space="preserve"> году</w:t>
      </w:r>
      <w:r w:rsidR="00817A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25,1 % (3 113 из   12 410), в 2020 – 29,1 % (3 674 из 12 607), в 2021 году – 32 % (4 066 от 12 809).</w:t>
      </w:r>
    </w:p>
    <w:p w:rsidR="00D71901" w:rsidRPr="00FE2226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2226">
        <w:rPr>
          <w:rFonts w:ascii="Times New Roman" w:eastAsia="Times New Roman" w:hAnsi="Times New Roman"/>
          <w:sz w:val="28"/>
          <w:szCs w:val="28"/>
        </w:rPr>
        <w:t>Расходы бюджета города Ачинска на общее образование в расчете на 1 обучающегося в муниципальных общеобразовательных учреждениях:</w:t>
      </w:r>
    </w:p>
    <w:p w:rsidR="00D71901" w:rsidRPr="00FE2226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2226">
        <w:rPr>
          <w:rFonts w:ascii="Times New Roman" w:eastAsia="Times New Roman" w:hAnsi="Times New Roman"/>
          <w:sz w:val="28"/>
          <w:szCs w:val="28"/>
        </w:rPr>
        <w:t>2021 год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FE2226">
        <w:rPr>
          <w:rFonts w:ascii="Times New Roman" w:eastAsia="Times New Roman" w:hAnsi="Times New Roman"/>
          <w:sz w:val="28"/>
          <w:szCs w:val="28"/>
        </w:rPr>
        <w:t xml:space="preserve"> 24,21 </w:t>
      </w:r>
      <w:proofErr w:type="spellStart"/>
      <w:r w:rsidRPr="00FE2226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Pr="00FE2226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FE2226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Pr="00FE2226">
        <w:rPr>
          <w:rFonts w:ascii="Times New Roman" w:eastAsia="Times New Roman" w:hAnsi="Times New Roman"/>
          <w:sz w:val="28"/>
          <w:szCs w:val="28"/>
        </w:rPr>
        <w:t>.;</w:t>
      </w:r>
    </w:p>
    <w:p w:rsidR="00D71901" w:rsidRPr="00FE2226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2226">
        <w:rPr>
          <w:rFonts w:ascii="Times New Roman" w:eastAsia="Times New Roman" w:hAnsi="Times New Roman"/>
          <w:sz w:val="28"/>
          <w:szCs w:val="28"/>
        </w:rPr>
        <w:t>2022 год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FE2226">
        <w:rPr>
          <w:rFonts w:ascii="Times New Roman" w:eastAsia="Times New Roman" w:hAnsi="Times New Roman"/>
          <w:sz w:val="28"/>
          <w:szCs w:val="28"/>
        </w:rPr>
        <w:t xml:space="preserve"> 24,21 </w:t>
      </w:r>
      <w:proofErr w:type="spellStart"/>
      <w:r w:rsidRPr="00FE2226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Pr="00FE2226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FE2226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Pr="00FE2226">
        <w:rPr>
          <w:rFonts w:ascii="Times New Roman" w:eastAsia="Times New Roman" w:hAnsi="Times New Roman"/>
          <w:sz w:val="28"/>
          <w:szCs w:val="28"/>
        </w:rPr>
        <w:t>.;</w:t>
      </w:r>
    </w:p>
    <w:p w:rsidR="00D71901" w:rsidRPr="00FE2226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2226">
        <w:rPr>
          <w:rFonts w:ascii="Times New Roman" w:eastAsia="Times New Roman" w:hAnsi="Times New Roman"/>
          <w:sz w:val="28"/>
          <w:szCs w:val="28"/>
        </w:rPr>
        <w:t>2023 год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FE2226">
        <w:rPr>
          <w:rFonts w:ascii="Times New Roman" w:eastAsia="Times New Roman" w:hAnsi="Times New Roman"/>
          <w:sz w:val="28"/>
          <w:szCs w:val="28"/>
        </w:rPr>
        <w:t xml:space="preserve"> 24,21 </w:t>
      </w:r>
      <w:proofErr w:type="spellStart"/>
      <w:r w:rsidRPr="00FE2226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Pr="00FE2226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FE2226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Pr="00FE2226">
        <w:rPr>
          <w:rFonts w:ascii="Times New Roman" w:eastAsia="Times New Roman" w:hAnsi="Times New Roman"/>
          <w:sz w:val="28"/>
          <w:szCs w:val="28"/>
        </w:rPr>
        <w:t>.;</w:t>
      </w:r>
    </w:p>
    <w:p w:rsidR="00D71901" w:rsidRPr="00FE2226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2226">
        <w:rPr>
          <w:rFonts w:ascii="Times New Roman" w:eastAsia="Times New Roman" w:hAnsi="Times New Roman"/>
          <w:sz w:val="28"/>
          <w:szCs w:val="28"/>
        </w:rPr>
        <w:t>2024 год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–</w:t>
      </w:r>
      <w:r w:rsidR="00080746">
        <w:rPr>
          <w:rFonts w:ascii="Times New Roman" w:eastAsia="Times New Roman" w:hAnsi="Times New Roman"/>
          <w:sz w:val="28"/>
          <w:szCs w:val="28"/>
        </w:rPr>
        <w:t xml:space="preserve"> 24,21 </w:t>
      </w:r>
      <w:proofErr w:type="spellStart"/>
      <w:r w:rsidR="00080746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="00080746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="00080746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="00080746">
        <w:rPr>
          <w:rFonts w:ascii="Times New Roman" w:eastAsia="Times New Roman" w:hAnsi="Times New Roman"/>
          <w:sz w:val="28"/>
          <w:szCs w:val="28"/>
        </w:rPr>
        <w:t>.</w:t>
      </w:r>
    </w:p>
    <w:p w:rsidR="00D71901" w:rsidRPr="00FE2226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2226">
        <w:rPr>
          <w:rFonts w:ascii="Times New Roman" w:eastAsia="Times New Roman" w:hAnsi="Times New Roman"/>
          <w:sz w:val="28"/>
          <w:szCs w:val="28"/>
        </w:rPr>
        <w:tab/>
        <w:t>Расходы местного бюджета города Ачинска на общее образование (форма ФСН № ОО-</w:t>
      </w:r>
      <w:r w:rsidR="00FE2226">
        <w:rPr>
          <w:rFonts w:ascii="Times New Roman" w:eastAsia="Times New Roman" w:hAnsi="Times New Roman"/>
          <w:sz w:val="28"/>
          <w:szCs w:val="28"/>
        </w:rPr>
        <w:t>2 раздел 3.1 строка 05 графа 3)</w:t>
      </w:r>
      <w:r w:rsidRPr="00FE2226">
        <w:rPr>
          <w:rFonts w:ascii="Times New Roman" w:eastAsia="Times New Roman" w:hAnsi="Times New Roman"/>
          <w:sz w:val="28"/>
          <w:szCs w:val="28"/>
        </w:rPr>
        <w:t>:</w:t>
      </w:r>
    </w:p>
    <w:p w:rsidR="00D71901" w:rsidRPr="00FE2226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2226">
        <w:rPr>
          <w:rFonts w:ascii="Times New Roman" w:eastAsia="Times New Roman" w:hAnsi="Times New Roman"/>
          <w:sz w:val="28"/>
          <w:szCs w:val="28"/>
        </w:rPr>
        <w:tab/>
        <w:t>2021 год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FE2226">
        <w:rPr>
          <w:rFonts w:ascii="Times New Roman" w:eastAsia="Times New Roman" w:hAnsi="Times New Roman"/>
          <w:sz w:val="28"/>
          <w:szCs w:val="28"/>
        </w:rPr>
        <w:t xml:space="preserve"> 301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E2226">
        <w:rPr>
          <w:rFonts w:ascii="Times New Roman" w:eastAsia="Times New Roman" w:hAnsi="Times New Roman"/>
          <w:sz w:val="28"/>
          <w:szCs w:val="28"/>
        </w:rPr>
        <w:t xml:space="preserve">197,6 </w:t>
      </w:r>
      <w:proofErr w:type="spellStart"/>
      <w:r w:rsidRPr="00FE2226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Pr="00FE2226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FE2226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Pr="00FE2226">
        <w:rPr>
          <w:rFonts w:ascii="Times New Roman" w:eastAsia="Times New Roman" w:hAnsi="Times New Roman"/>
          <w:sz w:val="28"/>
          <w:szCs w:val="28"/>
        </w:rPr>
        <w:t>.;</w:t>
      </w:r>
    </w:p>
    <w:p w:rsidR="00D71901" w:rsidRPr="00FE2226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E2226">
        <w:rPr>
          <w:rFonts w:ascii="Times New Roman" w:eastAsia="Times New Roman" w:hAnsi="Times New Roman"/>
          <w:sz w:val="28"/>
          <w:szCs w:val="28"/>
        </w:rPr>
        <w:t>2022 год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FE2226">
        <w:rPr>
          <w:rFonts w:ascii="Times New Roman" w:eastAsia="Times New Roman" w:hAnsi="Times New Roman"/>
          <w:sz w:val="28"/>
          <w:szCs w:val="28"/>
        </w:rPr>
        <w:t xml:space="preserve"> 301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E2226">
        <w:rPr>
          <w:rFonts w:ascii="Times New Roman" w:eastAsia="Times New Roman" w:hAnsi="Times New Roman"/>
          <w:sz w:val="28"/>
          <w:szCs w:val="28"/>
        </w:rPr>
        <w:t xml:space="preserve">197,6 </w:t>
      </w:r>
      <w:proofErr w:type="spellStart"/>
      <w:r w:rsidRPr="00FE2226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Pr="00FE2226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FE2226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Pr="00FE2226">
        <w:rPr>
          <w:rFonts w:ascii="Times New Roman" w:eastAsia="Times New Roman" w:hAnsi="Times New Roman"/>
          <w:sz w:val="28"/>
          <w:szCs w:val="28"/>
        </w:rPr>
        <w:t>.;</w:t>
      </w:r>
    </w:p>
    <w:p w:rsidR="00D71901" w:rsidRPr="00FE2226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E2226">
        <w:rPr>
          <w:rFonts w:ascii="Times New Roman" w:eastAsia="Times New Roman" w:hAnsi="Times New Roman"/>
          <w:sz w:val="28"/>
          <w:szCs w:val="28"/>
        </w:rPr>
        <w:t>2023 год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FE2226">
        <w:rPr>
          <w:rFonts w:ascii="Times New Roman" w:eastAsia="Times New Roman" w:hAnsi="Times New Roman"/>
          <w:sz w:val="28"/>
          <w:szCs w:val="28"/>
        </w:rPr>
        <w:t xml:space="preserve"> 301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E2226">
        <w:rPr>
          <w:rFonts w:ascii="Times New Roman" w:eastAsia="Times New Roman" w:hAnsi="Times New Roman"/>
          <w:sz w:val="28"/>
          <w:szCs w:val="28"/>
        </w:rPr>
        <w:t xml:space="preserve">197,6 </w:t>
      </w:r>
      <w:proofErr w:type="spellStart"/>
      <w:r w:rsidRPr="00FE2226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Pr="00FE2226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FE2226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Pr="00FE2226">
        <w:rPr>
          <w:rFonts w:ascii="Times New Roman" w:eastAsia="Times New Roman" w:hAnsi="Times New Roman"/>
          <w:sz w:val="28"/>
          <w:szCs w:val="28"/>
        </w:rPr>
        <w:t>.;</w:t>
      </w:r>
    </w:p>
    <w:p w:rsidR="00D71901" w:rsidRPr="00FE2226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E2226">
        <w:rPr>
          <w:rFonts w:ascii="Times New Roman" w:eastAsia="Times New Roman" w:hAnsi="Times New Roman"/>
          <w:sz w:val="28"/>
          <w:szCs w:val="28"/>
        </w:rPr>
        <w:t>2024 год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FE2226">
        <w:rPr>
          <w:rFonts w:ascii="Times New Roman" w:eastAsia="Times New Roman" w:hAnsi="Times New Roman"/>
          <w:sz w:val="28"/>
          <w:szCs w:val="28"/>
        </w:rPr>
        <w:t xml:space="preserve"> 301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</w:t>
      </w:r>
      <w:r w:rsidR="00080746">
        <w:rPr>
          <w:rFonts w:ascii="Times New Roman" w:eastAsia="Times New Roman" w:hAnsi="Times New Roman"/>
          <w:sz w:val="28"/>
          <w:szCs w:val="28"/>
        </w:rPr>
        <w:t xml:space="preserve">197,6 </w:t>
      </w:r>
      <w:proofErr w:type="spellStart"/>
      <w:r w:rsidR="00080746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="00080746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="00080746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="00080746">
        <w:rPr>
          <w:rFonts w:ascii="Times New Roman" w:eastAsia="Times New Roman" w:hAnsi="Times New Roman"/>
          <w:sz w:val="28"/>
          <w:szCs w:val="28"/>
        </w:rPr>
        <w:t>.</w:t>
      </w:r>
    </w:p>
    <w:p w:rsidR="00D71901" w:rsidRPr="00FE2226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E2226">
        <w:rPr>
          <w:rFonts w:ascii="Times New Roman" w:eastAsia="Times New Roman" w:hAnsi="Times New Roman"/>
          <w:sz w:val="28"/>
          <w:szCs w:val="28"/>
        </w:rPr>
        <w:t>Среднегодовое количество обучающихся в муниципальных общеобразовательных учреждениях города Ачинска (форма ФСН № ОО-2 раздел 3.4 строка 01 графа 4):</w:t>
      </w:r>
      <w:proofErr w:type="gramEnd"/>
    </w:p>
    <w:p w:rsidR="00D71901" w:rsidRPr="00FE2226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E2226">
        <w:rPr>
          <w:rFonts w:ascii="Times New Roman" w:eastAsia="Times New Roman" w:hAnsi="Times New Roman"/>
          <w:sz w:val="28"/>
          <w:szCs w:val="28"/>
        </w:rPr>
        <w:t>2021 год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FE2226">
        <w:rPr>
          <w:rFonts w:ascii="Times New Roman" w:eastAsia="Times New Roman" w:hAnsi="Times New Roman"/>
          <w:sz w:val="28"/>
          <w:szCs w:val="28"/>
        </w:rPr>
        <w:t xml:space="preserve"> 12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E2226">
        <w:rPr>
          <w:rFonts w:ascii="Times New Roman" w:eastAsia="Times New Roman" w:hAnsi="Times New Roman"/>
          <w:sz w:val="28"/>
          <w:szCs w:val="28"/>
        </w:rPr>
        <w:t>441,8 чел.;</w:t>
      </w:r>
    </w:p>
    <w:p w:rsidR="00D71901" w:rsidRPr="00FE2226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E2226">
        <w:rPr>
          <w:rFonts w:ascii="Times New Roman" w:eastAsia="Times New Roman" w:hAnsi="Times New Roman"/>
          <w:sz w:val="28"/>
          <w:szCs w:val="28"/>
        </w:rPr>
        <w:t>2022 год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FE2226">
        <w:rPr>
          <w:rFonts w:ascii="Times New Roman" w:eastAsia="Times New Roman" w:hAnsi="Times New Roman"/>
          <w:sz w:val="28"/>
          <w:szCs w:val="28"/>
        </w:rPr>
        <w:t xml:space="preserve"> 12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E2226">
        <w:rPr>
          <w:rFonts w:ascii="Times New Roman" w:eastAsia="Times New Roman" w:hAnsi="Times New Roman"/>
          <w:sz w:val="28"/>
          <w:szCs w:val="28"/>
        </w:rPr>
        <w:t>441,8 чел.;</w:t>
      </w:r>
    </w:p>
    <w:p w:rsidR="00D71901" w:rsidRPr="00FE2226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E2226">
        <w:rPr>
          <w:rFonts w:ascii="Times New Roman" w:eastAsia="Times New Roman" w:hAnsi="Times New Roman"/>
          <w:sz w:val="28"/>
          <w:szCs w:val="28"/>
        </w:rPr>
        <w:t>2023 год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FE2226">
        <w:rPr>
          <w:rFonts w:ascii="Times New Roman" w:eastAsia="Times New Roman" w:hAnsi="Times New Roman"/>
          <w:sz w:val="28"/>
          <w:szCs w:val="28"/>
        </w:rPr>
        <w:t xml:space="preserve"> 12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E2226">
        <w:rPr>
          <w:rFonts w:ascii="Times New Roman" w:eastAsia="Times New Roman" w:hAnsi="Times New Roman"/>
          <w:sz w:val="28"/>
          <w:szCs w:val="28"/>
        </w:rPr>
        <w:t>441,8 чел.;</w:t>
      </w:r>
    </w:p>
    <w:p w:rsidR="00D71901" w:rsidRPr="00FE2226" w:rsidRDefault="00D71901" w:rsidP="00D719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E2226">
        <w:rPr>
          <w:rFonts w:ascii="Times New Roman" w:eastAsia="Times New Roman" w:hAnsi="Times New Roman"/>
          <w:sz w:val="28"/>
          <w:szCs w:val="28"/>
        </w:rPr>
        <w:t>2024 год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FE2226">
        <w:rPr>
          <w:rFonts w:ascii="Times New Roman" w:eastAsia="Times New Roman" w:hAnsi="Times New Roman"/>
          <w:sz w:val="28"/>
          <w:szCs w:val="28"/>
        </w:rPr>
        <w:t xml:space="preserve"> 12</w:t>
      </w:r>
      <w:r w:rsidR="00FE2226">
        <w:rPr>
          <w:rFonts w:ascii="Times New Roman" w:eastAsia="Times New Roman" w:hAnsi="Times New Roman"/>
          <w:sz w:val="28"/>
          <w:szCs w:val="28"/>
        </w:rPr>
        <w:t xml:space="preserve"> </w:t>
      </w:r>
      <w:r w:rsidR="00080746">
        <w:rPr>
          <w:rFonts w:ascii="Times New Roman" w:eastAsia="Times New Roman" w:hAnsi="Times New Roman"/>
          <w:sz w:val="28"/>
          <w:szCs w:val="28"/>
        </w:rPr>
        <w:t>441,8 чел.</w:t>
      </w:r>
    </w:p>
    <w:p w:rsidR="00E82286" w:rsidRDefault="00D71901" w:rsidP="00D7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1901">
        <w:rPr>
          <w:rFonts w:ascii="Times New Roman" w:eastAsia="Times New Roman" w:hAnsi="Times New Roman"/>
          <w:sz w:val="28"/>
          <w:szCs w:val="28"/>
        </w:rPr>
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 учетом нового механизма расчета в связи с внедрением персонифицированного финансирования дополнительного образования ПФДО составляет в 2021 году </w:t>
      </w:r>
      <w:r w:rsidR="001F372F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71901">
        <w:rPr>
          <w:rFonts w:ascii="Times New Roman" w:eastAsia="Times New Roman" w:hAnsi="Times New Roman"/>
          <w:sz w:val="28"/>
          <w:szCs w:val="28"/>
        </w:rPr>
        <w:t>70,2 % (12</w:t>
      </w:r>
      <w:r w:rsidR="003131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1901">
        <w:rPr>
          <w:rFonts w:ascii="Times New Roman" w:eastAsia="Times New Roman" w:hAnsi="Times New Roman"/>
          <w:sz w:val="28"/>
          <w:szCs w:val="28"/>
        </w:rPr>
        <w:t>456 от 17</w:t>
      </w:r>
      <w:r w:rsidR="003131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1901">
        <w:rPr>
          <w:rFonts w:ascii="Times New Roman" w:eastAsia="Times New Roman" w:hAnsi="Times New Roman"/>
          <w:sz w:val="28"/>
          <w:szCs w:val="28"/>
        </w:rPr>
        <w:t xml:space="preserve">752). </w:t>
      </w:r>
    </w:p>
    <w:p w:rsidR="00D71901" w:rsidRPr="00D71901" w:rsidRDefault="00D71901" w:rsidP="00C66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yellow"/>
        </w:rPr>
      </w:pPr>
    </w:p>
    <w:p w:rsidR="00E82286" w:rsidRPr="00E926ED" w:rsidRDefault="00E82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E926E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Культура</w:t>
      </w:r>
    </w:p>
    <w:p w:rsidR="00E82286" w:rsidRPr="000910AB" w:rsidRDefault="00E82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9E470A" w:rsidRPr="00335635" w:rsidRDefault="009E470A" w:rsidP="00414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en-US"/>
        </w:rPr>
      </w:pPr>
      <w:r w:rsidRPr="00335635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>Сеть учреждений культуры и дополнительного образования в области культуры включает 6 учреждений и представлена разнообразием форм и специфики их деятельности:</w:t>
      </w:r>
    </w:p>
    <w:p w:rsidR="009E470A" w:rsidRPr="00335635" w:rsidRDefault="009E470A" w:rsidP="00414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en-US"/>
        </w:rPr>
      </w:pPr>
      <w:r w:rsidRPr="00335635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- городская централизованная библиотечная система; </w:t>
      </w:r>
    </w:p>
    <w:p w:rsidR="009E470A" w:rsidRPr="00335635" w:rsidRDefault="009E470A" w:rsidP="00414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en-US"/>
        </w:rPr>
      </w:pPr>
      <w:r w:rsidRPr="00335635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lastRenderedPageBreak/>
        <w:t>- учреждение культурно-досугового типа – Городской Дворец культуры;</w:t>
      </w:r>
    </w:p>
    <w:p w:rsidR="009E470A" w:rsidRPr="00335635" w:rsidRDefault="009E470A" w:rsidP="00414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en-US"/>
        </w:rPr>
      </w:pPr>
      <w:r w:rsidRPr="00335635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 xml:space="preserve">- 2 детские музыкальные школы и детская художественная школа;  </w:t>
      </w:r>
    </w:p>
    <w:p w:rsidR="009E470A" w:rsidRPr="00335635" w:rsidRDefault="009E470A" w:rsidP="00414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en-US"/>
        </w:rPr>
      </w:pPr>
      <w:r w:rsidRPr="00335635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>- краеведческий музей и музейно-выставочный  центр.</w:t>
      </w:r>
    </w:p>
    <w:p w:rsidR="00E82286" w:rsidRPr="00335635" w:rsidRDefault="009E470A" w:rsidP="00817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35635">
        <w:rPr>
          <w:rFonts w:ascii="Times New Roman CYR" w:eastAsia="Times New Roman" w:hAnsi="Times New Roman CYR" w:cs="Times New Roman CYR"/>
          <w:sz w:val="28"/>
          <w:szCs w:val="28"/>
          <w:lang w:eastAsia="en-US"/>
        </w:rPr>
        <w:t>В 2020 году уровень фактической обеспеченности учреждениями культуры от нормативной потребности составляет:</w:t>
      </w:r>
    </w:p>
    <w:p w:rsidR="00E82286" w:rsidRPr="009E470A" w:rsidRDefault="009E470A" w:rsidP="00414E82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E470A">
        <w:rPr>
          <w:rFonts w:ascii="Times New Roman CYR" w:hAnsi="Times New Roman CYR" w:cs="Times New Roman CYR"/>
          <w:color w:val="000000"/>
          <w:sz w:val="28"/>
          <w:szCs w:val="28"/>
        </w:rPr>
        <w:t xml:space="preserve">1. </w:t>
      </w:r>
      <w:r w:rsidR="00E82286" w:rsidRPr="009E470A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="00E82286" w:rsidRPr="009E470A">
        <w:rPr>
          <w:rFonts w:ascii="Times New Roman CYR" w:hAnsi="Times New Roman CYR" w:cs="Times New Roman CYR"/>
          <w:sz w:val="28"/>
          <w:szCs w:val="28"/>
        </w:rPr>
        <w:t>ровень фактической обеспеченности клубами и учреждениями клубного типа – в 2021 году составил 100 %</w:t>
      </w:r>
      <w:r w:rsidRPr="009E470A">
        <w:rPr>
          <w:rFonts w:ascii="Times New Roman CYR" w:hAnsi="Times New Roman CYR" w:cs="Times New Roman CYR"/>
          <w:sz w:val="28"/>
          <w:szCs w:val="28"/>
        </w:rPr>
        <w:t xml:space="preserve">, в </w:t>
      </w:r>
      <w:r w:rsidR="00E82286" w:rsidRPr="009E470A">
        <w:rPr>
          <w:rFonts w:ascii="Times New Roman CYR" w:hAnsi="Times New Roman CYR" w:cs="Times New Roman CYR"/>
          <w:sz w:val="28"/>
          <w:szCs w:val="28"/>
        </w:rPr>
        <w:t xml:space="preserve">2022 - 2024 годах показатель не изменится. В городе Ачинске одно учреждение клубного типа </w:t>
      </w:r>
      <w:r w:rsidRPr="009E470A">
        <w:rPr>
          <w:rFonts w:ascii="Times New Roman CYR" w:hAnsi="Times New Roman CYR" w:cs="Times New Roman CYR"/>
          <w:sz w:val="28"/>
          <w:szCs w:val="28"/>
        </w:rPr>
        <w:t>–</w:t>
      </w:r>
      <w:r w:rsidR="00E82286" w:rsidRPr="009E470A">
        <w:rPr>
          <w:rFonts w:ascii="Times New Roman CYR" w:hAnsi="Times New Roman CYR" w:cs="Times New Roman CYR"/>
          <w:sz w:val="28"/>
          <w:szCs w:val="28"/>
        </w:rPr>
        <w:t xml:space="preserve"> МБУК</w:t>
      </w:r>
      <w:r w:rsidRPr="009E470A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E82286" w:rsidRPr="009E470A">
        <w:rPr>
          <w:rFonts w:ascii="Times New Roman CYR" w:hAnsi="Times New Roman CYR" w:cs="Times New Roman CYR"/>
          <w:sz w:val="28"/>
          <w:szCs w:val="28"/>
        </w:rPr>
        <w:t>Городской Дворец культуры</w:t>
      </w:r>
      <w:r w:rsidRPr="009E470A">
        <w:rPr>
          <w:rFonts w:ascii="Times New Roman CYR" w:hAnsi="Times New Roman CYR" w:cs="Times New Roman CYR"/>
          <w:sz w:val="28"/>
          <w:szCs w:val="28"/>
        </w:rPr>
        <w:t>»</w:t>
      </w:r>
      <w:r w:rsidR="00E82286" w:rsidRPr="009E470A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 w:rsidR="00E82286" w:rsidRPr="009E470A">
        <w:rPr>
          <w:rFonts w:ascii="Times New Roman CYR" w:hAnsi="Times New Roman CYR" w:cs="Times New Roman CYR"/>
          <w:sz w:val="28"/>
          <w:szCs w:val="28"/>
        </w:rPr>
        <w:t>К</w:t>
      </w:r>
      <w:r w:rsidR="00E82286" w:rsidRPr="009E470A">
        <w:rPr>
          <w:rFonts w:ascii="Times New Roman CYR" w:hAnsi="Times New Roman CYR" w:cs="Times New Roman CYR"/>
          <w:sz w:val="28"/>
          <w:szCs w:val="28"/>
          <w:vertAlign w:val="subscript"/>
        </w:rPr>
        <w:t>кду</w:t>
      </w:r>
      <w:proofErr w:type="spellEnd"/>
      <w:r w:rsidR="00E82286" w:rsidRPr="009E470A">
        <w:rPr>
          <w:rFonts w:ascii="Times New Roman CYR" w:hAnsi="Times New Roman CYR" w:cs="Times New Roman CYR"/>
          <w:sz w:val="28"/>
          <w:szCs w:val="28"/>
        </w:rPr>
        <w:t xml:space="preserve">=1, </w:t>
      </w:r>
      <w:proofErr w:type="spellStart"/>
      <w:r w:rsidR="00E82286" w:rsidRPr="009E470A">
        <w:rPr>
          <w:rFonts w:ascii="Times New Roman CYR" w:hAnsi="Times New Roman CYR" w:cs="Times New Roman CYR"/>
          <w:sz w:val="28"/>
          <w:szCs w:val="28"/>
        </w:rPr>
        <w:t>КДУ</w:t>
      </w:r>
      <w:r w:rsidR="00E82286" w:rsidRPr="009E470A">
        <w:rPr>
          <w:rFonts w:ascii="Times New Roman CYR" w:hAnsi="Times New Roman CYR" w:cs="Times New Roman CYR"/>
          <w:sz w:val="28"/>
          <w:szCs w:val="28"/>
          <w:vertAlign w:val="subscript"/>
        </w:rPr>
        <w:t>норм</w:t>
      </w:r>
      <w:proofErr w:type="spellEnd"/>
      <w:r w:rsidR="00E82286" w:rsidRPr="009E470A">
        <w:rPr>
          <w:rFonts w:ascii="Times New Roman CYR" w:hAnsi="Times New Roman CYR" w:cs="Times New Roman CYR"/>
          <w:sz w:val="28"/>
          <w:szCs w:val="28"/>
        </w:rPr>
        <w:t xml:space="preserve">=1). </w:t>
      </w:r>
    </w:p>
    <w:p w:rsidR="00E82286" w:rsidRPr="009E470A" w:rsidRDefault="00E8228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E470A">
        <w:rPr>
          <w:rFonts w:ascii="Times New Roman CYR" w:hAnsi="Times New Roman CYR" w:cs="Times New Roman CYR"/>
          <w:sz w:val="28"/>
          <w:szCs w:val="28"/>
        </w:rPr>
        <w:t>Показатель рассчитывается в соответствии с распоряжением Минкультуры России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 Также, данное распоряжение признает утратившим силу распоряжение</w:t>
      </w:r>
      <w:r w:rsidR="009E470A" w:rsidRPr="009E47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E470A">
        <w:rPr>
          <w:rFonts w:ascii="Times New Roman CYR" w:hAnsi="Times New Roman CYR" w:cs="Times New Roman CYR"/>
          <w:sz w:val="28"/>
          <w:szCs w:val="28"/>
        </w:rPr>
        <w:t xml:space="preserve"> Министерства</w:t>
      </w:r>
      <w:r w:rsidR="009E470A" w:rsidRPr="009E470A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9E470A">
        <w:rPr>
          <w:rFonts w:ascii="Times New Roman CYR" w:hAnsi="Times New Roman CYR" w:cs="Times New Roman CYR"/>
          <w:sz w:val="28"/>
          <w:szCs w:val="28"/>
        </w:rPr>
        <w:t>культуры</w:t>
      </w:r>
      <w:r w:rsidR="009E470A" w:rsidRPr="009E47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E470A">
        <w:rPr>
          <w:rFonts w:ascii="Times New Roman CYR" w:hAnsi="Times New Roman CYR" w:cs="Times New Roman CYR"/>
          <w:sz w:val="28"/>
          <w:szCs w:val="28"/>
        </w:rPr>
        <w:t xml:space="preserve"> Российской </w:t>
      </w:r>
      <w:r w:rsidR="009E470A" w:rsidRPr="009E47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E470A">
        <w:rPr>
          <w:rFonts w:ascii="Times New Roman CYR" w:hAnsi="Times New Roman CYR" w:cs="Times New Roman CYR"/>
          <w:sz w:val="28"/>
          <w:szCs w:val="28"/>
        </w:rPr>
        <w:t xml:space="preserve">Федерации от 27.07.2016 </w:t>
      </w:r>
      <w:r w:rsidR="009E470A" w:rsidRPr="009E470A">
        <w:rPr>
          <w:rFonts w:ascii="Times New Roman CYR" w:hAnsi="Times New Roman CYR" w:cs="Times New Roman CYR"/>
          <w:sz w:val="28"/>
          <w:szCs w:val="28"/>
        </w:rPr>
        <w:t>№</w:t>
      </w:r>
      <w:r w:rsidRPr="009E470A">
        <w:rPr>
          <w:rFonts w:ascii="Times New Roman CYR" w:hAnsi="Times New Roman CYR" w:cs="Times New Roman CYR"/>
          <w:sz w:val="28"/>
          <w:szCs w:val="28"/>
        </w:rPr>
        <w:t xml:space="preserve"> Р-948, в соответствии с которым показатель рассчитывался ранее.</w:t>
      </w:r>
    </w:p>
    <w:p w:rsidR="00E82286" w:rsidRPr="009E470A" w:rsidRDefault="009E470A" w:rsidP="009E470A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E470A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E82286" w:rsidRPr="009E470A">
        <w:rPr>
          <w:rFonts w:ascii="Times New Roman CYR" w:hAnsi="Times New Roman CYR" w:cs="Times New Roman CYR"/>
          <w:sz w:val="28"/>
          <w:szCs w:val="28"/>
        </w:rPr>
        <w:t xml:space="preserve">Уровень фактической обеспеченности библиотеками – в 2021 году составляет 100 %, в 2022 - 2024 годах изменений данного показателя не планируется. </w:t>
      </w:r>
      <w:r w:rsidRPr="009E47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2286" w:rsidRPr="009E470A">
        <w:rPr>
          <w:rFonts w:ascii="Times New Roman CYR" w:hAnsi="Times New Roman CYR" w:cs="Times New Roman CYR"/>
          <w:sz w:val="28"/>
          <w:szCs w:val="28"/>
        </w:rPr>
        <w:t>В</w:t>
      </w:r>
      <w:r w:rsidRPr="009E47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2286" w:rsidRPr="009E470A">
        <w:rPr>
          <w:rFonts w:ascii="Times New Roman CYR" w:hAnsi="Times New Roman CYR" w:cs="Times New Roman CYR"/>
          <w:sz w:val="28"/>
          <w:szCs w:val="28"/>
        </w:rPr>
        <w:t xml:space="preserve"> городе </w:t>
      </w:r>
      <w:r w:rsidRPr="009E47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2286" w:rsidRPr="009E470A">
        <w:rPr>
          <w:rFonts w:ascii="Times New Roman CYR" w:hAnsi="Times New Roman CYR" w:cs="Times New Roman CYR"/>
          <w:sz w:val="28"/>
          <w:szCs w:val="28"/>
        </w:rPr>
        <w:t xml:space="preserve">Ачинске </w:t>
      </w:r>
      <w:r w:rsidRPr="009E47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2286" w:rsidRPr="009E470A">
        <w:rPr>
          <w:rFonts w:ascii="Times New Roman CYR" w:hAnsi="Times New Roman CYR" w:cs="Times New Roman CYR"/>
          <w:sz w:val="28"/>
          <w:szCs w:val="28"/>
        </w:rPr>
        <w:t xml:space="preserve">одно </w:t>
      </w:r>
      <w:r w:rsidRPr="009E47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2286" w:rsidRPr="009E470A">
        <w:rPr>
          <w:rFonts w:ascii="Times New Roman CYR" w:hAnsi="Times New Roman CYR" w:cs="Times New Roman CYR"/>
          <w:sz w:val="28"/>
          <w:szCs w:val="28"/>
        </w:rPr>
        <w:t xml:space="preserve">учреждение библиотечного типа МБУК </w:t>
      </w:r>
      <w:r w:rsidRPr="009E470A"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 w:rsidR="00E82286" w:rsidRPr="009E470A">
        <w:rPr>
          <w:rFonts w:ascii="Times New Roman CYR" w:hAnsi="Times New Roman CYR" w:cs="Times New Roman CYR"/>
          <w:sz w:val="28"/>
          <w:szCs w:val="28"/>
        </w:rPr>
        <w:t>Ачинская</w:t>
      </w:r>
      <w:proofErr w:type="spellEnd"/>
      <w:r w:rsidR="00E82286" w:rsidRPr="009E470A">
        <w:rPr>
          <w:rFonts w:ascii="Times New Roman CYR" w:hAnsi="Times New Roman CYR" w:cs="Times New Roman CYR"/>
          <w:sz w:val="28"/>
          <w:szCs w:val="28"/>
        </w:rPr>
        <w:t xml:space="preserve"> городская централизованная библиотечная система</w:t>
      </w:r>
      <w:r w:rsidRPr="009E470A">
        <w:rPr>
          <w:rFonts w:ascii="Times New Roman CYR" w:hAnsi="Times New Roman CYR" w:cs="Times New Roman CYR"/>
          <w:sz w:val="28"/>
          <w:szCs w:val="28"/>
        </w:rPr>
        <w:t>»</w:t>
      </w:r>
      <w:r w:rsidR="00E82286" w:rsidRPr="009E470A">
        <w:rPr>
          <w:rFonts w:ascii="Times New Roman CYR" w:hAnsi="Times New Roman CYR" w:cs="Times New Roman CYR"/>
          <w:sz w:val="28"/>
          <w:szCs w:val="28"/>
        </w:rPr>
        <w:t>, которая включает в себя 12 библиотек, в том числе 4 детские и 1 юношеская. (</w:t>
      </w:r>
      <w:proofErr w:type="spellStart"/>
      <w:r w:rsidR="00E82286" w:rsidRPr="009E470A">
        <w:rPr>
          <w:rFonts w:ascii="Times New Roman CYR" w:hAnsi="Times New Roman CYR" w:cs="Times New Roman CYR"/>
          <w:sz w:val="28"/>
          <w:szCs w:val="28"/>
        </w:rPr>
        <w:t>К</w:t>
      </w:r>
      <w:r w:rsidR="00E82286" w:rsidRPr="009E470A">
        <w:rPr>
          <w:rFonts w:ascii="Times New Roman CYR" w:hAnsi="Times New Roman CYR" w:cs="Times New Roman CYR"/>
          <w:sz w:val="28"/>
          <w:szCs w:val="28"/>
          <w:vertAlign w:val="subscript"/>
        </w:rPr>
        <w:t>об</w:t>
      </w:r>
      <w:proofErr w:type="spellEnd"/>
      <w:r w:rsidR="00E82286" w:rsidRPr="009E470A">
        <w:rPr>
          <w:rFonts w:ascii="Times New Roman CYR" w:hAnsi="Times New Roman CYR" w:cs="Times New Roman CYR"/>
          <w:sz w:val="28"/>
          <w:szCs w:val="28"/>
        </w:rPr>
        <w:t xml:space="preserve">=12, </w:t>
      </w:r>
      <w:proofErr w:type="spellStart"/>
      <w:r w:rsidR="00E82286" w:rsidRPr="009E470A">
        <w:rPr>
          <w:rFonts w:ascii="Times New Roman CYR" w:hAnsi="Times New Roman CYR" w:cs="Times New Roman CYR"/>
          <w:sz w:val="28"/>
          <w:szCs w:val="28"/>
        </w:rPr>
        <w:t>ОБ</w:t>
      </w:r>
      <w:r w:rsidR="00E82286" w:rsidRPr="009E470A">
        <w:rPr>
          <w:rFonts w:ascii="Times New Roman CYR" w:hAnsi="Times New Roman CYR" w:cs="Times New Roman CYR"/>
          <w:sz w:val="28"/>
          <w:szCs w:val="28"/>
          <w:vertAlign w:val="subscript"/>
        </w:rPr>
        <w:t>норм</w:t>
      </w:r>
      <w:proofErr w:type="spellEnd"/>
      <w:r w:rsidR="00E82286" w:rsidRPr="009E470A">
        <w:rPr>
          <w:rFonts w:ascii="Times New Roman CYR" w:hAnsi="Times New Roman CYR" w:cs="Times New Roman CYR"/>
          <w:sz w:val="28"/>
          <w:szCs w:val="28"/>
        </w:rPr>
        <w:t xml:space="preserve">=11,27). </w:t>
      </w:r>
    </w:p>
    <w:p w:rsidR="00E82286" w:rsidRPr="000910AB" w:rsidRDefault="00E8228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 w:rsidRPr="009E470A">
        <w:rPr>
          <w:rFonts w:ascii="Times New Roman CYR" w:hAnsi="Times New Roman CYR" w:cs="Times New Roman CYR"/>
          <w:sz w:val="28"/>
          <w:szCs w:val="28"/>
        </w:rPr>
        <w:t xml:space="preserve">Показатель рассчитывается в соответствии с распоряжением Минкультуры России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 </w:t>
      </w:r>
      <w:r w:rsidR="009E470A" w:rsidRPr="009E470A">
        <w:rPr>
          <w:rFonts w:ascii="Times New Roman CYR" w:hAnsi="Times New Roman CYR" w:cs="Times New Roman CYR"/>
          <w:sz w:val="28"/>
          <w:szCs w:val="28"/>
        </w:rPr>
        <w:t>Также, данное распоряжение признает утратившим силу распоряжение  Министерства  культуры  Российской  Федерации от 27.07.2016 № Р-948, в соответствии с которым показатель рассчитывался ранее.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43BB4">
        <w:rPr>
          <w:rFonts w:ascii="Times New Roman CYR" w:hAnsi="Times New Roman CYR" w:cs="Times New Roman CYR"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в 2021 году составила 60,8</w:t>
      </w:r>
      <w:r w:rsidR="00DF45FF">
        <w:rPr>
          <w:rFonts w:ascii="Times New Roman CYR" w:hAnsi="Times New Roman CYR" w:cs="Times New Roman CYR"/>
          <w:sz w:val="28"/>
          <w:szCs w:val="28"/>
        </w:rPr>
        <w:t>6</w:t>
      </w:r>
      <w:r w:rsidRPr="00B43BB4">
        <w:rPr>
          <w:rFonts w:ascii="Times New Roman CYR" w:hAnsi="Times New Roman CYR" w:cs="Times New Roman CYR"/>
          <w:sz w:val="28"/>
          <w:szCs w:val="28"/>
        </w:rPr>
        <w:t xml:space="preserve"> %, в 2022 – 2024 годах планируется, что показатель будет составлять также 60,86 % (</w:t>
      </w:r>
      <w:proofErr w:type="spellStart"/>
      <w:r w:rsidRPr="00B43BB4">
        <w:rPr>
          <w:rFonts w:ascii="Times New Roman CYR" w:hAnsi="Times New Roman CYR" w:cs="Times New Roman CYR"/>
          <w:sz w:val="28"/>
          <w:szCs w:val="28"/>
        </w:rPr>
        <w:t>К</w:t>
      </w:r>
      <w:r w:rsidRPr="00B43BB4">
        <w:rPr>
          <w:rFonts w:ascii="Times New Roman CYR" w:hAnsi="Times New Roman CYR" w:cs="Times New Roman CYR"/>
          <w:sz w:val="28"/>
          <w:szCs w:val="28"/>
          <w:vertAlign w:val="subscript"/>
        </w:rPr>
        <w:t>зпка</w:t>
      </w:r>
      <w:proofErr w:type="spellEnd"/>
      <w:r w:rsidRPr="00B43BB4">
        <w:rPr>
          <w:rFonts w:ascii="Times New Roman CYR" w:hAnsi="Times New Roman CYR" w:cs="Times New Roman CYR"/>
          <w:sz w:val="28"/>
          <w:szCs w:val="28"/>
        </w:rPr>
        <w:t xml:space="preserve">=14, </w:t>
      </w:r>
      <w:proofErr w:type="spellStart"/>
      <w:r w:rsidRPr="00B43BB4">
        <w:rPr>
          <w:rFonts w:ascii="Times New Roman CYR" w:hAnsi="Times New Roman CYR" w:cs="Times New Roman CYR"/>
          <w:sz w:val="28"/>
          <w:szCs w:val="28"/>
        </w:rPr>
        <w:t>К</w:t>
      </w:r>
      <w:r w:rsidRPr="00B43BB4">
        <w:rPr>
          <w:rFonts w:ascii="Times New Roman CYR" w:hAnsi="Times New Roman CYR" w:cs="Times New Roman CYR"/>
          <w:sz w:val="28"/>
          <w:szCs w:val="28"/>
          <w:vertAlign w:val="subscript"/>
        </w:rPr>
        <w:t>зпк</w:t>
      </w:r>
      <w:proofErr w:type="spellEnd"/>
      <w:r w:rsidRPr="00B43BB4">
        <w:rPr>
          <w:rFonts w:ascii="Times New Roman CYR" w:hAnsi="Times New Roman CYR" w:cs="Times New Roman CYR"/>
          <w:sz w:val="28"/>
          <w:szCs w:val="28"/>
        </w:rPr>
        <w:t>=23).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853"/>
        <w:gridCol w:w="3659"/>
      </w:tblGrid>
      <w:tr w:rsidR="00B43BB4" w:rsidRPr="00F62E61" w:rsidTr="00F62E6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Тип учреждений</w:t>
            </w:r>
          </w:p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(в соответствии с отраслевой типологией)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Требуют капитального ремонта</w:t>
            </w:r>
          </w:p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(указать название населенного пункта, учреждения (количество зданий, требующих ремонта, в учреждении)</w:t>
            </w:r>
            <w:proofErr w:type="gramEnd"/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Находятся в аварийном состоянии</w:t>
            </w:r>
          </w:p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(указать название населенного пункта, учреждения)</w:t>
            </w:r>
          </w:p>
        </w:tc>
      </w:tr>
      <w:tr w:rsidR="00B43BB4" w:rsidRPr="00F62E61" w:rsidTr="00F62E6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Культурно-досуговое учреждение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МБУК «Гор ДК»</w:t>
            </w: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 - 1 здание: </w:t>
            </w:r>
          </w:p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г. Ачинск, </w:t>
            </w:r>
            <w:proofErr w:type="spellStart"/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мкр</w:t>
            </w:r>
            <w:proofErr w:type="spellEnd"/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. 3, стр. 38</w:t>
            </w:r>
          </w:p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- капитальный ремонт кровли и фасада здания;</w:t>
            </w:r>
          </w:p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- капитальный ремонт крыльца.</w:t>
            </w:r>
          </w:p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Филиал МБУК «Гор ДК» Культурно-досуговый центр – </w:t>
            </w: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1 здание: г. Ачинск, 3 микрорайон Привокзального района, 37А </w:t>
            </w:r>
          </w:p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- капитальный ремонт кровли и  фасада здания.</w:t>
            </w:r>
          </w:p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Центр досуга ветеранов</w:t>
            </w: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1 здание: г. Ачинск, </w:t>
            </w:r>
            <w:proofErr w:type="spellStart"/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мкр</w:t>
            </w:r>
            <w:proofErr w:type="spellEnd"/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. 5, д. 42</w:t>
            </w:r>
          </w:p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- капитальный ремонт кровли.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B4" w:rsidRPr="00F62E61" w:rsidRDefault="00B43BB4" w:rsidP="00B43B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43BB4" w:rsidRPr="00F62E61" w:rsidTr="00F62E61">
        <w:trPr>
          <w:trHeight w:val="23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4" w:rsidRPr="00F62E61" w:rsidRDefault="00B43BB4" w:rsidP="00B43B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МБУК «АГЦБС» - </w:t>
            </w:r>
          </w:p>
          <w:p w:rsidR="00B43BB4" w:rsidRPr="00F62E61" w:rsidRDefault="00B43BB4" w:rsidP="00B43BB4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библиотек-филиалов:</w:t>
            </w:r>
          </w:p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1. Детская библиотека - филиал   № 4 (ЮВР 22, пом. 102); </w:t>
            </w:r>
          </w:p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2. Библиотека-филиал № 7 </w:t>
            </w:r>
          </w:p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proofErr w:type="spellStart"/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мкр</w:t>
            </w:r>
            <w:proofErr w:type="spellEnd"/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. 9, д. 46, пом.99);</w:t>
            </w:r>
          </w:p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3. Библиотека-филиал № 9 </w:t>
            </w:r>
          </w:p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proofErr w:type="spellStart"/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мкр</w:t>
            </w:r>
            <w:proofErr w:type="spellEnd"/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. 3, стр. 38, пом.9);</w:t>
            </w:r>
          </w:p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 4. Центральная детская библиотека им. А.П. Гайдара </w:t>
            </w:r>
          </w:p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proofErr w:type="spellStart"/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мкр</w:t>
            </w:r>
            <w:proofErr w:type="spellEnd"/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. 5, д.10, пом.186);</w:t>
            </w:r>
          </w:p>
          <w:p w:rsidR="00F62E61" w:rsidRPr="00F62E61" w:rsidRDefault="00F62E61" w:rsidP="00F62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5. </w:t>
            </w:r>
            <w:r w:rsidR="00B43BB4"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Юношеская библиотека </w:t>
            </w:r>
          </w:p>
          <w:p w:rsidR="00B43BB4" w:rsidRPr="00F62E61" w:rsidRDefault="00B43BB4" w:rsidP="00F62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proofErr w:type="spellStart"/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="00F62E61" w:rsidRPr="00F62E61">
              <w:rPr>
                <w:rFonts w:ascii="Times New Roman CYR" w:hAnsi="Times New Roman CYR" w:cs="Times New Roman CYR"/>
                <w:sz w:val="24"/>
                <w:szCs w:val="24"/>
              </w:rPr>
              <w:t>кр</w:t>
            </w:r>
            <w:proofErr w:type="spellEnd"/>
            <w:r w:rsidR="00F62E61" w:rsidRPr="00F62E6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 5, д.10, пом.185, 187).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B4" w:rsidRPr="00F62E61" w:rsidRDefault="00F62E61" w:rsidP="00F62E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B43BB4"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л. Советская 2, пом. 2 - Библиотека-филиал №1 (технический отчет по результатам визуального обследования технического состояния </w:t>
            </w:r>
            <w:proofErr w:type="gramStart"/>
            <w:r w:rsidR="00B43BB4" w:rsidRPr="00F62E61">
              <w:rPr>
                <w:rFonts w:ascii="Times New Roman CYR" w:hAnsi="Times New Roman CYR" w:cs="Times New Roman CYR"/>
                <w:sz w:val="24"/>
                <w:szCs w:val="24"/>
              </w:rPr>
              <w:t>несущих</w:t>
            </w:r>
            <w:proofErr w:type="gramEnd"/>
            <w:r w:rsidR="00B43BB4"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ограждающих конструкция от 15.10.2019);</w:t>
            </w:r>
          </w:p>
          <w:p w:rsidR="00B43BB4" w:rsidRPr="00F62E61" w:rsidRDefault="00F62E61" w:rsidP="00F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B43BB4" w:rsidRPr="00F62E61">
              <w:rPr>
                <w:rFonts w:ascii="Times New Roman CYR" w:hAnsi="Times New Roman CYR" w:cs="Times New Roman CYR"/>
                <w:sz w:val="24"/>
                <w:szCs w:val="24"/>
              </w:rPr>
              <w:t>л. Ленина, 18, корпус 3, пом. 1 - Библиотека-филиал №7 (акт обследования технического состояния 1 этажа здания).</w:t>
            </w:r>
          </w:p>
        </w:tc>
      </w:tr>
      <w:tr w:rsidR="00B43BB4" w:rsidRPr="00F62E61" w:rsidTr="00F62E6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4" w:rsidRPr="00F62E61" w:rsidRDefault="00B43BB4" w:rsidP="00B43B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Музеи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МБУК «АКМ им. Д.С. </w:t>
            </w:r>
            <w:proofErr w:type="spellStart"/>
            <w:r w:rsidRPr="00F62E6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Каргаполова</w:t>
            </w:r>
            <w:proofErr w:type="spellEnd"/>
            <w:r w:rsidRPr="00F62E6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» - 2 здания:</w:t>
            </w:r>
          </w:p>
          <w:p w:rsidR="00F62E61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- здание по адресу</w:t>
            </w:r>
            <w:r w:rsidR="00F62E61"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г. Ачинск, </w:t>
            </w:r>
          </w:p>
          <w:p w:rsidR="00B43BB4" w:rsidRPr="00F62E61" w:rsidRDefault="00B43BB4" w:rsidP="00B4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ул. Ленина, 20г; </w:t>
            </w:r>
          </w:p>
          <w:p w:rsidR="00F62E61" w:rsidRPr="00F62E61" w:rsidRDefault="00B43BB4" w:rsidP="00F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- здание по адресу</w:t>
            </w:r>
            <w:r w:rsidR="00F62E61"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г. Ачинск, </w:t>
            </w:r>
          </w:p>
          <w:p w:rsidR="00B43BB4" w:rsidRPr="00F62E61" w:rsidRDefault="00B43BB4" w:rsidP="00F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ул. Ленина, 18 (подвальное помещение).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B4" w:rsidRPr="00F62E61" w:rsidRDefault="00B43BB4" w:rsidP="00B43B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г. Ачинск, ул. Ленина,18 (подвальное помещение)</w:t>
            </w:r>
          </w:p>
        </w:tc>
      </w:tr>
      <w:tr w:rsidR="00B43BB4" w:rsidRPr="00B43BB4" w:rsidTr="00F62E6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4" w:rsidRPr="00F62E61" w:rsidRDefault="00B43BB4" w:rsidP="00B43B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Образовательные организации дополнительного образования в области культуры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61" w:rsidRPr="00F62E61" w:rsidRDefault="00B43BB4" w:rsidP="00F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МБУДО «</w:t>
            </w:r>
            <w:proofErr w:type="spellStart"/>
            <w:r w:rsidRPr="00F62E61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Ачинская</w:t>
            </w:r>
            <w:proofErr w:type="spellEnd"/>
            <w:r w:rsidRPr="00F62E61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 xml:space="preserve"> МШ № 1» - </w:t>
            </w:r>
          </w:p>
          <w:p w:rsidR="00B43BB4" w:rsidRPr="00F62E61" w:rsidRDefault="00B43BB4" w:rsidP="00F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1 здание:</w:t>
            </w:r>
          </w:p>
          <w:p w:rsidR="00B43BB4" w:rsidRPr="00F62E61" w:rsidRDefault="00B43BB4" w:rsidP="00F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- капитальный ремонт кровли и здания; капитальный ремонт энергообеспечения и электроснабжения; капитальный ремонт потолков, стен, дверей с устройством звукоизоляции внутри здания; капитальный ремонт концертного зала.</w:t>
            </w:r>
          </w:p>
          <w:p w:rsidR="00B43BB4" w:rsidRPr="00F62E61" w:rsidRDefault="00B43BB4" w:rsidP="00F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МБУДО «ДМШ № 2» - </w:t>
            </w:r>
            <w:r w:rsidRPr="00F62E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 здание:</w:t>
            </w:r>
          </w:p>
          <w:p w:rsidR="00B43BB4" w:rsidRPr="00F62E61" w:rsidRDefault="00B43BB4" w:rsidP="00F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- капитальный ремонт крыши;</w:t>
            </w:r>
          </w:p>
          <w:p w:rsidR="00B43BB4" w:rsidRPr="00F62E61" w:rsidRDefault="00B43BB4" w:rsidP="00F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- текущий ремонт внутри здания.</w:t>
            </w:r>
          </w:p>
          <w:p w:rsidR="00B43BB4" w:rsidRPr="00F62E61" w:rsidRDefault="00B43BB4" w:rsidP="00F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МБУДО «АДХШ им. А.М. Знака» - </w:t>
            </w:r>
            <w:r w:rsidR="00F62E61" w:rsidRPr="00F62E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  <w:r w:rsidRPr="00F62E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здани</w:t>
            </w:r>
            <w:r w:rsidR="00F62E61" w:rsidRPr="00F62E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я</w:t>
            </w:r>
            <w:r w:rsidRPr="00F62E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:</w:t>
            </w:r>
          </w:p>
          <w:p w:rsidR="00B43BB4" w:rsidRPr="00F62E61" w:rsidRDefault="00F62E61" w:rsidP="00F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1. </w:t>
            </w:r>
            <w:r w:rsidR="00B43BB4"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г. Ачинск, </w:t>
            </w:r>
            <w:proofErr w:type="spellStart"/>
            <w:r w:rsidR="00B43BB4" w:rsidRPr="00F62E61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кр</w:t>
            </w:r>
            <w:proofErr w:type="spellEnd"/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B43BB4"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 7, строение 13А</w:t>
            </w: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B43BB4" w:rsidRPr="00F62E61" w:rsidRDefault="00F62E61" w:rsidP="00F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B43BB4" w:rsidRPr="00F62E61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крыши;</w:t>
            </w:r>
          </w:p>
          <w:p w:rsidR="00B43BB4" w:rsidRPr="00F62E61" w:rsidRDefault="00B43BB4" w:rsidP="00F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sz w:val="24"/>
                <w:szCs w:val="24"/>
              </w:rPr>
              <w:t>- текущий ремонт внутри здания.</w:t>
            </w:r>
          </w:p>
          <w:p w:rsidR="00B43BB4" w:rsidRPr="00B43BB4" w:rsidRDefault="00F62E61" w:rsidP="00F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62E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2.</w:t>
            </w:r>
            <w:r w:rsidR="00B43BB4" w:rsidRPr="00F62E61">
              <w:rPr>
                <w:rFonts w:ascii="Times New Roman CYR" w:hAnsi="Times New Roman CYR" w:cs="Times New Roman CYR"/>
                <w:sz w:val="24"/>
                <w:szCs w:val="24"/>
              </w:rPr>
              <w:t xml:space="preserve"> г. Ачинск, ул. Льва Толстого, 15 – ведется реконструкция.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BB4" w:rsidRPr="00B43BB4" w:rsidRDefault="00B43BB4" w:rsidP="00B43B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B43BB4" w:rsidRDefault="00B43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2286" w:rsidRPr="00AE3BEC" w:rsidRDefault="00E82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611CB">
        <w:rPr>
          <w:rFonts w:ascii="Times New Roman CYR" w:hAnsi="Times New Roman CYR" w:cs="Times New Roman CYR"/>
          <w:sz w:val="28"/>
          <w:szCs w:val="28"/>
        </w:rPr>
        <w:lastRenderedPageBreak/>
        <w:t>На территории города Ачинска расположен</w:t>
      </w:r>
      <w:r w:rsidR="003611CB" w:rsidRPr="003611CB">
        <w:rPr>
          <w:rFonts w:ascii="Times New Roman CYR" w:hAnsi="Times New Roman CYR" w:cs="Times New Roman CYR"/>
          <w:sz w:val="28"/>
          <w:szCs w:val="28"/>
        </w:rPr>
        <w:t>о</w:t>
      </w:r>
      <w:r w:rsidRPr="003611CB">
        <w:rPr>
          <w:rFonts w:ascii="Times New Roman CYR" w:hAnsi="Times New Roman CYR" w:cs="Times New Roman CYR"/>
          <w:sz w:val="28"/>
          <w:szCs w:val="28"/>
        </w:rPr>
        <w:t xml:space="preserve"> 5</w:t>
      </w:r>
      <w:r w:rsidR="003611CB" w:rsidRPr="003611CB">
        <w:rPr>
          <w:rFonts w:ascii="Times New Roman CYR" w:hAnsi="Times New Roman CYR" w:cs="Times New Roman CYR"/>
          <w:sz w:val="28"/>
          <w:szCs w:val="28"/>
        </w:rPr>
        <w:t>2</w:t>
      </w:r>
      <w:r w:rsidRPr="003611CB">
        <w:rPr>
          <w:rFonts w:ascii="Times New Roman CYR" w:hAnsi="Times New Roman CYR" w:cs="Times New Roman CYR"/>
          <w:sz w:val="28"/>
          <w:szCs w:val="28"/>
        </w:rPr>
        <w:t xml:space="preserve"> объект</w:t>
      </w:r>
      <w:r w:rsidR="003611CB" w:rsidRPr="003611CB">
        <w:rPr>
          <w:rFonts w:ascii="Times New Roman CYR" w:hAnsi="Times New Roman CYR" w:cs="Times New Roman CYR"/>
          <w:sz w:val="28"/>
          <w:szCs w:val="28"/>
        </w:rPr>
        <w:t>а</w:t>
      </w:r>
      <w:r w:rsidRPr="003611CB">
        <w:rPr>
          <w:rFonts w:ascii="Times New Roman CYR" w:hAnsi="Times New Roman CYR" w:cs="Times New Roman CYR"/>
          <w:sz w:val="28"/>
          <w:szCs w:val="28"/>
        </w:rPr>
        <w:t xml:space="preserve"> культурного наследия (в </w:t>
      </w:r>
      <w:proofErr w:type="spellStart"/>
      <w:r w:rsidRPr="003611CB">
        <w:rPr>
          <w:rFonts w:ascii="Times New Roman CYR" w:hAnsi="Times New Roman CYR" w:cs="Times New Roman CYR"/>
          <w:sz w:val="28"/>
          <w:szCs w:val="28"/>
        </w:rPr>
        <w:t>т.ч</w:t>
      </w:r>
      <w:proofErr w:type="spellEnd"/>
      <w:r w:rsidRPr="003611CB">
        <w:rPr>
          <w:rFonts w:ascii="Times New Roman CYR" w:hAnsi="Times New Roman CYR" w:cs="Times New Roman CYR"/>
          <w:sz w:val="28"/>
          <w:szCs w:val="28"/>
        </w:rPr>
        <w:t xml:space="preserve">. 1 объект утрачен), 12 объектов из них находятся в муниципальной собственности, </w:t>
      </w:r>
      <w:r w:rsidR="00AE3BEC" w:rsidRPr="003611CB">
        <w:rPr>
          <w:rFonts w:ascii="Times New Roman CYR" w:hAnsi="Times New Roman CYR" w:cs="Times New Roman CYR"/>
          <w:sz w:val="28"/>
          <w:szCs w:val="28"/>
        </w:rPr>
        <w:t xml:space="preserve">6 объектов </w:t>
      </w:r>
      <w:r w:rsidR="003611CB" w:rsidRPr="003611CB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Pr="003611CB">
        <w:rPr>
          <w:rFonts w:ascii="Times New Roman CYR" w:hAnsi="Times New Roman CYR" w:cs="Times New Roman CYR"/>
          <w:sz w:val="28"/>
          <w:szCs w:val="28"/>
        </w:rPr>
        <w:t>в</w:t>
      </w:r>
      <w:r w:rsidR="003611CB" w:rsidRPr="003611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611CB">
        <w:rPr>
          <w:rFonts w:ascii="Times New Roman CYR" w:hAnsi="Times New Roman CYR" w:cs="Times New Roman CYR"/>
          <w:sz w:val="28"/>
          <w:szCs w:val="28"/>
        </w:rPr>
        <w:t xml:space="preserve"> частной и муниципальной собственности.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42"/>
        <w:gridCol w:w="2835"/>
        <w:gridCol w:w="2835"/>
      </w:tblGrid>
      <w:tr w:rsidR="00E82286" w:rsidRPr="00AE3BEC" w:rsidTr="005A545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E3B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3BE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tabs>
                <w:tab w:val="left" w:pos="1518"/>
              </w:tabs>
              <w:autoSpaceDE w:val="0"/>
              <w:autoSpaceDN w:val="0"/>
              <w:adjustRightInd w:val="0"/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Собственник / Пользователь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AE3BEC" w:rsidRDefault="00E82286">
            <w:pPr>
              <w:tabs>
                <w:tab w:val="left" w:pos="1518"/>
              </w:tabs>
              <w:autoSpaceDE w:val="0"/>
              <w:autoSpaceDN w:val="0"/>
              <w:adjustRightInd w:val="0"/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Состояние объекта</w:t>
            </w:r>
          </w:p>
        </w:tc>
      </w:tr>
      <w:tr w:rsidR="00E82286" w:rsidRPr="00AE3BEC" w:rsidTr="005A545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Дом жилой, кон. Х</w:t>
            </w:r>
            <w:proofErr w:type="gramStart"/>
            <w:r w:rsidRPr="00AE3BEC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AE3BEC">
              <w:rPr>
                <w:rFonts w:ascii="Times New Roman" w:hAnsi="Times New Roman"/>
                <w:sz w:val="24"/>
                <w:szCs w:val="24"/>
              </w:rPr>
              <w:t>Х в.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AE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ул. К. Маркса, 2</w:t>
            </w:r>
            <w:r w:rsidR="00E82286" w:rsidRPr="00AE3BEC">
              <w:rPr>
                <w:rFonts w:ascii="Times New Roman" w:hAnsi="Times New Roman"/>
                <w:sz w:val="24"/>
                <w:szCs w:val="24"/>
              </w:rPr>
              <w:t xml:space="preserve">0/ 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ул. 30 лет ВЛКСМ,</w:t>
            </w:r>
            <w:r w:rsidR="00AE3BEC" w:rsidRPr="00AE3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B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2 – этажный деревянный жилой дом 12 квартир, из них: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 xml:space="preserve">10 – частная собственность, </w:t>
            </w:r>
          </w:p>
          <w:p w:rsidR="00E82286" w:rsidRPr="00AE3BEC" w:rsidRDefault="00E82286" w:rsidP="00AE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2 – муниципальная собственность</w:t>
            </w:r>
            <w:r w:rsidR="00AE3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BEC">
              <w:rPr>
                <w:rFonts w:ascii="Times New Roman" w:hAnsi="Times New Roman"/>
                <w:sz w:val="24"/>
                <w:szCs w:val="24"/>
              </w:rPr>
              <w:t>Неудовл</w:t>
            </w:r>
            <w:proofErr w:type="spellEnd"/>
            <w:r w:rsidRPr="00AE3BEC">
              <w:rPr>
                <w:rFonts w:ascii="Times New Roman" w:hAnsi="Times New Roman"/>
                <w:sz w:val="24"/>
                <w:szCs w:val="24"/>
              </w:rPr>
              <w:t xml:space="preserve">. В 2021 году произошло возгорание, частично обгорели в холодном </w:t>
            </w:r>
            <w:proofErr w:type="spellStart"/>
            <w:r w:rsidRPr="00AE3BEC">
              <w:rPr>
                <w:rFonts w:ascii="Times New Roman" w:hAnsi="Times New Roman"/>
                <w:sz w:val="24"/>
                <w:szCs w:val="24"/>
              </w:rPr>
              <w:t>прист</w:t>
            </w:r>
            <w:r w:rsidR="00AE3BEC" w:rsidRPr="00AE3BEC">
              <w:rPr>
                <w:rFonts w:ascii="Times New Roman" w:hAnsi="Times New Roman"/>
                <w:sz w:val="24"/>
                <w:szCs w:val="24"/>
              </w:rPr>
              <w:t>рое</w:t>
            </w:r>
            <w:proofErr w:type="spellEnd"/>
            <w:r w:rsidR="00AE3BEC" w:rsidRPr="00AE3BEC">
              <w:rPr>
                <w:rFonts w:ascii="Times New Roman" w:hAnsi="Times New Roman"/>
                <w:sz w:val="24"/>
                <w:szCs w:val="24"/>
              </w:rPr>
              <w:t xml:space="preserve"> перила, потолок, пол, стены</w:t>
            </w:r>
          </w:p>
        </w:tc>
      </w:tr>
      <w:tr w:rsidR="00E82286" w:rsidRPr="00AE3BEC" w:rsidTr="005A545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Дом жилой, кон. Х</w:t>
            </w:r>
            <w:proofErr w:type="gramStart"/>
            <w:r w:rsidRPr="00AE3BEC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AE3BEC">
              <w:rPr>
                <w:rFonts w:ascii="Times New Roman" w:hAnsi="Times New Roman"/>
                <w:sz w:val="24"/>
                <w:szCs w:val="24"/>
              </w:rPr>
              <w:t>Х в.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 xml:space="preserve">ул. К. Маркса, 4 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 xml:space="preserve">2-этажный жилой дом 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(1 этаж – кирпич, 2 этаж – дерево)</w:t>
            </w:r>
            <w:r w:rsidR="00AE3BEC" w:rsidRPr="00AE3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BEC">
              <w:rPr>
                <w:rFonts w:ascii="Times New Roman" w:hAnsi="Times New Roman"/>
                <w:sz w:val="24"/>
                <w:szCs w:val="24"/>
              </w:rPr>
              <w:t>13 квартир, из них: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 xml:space="preserve">10 – частная собственность, 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3 – муниципальная собственность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BEC">
              <w:rPr>
                <w:rFonts w:ascii="Times New Roman" w:hAnsi="Times New Roman"/>
                <w:sz w:val="24"/>
                <w:szCs w:val="24"/>
              </w:rPr>
              <w:t>У</w:t>
            </w:r>
            <w:r w:rsidR="00AE3BEC" w:rsidRPr="00AE3BEC">
              <w:rPr>
                <w:rFonts w:ascii="Times New Roman" w:hAnsi="Times New Roman"/>
                <w:sz w:val="24"/>
                <w:szCs w:val="24"/>
              </w:rPr>
              <w:t>довл</w:t>
            </w:r>
            <w:proofErr w:type="spellEnd"/>
            <w:r w:rsidR="00AE3BEC" w:rsidRPr="00AE3BEC">
              <w:rPr>
                <w:rFonts w:ascii="Times New Roman" w:hAnsi="Times New Roman"/>
                <w:sz w:val="24"/>
                <w:szCs w:val="24"/>
              </w:rPr>
              <w:t>. Требуется текущий ремонт</w:t>
            </w:r>
          </w:p>
        </w:tc>
      </w:tr>
      <w:tr w:rsidR="00E82286" w:rsidRPr="00AE3BEC" w:rsidTr="005A545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 xml:space="preserve">Дом, где в 1920–1923 </w:t>
            </w:r>
            <w:proofErr w:type="spellStart"/>
            <w:r w:rsidRPr="00AE3BEC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AE3BEC">
              <w:rPr>
                <w:rFonts w:ascii="Times New Roman" w:hAnsi="Times New Roman"/>
                <w:sz w:val="24"/>
                <w:szCs w:val="24"/>
              </w:rPr>
              <w:t xml:space="preserve">. жил видный </w:t>
            </w:r>
            <w:proofErr w:type="spellStart"/>
            <w:r w:rsidRPr="00AE3BEC">
              <w:rPr>
                <w:rFonts w:ascii="Times New Roman" w:hAnsi="Times New Roman"/>
                <w:sz w:val="24"/>
                <w:szCs w:val="24"/>
              </w:rPr>
              <w:t>военноначальник</w:t>
            </w:r>
            <w:proofErr w:type="spellEnd"/>
            <w:r w:rsidRPr="00AE3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BEC">
              <w:rPr>
                <w:rFonts w:ascii="Times New Roman" w:hAnsi="Times New Roman"/>
                <w:sz w:val="24"/>
                <w:szCs w:val="24"/>
              </w:rPr>
              <w:t>Щетинкин</w:t>
            </w:r>
            <w:proofErr w:type="spellEnd"/>
            <w:r w:rsidRPr="00AE3BEC">
              <w:rPr>
                <w:rFonts w:ascii="Times New Roman" w:hAnsi="Times New Roman"/>
                <w:sz w:val="24"/>
                <w:szCs w:val="24"/>
              </w:rPr>
              <w:t xml:space="preserve"> П.Е.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ул. Партизанская, 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 xml:space="preserve">2 – этажный  жилой дом 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(1 этаж</w:t>
            </w:r>
            <w:r w:rsidR="00AE3BEC" w:rsidRPr="00AE3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BEC">
              <w:rPr>
                <w:rFonts w:ascii="Times New Roman" w:hAnsi="Times New Roman"/>
                <w:sz w:val="24"/>
                <w:szCs w:val="24"/>
              </w:rPr>
              <w:t>- кирпич, 2 этаж</w:t>
            </w:r>
            <w:r w:rsidR="00AE3BEC" w:rsidRPr="00AE3BE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E3BEC">
              <w:rPr>
                <w:rFonts w:ascii="Times New Roman" w:hAnsi="Times New Roman"/>
                <w:sz w:val="24"/>
                <w:szCs w:val="24"/>
              </w:rPr>
              <w:t xml:space="preserve"> дерево) 6 квартир, из них: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 xml:space="preserve">3 – частная собственность, 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3 – муниципальная собственность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BEC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AE3BEC">
              <w:rPr>
                <w:rFonts w:ascii="Times New Roman" w:hAnsi="Times New Roman"/>
                <w:sz w:val="24"/>
                <w:szCs w:val="24"/>
              </w:rPr>
              <w:t>. Требуется капитальный ремонт.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 xml:space="preserve">Согласно решению </w:t>
            </w:r>
            <w:proofErr w:type="spellStart"/>
            <w:r w:rsidRPr="00AE3BEC">
              <w:rPr>
                <w:rFonts w:ascii="Times New Roman" w:hAnsi="Times New Roman"/>
                <w:sz w:val="24"/>
                <w:szCs w:val="24"/>
              </w:rPr>
              <w:t>Ачинского</w:t>
            </w:r>
            <w:proofErr w:type="spellEnd"/>
            <w:r w:rsidRPr="00AE3BEC">
              <w:rPr>
                <w:rFonts w:ascii="Times New Roman" w:hAnsi="Times New Roman"/>
                <w:sz w:val="24"/>
                <w:szCs w:val="24"/>
              </w:rPr>
              <w:t xml:space="preserve"> городского суда Красноярского края от 24.05.2021 </w:t>
            </w:r>
            <w:r w:rsidRPr="00AE3BEC">
              <w:rPr>
                <w:rFonts w:ascii="Times New Roman" w:hAnsi="Times New Roman"/>
                <w:sz w:val="24"/>
                <w:szCs w:val="24"/>
              </w:rPr>
              <w:br/>
              <w:t xml:space="preserve">№ 2-695/2021 собственникам необходимо подготовить НПД на проведение работ по сохранению объекта в течение 2х лет </w:t>
            </w:r>
            <w:proofErr w:type="gramStart"/>
            <w:r w:rsidRPr="00AE3BEC">
              <w:rPr>
                <w:rFonts w:ascii="Times New Roman" w:hAnsi="Times New Roman"/>
                <w:sz w:val="24"/>
                <w:szCs w:val="24"/>
              </w:rPr>
              <w:t>с даты вступления</w:t>
            </w:r>
            <w:proofErr w:type="gramEnd"/>
            <w:r w:rsidRPr="00AE3BEC">
              <w:rPr>
                <w:rFonts w:ascii="Times New Roman" w:hAnsi="Times New Roman"/>
                <w:sz w:val="24"/>
                <w:szCs w:val="24"/>
              </w:rPr>
              <w:t xml:space="preserve"> судебного решения в силу, а так же в течение 4х лет</w:t>
            </w:r>
            <w:r w:rsidR="00AE3BEC" w:rsidRPr="00AE3BEC">
              <w:rPr>
                <w:rFonts w:ascii="Times New Roman" w:hAnsi="Times New Roman"/>
                <w:sz w:val="24"/>
                <w:szCs w:val="24"/>
              </w:rPr>
              <w:t xml:space="preserve"> выполнить работы по сохранению</w:t>
            </w:r>
          </w:p>
        </w:tc>
      </w:tr>
      <w:tr w:rsidR="00E82286" w:rsidRPr="00AE3BEC" w:rsidTr="005A545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 xml:space="preserve">Дом жилой, кон. </w:t>
            </w:r>
            <w:proofErr w:type="spellStart"/>
            <w:r w:rsidRPr="00AE3BE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AE3BEC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AE3BEC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  <w:r w:rsidRPr="00AE3B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ул. Красного Октября,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2-этажный деревянный жилой дом</w:t>
            </w:r>
            <w:r w:rsidR="00AE3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BEC">
              <w:rPr>
                <w:rFonts w:ascii="Times New Roman" w:hAnsi="Times New Roman"/>
                <w:sz w:val="24"/>
                <w:szCs w:val="24"/>
              </w:rPr>
              <w:t>4 квартиры, из них: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3 – муниципальная собственность,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1</w:t>
            </w:r>
            <w:r w:rsidR="00AE3BEC" w:rsidRPr="00AE3B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E3BEC">
              <w:rPr>
                <w:rFonts w:ascii="Times New Roman" w:hAnsi="Times New Roman"/>
                <w:sz w:val="24"/>
                <w:szCs w:val="24"/>
              </w:rPr>
              <w:t xml:space="preserve"> частная</w:t>
            </w:r>
            <w:r w:rsidR="00AE3BEC" w:rsidRPr="00AE3BEC">
              <w:rPr>
                <w:rFonts w:ascii="Times New Roman" w:hAnsi="Times New Roman"/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BEC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AE3BEC">
              <w:rPr>
                <w:rFonts w:ascii="Times New Roman" w:hAnsi="Times New Roman"/>
                <w:sz w:val="24"/>
                <w:szCs w:val="24"/>
              </w:rPr>
              <w:t>. Требуется текущий ремонт</w:t>
            </w:r>
          </w:p>
        </w:tc>
      </w:tr>
      <w:tr w:rsidR="00E82286" w:rsidRPr="00AE3BEC" w:rsidTr="005A545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 xml:space="preserve">Дом жилой, кон. </w:t>
            </w:r>
            <w:proofErr w:type="spellStart"/>
            <w:r w:rsidRPr="00AE3BE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AE3BEC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AE3BEC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  <w:r w:rsidRPr="00AE3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ул. Воеводы Тухачевского,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Муниципальная собственность /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1 этаж – нежилое помещение, не используется;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lastRenderedPageBreak/>
              <w:t>2 этаж – 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BEC">
              <w:rPr>
                <w:rFonts w:ascii="Times New Roman" w:hAnsi="Times New Roman"/>
                <w:sz w:val="24"/>
                <w:szCs w:val="24"/>
              </w:rPr>
              <w:lastRenderedPageBreak/>
              <w:t>Неудовл</w:t>
            </w:r>
            <w:proofErr w:type="spellEnd"/>
            <w:r w:rsidRPr="00AE3BEC">
              <w:rPr>
                <w:rFonts w:ascii="Times New Roman" w:hAnsi="Times New Roman"/>
                <w:sz w:val="24"/>
                <w:szCs w:val="24"/>
              </w:rPr>
              <w:t>. В  2021 г. произошло возгорание объекта, в результате которого утрачена кровля и частично второй этаж.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lastRenderedPageBreak/>
              <w:t>В том же году дважды проводился электронный аукцион на разработку НПД, который был признан несостоявшимся</w:t>
            </w:r>
            <w:r w:rsidR="00AE3BEC" w:rsidRPr="00AE3BEC">
              <w:rPr>
                <w:rFonts w:ascii="Times New Roman" w:hAnsi="Times New Roman"/>
                <w:sz w:val="24"/>
                <w:szCs w:val="24"/>
              </w:rPr>
              <w:t xml:space="preserve"> ввиду отсутствия подачи заявок</w:t>
            </w:r>
          </w:p>
        </w:tc>
      </w:tr>
      <w:tr w:rsidR="00E82286" w:rsidRPr="00AE3BEC" w:rsidTr="005A545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 xml:space="preserve">Дом жилой с хозяйственными постройками, 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 xml:space="preserve">рубеж ХIХ  - ХХ </w:t>
            </w:r>
            <w:proofErr w:type="spellStart"/>
            <w:proofErr w:type="gramStart"/>
            <w:r w:rsidRPr="00AE3BE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E3BE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r w:rsidRPr="00AE3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ул. Партизанская,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2 – этажный кирпичный жилой дом 4 квартиры, из них: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2 – муниципальная собственность,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2</w:t>
            </w:r>
            <w:r w:rsidR="00AE3BEC" w:rsidRPr="00AE3BE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E3BEC">
              <w:rPr>
                <w:rFonts w:ascii="Times New Roman" w:hAnsi="Times New Roman"/>
                <w:sz w:val="24"/>
                <w:szCs w:val="24"/>
              </w:rPr>
              <w:t xml:space="preserve"> частная</w:t>
            </w:r>
            <w:r w:rsidR="00AE3BEC" w:rsidRPr="00AE3BEC">
              <w:rPr>
                <w:rFonts w:ascii="Times New Roman" w:hAnsi="Times New Roman"/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AE3BEC" w:rsidRDefault="00AE3BE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BEC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AE3BEC">
              <w:rPr>
                <w:rFonts w:ascii="Times New Roman" w:hAnsi="Times New Roman"/>
                <w:sz w:val="24"/>
                <w:szCs w:val="24"/>
              </w:rPr>
              <w:t>. Требуется текущий ремонт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286" w:rsidRPr="00AE3BEC" w:rsidTr="005A545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 xml:space="preserve">Дом жилой, кон. </w:t>
            </w:r>
            <w:proofErr w:type="spellStart"/>
            <w:r w:rsidRPr="00AE3BE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AE3BEC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AE3BEC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  <w:r w:rsidRPr="00AE3B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ул. Партизанская,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2-этажный деревянный жилой дом 9 квартир, из них: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6 – муниципальная собственность,</w:t>
            </w:r>
          </w:p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BEC">
              <w:rPr>
                <w:rFonts w:ascii="Times New Roman" w:hAnsi="Times New Roman"/>
                <w:sz w:val="24"/>
                <w:szCs w:val="24"/>
              </w:rPr>
              <w:t>3 – частная собственность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AE3BEC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BEC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AE3BEC">
              <w:rPr>
                <w:rFonts w:ascii="Times New Roman" w:hAnsi="Times New Roman"/>
                <w:sz w:val="24"/>
                <w:szCs w:val="24"/>
              </w:rPr>
              <w:t>. Требуется текущий ремонт</w:t>
            </w:r>
          </w:p>
        </w:tc>
      </w:tr>
      <w:tr w:rsidR="00E82286" w:rsidRPr="005A545F" w:rsidTr="005A545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Бюст П.Е. </w:t>
            </w: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Щетинкина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Автор скульптор </w:t>
            </w:r>
          </w:p>
          <w:p w:rsidR="005A545F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Г.Д. Лавров 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1963 г.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EC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ул. Ленина, 20, 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во дворе краеведческого музея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tabs>
                <w:tab w:val="left" w:pos="4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Муниципальная собственность /</w:t>
            </w:r>
          </w:p>
          <w:p w:rsidR="00E82286" w:rsidRPr="005A545F" w:rsidRDefault="00E82286">
            <w:pPr>
              <w:tabs>
                <w:tab w:val="left" w:pos="4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2015 год КУМИ работа по признанию объекта </w:t>
            </w:r>
            <w:proofErr w:type="gramStart"/>
            <w:r w:rsidRPr="005A545F">
              <w:rPr>
                <w:rFonts w:ascii="Times New Roman" w:hAnsi="Times New Roman"/>
                <w:sz w:val="24"/>
                <w:szCs w:val="24"/>
              </w:rPr>
              <w:t>бесхозяйным</w:t>
            </w:r>
            <w:proofErr w:type="gramEnd"/>
            <w:r w:rsidRPr="005A54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2286" w:rsidRPr="005A545F" w:rsidRDefault="00E82286">
            <w:pPr>
              <w:tabs>
                <w:tab w:val="left" w:pos="4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 в 2016 году – по принятию в муниципальную собственность в судебном порядке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Неудовл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В 2022 г. заключен муниципальный контракт на разработку НПД для работ по сохранению объ</w:t>
            </w:r>
            <w:r w:rsidR="00AE3BEC" w:rsidRPr="005A545F"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</w:tr>
      <w:tr w:rsidR="00E82286" w:rsidRPr="005A545F" w:rsidTr="005A545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Дом, в котором в январе 1920  находился штаб партизанской армии </w:t>
            </w: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Щетинкина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 xml:space="preserve"> - Кравченко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ул. Ленина, 20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Муниципальная собственность / МБУК «</w:t>
            </w: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Ачинский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 xml:space="preserve"> краеведческий музей им. Д.С. </w:t>
            </w: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Каргаполова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>. Текущий ремонт проведен в  2020 году</w:t>
            </w:r>
          </w:p>
        </w:tc>
      </w:tr>
      <w:tr w:rsidR="00E82286" w:rsidRPr="005A545F" w:rsidTr="005A545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Магазин, сер. Х</w:t>
            </w:r>
            <w:proofErr w:type="gramStart"/>
            <w:r w:rsidRPr="005A545F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5A545F">
              <w:rPr>
                <w:rFonts w:ascii="Times New Roman" w:hAnsi="Times New Roman"/>
                <w:sz w:val="24"/>
                <w:szCs w:val="24"/>
              </w:rPr>
              <w:t>Х в.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ул. Ленина, 20Г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Муниципальная собственность / МБУК «</w:t>
            </w: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Ачинский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 xml:space="preserve"> краеведческий музей им. Д.С. </w:t>
            </w: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Каргаполова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>. Необходимо выполнить работы по сохранению объекта</w:t>
            </w:r>
          </w:p>
        </w:tc>
      </w:tr>
      <w:tr w:rsidR="00E82286" w:rsidRPr="005A545F" w:rsidTr="005A545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Дом жилой с магазином, </w:t>
            </w: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gramStart"/>
            <w:r w:rsidRPr="005A545F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5A545F">
              <w:rPr>
                <w:rFonts w:ascii="Times New Roman" w:hAnsi="Times New Roman"/>
                <w:sz w:val="24"/>
                <w:szCs w:val="24"/>
              </w:rPr>
              <w:t>IХ-ХХвв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ул. Ленина, 23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Муниципальная собственность / 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нежилое здание,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не используется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Неудовл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2015 г. – дважды проводился аукцион на заключение договора аренды, не состоялся в связи с отсутствием заявок.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В 2021 г. так же </w:t>
            </w:r>
            <w:r w:rsidRPr="005A545F">
              <w:rPr>
                <w:rFonts w:ascii="Times New Roman" w:hAnsi="Times New Roman"/>
                <w:sz w:val="24"/>
                <w:szCs w:val="24"/>
              </w:rPr>
              <w:lastRenderedPageBreak/>
              <w:t>проводился аукцион, признан несостоявшимся.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Требуется разработка ПСД  для выполнения работ по сохранению объекта</w:t>
            </w:r>
          </w:p>
        </w:tc>
      </w:tr>
      <w:tr w:rsidR="00E82286" w:rsidRPr="005A545F" w:rsidTr="005A545F">
        <w:trPr>
          <w:trHeight w:val="19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tabs>
                <w:tab w:val="left" w:pos="277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«Братская могила деятелей </w:t>
            </w:r>
            <w:proofErr w:type="spellStart"/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Совета  и сочувствовавших им местных жителей, расстрелянных колчаковцами в 1918 и 1919 гг.», 1918,1919 гг.</w:t>
            </w:r>
          </w:p>
          <w:p w:rsidR="00E82286" w:rsidRPr="005A545F" w:rsidRDefault="005A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Ранее: </w:t>
            </w:r>
            <w:r w:rsidR="00E82286"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«Братская могила 44 деятелей </w:t>
            </w:r>
            <w:proofErr w:type="spellStart"/>
            <w:r w:rsidR="00E82286"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="00E82286"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Совета рабочих, солдатских и крестьянских депутатов, расстрелянных </w:t>
            </w:r>
            <w:proofErr w:type="spellStart"/>
            <w:r w:rsidR="00E82286"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>колчаковским</w:t>
            </w:r>
            <w:proofErr w:type="spellEnd"/>
            <w:r w:rsidR="00E82286"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карательным отрядом в мае и июне 1919 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5A545F" w:rsidP="005A545F">
            <w:pPr>
              <w:tabs>
                <w:tab w:val="left" w:pos="277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>парк Троицкий, сооружение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5A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Муниципальная собственность с </w:t>
            </w:r>
            <w:r w:rsidR="00E82286" w:rsidRPr="005A545F">
              <w:rPr>
                <w:rFonts w:ascii="Times New Roman" w:hAnsi="Times New Roman"/>
                <w:sz w:val="24"/>
                <w:szCs w:val="24"/>
              </w:rPr>
              <w:t>2017</w:t>
            </w:r>
            <w:r w:rsidRPr="005A545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5A545F" w:rsidRDefault="005A545F" w:rsidP="005A54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82286" w:rsidRPr="005A545F">
              <w:rPr>
                <w:rFonts w:ascii="Times New Roman" w:hAnsi="Times New Roman"/>
                <w:sz w:val="24"/>
                <w:szCs w:val="24"/>
              </w:rPr>
              <w:t>Требуется текущий ремонт.</w:t>
            </w:r>
          </w:p>
          <w:p w:rsidR="00E82286" w:rsidRPr="005A545F" w:rsidRDefault="00E82286" w:rsidP="005A54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В 2022 г. заключен муниципальный контракт на разработку НПД </w:t>
            </w:r>
            <w:r w:rsidR="005A545F" w:rsidRPr="005A545F">
              <w:rPr>
                <w:rFonts w:ascii="Times New Roman" w:hAnsi="Times New Roman"/>
                <w:sz w:val="24"/>
                <w:szCs w:val="24"/>
              </w:rPr>
              <w:t>для работ по сохранению объекта</w:t>
            </w:r>
          </w:p>
        </w:tc>
      </w:tr>
      <w:tr w:rsidR="00E82286" w:rsidRPr="005A545F" w:rsidTr="005A545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5F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«Могила </w:t>
            </w:r>
            <w:proofErr w:type="spellStart"/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>Пузановой</w:t>
            </w:r>
            <w:proofErr w:type="spellEnd"/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>Дедюры</w:t>
            </w:r>
            <w:proofErr w:type="spellEnd"/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Евдокии Лаврентьевны (1881–1924 гг.), </w:t>
            </w:r>
            <w:proofErr w:type="spellStart"/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</w:t>
            </w:r>
            <w:proofErr w:type="spellEnd"/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>ной революционерки, парт</w:t>
            </w:r>
            <w:r w:rsidR="005A545F"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>ийного и общественного деятеля»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 w:rsidP="005A545F">
            <w:pPr>
              <w:tabs>
                <w:tab w:val="left" w:pos="2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>парк Троицкий, сооружение 2</w:t>
            </w:r>
          </w:p>
          <w:p w:rsidR="00E82286" w:rsidRPr="005A545F" w:rsidRDefault="00E82286" w:rsidP="005A545F">
            <w:pPr>
              <w:tabs>
                <w:tab w:val="left" w:pos="2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(адрес на момент принятия на государственную охрану: </w:t>
            </w:r>
            <w:proofErr w:type="gramEnd"/>
          </w:p>
          <w:p w:rsidR="00E82286" w:rsidRPr="005A545F" w:rsidRDefault="00E82286" w:rsidP="005A545F">
            <w:pPr>
              <w:tabs>
                <w:tab w:val="left" w:pos="2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>г. Ачинск, Городской сад)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с 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5A545F" w:rsidRDefault="00E82286" w:rsidP="005A54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>. Требуется текущий ремонт.</w:t>
            </w:r>
          </w:p>
          <w:p w:rsidR="00E82286" w:rsidRPr="005A545F" w:rsidRDefault="00E82286" w:rsidP="005A54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В 2022 г. заключен муниципальный контракт на разработку НПД </w:t>
            </w:r>
            <w:r w:rsidR="005A545F" w:rsidRPr="005A545F">
              <w:rPr>
                <w:rFonts w:ascii="Times New Roman" w:hAnsi="Times New Roman"/>
                <w:sz w:val="24"/>
                <w:szCs w:val="24"/>
              </w:rPr>
              <w:t>для работ по сохранению объекта</w:t>
            </w:r>
          </w:p>
        </w:tc>
      </w:tr>
      <w:tr w:rsidR="00E82286" w:rsidRPr="005A545F" w:rsidTr="005A545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«Могила </w:t>
            </w:r>
            <w:proofErr w:type="spellStart"/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>Строчко</w:t>
            </w:r>
            <w:proofErr w:type="spellEnd"/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И.Н. (1908–1931 гг.), комсомольского и партийного </w:t>
            </w:r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работника»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парк Троицкий, сооружение 3  (адрес на момент принятия на </w:t>
            </w:r>
            <w:r w:rsidRPr="005A54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государственную охрану: г. Ачинск, Городской сад)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 w:rsidP="005A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собственность</w:t>
            </w:r>
            <w:r w:rsidR="005A545F" w:rsidRPr="005A545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5A545F">
              <w:rPr>
                <w:rFonts w:ascii="Times New Roman" w:hAnsi="Times New Roman"/>
                <w:sz w:val="24"/>
                <w:szCs w:val="24"/>
              </w:rPr>
              <w:t>2017</w:t>
            </w:r>
            <w:r w:rsidR="005A545F" w:rsidRPr="005A545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>. Требуется текущий ремонт.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В 2022 г. заключен муниципальный контракт на разработку </w:t>
            </w:r>
            <w:r w:rsidRPr="005A54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НПД </w:t>
            </w:r>
            <w:r w:rsidR="005A545F" w:rsidRPr="005A545F">
              <w:rPr>
                <w:rFonts w:ascii="Times New Roman" w:hAnsi="Times New Roman"/>
                <w:sz w:val="24"/>
                <w:szCs w:val="24"/>
              </w:rPr>
              <w:t>для работ по сохранению объекта</w:t>
            </w:r>
          </w:p>
        </w:tc>
      </w:tr>
      <w:tr w:rsidR="00E82286" w:rsidRPr="005A545F" w:rsidTr="005A545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Братская могила советских воинов, умерших в госпиталях г. Ачинска 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в 1941–1945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г. Ачинск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городское кладбище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Муниципальная собственность </w:t>
            </w:r>
          </w:p>
          <w:p w:rsidR="00E82286" w:rsidRPr="005A545F" w:rsidRDefault="005A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82286" w:rsidRPr="005A545F">
              <w:rPr>
                <w:rFonts w:ascii="Times New Roman" w:hAnsi="Times New Roman"/>
                <w:sz w:val="24"/>
                <w:szCs w:val="24"/>
              </w:rPr>
              <w:t xml:space="preserve">09.09.2015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2010 г. – проведен капитальный ремонт объекта за счет сре</w:t>
            </w:r>
            <w:proofErr w:type="gramStart"/>
            <w:r w:rsidRPr="005A545F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5A545F">
              <w:rPr>
                <w:rFonts w:ascii="Times New Roman" w:hAnsi="Times New Roman"/>
                <w:sz w:val="24"/>
                <w:szCs w:val="24"/>
              </w:rPr>
              <w:t>аевого бюджета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С 2010 г. – текущее содержание.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Требуется текущий ремонт</w:t>
            </w:r>
          </w:p>
        </w:tc>
      </w:tr>
      <w:tr w:rsidR="00E82286" w:rsidRPr="005A545F" w:rsidTr="005A545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Могила </w:t>
            </w: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Лапенкова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 xml:space="preserve"> Ивана Адамовича (1912–1972 </w:t>
            </w: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>.), Героя Советского Союза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г. Ачинск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городское кладбище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Муниципальная собственность </w:t>
            </w:r>
          </w:p>
          <w:p w:rsidR="00E82286" w:rsidRPr="005A545F" w:rsidRDefault="00E82286" w:rsidP="005A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с 08.09.2015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2010 г. – проведен капитальный ремонт объекта за счет сре</w:t>
            </w:r>
            <w:proofErr w:type="gramStart"/>
            <w:r w:rsidRPr="005A545F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5A545F">
              <w:rPr>
                <w:rFonts w:ascii="Times New Roman" w:hAnsi="Times New Roman"/>
                <w:sz w:val="24"/>
                <w:szCs w:val="24"/>
              </w:rPr>
              <w:t>аевого бюджета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С 2010 г.  – текущее содержание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Требуется текущий ремонт</w:t>
            </w:r>
          </w:p>
        </w:tc>
      </w:tr>
      <w:tr w:rsidR="00E82286" w:rsidRPr="005A545F" w:rsidTr="005A545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«Дом жилой, кон. 19 в.»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ул. Ленина, 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Муниципальная собственность /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545F">
              <w:rPr>
                <w:rFonts w:ascii="Times New Roman" w:hAnsi="Times New Roman"/>
                <w:sz w:val="24"/>
                <w:szCs w:val="24"/>
              </w:rPr>
              <w:t xml:space="preserve">Включен в реестр ОКН в феврале 2019.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Неудовл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A545F" w:rsidRPr="005A545F">
              <w:rPr>
                <w:rFonts w:ascii="Times New Roman" w:hAnsi="Times New Roman"/>
                <w:sz w:val="24"/>
                <w:szCs w:val="24"/>
              </w:rPr>
              <w:t>В</w:t>
            </w:r>
            <w:r w:rsidRPr="005A545F">
              <w:rPr>
                <w:rFonts w:ascii="Times New Roman" w:hAnsi="Times New Roman"/>
                <w:sz w:val="24"/>
                <w:szCs w:val="24"/>
              </w:rPr>
              <w:t xml:space="preserve"> 2018 г. была разработана НПД для работ по сохранению объекта, но в связи с возгоранием объекта в июне 2021 г., НПД стала неактуальна, т.к. пострадала значительная часть здания. Запрошены коммерческие предложения у организаций, имеющих лицензию, на разработку НПД на консервацию объекта, с целью недопущения несанкциониров</w:t>
            </w:r>
            <w:r w:rsidR="005A545F" w:rsidRPr="005A545F">
              <w:rPr>
                <w:rFonts w:ascii="Times New Roman" w:hAnsi="Times New Roman"/>
                <w:sz w:val="24"/>
                <w:szCs w:val="24"/>
              </w:rPr>
              <w:t>анного доступа людей на объект</w:t>
            </w:r>
          </w:p>
        </w:tc>
      </w:tr>
      <w:tr w:rsidR="00E82286" w:rsidRPr="005A545F" w:rsidTr="005A545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Дом жилой, </w:t>
            </w: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кон</w:t>
            </w:r>
            <w:proofErr w:type="gramStart"/>
            <w:r w:rsidRPr="005A545F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5A545F">
              <w:rPr>
                <w:rFonts w:ascii="Times New Roman" w:hAnsi="Times New Roman"/>
                <w:sz w:val="24"/>
                <w:szCs w:val="24"/>
              </w:rPr>
              <w:t>IХв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 xml:space="preserve">., Усадьба Максимова, </w:t>
            </w: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кон.ХIХ-нач.ХХвв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 xml:space="preserve">.: </w:t>
            </w:r>
          </w:p>
          <w:p w:rsidR="005A545F" w:rsidRPr="005A545F" w:rsidRDefault="00E82286" w:rsidP="005A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дом жилой, флигель, лавка, завозня, конторско-</w:t>
            </w:r>
          </w:p>
          <w:p w:rsidR="00E82286" w:rsidRPr="005A545F" w:rsidRDefault="00E82286" w:rsidP="005A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складс</w:t>
            </w:r>
            <w:r w:rsidR="005A545F" w:rsidRPr="005A545F">
              <w:rPr>
                <w:rFonts w:ascii="Times New Roman" w:hAnsi="Times New Roman"/>
                <w:sz w:val="24"/>
                <w:szCs w:val="24"/>
              </w:rPr>
              <w:t>к</w:t>
            </w:r>
            <w:r w:rsidRPr="005A545F">
              <w:rPr>
                <w:rFonts w:ascii="Times New Roman" w:hAnsi="Times New Roman"/>
                <w:sz w:val="24"/>
                <w:szCs w:val="24"/>
              </w:rPr>
              <w:t>ой корпус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>ул. Ленина, 24 (24а-г)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Муниципальная собственность / </w:t>
            </w:r>
          </w:p>
          <w:p w:rsidR="00E82286" w:rsidRPr="005A545F" w:rsidRDefault="00E8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ул. Ленина, 24 Г </w:t>
            </w:r>
          </w:p>
          <w:p w:rsidR="00E82286" w:rsidRPr="005A545F" w:rsidRDefault="00E82286" w:rsidP="005A5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45F">
              <w:rPr>
                <w:rFonts w:ascii="Times New Roman" w:hAnsi="Times New Roman"/>
                <w:sz w:val="24"/>
                <w:szCs w:val="24"/>
              </w:rPr>
              <w:t xml:space="preserve">(площадь 287,0 </w:t>
            </w: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>.) –</w:t>
            </w:r>
            <w:r w:rsidR="005A545F" w:rsidRPr="005A5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45F">
              <w:rPr>
                <w:rFonts w:ascii="Times New Roman" w:hAnsi="Times New Roman"/>
                <w:sz w:val="24"/>
                <w:szCs w:val="24"/>
              </w:rPr>
              <w:t>нежилое здание, закреплено на праве оперативного управления за МКУ «Управление ГО, ЧС и ПБ»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5A545F" w:rsidRDefault="00E82286" w:rsidP="005A545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45F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5A545F">
              <w:rPr>
                <w:rFonts w:ascii="Times New Roman" w:hAnsi="Times New Roman"/>
                <w:sz w:val="24"/>
                <w:szCs w:val="24"/>
              </w:rPr>
              <w:t>. Требуется текущий ремонт</w:t>
            </w:r>
          </w:p>
        </w:tc>
      </w:tr>
    </w:tbl>
    <w:p w:rsidR="00E82286" w:rsidRPr="00AE3BEC" w:rsidRDefault="00E82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E3BEC">
        <w:rPr>
          <w:rFonts w:ascii="Times New Roman CYR" w:hAnsi="Times New Roman CYR" w:cs="Times New Roman CYR"/>
          <w:sz w:val="28"/>
          <w:szCs w:val="28"/>
        </w:rPr>
        <w:lastRenderedPageBreak/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в 2021 году составляет 100</w:t>
      </w:r>
      <w:r w:rsidR="00AE3BEC" w:rsidRPr="00AE3BE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E3BEC">
        <w:rPr>
          <w:rFonts w:ascii="Times New Roman CYR" w:hAnsi="Times New Roman CYR" w:cs="Times New Roman CYR"/>
          <w:sz w:val="28"/>
          <w:szCs w:val="28"/>
        </w:rPr>
        <w:t>%. Все объекты культурного наследия муниципальной собственности требуют проведения ремонтно-реставрационных работ (текущий и капитальный ремонт).</w:t>
      </w:r>
    </w:p>
    <w:p w:rsidR="00E82286" w:rsidRPr="00AE3BEC" w:rsidRDefault="00E82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E3BEC">
        <w:rPr>
          <w:rFonts w:ascii="Times New Roman CYR" w:hAnsi="Times New Roman CYR" w:cs="Times New Roman CYR"/>
          <w:sz w:val="28"/>
          <w:szCs w:val="28"/>
        </w:rPr>
        <w:t>В 2022 – 2024 годах данный показатель составит 100% (</w:t>
      </w:r>
      <w:proofErr w:type="spellStart"/>
      <w:r w:rsidRPr="00AE3BEC">
        <w:rPr>
          <w:rFonts w:ascii="Times New Roman CYR" w:hAnsi="Times New Roman CYR" w:cs="Times New Roman CYR"/>
          <w:sz w:val="28"/>
          <w:szCs w:val="28"/>
        </w:rPr>
        <w:t>ОКН</w:t>
      </w:r>
      <w:r w:rsidRPr="00AE3BEC">
        <w:rPr>
          <w:rFonts w:ascii="Times New Roman CYR" w:hAnsi="Times New Roman CYR" w:cs="Times New Roman CYR"/>
          <w:sz w:val="28"/>
          <w:szCs w:val="28"/>
          <w:vertAlign w:val="subscript"/>
        </w:rPr>
        <w:t>треб</w:t>
      </w:r>
      <w:proofErr w:type="gramStart"/>
      <w:r w:rsidRPr="00AE3BEC">
        <w:rPr>
          <w:rFonts w:ascii="Times New Roman CYR" w:hAnsi="Times New Roman CYR" w:cs="Times New Roman CYR"/>
          <w:sz w:val="28"/>
          <w:szCs w:val="28"/>
          <w:vertAlign w:val="subscript"/>
        </w:rPr>
        <w:t>.р</w:t>
      </w:r>
      <w:proofErr w:type="gramEnd"/>
      <w:r w:rsidRPr="00AE3BEC">
        <w:rPr>
          <w:rFonts w:ascii="Times New Roman CYR" w:hAnsi="Times New Roman CYR" w:cs="Times New Roman CYR"/>
          <w:sz w:val="28"/>
          <w:szCs w:val="28"/>
          <w:vertAlign w:val="subscript"/>
        </w:rPr>
        <w:t>ест</w:t>
      </w:r>
      <w:proofErr w:type="spellEnd"/>
      <w:r w:rsidRPr="00AE3BEC">
        <w:rPr>
          <w:rFonts w:ascii="Times New Roman CYR" w:hAnsi="Times New Roman CYR" w:cs="Times New Roman CYR"/>
          <w:sz w:val="28"/>
          <w:szCs w:val="28"/>
          <w:vertAlign w:val="subscript"/>
        </w:rPr>
        <w:t>.</w:t>
      </w:r>
      <w:r w:rsidRPr="00AE3BEC">
        <w:rPr>
          <w:rFonts w:ascii="Times New Roman CYR" w:hAnsi="Times New Roman CYR" w:cs="Times New Roman CYR"/>
          <w:sz w:val="28"/>
          <w:szCs w:val="28"/>
        </w:rPr>
        <w:t xml:space="preserve">=18, ОКН=18). </w:t>
      </w:r>
    </w:p>
    <w:p w:rsidR="00E82286" w:rsidRDefault="00E82286" w:rsidP="00BB7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E3BEC">
        <w:rPr>
          <w:rFonts w:ascii="Times New Roman CYR" w:hAnsi="Times New Roman CYR" w:cs="Times New Roman CYR"/>
          <w:sz w:val="28"/>
          <w:szCs w:val="28"/>
        </w:rPr>
        <w:t>В 2021 году выявленные объекты культурного наследия на территории города Ачинска отсутствуют.</w:t>
      </w:r>
    </w:p>
    <w:p w:rsidR="005A545F" w:rsidRDefault="005A545F" w:rsidP="00BB7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2286" w:rsidRPr="005A545F" w:rsidRDefault="00E82286" w:rsidP="00BB7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5A545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Физическая культура и спорт</w:t>
      </w:r>
    </w:p>
    <w:p w:rsidR="00E82286" w:rsidRPr="000910AB" w:rsidRDefault="00E82286" w:rsidP="00BB7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080746" w:rsidRPr="00080746" w:rsidRDefault="00080746" w:rsidP="00080746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80746">
        <w:rPr>
          <w:rFonts w:ascii="Times New Roman" w:eastAsia="Times New Roman" w:hAnsi="Times New Roman"/>
          <w:sz w:val="28"/>
          <w:szCs w:val="28"/>
        </w:rPr>
        <w:t xml:space="preserve">Сеть учреждений физической культуры и спорта города Ачинска включает в себя 4 учреждения физкультурно-спортивной направленности (МБУ «КСШ», МБУ «ЦИВС», МБУ «СШОР», МБУ «СШ им. Г.М. Мельниковой»), спортивный комплекс МБУ «ГСК «Олимп». Функционируют спортивные ведомственные учреждения и учреждения частной формы собственности: </w:t>
      </w:r>
      <w:proofErr w:type="spellStart"/>
      <w:r w:rsidRPr="00080746">
        <w:rPr>
          <w:rFonts w:ascii="Times New Roman" w:eastAsia="Times New Roman" w:hAnsi="Times New Roman"/>
          <w:sz w:val="28"/>
          <w:szCs w:val="28"/>
        </w:rPr>
        <w:t>Ачинский</w:t>
      </w:r>
      <w:proofErr w:type="spellEnd"/>
      <w:r w:rsidRPr="00080746">
        <w:rPr>
          <w:rFonts w:ascii="Times New Roman" w:eastAsia="Times New Roman" w:hAnsi="Times New Roman"/>
          <w:sz w:val="28"/>
          <w:szCs w:val="28"/>
        </w:rPr>
        <w:t xml:space="preserve"> филиал КГОУ ДОД «Краевая детско-юношеская спортивная школа «Кадеты Красноярья» и ООО «СКАН». </w:t>
      </w:r>
    </w:p>
    <w:p w:rsidR="00080746" w:rsidRPr="00080746" w:rsidRDefault="00080746" w:rsidP="00080746">
      <w:pPr>
        <w:autoSpaceDE w:val="0"/>
        <w:autoSpaceDN w:val="0"/>
        <w:adjustRightInd w:val="0"/>
        <w:spacing w:after="0" w:line="16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80746">
        <w:rPr>
          <w:rFonts w:ascii="Times New Roman" w:eastAsia="Times New Roman" w:hAnsi="Times New Roman"/>
          <w:sz w:val="28"/>
          <w:szCs w:val="28"/>
        </w:rPr>
        <w:t xml:space="preserve">Спортивная база города состоит из 224 спортивных сооружений: крытый каток «Звездный», легкоатлетический манеж «Рекорд», футбольные поля с искусственным покрытием, спортивные залы, плавательные бассейны, плоскостные площадки, стадионы, тиры, лыжные трассы, </w:t>
      </w:r>
      <w:proofErr w:type="spellStart"/>
      <w:r w:rsidRPr="00080746">
        <w:rPr>
          <w:rFonts w:ascii="Times New Roman" w:eastAsia="Times New Roman" w:hAnsi="Times New Roman"/>
          <w:sz w:val="28"/>
          <w:szCs w:val="28"/>
        </w:rPr>
        <w:t>лыжероллерная</w:t>
      </w:r>
      <w:proofErr w:type="spellEnd"/>
      <w:r w:rsidRPr="00080746">
        <w:rPr>
          <w:rFonts w:ascii="Times New Roman" w:eastAsia="Times New Roman" w:hAnsi="Times New Roman"/>
          <w:sz w:val="28"/>
          <w:szCs w:val="28"/>
        </w:rPr>
        <w:t xml:space="preserve"> трасса, клубы по месту жительства и другие объекты.</w:t>
      </w:r>
      <w:proofErr w:type="gramEnd"/>
    </w:p>
    <w:p w:rsidR="009323E7" w:rsidRPr="009323E7" w:rsidRDefault="009323E7" w:rsidP="00932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3E7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9323E7">
        <w:rPr>
          <w:rFonts w:ascii="Times New Roman" w:hAnsi="Times New Roman"/>
          <w:sz w:val="28"/>
          <w:szCs w:val="28"/>
        </w:rPr>
        <w:t xml:space="preserve">В развитии массовой физкультуры и спорта ставка сделана на клубы по месту жительства, приоритетным направлением деятельности которых является формирование здорового образа жизни.  В городе 15 клубов по месту жительства, из них 3 находятся на базе детско-юношеских спортивных школ. </w:t>
      </w:r>
    </w:p>
    <w:p w:rsidR="009323E7" w:rsidRPr="009323E7" w:rsidRDefault="009323E7" w:rsidP="00932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3E7">
        <w:rPr>
          <w:rFonts w:ascii="Times New Roman" w:hAnsi="Times New Roman"/>
          <w:sz w:val="28"/>
          <w:szCs w:val="28"/>
        </w:rPr>
        <w:t>В 2021 году на территории города проведено 93 соревновани</w:t>
      </w:r>
      <w:r>
        <w:rPr>
          <w:rFonts w:ascii="Times New Roman" w:hAnsi="Times New Roman"/>
          <w:sz w:val="28"/>
          <w:szCs w:val="28"/>
        </w:rPr>
        <w:t>я</w:t>
      </w:r>
      <w:r w:rsidRPr="009323E7">
        <w:rPr>
          <w:rFonts w:ascii="Times New Roman" w:hAnsi="Times New Roman"/>
          <w:sz w:val="28"/>
          <w:szCs w:val="28"/>
        </w:rPr>
        <w:t>, из них 81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323E7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3E7">
        <w:rPr>
          <w:rFonts w:ascii="Times New Roman" w:hAnsi="Times New Roman"/>
          <w:sz w:val="28"/>
          <w:szCs w:val="28"/>
        </w:rPr>
        <w:t>уровня и 12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323E7">
        <w:rPr>
          <w:rFonts w:ascii="Times New Roman" w:hAnsi="Times New Roman"/>
          <w:sz w:val="28"/>
          <w:szCs w:val="28"/>
        </w:rPr>
        <w:t xml:space="preserve"> краевого.</w:t>
      </w:r>
    </w:p>
    <w:p w:rsidR="009323E7" w:rsidRPr="009323E7" w:rsidRDefault="009323E7" w:rsidP="00932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3E7">
        <w:rPr>
          <w:rFonts w:ascii="Times New Roman" w:hAnsi="Times New Roman"/>
          <w:sz w:val="28"/>
          <w:szCs w:val="28"/>
        </w:rPr>
        <w:t xml:space="preserve"> В городе развивается 43 вида спорта. Ведется организационная работа по взаимодействию с краевыми федерациями футбола, бодибилдинга и фитнеса, экстремального спорта, бокса, волейбола, вольной борьбы, тхэквондо, хоккея.</w:t>
      </w:r>
    </w:p>
    <w:p w:rsidR="009323E7" w:rsidRPr="009323E7" w:rsidRDefault="009323E7" w:rsidP="009323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23E7">
        <w:rPr>
          <w:rFonts w:ascii="Times New Roman" w:hAnsi="Times New Roman"/>
          <w:color w:val="000000"/>
          <w:sz w:val="28"/>
          <w:szCs w:val="28"/>
        </w:rPr>
        <w:t>В 2021 году 95 обучающихся в спортивных школах вошли в различные сборные Красноярского края по различным видам спорта.</w:t>
      </w:r>
      <w:proofErr w:type="gramEnd"/>
    </w:p>
    <w:p w:rsidR="009323E7" w:rsidRPr="009323E7" w:rsidRDefault="009323E7" w:rsidP="00932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3E7">
        <w:rPr>
          <w:rFonts w:ascii="Times New Roman" w:hAnsi="Times New Roman"/>
          <w:sz w:val="28"/>
          <w:szCs w:val="28"/>
        </w:rPr>
        <w:t>Важным направлением в области спорта является социальная поддержка спортсменов и тренеров в рамках реализации Закона Красноярского края</w:t>
      </w:r>
      <w:r w:rsidR="007E7F0A" w:rsidRPr="007E7F0A">
        <w:rPr>
          <w:rFonts w:ascii="Times New Roman" w:hAnsi="Times New Roman"/>
          <w:sz w:val="28"/>
          <w:szCs w:val="28"/>
        </w:rPr>
        <w:t xml:space="preserve"> </w:t>
      </w:r>
      <w:r w:rsidR="007E7F0A">
        <w:rPr>
          <w:rFonts w:ascii="Times New Roman" w:hAnsi="Times New Roman"/>
          <w:sz w:val="28"/>
          <w:szCs w:val="28"/>
        </w:rPr>
        <w:t xml:space="preserve">          </w:t>
      </w:r>
      <w:r w:rsidR="007E7F0A" w:rsidRPr="009323E7">
        <w:rPr>
          <w:rFonts w:ascii="Times New Roman" w:hAnsi="Times New Roman"/>
          <w:sz w:val="28"/>
          <w:szCs w:val="28"/>
        </w:rPr>
        <w:t xml:space="preserve">от 21.12.2010 </w:t>
      </w:r>
      <w:r w:rsidR="007E7F0A">
        <w:rPr>
          <w:rFonts w:ascii="Times New Roman" w:hAnsi="Times New Roman"/>
          <w:sz w:val="28"/>
          <w:szCs w:val="28"/>
        </w:rPr>
        <w:t>№</w:t>
      </w:r>
      <w:r w:rsidR="007E7F0A" w:rsidRPr="009323E7">
        <w:rPr>
          <w:rFonts w:ascii="Times New Roman" w:hAnsi="Times New Roman"/>
          <w:sz w:val="28"/>
          <w:szCs w:val="28"/>
        </w:rPr>
        <w:t xml:space="preserve"> 11-5566</w:t>
      </w:r>
      <w:r w:rsidRPr="009323E7">
        <w:rPr>
          <w:rFonts w:ascii="Times New Roman" w:hAnsi="Times New Roman"/>
          <w:sz w:val="28"/>
          <w:szCs w:val="28"/>
        </w:rPr>
        <w:t xml:space="preserve"> «О физической культуре и спорте в Красноярском крае». Заключены соглашения о предоставлении субсидии из краевого бюджета на ра</w:t>
      </w:r>
      <w:r>
        <w:rPr>
          <w:rFonts w:ascii="Times New Roman" w:hAnsi="Times New Roman"/>
          <w:sz w:val="28"/>
          <w:szCs w:val="28"/>
        </w:rPr>
        <w:t>звитие детско-юношеского спорта</w:t>
      </w:r>
      <w:r w:rsidRPr="009323E7">
        <w:rPr>
          <w:rFonts w:ascii="Times New Roman" w:hAnsi="Times New Roman"/>
          <w:sz w:val="28"/>
          <w:szCs w:val="28"/>
        </w:rPr>
        <w:t xml:space="preserve"> в размере 1 297,0 тыс.</w:t>
      </w:r>
      <w:r>
        <w:rPr>
          <w:rFonts w:ascii="Times New Roman" w:hAnsi="Times New Roman"/>
          <w:sz w:val="28"/>
          <w:szCs w:val="28"/>
        </w:rPr>
        <w:t xml:space="preserve"> рублей;</w:t>
      </w:r>
      <w:r w:rsidRPr="009323E7">
        <w:rPr>
          <w:rFonts w:ascii="Times New Roman" w:hAnsi="Times New Roman"/>
          <w:sz w:val="28"/>
          <w:szCs w:val="28"/>
        </w:rPr>
        <w:t xml:space="preserve"> на приобретение специализированных транспортных сре</w:t>
      </w:r>
      <w:proofErr w:type="gramStart"/>
      <w:r w:rsidRPr="009323E7">
        <w:rPr>
          <w:rFonts w:ascii="Times New Roman" w:hAnsi="Times New Roman"/>
          <w:sz w:val="28"/>
          <w:szCs w:val="28"/>
        </w:rPr>
        <w:t>дств дл</w:t>
      </w:r>
      <w:proofErr w:type="gramEnd"/>
      <w:r w:rsidRPr="009323E7">
        <w:rPr>
          <w:rFonts w:ascii="Times New Roman" w:hAnsi="Times New Roman"/>
          <w:sz w:val="28"/>
          <w:szCs w:val="28"/>
        </w:rPr>
        <w:t xml:space="preserve"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</w:t>
      </w:r>
      <w:r w:rsidRPr="009323E7">
        <w:rPr>
          <w:rFonts w:ascii="Times New Roman" w:hAnsi="Times New Roman"/>
          <w:sz w:val="28"/>
          <w:szCs w:val="28"/>
        </w:rPr>
        <w:lastRenderedPageBreak/>
        <w:t>инвалидов в муниципальных физкультурно-спортивных организациях – 530,0 тыс. рублей</w:t>
      </w:r>
      <w:r>
        <w:rPr>
          <w:rFonts w:ascii="Times New Roman" w:hAnsi="Times New Roman"/>
          <w:sz w:val="28"/>
          <w:szCs w:val="28"/>
        </w:rPr>
        <w:t>;</w:t>
      </w:r>
      <w:r w:rsidRPr="009323E7">
        <w:rPr>
          <w:rFonts w:ascii="Times New Roman" w:hAnsi="Times New Roman"/>
          <w:sz w:val="28"/>
          <w:szCs w:val="28"/>
        </w:rPr>
        <w:t xml:space="preserve">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–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323E7">
        <w:rPr>
          <w:rFonts w:ascii="Times New Roman" w:hAnsi="Times New Roman"/>
          <w:sz w:val="28"/>
          <w:szCs w:val="28"/>
        </w:rPr>
        <w:t>6 416,8 тыс. руб</w:t>
      </w:r>
      <w:r>
        <w:rPr>
          <w:rFonts w:ascii="Times New Roman" w:hAnsi="Times New Roman"/>
          <w:sz w:val="28"/>
          <w:szCs w:val="28"/>
        </w:rPr>
        <w:t>лей.</w:t>
      </w:r>
      <w:r w:rsidRPr="009323E7">
        <w:rPr>
          <w:rFonts w:ascii="Times New Roman" w:hAnsi="Times New Roman"/>
          <w:sz w:val="28"/>
          <w:szCs w:val="28"/>
        </w:rPr>
        <w:t xml:space="preserve"> Субсидия на поддержку физкультурно-спортивных клубов по месту жительства (КМЖ Спорт-стрит, КМЖ </w:t>
      </w:r>
      <w:proofErr w:type="spellStart"/>
      <w:r w:rsidRPr="009323E7">
        <w:rPr>
          <w:rFonts w:ascii="Times New Roman" w:hAnsi="Times New Roman"/>
          <w:sz w:val="28"/>
          <w:szCs w:val="28"/>
        </w:rPr>
        <w:t>Полиатлон</w:t>
      </w:r>
      <w:proofErr w:type="spellEnd"/>
      <w:r w:rsidRPr="009323E7">
        <w:rPr>
          <w:rFonts w:ascii="Times New Roman" w:hAnsi="Times New Roman"/>
          <w:sz w:val="28"/>
          <w:szCs w:val="28"/>
        </w:rPr>
        <w:t>) – 1 500,0 тыс. руб</w:t>
      </w:r>
      <w:r>
        <w:rPr>
          <w:rFonts w:ascii="Times New Roman" w:hAnsi="Times New Roman"/>
          <w:sz w:val="28"/>
          <w:szCs w:val="28"/>
        </w:rPr>
        <w:t>лей</w:t>
      </w:r>
      <w:r w:rsidRPr="009323E7">
        <w:rPr>
          <w:rFonts w:ascii="Times New Roman" w:hAnsi="Times New Roman"/>
          <w:sz w:val="28"/>
          <w:szCs w:val="28"/>
        </w:rPr>
        <w:t>.</w:t>
      </w:r>
    </w:p>
    <w:p w:rsidR="009323E7" w:rsidRDefault="009323E7" w:rsidP="00932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3E7">
        <w:rPr>
          <w:rFonts w:ascii="Times New Roman" w:hAnsi="Times New Roman"/>
          <w:sz w:val="28"/>
          <w:szCs w:val="28"/>
        </w:rPr>
        <w:t>Доля населения, систематически занимающегося физической культурой и спортом, в возрасте от 3 до 79 лет, составляет:</w:t>
      </w:r>
    </w:p>
    <w:p w:rsidR="009323E7" w:rsidRDefault="009323E7" w:rsidP="00932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3E7">
        <w:rPr>
          <w:rFonts w:ascii="Times New Roman" w:hAnsi="Times New Roman"/>
          <w:sz w:val="28"/>
          <w:szCs w:val="28"/>
        </w:rPr>
        <w:t xml:space="preserve">2019 год </w:t>
      </w:r>
      <w:r>
        <w:rPr>
          <w:rFonts w:ascii="Times New Roman" w:hAnsi="Times New Roman"/>
          <w:sz w:val="28"/>
          <w:szCs w:val="28"/>
        </w:rPr>
        <w:t>–</w:t>
      </w:r>
      <w:r w:rsidRPr="009323E7">
        <w:rPr>
          <w:rFonts w:ascii="Times New Roman" w:hAnsi="Times New Roman"/>
          <w:sz w:val="28"/>
          <w:szCs w:val="28"/>
        </w:rPr>
        <w:t xml:space="preserve"> 44,68 %, </w:t>
      </w:r>
    </w:p>
    <w:p w:rsidR="009323E7" w:rsidRDefault="009323E7" w:rsidP="00932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3E7">
        <w:rPr>
          <w:rFonts w:ascii="Times New Roman" w:hAnsi="Times New Roman"/>
          <w:sz w:val="28"/>
          <w:szCs w:val="28"/>
        </w:rPr>
        <w:t>2020 год – 46,12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3E7">
        <w:rPr>
          <w:rFonts w:ascii="Times New Roman" w:hAnsi="Times New Roman"/>
          <w:sz w:val="28"/>
          <w:szCs w:val="28"/>
        </w:rPr>
        <w:t xml:space="preserve">%, </w:t>
      </w:r>
    </w:p>
    <w:p w:rsidR="009323E7" w:rsidRPr="009323E7" w:rsidRDefault="009323E7" w:rsidP="00932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3E7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</w:t>
      </w:r>
      <w:r w:rsidRPr="009323E7">
        <w:rPr>
          <w:rFonts w:ascii="Times New Roman" w:hAnsi="Times New Roman"/>
          <w:sz w:val="28"/>
          <w:szCs w:val="28"/>
        </w:rPr>
        <w:t xml:space="preserve"> 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3E7">
        <w:rPr>
          <w:rFonts w:ascii="Times New Roman" w:hAnsi="Times New Roman"/>
          <w:sz w:val="28"/>
          <w:szCs w:val="28"/>
        </w:rPr>
        <w:t>,52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3E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9323E7" w:rsidRPr="009323E7" w:rsidRDefault="009323E7" w:rsidP="00932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3E7">
        <w:rPr>
          <w:rFonts w:ascii="Times New Roman" w:hAnsi="Times New Roman"/>
          <w:sz w:val="28"/>
          <w:szCs w:val="28"/>
        </w:rPr>
        <w:t>Ежегодное увеличение количества занимающихся спортом происходит за счет проведения спортивно-массовых мероприятий, улучшения</w:t>
      </w:r>
      <w:r w:rsidR="00FE2226">
        <w:rPr>
          <w:rFonts w:ascii="Times New Roman" w:hAnsi="Times New Roman"/>
          <w:sz w:val="28"/>
          <w:szCs w:val="28"/>
        </w:rPr>
        <w:t xml:space="preserve"> </w:t>
      </w:r>
      <w:r w:rsidRPr="009323E7">
        <w:rPr>
          <w:rFonts w:ascii="Times New Roman" w:hAnsi="Times New Roman"/>
          <w:sz w:val="28"/>
          <w:szCs w:val="28"/>
        </w:rPr>
        <w:t>материально-технической базы спортивных учреждений и организаций, развития сети спортивных клубов по месту жительства, пропаганды здорового образа жизни.</w:t>
      </w:r>
    </w:p>
    <w:p w:rsidR="00FE2226" w:rsidRDefault="00932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26">
        <w:rPr>
          <w:rFonts w:ascii="Times New Roman" w:hAnsi="Times New Roman"/>
          <w:sz w:val="28"/>
          <w:szCs w:val="28"/>
        </w:rPr>
        <w:t xml:space="preserve">В 2021 году число обучающихся, систематически занимающихся физической культурой и спортом, составляет 21 581 человек. Доля </w:t>
      </w:r>
      <w:proofErr w:type="gramStart"/>
      <w:r w:rsidRPr="00FE222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E2226">
        <w:rPr>
          <w:rFonts w:ascii="Times New Roman" w:hAnsi="Times New Roman"/>
          <w:sz w:val="28"/>
          <w:szCs w:val="28"/>
        </w:rPr>
        <w:t xml:space="preserve">, систематически занимающихся физической культурой и спортом, в общей численности обучающихся, составляет: </w:t>
      </w:r>
    </w:p>
    <w:p w:rsidR="00FE2226" w:rsidRDefault="00932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26">
        <w:rPr>
          <w:rFonts w:ascii="Times New Roman" w:hAnsi="Times New Roman"/>
          <w:sz w:val="28"/>
          <w:szCs w:val="28"/>
        </w:rPr>
        <w:t>2019 год – 87,15</w:t>
      </w:r>
      <w:r w:rsidR="00FE2226">
        <w:rPr>
          <w:rFonts w:ascii="Times New Roman" w:hAnsi="Times New Roman"/>
          <w:sz w:val="28"/>
          <w:szCs w:val="28"/>
        </w:rPr>
        <w:t xml:space="preserve"> </w:t>
      </w:r>
      <w:r w:rsidRPr="00FE2226">
        <w:rPr>
          <w:rFonts w:ascii="Times New Roman" w:hAnsi="Times New Roman"/>
          <w:sz w:val="28"/>
          <w:szCs w:val="28"/>
        </w:rPr>
        <w:t xml:space="preserve">%, </w:t>
      </w:r>
    </w:p>
    <w:p w:rsidR="00FE2226" w:rsidRDefault="00932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26">
        <w:rPr>
          <w:rFonts w:ascii="Times New Roman" w:hAnsi="Times New Roman"/>
          <w:sz w:val="28"/>
          <w:szCs w:val="28"/>
        </w:rPr>
        <w:t xml:space="preserve">2020 год – 89,62 %, </w:t>
      </w:r>
    </w:p>
    <w:p w:rsidR="00E82286" w:rsidRPr="00FE2226" w:rsidRDefault="00932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226">
        <w:rPr>
          <w:rFonts w:ascii="Times New Roman" w:hAnsi="Times New Roman"/>
          <w:sz w:val="28"/>
          <w:szCs w:val="28"/>
        </w:rPr>
        <w:t>2021</w:t>
      </w:r>
      <w:r w:rsidR="00FE2226">
        <w:rPr>
          <w:rFonts w:ascii="Times New Roman" w:hAnsi="Times New Roman"/>
          <w:sz w:val="28"/>
          <w:szCs w:val="28"/>
        </w:rPr>
        <w:t xml:space="preserve"> год</w:t>
      </w:r>
      <w:r w:rsidRPr="00FE2226">
        <w:rPr>
          <w:rFonts w:ascii="Times New Roman" w:hAnsi="Times New Roman"/>
          <w:sz w:val="28"/>
          <w:szCs w:val="28"/>
        </w:rPr>
        <w:t xml:space="preserve"> – 96,07</w:t>
      </w:r>
      <w:r w:rsidR="00FE2226">
        <w:rPr>
          <w:rFonts w:ascii="Times New Roman" w:hAnsi="Times New Roman"/>
          <w:sz w:val="28"/>
          <w:szCs w:val="28"/>
        </w:rPr>
        <w:t xml:space="preserve"> </w:t>
      </w:r>
      <w:r w:rsidRPr="00FE2226">
        <w:rPr>
          <w:rFonts w:ascii="Times New Roman" w:hAnsi="Times New Roman"/>
          <w:sz w:val="28"/>
          <w:szCs w:val="28"/>
        </w:rPr>
        <w:t xml:space="preserve">%. </w:t>
      </w:r>
      <w:r w:rsidR="00E82286" w:rsidRPr="00FE2226">
        <w:rPr>
          <w:rFonts w:ascii="Times New Roman" w:hAnsi="Times New Roman"/>
          <w:sz w:val="28"/>
          <w:szCs w:val="28"/>
        </w:rPr>
        <w:t xml:space="preserve"> </w:t>
      </w:r>
    </w:p>
    <w:p w:rsidR="00E82286" w:rsidRPr="000910AB" w:rsidRDefault="00E82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E82286" w:rsidRPr="005A545F" w:rsidRDefault="00E82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12"/>
          <w:szCs w:val="12"/>
        </w:rPr>
      </w:pPr>
      <w:r w:rsidRPr="005A545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Жилищное строительство и обеспечение граждан жильем</w:t>
      </w:r>
    </w:p>
    <w:p w:rsidR="00E82286" w:rsidRPr="000910AB" w:rsidRDefault="00E82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E82286" w:rsidRPr="00286BD6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86BD6">
        <w:rPr>
          <w:rFonts w:ascii="Times New Roman CYR" w:hAnsi="Times New Roman CYR" w:cs="Times New Roman CYR"/>
          <w:sz w:val="28"/>
          <w:szCs w:val="28"/>
        </w:rPr>
        <w:t>Общая площадь жилых помещений, приходящаяся в среднем на одного жителя, - всего</w:t>
      </w:r>
      <w:r w:rsidR="00286BD6" w:rsidRPr="00286BD6">
        <w:rPr>
          <w:rFonts w:ascii="Times New Roman CYR" w:hAnsi="Times New Roman CYR" w:cs="Times New Roman CYR"/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3"/>
        <w:gridCol w:w="1119"/>
        <w:gridCol w:w="1149"/>
        <w:gridCol w:w="1134"/>
        <w:gridCol w:w="1134"/>
        <w:gridCol w:w="1146"/>
        <w:gridCol w:w="1133"/>
      </w:tblGrid>
      <w:tr w:rsidR="00E82286" w:rsidRPr="00286BD6">
        <w:trPr>
          <w:trHeight w:val="519"/>
          <w:jc w:val="center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6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E82286" w:rsidRPr="00286BD6">
        <w:trPr>
          <w:trHeight w:val="552"/>
          <w:jc w:val="center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123" w:right="-106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 xml:space="preserve">2019 </w:t>
            </w:r>
          </w:p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123" w:right="-106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факт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110" w:right="-118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 xml:space="preserve">2020 </w:t>
            </w:r>
          </w:p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110" w:right="-118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98" w:right="-13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 xml:space="preserve">2021 </w:t>
            </w:r>
          </w:p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98" w:right="-13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86" w:right="-142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 xml:space="preserve">2022 </w:t>
            </w:r>
          </w:p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86" w:right="-142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оценка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74" w:right="-33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205" w:right="-65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2024 прогноз</w:t>
            </w:r>
          </w:p>
        </w:tc>
      </w:tr>
      <w:tr w:rsidR="00E82286" w:rsidRPr="00286BD6">
        <w:trPr>
          <w:trHeight w:val="828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 xml:space="preserve">1. Общая площадь жилых помещений, </w:t>
            </w:r>
            <w:proofErr w:type="spellStart"/>
            <w:r w:rsidRPr="00286BD6">
              <w:rPr>
                <w:rFonts w:ascii="Times New Roman CYR" w:hAnsi="Times New Roman CYR" w:cs="Times New Roman CYR"/>
                <w:color w:val="000000"/>
              </w:rPr>
              <w:t>кв</w:t>
            </w:r>
            <w:proofErr w:type="gramStart"/>
            <w:r w:rsidRPr="00286BD6"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spellEnd"/>
            <w:proofErr w:type="gramEnd"/>
            <w:r w:rsidRPr="00286BD6">
              <w:rPr>
                <w:rFonts w:ascii="Times New Roman CYR" w:hAnsi="Times New Roman CYR" w:cs="Times New Roman CYR"/>
                <w:color w:val="000000"/>
              </w:rPr>
              <w:br/>
            </w:r>
            <w:r w:rsidRPr="00286BD6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(по данным статистического отчета 1-жилфонд строка 01 графа 1)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123" w:right="-106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2 612,87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110" w:right="-118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2 624,70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98" w:right="-13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2 418,37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86" w:right="-142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2 642,70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74" w:right="-33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2 647,34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205" w:right="-65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2 651,84</w:t>
            </w:r>
          </w:p>
        </w:tc>
      </w:tr>
      <w:tr w:rsidR="00E82286" w:rsidRPr="00286BD6">
        <w:trPr>
          <w:trHeight w:val="552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 xml:space="preserve">2. Введено жилых помещений за отчетный период, </w:t>
            </w:r>
            <w:proofErr w:type="spellStart"/>
            <w:r w:rsidRPr="00286BD6">
              <w:rPr>
                <w:rFonts w:ascii="Times New Roman CYR" w:hAnsi="Times New Roman CYR" w:cs="Times New Roman CYR"/>
                <w:color w:val="000000"/>
              </w:rPr>
              <w:t>кв</w:t>
            </w:r>
            <w:proofErr w:type="gramStart"/>
            <w:r w:rsidRPr="00286BD6"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123" w:right="-106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18 849,00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110" w:right="-118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16 751,00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98" w:right="-13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21 752,00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86" w:right="-142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13 133,00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74" w:right="-33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9 635,00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205" w:right="-65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9 646,00</w:t>
            </w:r>
          </w:p>
        </w:tc>
      </w:tr>
      <w:tr w:rsidR="00E82286" w:rsidRPr="00286BD6">
        <w:trPr>
          <w:trHeight w:val="288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 xml:space="preserve">3. Выбыло жилых помещений за отчетный период, </w:t>
            </w:r>
            <w:proofErr w:type="spellStart"/>
            <w:r w:rsidRPr="00286BD6">
              <w:rPr>
                <w:rFonts w:ascii="Times New Roman CYR" w:hAnsi="Times New Roman CYR" w:cs="Times New Roman CYR"/>
                <w:color w:val="000000"/>
              </w:rPr>
              <w:t>кв</w:t>
            </w:r>
            <w:proofErr w:type="gramStart"/>
            <w:r w:rsidRPr="00286BD6"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123" w:right="-106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110" w:right="-118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98" w:right="-13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86" w:right="-142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74" w:right="-33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205" w:right="-65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</w:tr>
      <w:tr w:rsidR="00E82286" w:rsidRPr="00286BD6">
        <w:trPr>
          <w:trHeight w:val="828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4.</w:t>
            </w:r>
            <w:r w:rsidRPr="00286BD6">
              <w:rPr>
                <w:rFonts w:ascii="Times New Roman CYR" w:hAnsi="Times New Roman CYR" w:cs="Times New Roman CYR"/>
                <w:color w:val="C00000"/>
              </w:rPr>
              <w:t xml:space="preserve"> </w:t>
            </w:r>
            <w:r w:rsidRPr="00286BD6">
              <w:rPr>
                <w:rFonts w:ascii="Times New Roman CYR" w:hAnsi="Times New Roman CYR" w:cs="Times New Roman CYR"/>
                <w:color w:val="000000"/>
              </w:rPr>
              <w:t xml:space="preserve">Численность постоянного населения муниципального, городского округа (муниципального района) </w:t>
            </w:r>
            <w:r w:rsidRPr="00286BD6">
              <w:rPr>
                <w:rFonts w:ascii="Times New Roman CYR" w:hAnsi="Times New Roman CYR" w:cs="Times New Roman CYR"/>
                <w:b/>
                <w:bCs/>
              </w:rPr>
              <w:t>на</w:t>
            </w:r>
            <w:r w:rsidRPr="00286BD6">
              <w:rPr>
                <w:rFonts w:ascii="Times New Roman CYR" w:hAnsi="Times New Roman CYR" w:cs="Times New Roman CYR"/>
              </w:rPr>
              <w:t xml:space="preserve"> </w:t>
            </w:r>
            <w:r w:rsidRPr="00286BD6">
              <w:rPr>
                <w:rFonts w:ascii="Times New Roman CYR" w:hAnsi="Times New Roman CYR" w:cs="Times New Roman CYR"/>
                <w:b/>
                <w:bCs/>
              </w:rPr>
              <w:t>конец отчетного года</w:t>
            </w:r>
            <w:r w:rsidRPr="00286BD6">
              <w:rPr>
                <w:rFonts w:ascii="Times New Roman CYR" w:hAnsi="Times New Roman CYR" w:cs="Times New Roman CYR"/>
              </w:rPr>
              <w:t xml:space="preserve">, </w:t>
            </w:r>
            <w:r w:rsidRPr="00286BD6">
              <w:rPr>
                <w:rFonts w:ascii="Times New Roman CYR" w:hAnsi="Times New Roman CYR" w:cs="Times New Roman CYR"/>
                <w:color w:val="000000"/>
              </w:rPr>
              <w:t>чел.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123" w:right="-106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106 798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110" w:right="-118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106 113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98" w:right="-13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105 581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86" w:right="-142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105 601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74" w:right="-33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105 525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205" w:right="-65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color w:val="000000"/>
              </w:rPr>
              <w:t>105 483</w:t>
            </w:r>
          </w:p>
        </w:tc>
      </w:tr>
      <w:tr w:rsidR="00E82286" w:rsidRPr="00286BD6">
        <w:trPr>
          <w:trHeight w:val="828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>5. Общая площадь жилых помещений, приходящаяся в среднем на одного жителя (стр. 1/ стр.4)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123" w:right="-106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b/>
                <w:bCs/>
                <w:color w:val="000000"/>
              </w:rPr>
              <w:t>0,02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110" w:right="-11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b/>
                <w:bCs/>
                <w:color w:val="00000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98" w:right="-13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b/>
                <w:bCs/>
                <w:color w:val="00000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86" w:right="-142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b/>
                <w:bCs/>
                <w:color w:val="000000"/>
              </w:rPr>
              <w:t>0,03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74" w:right="-33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b/>
                <w:bCs/>
                <w:color w:val="000000"/>
              </w:rPr>
              <w:t>0,03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286BD6" w:rsidRDefault="00E82286">
            <w:pPr>
              <w:autoSpaceDE w:val="0"/>
              <w:autoSpaceDN w:val="0"/>
              <w:adjustRightInd w:val="0"/>
              <w:spacing w:after="0" w:line="240" w:lineRule="auto"/>
              <w:ind w:left="-205" w:right="-6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286BD6">
              <w:rPr>
                <w:rFonts w:ascii="Times New Roman CYR" w:hAnsi="Times New Roman CYR" w:cs="Times New Roman CYR"/>
                <w:b/>
                <w:bCs/>
                <w:color w:val="000000"/>
              </w:rPr>
              <w:t>0,03</w:t>
            </w:r>
          </w:p>
        </w:tc>
      </w:tr>
    </w:tbl>
    <w:p w:rsidR="00E82286" w:rsidRPr="00286BD6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2286" w:rsidRPr="00712B0E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12B0E">
        <w:rPr>
          <w:rFonts w:ascii="Times New Roman CYR" w:hAnsi="Times New Roman CYR" w:cs="Times New Roman CYR"/>
          <w:sz w:val="28"/>
          <w:szCs w:val="28"/>
        </w:rPr>
        <w:t>В городе Ачинске общая площадь ввода жилья за 2021 год состави</w:t>
      </w:r>
      <w:r w:rsidR="00286BD6" w:rsidRPr="00712B0E">
        <w:rPr>
          <w:rFonts w:ascii="Times New Roman CYR" w:hAnsi="Times New Roman CYR" w:cs="Times New Roman CYR"/>
          <w:sz w:val="28"/>
          <w:szCs w:val="28"/>
        </w:rPr>
        <w:t xml:space="preserve">ла                21 752,00 </w:t>
      </w:r>
      <w:proofErr w:type="spellStart"/>
      <w:r w:rsidR="00286BD6" w:rsidRPr="00712B0E">
        <w:rPr>
          <w:rFonts w:ascii="Times New Roman CYR" w:hAnsi="Times New Roman CYR" w:cs="Times New Roman CYR"/>
          <w:sz w:val="28"/>
          <w:szCs w:val="28"/>
        </w:rPr>
        <w:t>кв.</w:t>
      </w:r>
      <w:r w:rsidRPr="00712B0E">
        <w:rPr>
          <w:rFonts w:ascii="Times New Roman CYR" w:hAnsi="Times New Roman CYR" w:cs="Times New Roman CYR"/>
          <w:sz w:val="28"/>
          <w:szCs w:val="28"/>
        </w:rPr>
        <w:t>м</w:t>
      </w:r>
      <w:proofErr w:type="spellEnd"/>
      <w:r w:rsidRPr="00712B0E">
        <w:rPr>
          <w:rFonts w:ascii="Times New Roman CYR" w:hAnsi="Times New Roman CYR" w:cs="Times New Roman CYR"/>
          <w:sz w:val="28"/>
          <w:szCs w:val="28"/>
        </w:rPr>
        <w:t>.:</w:t>
      </w:r>
    </w:p>
    <w:p w:rsidR="00E82286" w:rsidRPr="00712B0E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12B0E">
        <w:rPr>
          <w:rFonts w:ascii="Times New Roman CYR" w:hAnsi="Times New Roman CYR" w:cs="Times New Roman CYR"/>
          <w:sz w:val="28"/>
          <w:szCs w:val="28"/>
        </w:rPr>
        <w:t xml:space="preserve">12 357,00 </w:t>
      </w:r>
      <w:proofErr w:type="spellStart"/>
      <w:r w:rsidRPr="00712B0E"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 w:rsidRPr="00712B0E">
        <w:rPr>
          <w:rFonts w:ascii="Times New Roman CYR" w:hAnsi="Times New Roman CYR" w:cs="Times New Roman CYR"/>
          <w:sz w:val="28"/>
          <w:szCs w:val="28"/>
        </w:rPr>
        <w:t xml:space="preserve">. – общая площадь многоквартирных жилых домов (микрорайон 5, дом 56, </w:t>
      </w:r>
      <w:proofErr w:type="spellStart"/>
      <w:r w:rsidRPr="00712B0E">
        <w:rPr>
          <w:rFonts w:ascii="Times New Roman CYR" w:hAnsi="Times New Roman CYR" w:cs="Times New Roman CYR"/>
          <w:sz w:val="28"/>
          <w:szCs w:val="28"/>
        </w:rPr>
        <w:t>мкр</w:t>
      </w:r>
      <w:proofErr w:type="spellEnd"/>
      <w:r w:rsidRPr="00712B0E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712B0E">
        <w:rPr>
          <w:rFonts w:ascii="Times New Roman CYR" w:hAnsi="Times New Roman CYR" w:cs="Times New Roman CYR"/>
          <w:sz w:val="28"/>
          <w:szCs w:val="28"/>
        </w:rPr>
        <w:t xml:space="preserve"> Юго-Восточный район, дом 66, ул. Мира, дом 6);</w:t>
      </w:r>
    </w:p>
    <w:p w:rsidR="00E82286" w:rsidRPr="00286BD6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86BD6">
        <w:rPr>
          <w:rFonts w:ascii="Times New Roman CYR" w:hAnsi="Times New Roman CYR" w:cs="Times New Roman CYR"/>
          <w:sz w:val="28"/>
          <w:szCs w:val="28"/>
        </w:rPr>
        <w:t>9 395,00 кв. м. – общая площадь индивидуальных жилых домов, введённых в соответствии с Федеральным Законом № 93-ФЗ от 30.06.2006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</w:r>
    </w:p>
    <w:p w:rsidR="00E82286" w:rsidRPr="00286BD6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86BD6">
        <w:rPr>
          <w:rFonts w:ascii="Times New Roman CYR" w:hAnsi="Times New Roman CYR" w:cs="Times New Roman CYR"/>
          <w:sz w:val="28"/>
          <w:szCs w:val="28"/>
        </w:rPr>
        <w:t xml:space="preserve">На одного жителя площадь помещений, введенная за 2021 год, при среднегодовой численности населения города 105 581 чел. (согласно Методике расчета п. 24.1), составляет 0,21 </w:t>
      </w:r>
      <w:proofErr w:type="spellStart"/>
      <w:r w:rsidRPr="00286BD6"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 w:rsidRPr="00286BD6">
        <w:rPr>
          <w:rFonts w:ascii="Times New Roman CYR" w:hAnsi="Times New Roman CYR" w:cs="Times New Roman CYR"/>
          <w:sz w:val="28"/>
          <w:szCs w:val="28"/>
        </w:rPr>
        <w:t>.</w:t>
      </w:r>
    </w:p>
    <w:p w:rsidR="00E82286" w:rsidRPr="00286BD6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86BD6">
        <w:rPr>
          <w:rFonts w:ascii="Times New Roman CYR" w:hAnsi="Times New Roman CYR" w:cs="Times New Roman CYR"/>
          <w:sz w:val="28"/>
          <w:szCs w:val="28"/>
        </w:rPr>
        <w:t>В 2022 году планируется ввести 3 многоквартирных жилых дома общей площадью 9</w:t>
      </w:r>
      <w:r w:rsidR="00286BD6" w:rsidRPr="00286B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86BD6">
        <w:rPr>
          <w:rFonts w:ascii="Times New Roman CYR" w:hAnsi="Times New Roman CYR" w:cs="Times New Roman CYR"/>
          <w:sz w:val="28"/>
          <w:szCs w:val="28"/>
        </w:rPr>
        <w:t xml:space="preserve">293,3 </w:t>
      </w:r>
      <w:proofErr w:type="spellStart"/>
      <w:r w:rsidRPr="00286BD6"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 w:rsidRPr="00286BD6">
        <w:rPr>
          <w:rFonts w:ascii="Times New Roman CYR" w:hAnsi="Times New Roman CYR" w:cs="Times New Roman CYR"/>
          <w:sz w:val="28"/>
          <w:szCs w:val="28"/>
        </w:rPr>
        <w:t>. (</w:t>
      </w:r>
      <w:proofErr w:type="spellStart"/>
      <w:r w:rsidRPr="00286BD6">
        <w:rPr>
          <w:rFonts w:ascii="Times New Roman CYR" w:hAnsi="Times New Roman CYR" w:cs="Times New Roman CYR"/>
          <w:sz w:val="28"/>
          <w:szCs w:val="28"/>
        </w:rPr>
        <w:t>мкр</w:t>
      </w:r>
      <w:proofErr w:type="spellEnd"/>
      <w:r w:rsidRPr="00286BD6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286BD6">
        <w:rPr>
          <w:rFonts w:ascii="Times New Roman CYR" w:hAnsi="Times New Roman CYR" w:cs="Times New Roman CYR"/>
          <w:sz w:val="28"/>
          <w:szCs w:val="28"/>
        </w:rPr>
        <w:t xml:space="preserve"> Юго-Восточный район, восточнее жилого дома </w:t>
      </w:r>
      <w:r w:rsidR="00286BD6" w:rsidRPr="00286BD6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286BD6">
        <w:rPr>
          <w:rFonts w:ascii="Times New Roman CYR" w:hAnsi="Times New Roman CYR" w:cs="Times New Roman CYR"/>
          <w:sz w:val="28"/>
          <w:szCs w:val="28"/>
        </w:rPr>
        <w:t>№ 37А – 5</w:t>
      </w:r>
      <w:r w:rsidR="00286BD6" w:rsidRPr="00286B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86BD6">
        <w:rPr>
          <w:rFonts w:ascii="Times New Roman CYR" w:hAnsi="Times New Roman CYR" w:cs="Times New Roman CYR"/>
          <w:sz w:val="28"/>
          <w:szCs w:val="28"/>
        </w:rPr>
        <w:t xml:space="preserve">262,0 </w:t>
      </w:r>
      <w:proofErr w:type="spellStart"/>
      <w:r w:rsidRPr="00286BD6">
        <w:rPr>
          <w:rFonts w:ascii="Times New Roman CYR" w:hAnsi="Times New Roman CYR" w:cs="Times New Roman CYR"/>
          <w:sz w:val="28"/>
          <w:szCs w:val="28"/>
        </w:rPr>
        <w:t>кв</w:t>
      </w:r>
      <w:proofErr w:type="gramStart"/>
      <w:r w:rsidRPr="00286BD6">
        <w:rPr>
          <w:rFonts w:ascii="Times New Roman CYR" w:hAnsi="Times New Roman CYR" w:cs="Times New Roman CYR"/>
          <w:sz w:val="28"/>
          <w:szCs w:val="28"/>
        </w:rPr>
        <w:t>.м</w:t>
      </w:r>
      <w:proofErr w:type="spellEnd"/>
      <w:proofErr w:type="gramEnd"/>
      <w:r w:rsidRPr="00286BD6">
        <w:rPr>
          <w:rFonts w:ascii="Times New Roman CYR" w:hAnsi="Times New Roman CYR" w:cs="Times New Roman CYR"/>
          <w:sz w:val="28"/>
          <w:szCs w:val="28"/>
        </w:rPr>
        <w:t xml:space="preserve">, микрорайон 5, между жилыми домами № 4 и № 49 (жилой дом № 5) </w:t>
      </w:r>
      <w:r w:rsidR="00286BD6" w:rsidRPr="00286BD6">
        <w:rPr>
          <w:rFonts w:ascii="Times New Roman CYR" w:hAnsi="Times New Roman CYR" w:cs="Times New Roman CYR"/>
          <w:sz w:val="28"/>
          <w:szCs w:val="28"/>
        </w:rPr>
        <w:t>–</w:t>
      </w:r>
      <w:r w:rsidRPr="00286BD6">
        <w:rPr>
          <w:rFonts w:ascii="Times New Roman CYR" w:hAnsi="Times New Roman CYR" w:cs="Times New Roman CYR"/>
          <w:sz w:val="28"/>
          <w:szCs w:val="28"/>
        </w:rPr>
        <w:t xml:space="preserve"> 4</w:t>
      </w:r>
      <w:r w:rsidR="00286BD6" w:rsidRPr="00286B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86BD6">
        <w:rPr>
          <w:rFonts w:ascii="Times New Roman CYR" w:hAnsi="Times New Roman CYR" w:cs="Times New Roman CYR"/>
          <w:sz w:val="28"/>
          <w:szCs w:val="28"/>
        </w:rPr>
        <w:t xml:space="preserve">030,3 </w:t>
      </w:r>
      <w:proofErr w:type="spellStart"/>
      <w:r w:rsidRPr="00286BD6"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 w:rsidRPr="00286BD6">
        <w:rPr>
          <w:rFonts w:ascii="Times New Roman CYR" w:hAnsi="Times New Roman CYR" w:cs="Times New Roman CYR"/>
          <w:sz w:val="28"/>
          <w:szCs w:val="28"/>
        </w:rPr>
        <w:t>).</w:t>
      </w:r>
    </w:p>
    <w:p w:rsidR="00E82286" w:rsidRPr="00286BD6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86BD6">
        <w:rPr>
          <w:rFonts w:ascii="Times New Roman CYR" w:hAnsi="Times New Roman CYR" w:cs="Times New Roman CYR"/>
          <w:sz w:val="28"/>
          <w:szCs w:val="28"/>
        </w:rPr>
        <w:t xml:space="preserve">В 2023 году планируется ввести 1 многоквартирный дом площадью </w:t>
      </w:r>
      <w:r w:rsidR="00C66477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286BD6">
        <w:rPr>
          <w:rFonts w:ascii="Times New Roman CYR" w:hAnsi="Times New Roman CYR" w:cs="Times New Roman CYR"/>
          <w:sz w:val="28"/>
          <w:szCs w:val="28"/>
        </w:rPr>
        <w:t>2</w:t>
      </w:r>
      <w:r w:rsidR="00286BD6" w:rsidRPr="00286B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86BD6">
        <w:rPr>
          <w:rFonts w:ascii="Times New Roman CYR" w:hAnsi="Times New Roman CYR" w:cs="Times New Roman CYR"/>
          <w:sz w:val="28"/>
          <w:szCs w:val="28"/>
        </w:rPr>
        <w:t xml:space="preserve">822,2 кв. м. (микрорайон 5, между жилыми домами № 4 и № 49 (жилой дом № 4). </w:t>
      </w:r>
      <w:proofErr w:type="gramEnd"/>
    </w:p>
    <w:p w:rsidR="00E82286" w:rsidRPr="005F338C" w:rsidRDefault="00E82286" w:rsidP="005F33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5F338C">
        <w:rPr>
          <w:rFonts w:ascii="Times New Roman CYR" w:hAnsi="Times New Roman CYR" w:cs="Times New Roman CYR"/>
          <w:sz w:val="28"/>
          <w:szCs w:val="28"/>
        </w:rPr>
        <w:t>Ввод жилья, кв. м</w:t>
      </w:r>
      <w:r w:rsidR="005F338C">
        <w:rPr>
          <w:rFonts w:ascii="Times New Roman CYR" w:hAnsi="Times New Roman CYR" w:cs="Times New Roman CYR"/>
          <w:sz w:val="28"/>
          <w:szCs w:val="28"/>
        </w:rPr>
        <w:t>.: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960"/>
        <w:gridCol w:w="960"/>
        <w:gridCol w:w="960"/>
        <w:gridCol w:w="960"/>
        <w:gridCol w:w="960"/>
        <w:gridCol w:w="1154"/>
      </w:tblGrid>
      <w:tr w:rsidR="00E82286" w:rsidRPr="005F338C" w:rsidTr="00286BD6">
        <w:trPr>
          <w:trHeight w:val="51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E82286" w:rsidRPr="005F338C" w:rsidTr="00286BD6">
        <w:trPr>
          <w:trHeight w:val="552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2019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2021 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2022 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2024 прогноз</w:t>
            </w:r>
          </w:p>
        </w:tc>
      </w:tr>
      <w:tr w:rsidR="00E82286" w:rsidRPr="005F338C" w:rsidTr="00286BD6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 xml:space="preserve">1. Введено всего, </w:t>
            </w:r>
            <w:proofErr w:type="spellStart"/>
            <w:r w:rsidRPr="005F338C">
              <w:rPr>
                <w:rFonts w:ascii="Times New Roman CYR" w:hAnsi="Times New Roman CYR" w:cs="Times New Roman CYR"/>
                <w:color w:val="000000"/>
              </w:rPr>
              <w:t>кв</w:t>
            </w:r>
            <w:proofErr w:type="gramStart"/>
            <w:r w:rsidRPr="005F338C"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spellEnd"/>
            <w:proofErr w:type="gramEnd"/>
            <w:r w:rsidRPr="005F338C">
              <w:rPr>
                <w:rFonts w:ascii="Times New Roman CYR" w:hAnsi="Times New Roman CYR" w:cs="Times New Roman CYR"/>
                <w:color w:val="000000"/>
              </w:rPr>
              <w:t>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18 849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16 751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21 752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13 133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9 635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9 646</w:t>
            </w:r>
          </w:p>
        </w:tc>
      </w:tr>
      <w:tr w:rsidR="00E82286" w:rsidRPr="005F338C" w:rsidTr="00286BD6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 xml:space="preserve">1.1. индивидуальное жилищное строительство, </w:t>
            </w:r>
            <w:proofErr w:type="spellStart"/>
            <w:r w:rsidRPr="005F338C">
              <w:rPr>
                <w:rFonts w:ascii="Times New Roman CYR" w:hAnsi="Times New Roman CYR" w:cs="Times New Roman CYR"/>
                <w:color w:val="000000"/>
              </w:rPr>
              <w:t>кв</w:t>
            </w:r>
            <w:proofErr w:type="gramStart"/>
            <w:r w:rsidRPr="005F338C"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11 692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B4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7 341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B4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9 394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B4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B4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5 000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B4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5 000</w:t>
            </w:r>
          </w:p>
        </w:tc>
      </w:tr>
      <w:tr w:rsidR="00E82286" w:rsidRPr="005F338C" w:rsidTr="00286BD6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 xml:space="preserve">1.2. многоквартирное строительство, </w:t>
            </w:r>
            <w:proofErr w:type="spellStart"/>
            <w:r w:rsidRPr="005F338C">
              <w:rPr>
                <w:rFonts w:ascii="Times New Roman CYR" w:hAnsi="Times New Roman CYR" w:cs="Times New Roman CYR"/>
                <w:color w:val="000000"/>
              </w:rPr>
              <w:t>кв</w:t>
            </w:r>
            <w:proofErr w:type="gramStart"/>
            <w:r w:rsidRPr="005F338C">
              <w:rPr>
                <w:rFonts w:ascii="Times New Roman CYR" w:hAnsi="Times New Roman CYR" w:cs="Times New Roman CYR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7 158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B4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9 410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B4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12 358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B4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8 133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B4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4 635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B4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4 646</w:t>
            </w:r>
          </w:p>
        </w:tc>
      </w:tr>
      <w:tr w:rsidR="00E82286" w:rsidRPr="005F338C" w:rsidTr="00286BD6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2.</w:t>
            </w:r>
            <w:r w:rsidRPr="005F338C">
              <w:rPr>
                <w:rFonts w:ascii="Times New Roman CYR" w:hAnsi="Times New Roman CYR" w:cs="Times New Roman CYR"/>
                <w:color w:val="C00000"/>
              </w:rPr>
              <w:t xml:space="preserve"> </w:t>
            </w:r>
            <w:r w:rsidRPr="00286BD6">
              <w:rPr>
                <w:rFonts w:ascii="Times New Roman CYR" w:hAnsi="Times New Roman CYR" w:cs="Times New Roman CYR"/>
                <w:b/>
                <w:bCs/>
              </w:rPr>
              <w:t>Среднегодовая</w:t>
            </w:r>
            <w:r w:rsidRPr="00286BD6">
              <w:rPr>
                <w:rFonts w:ascii="Times New Roman CYR" w:hAnsi="Times New Roman CYR" w:cs="Times New Roman CYR"/>
              </w:rPr>
              <w:t xml:space="preserve"> </w:t>
            </w:r>
            <w:r w:rsidRPr="005F338C">
              <w:rPr>
                <w:rFonts w:ascii="Times New Roman CYR" w:hAnsi="Times New Roman CYR" w:cs="Times New Roman CYR"/>
                <w:color w:val="000000"/>
              </w:rPr>
              <w:t>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B4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106 586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B4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106 456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B4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105 847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B4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105 672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B4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105 613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B4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105 554</w:t>
            </w:r>
          </w:p>
        </w:tc>
      </w:tr>
      <w:tr w:rsidR="00E82286" w:rsidRPr="005F338C" w:rsidTr="00286BD6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3. 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0,09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0,09</w:t>
            </w:r>
          </w:p>
        </w:tc>
      </w:tr>
    </w:tbl>
    <w:p w:rsidR="00E82286" w:rsidRPr="005F338C" w:rsidRDefault="00E822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82286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4694D">
        <w:rPr>
          <w:rFonts w:ascii="Times New Roman CYR" w:hAnsi="Times New Roman CYR" w:cs="Times New Roman CYR"/>
          <w:sz w:val="28"/>
          <w:szCs w:val="28"/>
        </w:rPr>
        <w:t xml:space="preserve">В рамках программы переселения из ветхого и аварийного жилья в 2021 году снесено 4,5 тыс. кв. м., </w:t>
      </w:r>
      <w:r w:rsidR="00B4694D" w:rsidRPr="00B4694D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B4694D">
        <w:rPr>
          <w:rFonts w:ascii="Times New Roman CYR" w:hAnsi="Times New Roman CYR" w:cs="Times New Roman CYR"/>
          <w:sz w:val="28"/>
          <w:szCs w:val="28"/>
        </w:rPr>
        <w:t>2022 году планируется 3,0 тыс. кв. м., в 2023 году – 1,5 тыс. кв. м., в 2024 году – 1,5 тыс. кв. м.</w:t>
      </w:r>
      <w:proofErr w:type="gramEnd"/>
    </w:p>
    <w:p w:rsidR="009A648B" w:rsidRDefault="009A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48B" w:rsidRPr="00B4694D" w:rsidRDefault="009A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2286" w:rsidRPr="005F338C" w:rsidRDefault="00E82286" w:rsidP="005F33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5F338C">
        <w:rPr>
          <w:rFonts w:ascii="Times New Roman CYR" w:hAnsi="Times New Roman CYR" w:cs="Times New Roman CYR"/>
          <w:sz w:val="28"/>
          <w:szCs w:val="28"/>
        </w:rPr>
        <w:lastRenderedPageBreak/>
        <w:t xml:space="preserve">Площадь предоставленных земельных участков, </w:t>
      </w:r>
      <w:proofErr w:type="gramStart"/>
      <w:r w:rsidRPr="005F338C">
        <w:rPr>
          <w:rFonts w:ascii="Times New Roman CYR" w:hAnsi="Times New Roman CYR" w:cs="Times New Roman CYR"/>
          <w:sz w:val="28"/>
          <w:szCs w:val="28"/>
        </w:rPr>
        <w:t>га</w:t>
      </w:r>
      <w:proofErr w:type="gramEnd"/>
      <w:r w:rsidR="005F338C" w:rsidRPr="005F338C">
        <w:rPr>
          <w:rFonts w:ascii="Times New Roman CYR" w:hAnsi="Times New Roman CYR" w:cs="Times New Roman CYR"/>
          <w:sz w:val="28"/>
          <w:szCs w:val="28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960"/>
        <w:gridCol w:w="960"/>
        <w:gridCol w:w="960"/>
        <w:gridCol w:w="960"/>
        <w:gridCol w:w="960"/>
        <w:gridCol w:w="1154"/>
      </w:tblGrid>
      <w:tr w:rsidR="00E82286" w:rsidRPr="005F338C" w:rsidTr="00286BD6">
        <w:trPr>
          <w:trHeight w:val="28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E82286" w:rsidRPr="005F338C" w:rsidTr="00286BD6">
        <w:trPr>
          <w:trHeight w:val="552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2019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2021 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2022 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2024 прогноз</w:t>
            </w:r>
          </w:p>
        </w:tc>
      </w:tr>
      <w:tr w:rsidR="00E82286" w:rsidRPr="005F338C" w:rsidTr="00286BD6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 xml:space="preserve">1. Площадь земельных участков, предоставленных для строительства, </w:t>
            </w:r>
            <w:proofErr w:type="gramStart"/>
            <w:r w:rsidRPr="005F338C">
              <w:rPr>
                <w:rFonts w:ascii="Times New Roman CYR" w:hAnsi="Times New Roman CYR" w:cs="Times New Roman CYR"/>
                <w:color w:val="000000"/>
              </w:rPr>
              <w:t>га</w:t>
            </w:r>
            <w:proofErr w:type="gramEnd"/>
            <w:r w:rsidRPr="005F338C">
              <w:rPr>
                <w:rFonts w:ascii="Times New Roman CYR" w:hAnsi="Times New Roman CYR" w:cs="Times New Roman CYR"/>
                <w:color w:val="000000"/>
              </w:rPr>
              <w:t>, 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5,04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1,20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1,20</w:t>
            </w:r>
          </w:p>
        </w:tc>
      </w:tr>
      <w:tr w:rsidR="00E82286" w:rsidRPr="005F338C" w:rsidTr="00286BD6">
        <w:trPr>
          <w:trHeight w:val="3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 xml:space="preserve">1.1. для жилищного строительства (в </w:t>
            </w:r>
            <w:proofErr w:type="spellStart"/>
            <w:r w:rsidRPr="005F338C">
              <w:rPr>
                <w:rFonts w:ascii="Times New Roman CYR" w:hAnsi="Times New Roman CYR" w:cs="Times New Roman CYR"/>
                <w:color w:val="000000"/>
              </w:rPr>
              <w:t>т.ч</w:t>
            </w:r>
            <w:proofErr w:type="spellEnd"/>
            <w:r w:rsidRPr="005F338C">
              <w:rPr>
                <w:rFonts w:ascii="Times New Roman CYR" w:hAnsi="Times New Roman CYR" w:cs="Times New Roman CYR"/>
                <w:color w:val="000000"/>
              </w:rPr>
              <w:t>. для ИЖС),  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0,80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0,80</w:t>
            </w:r>
          </w:p>
        </w:tc>
      </w:tr>
      <w:tr w:rsidR="00E82286" w:rsidRPr="005F338C" w:rsidTr="00286BD6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 xml:space="preserve">1.2. для комплексного освоения в целях жилищного строительства, </w:t>
            </w:r>
            <w:proofErr w:type="gramStart"/>
            <w:r w:rsidRPr="005F338C">
              <w:rPr>
                <w:rFonts w:ascii="Times New Roman CYR" w:hAnsi="Times New Roman CYR" w:cs="Times New Roman CYR"/>
                <w:color w:val="000000"/>
              </w:rPr>
              <w:t>га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E82286" w:rsidRPr="005F338C" w:rsidTr="00286BD6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 xml:space="preserve">1.3. для строительства объектов, не являющихся объектами жилищного строительства, </w:t>
            </w:r>
            <w:proofErr w:type="gramStart"/>
            <w:r w:rsidRPr="005F338C">
              <w:rPr>
                <w:rFonts w:ascii="Times New Roman CYR" w:hAnsi="Times New Roman CYR" w:cs="Times New Roman CYR"/>
                <w:color w:val="000000"/>
              </w:rPr>
              <w:t>га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2,85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0,40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0,40</w:t>
            </w:r>
          </w:p>
        </w:tc>
      </w:tr>
      <w:tr w:rsidR="00E82286" w:rsidRPr="005F338C" w:rsidTr="00286BD6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286BD6">
              <w:rPr>
                <w:rFonts w:ascii="Times New Roman CYR" w:hAnsi="Times New Roman CYR" w:cs="Times New Roman CYR"/>
              </w:rPr>
              <w:t xml:space="preserve">. </w:t>
            </w:r>
            <w:r w:rsidRPr="00286BD6">
              <w:rPr>
                <w:rFonts w:ascii="Times New Roman CYR" w:hAnsi="Times New Roman CYR" w:cs="Times New Roman CYR"/>
                <w:b/>
                <w:bCs/>
              </w:rPr>
              <w:t>Среднегодовая</w:t>
            </w:r>
            <w:r w:rsidRPr="00286BD6">
              <w:rPr>
                <w:rFonts w:ascii="Times New Roman CYR" w:hAnsi="Times New Roman CYR" w:cs="Times New Roman CYR"/>
              </w:rPr>
              <w:t xml:space="preserve"> </w:t>
            </w:r>
            <w:r w:rsidRPr="005F338C">
              <w:rPr>
                <w:rFonts w:ascii="Times New Roman CYR" w:hAnsi="Times New Roman CYR" w:cs="Times New Roman CYR"/>
                <w:color w:val="000000"/>
              </w:rPr>
              <w:t>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106 856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106 456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105 847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105 672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color w:val="000000"/>
              </w:rPr>
              <w:t>105 613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5F338C">
              <w:rPr>
                <w:rFonts w:ascii="Times New Roman CYR" w:hAnsi="Times New Roman CYR" w:cs="Times New Roman CYR"/>
              </w:rPr>
              <w:t>105 554</w:t>
            </w:r>
          </w:p>
        </w:tc>
      </w:tr>
      <w:tr w:rsidR="00E82286" w:rsidRPr="005F338C" w:rsidTr="00286BD6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3. 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0,11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0,11</w:t>
            </w:r>
          </w:p>
        </w:tc>
      </w:tr>
      <w:tr w:rsidR="00E82286" w:rsidRPr="005F338C" w:rsidTr="00286BD6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5F338C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0,08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5F338C" w:rsidRDefault="00E82286" w:rsidP="005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5F338C">
              <w:rPr>
                <w:rFonts w:ascii="Times New Roman CYR" w:hAnsi="Times New Roman CYR" w:cs="Times New Roman CYR"/>
                <w:b/>
                <w:bCs/>
                <w:color w:val="000000"/>
              </w:rPr>
              <w:t>0,08</w:t>
            </w:r>
          </w:p>
        </w:tc>
      </w:tr>
    </w:tbl>
    <w:p w:rsidR="00E82286" w:rsidRPr="005F338C" w:rsidRDefault="00E822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82286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F338C">
        <w:rPr>
          <w:rFonts w:ascii="Times New Roman CYR" w:hAnsi="Times New Roman CYR" w:cs="Times New Roman CYR"/>
          <w:sz w:val="28"/>
          <w:szCs w:val="28"/>
        </w:rPr>
        <w:t>В 2022 - 2024 годах планируется ежегодное предоставление земельных участков площадью 1,20 га (в том числе, земельных участков, предоставленных для жилищного строительства и комплексного освоения в целях жилищного строительства</w:t>
      </w:r>
      <w:r w:rsidR="00286BD6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5F338C">
        <w:rPr>
          <w:rFonts w:ascii="Times New Roman CYR" w:hAnsi="Times New Roman CYR" w:cs="Times New Roman CYR"/>
          <w:sz w:val="28"/>
          <w:szCs w:val="28"/>
        </w:rPr>
        <w:t xml:space="preserve"> по</w:t>
      </w:r>
      <w:r w:rsidR="00286B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F338C">
        <w:rPr>
          <w:rFonts w:ascii="Times New Roman CYR" w:hAnsi="Times New Roman CYR" w:cs="Times New Roman CYR"/>
          <w:sz w:val="28"/>
          <w:szCs w:val="28"/>
        </w:rPr>
        <w:t xml:space="preserve">0,80 га). Показатель площади </w:t>
      </w:r>
      <w:proofErr w:type="gramStart"/>
      <w:r w:rsidRPr="005F338C">
        <w:rPr>
          <w:rFonts w:ascii="Times New Roman CYR" w:hAnsi="Times New Roman CYR" w:cs="Times New Roman CYR"/>
          <w:sz w:val="28"/>
          <w:szCs w:val="28"/>
        </w:rPr>
        <w:t>земельных участков, предоставленных для строительства в 2021 году составил</w:t>
      </w:r>
      <w:proofErr w:type="gramEnd"/>
      <w:r w:rsidRPr="005F338C">
        <w:rPr>
          <w:rFonts w:ascii="Times New Roman CYR" w:hAnsi="Times New Roman CYR" w:cs="Times New Roman CYR"/>
          <w:sz w:val="28"/>
          <w:szCs w:val="28"/>
        </w:rPr>
        <w:t xml:space="preserve"> 3,88 га, для жилищного строительства – 2,2 га.</w:t>
      </w:r>
    </w:p>
    <w:p w:rsidR="00286BD6" w:rsidRPr="005F338C" w:rsidRDefault="0028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2286" w:rsidRDefault="00E82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F338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Жилищно-коммунальное хозяйство</w:t>
      </w:r>
    </w:p>
    <w:p w:rsidR="005F338C" w:rsidRPr="005F338C" w:rsidRDefault="005F3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82286" w:rsidRPr="0061106D" w:rsidRDefault="00E82286" w:rsidP="00611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1106D">
        <w:rPr>
          <w:rFonts w:ascii="Times New Roman CYR" w:hAnsi="Times New Roman CYR" w:cs="Times New Roman CYR"/>
          <w:sz w:val="28"/>
          <w:szCs w:val="28"/>
        </w:rPr>
        <w:t>В городе Ачинске расположено 773 многоквартирных дом</w:t>
      </w:r>
      <w:r w:rsidR="00817A11">
        <w:rPr>
          <w:rFonts w:ascii="Times New Roman CYR" w:hAnsi="Times New Roman CYR" w:cs="Times New Roman CYR"/>
          <w:sz w:val="28"/>
          <w:szCs w:val="28"/>
        </w:rPr>
        <w:t>а</w:t>
      </w:r>
      <w:r w:rsidRPr="0061106D">
        <w:rPr>
          <w:rFonts w:ascii="Times New Roman CYR" w:hAnsi="Times New Roman CYR" w:cs="Times New Roman CYR"/>
          <w:sz w:val="28"/>
          <w:szCs w:val="28"/>
        </w:rPr>
        <w:t xml:space="preserve"> общей площадью жилых помещений 2 032,1 тыс. кв.</w:t>
      </w:r>
      <w:r w:rsidR="0061106D" w:rsidRPr="006110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1106D">
        <w:rPr>
          <w:rFonts w:ascii="Times New Roman CYR" w:hAnsi="Times New Roman CYR" w:cs="Times New Roman CYR"/>
          <w:sz w:val="28"/>
          <w:szCs w:val="28"/>
        </w:rPr>
        <w:t xml:space="preserve">м. (статистическая отчетность форма № 1-жилфонд за 2021 год). </w:t>
      </w:r>
    </w:p>
    <w:p w:rsidR="00E82286" w:rsidRDefault="00E82286" w:rsidP="00611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61106D">
        <w:rPr>
          <w:rFonts w:ascii="Times New Roman CYR" w:hAnsi="Times New Roman CYR" w:cs="Times New Roman CYR"/>
          <w:sz w:val="28"/>
          <w:szCs w:val="28"/>
        </w:rPr>
        <w:t>За 2021 год собственники помещений выбрали и реализуют один из способов управления 729 многоквартирными домами из 773 многоквартирных домов (без учета домов блокированной застройки), в которых собственники помещений должны выбрать один из способов управления (доля составила 94,3 % - статистическая отчетность № 22-ЖКХ (реформа).</w:t>
      </w:r>
      <w:proofErr w:type="gramEnd"/>
    </w:p>
    <w:p w:rsidR="00E82286" w:rsidRPr="0061106D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1106D">
        <w:rPr>
          <w:rFonts w:ascii="Times New Roman CYR" w:hAnsi="Times New Roman CYR" w:cs="Times New Roman CYR"/>
          <w:sz w:val="28"/>
          <w:szCs w:val="28"/>
        </w:rPr>
        <w:lastRenderedPageBreak/>
        <w:t>На территории города Ачинска осуществляют деятельность                              8</w:t>
      </w:r>
      <w:r w:rsidRPr="0061106D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61106D">
        <w:rPr>
          <w:rFonts w:ascii="Times New Roman CYR" w:hAnsi="Times New Roman CYR" w:cs="Times New Roman CYR"/>
          <w:sz w:val="28"/>
          <w:szCs w:val="28"/>
        </w:rPr>
        <w:t>организаций коммунального комплекса, из них 8 оказ</w:t>
      </w:r>
      <w:r w:rsidR="00817A11">
        <w:rPr>
          <w:rFonts w:ascii="Times New Roman CYR" w:hAnsi="Times New Roman CYR" w:cs="Times New Roman CYR"/>
          <w:sz w:val="28"/>
          <w:szCs w:val="28"/>
        </w:rPr>
        <w:t>ывают</w:t>
      </w:r>
      <w:r w:rsidRPr="0061106D">
        <w:rPr>
          <w:rFonts w:ascii="Times New Roman CYR" w:hAnsi="Times New Roman CYR" w:cs="Times New Roman CYR"/>
          <w:sz w:val="28"/>
          <w:szCs w:val="28"/>
        </w:rPr>
        <w:t xml:space="preserve"> услуг</w:t>
      </w:r>
      <w:r w:rsidR="00817A11">
        <w:rPr>
          <w:rFonts w:ascii="Times New Roman CYR" w:hAnsi="Times New Roman CYR" w:cs="Times New Roman CYR"/>
          <w:sz w:val="28"/>
          <w:szCs w:val="28"/>
        </w:rPr>
        <w:t>и</w:t>
      </w:r>
      <w:r w:rsidRPr="0061106D">
        <w:rPr>
          <w:rFonts w:ascii="Times New Roman CYR" w:hAnsi="Times New Roman CYR" w:cs="Times New Roman CYR"/>
          <w:sz w:val="28"/>
          <w:szCs w:val="28"/>
        </w:rPr>
        <w:t xml:space="preserve"> по электр</w:t>
      </w:r>
      <w:proofErr w:type="gramStart"/>
      <w:r w:rsidRPr="0061106D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Pr="0061106D">
        <w:rPr>
          <w:rFonts w:ascii="Times New Roman CYR" w:hAnsi="Times New Roman CYR" w:cs="Times New Roman CYR"/>
          <w:sz w:val="28"/>
          <w:szCs w:val="28"/>
        </w:rPr>
        <w:t>, газо-, тепло-, водоснабжению, водоотведению, очистке сточных вод и эксплуатаци</w:t>
      </w:r>
      <w:r w:rsidR="00817A11">
        <w:rPr>
          <w:rFonts w:ascii="Times New Roman CYR" w:hAnsi="Times New Roman CYR" w:cs="Times New Roman CYR"/>
          <w:sz w:val="28"/>
          <w:szCs w:val="28"/>
        </w:rPr>
        <w:t>и</w:t>
      </w:r>
      <w:r w:rsidRPr="0061106D">
        <w:rPr>
          <w:rFonts w:ascii="Times New Roman CYR" w:hAnsi="Times New Roman CYR" w:cs="Times New Roman CYR"/>
          <w:sz w:val="28"/>
          <w:szCs w:val="28"/>
        </w:rPr>
        <w:t xml:space="preserve"> объектов, используемых для утилизации (захоронения) твердых бытовых отходов и использующих объекты коммунальной инфраструктуры на праве частной формы собственности, </w:t>
      </w:r>
      <w:r w:rsidR="0061106D" w:rsidRPr="0061106D">
        <w:rPr>
          <w:rFonts w:ascii="Times New Roman CYR" w:hAnsi="Times New Roman CYR" w:cs="Times New Roman CYR"/>
          <w:sz w:val="28"/>
          <w:szCs w:val="28"/>
        </w:rPr>
        <w:t>п</w:t>
      </w:r>
      <w:r w:rsidRPr="0061106D">
        <w:rPr>
          <w:rFonts w:ascii="Times New Roman CYR" w:hAnsi="Times New Roman CYR" w:cs="Times New Roman CYR"/>
          <w:sz w:val="28"/>
          <w:szCs w:val="28"/>
        </w:rPr>
        <w:t>о договору аренды или концессии с долей участия в уставном капитале субъектов Российской Федерации и (или) муниципальных образований не более 25 %.</w:t>
      </w:r>
    </w:p>
    <w:p w:rsidR="00E82286" w:rsidRPr="0061106D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1106D">
        <w:rPr>
          <w:rFonts w:ascii="Times New Roman CYR" w:hAnsi="Times New Roman CYR" w:cs="Times New Roman CYR"/>
          <w:sz w:val="28"/>
          <w:szCs w:val="28"/>
        </w:rPr>
        <w:t>На территории города Ачинска производством и реализацией тепловой энергии занимаются АО «РУСАЛ Ачинск», ООО «ТК Восток»,                         ЗАО «</w:t>
      </w:r>
      <w:proofErr w:type="spellStart"/>
      <w:r w:rsidRPr="0061106D">
        <w:rPr>
          <w:rFonts w:ascii="Times New Roman CYR" w:hAnsi="Times New Roman CYR" w:cs="Times New Roman CYR"/>
          <w:sz w:val="28"/>
          <w:szCs w:val="28"/>
        </w:rPr>
        <w:t>Назаровское</w:t>
      </w:r>
      <w:proofErr w:type="spellEnd"/>
      <w:r w:rsidRPr="0061106D">
        <w:rPr>
          <w:rFonts w:ascii="Times New Roman CYR" w:hAnsi="Times New Roman CYR" w:cs="Times New Roman CYR"/>
          <w:sz w:val="28"/>
          <w:szCs w:val="28"/>
        </w:rPr>
        <w:t>» и ООО «Теплосеть», услуги холодного водоснабжения, водоотведения предоставляют ООО «Теплосеть», АО «РУСАЛ Ачинск»,</w:t>
      </w:r>
      <w:r w:rsidR="0061106D" w:rsidRPr="0061106D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61106D">
        <w:rPr>
          <w:rFonts w:ascii="Times New Roman CYR" w:hAnsi="Times New Roman CYR" w:cs="Times New Roman CYR"/>
          <w:sz w:val="28"/>
          <w:szCs w:val="28"/>
        </w:rPr>
        <w:t>ИП Маркова</w:t>
      </w:r>
      <w:r w:rsidR="0061106D" w:rsidRPr="006110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1106D">
        <w:rPr>
          <w:rFonts w:ascii="Times New Roman CYR" w:hAnsi="Times New Roman CYR" w:cs="Times New Roman CYR"/>
          <w:sz w:val="28"/>
          <w:szCs w:val="28"/>
        </w:rPr>
        <w:t xml:space="preserve">Н.Н. </w:t>
      </w:r>
    </w:p>
    <w:p w:rsidR="00E82286" w:rsidRPr="0061106D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1106D">
        <w:rPr>
          <w:rFonts w:ascii="Times New Roman CYR" w:hAnsi="Times New Roman CYR" w:cs="Times New Roman CYR"/>
          <w:sz w:val="28"/>
          <w:szCs w:val="28"/>
        </w:rPr>
        <w:t>Филиал по западной группе АО «</w:t>
      </w:r>
      <w:proofErr w:type="spellStart"/>
      <w:r w:rsidRPr="0061106D">
        <w:rPr>
          <w:rFonts w:ascii="Times New Roman CYR" w:hAnsi="Times New Roman CYR" w:cs="Times New Roman CYR"/>
          <w:sz w:val="28"/>
          <w:szCs w:val="28"/>
        </w:rPr>
        <w:t>КрасЭКО</w:t>
      </w:r>
      <w:proofErr w:type="spellEnd"/>
      <w:r w:rsidRPr="0061106D">
        <w:rPr>
          <w:rFonts w:ascii="Times New Roman CYR" w:hAnsi="Times New Roman CYR" w:cs="Times New Roman CYR"/>
          <w:sz w:val="28"/>
          <w:szCs w:val="28"/>
        </w:rPr>
        <w:t>» оказывает услуги по электроснабжению. Услуги по газоснабжению осуществляет ПК «Краевое газовое хозяйство «</w:t>
      </w:r>
      <w:proofErr w:type="spellStart"/>
      <w:r w:rsidRPr="0061106D">
        <w:rPr>
          <w:rFonts w:ascii="Times New Roman CYR" w:hAnsi="Times New Roman CYR" w:cs="Times New Roman CYR"/>
          <w:sz w:val="28"/>
          <w:szCs w:val="28"/>
        </w:rPr>
        <w:t>Красноярсккрайгаз</w:t>
      </w:r>
      <w:proofErr w:type="spellEnd"/>
      <w:r w:rsidRPr="0061106D">
        <w:rPr>
          <w:rFonts w:ascii="Times New Roman CYR" w:hAnsi="Times New Roman CYR" w:cs="Times New Roman CYR"/>
          <w:sz w:val="28"/>
          <w:szCs w:val="28"/>
        </w:rPr>
        <w:t xml:space="preserve">».  </w:t>
      </w:r>
    </w:p>
    <w:p w:rsidR="00E82286" w:rsidRPr="0061106D" w:rsidRDefault="00E82286" w:rsidP="00611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1106D">
        <w:rPr>
          <w:rFonts w:ascii="Times New Roman CYR" w:hAnsi="Times New Roman CYR" w:cs="Times New Roman CYR"/>
          <w:sz w:val="28"/>
          <w:szCs w:val="28"/>
        </w:rPr>
        <w:t xml:space="preserve">ООО «Эко-Транспорт» - региональный оператор по обращению с твердыми коммунальными отходами для потребителей по </w:t>
      </w:r>
      <w:proofErr w:type="spellStart"/>
      <w:r w:rsidRPr="0061106D">
        <w:rPr>
          <w:rFonts w:ascii="Times New Roman CYR" w:hAnsi="Times New Roman CYR" w:cs="Times New Roman CYR"/>
          <w:sz w:val="28"/>
          <w:szCs w:val="28"/>
        </w:rPr>
        <w:t>Ачинской</w:t>
      </w:r>
      <w:proofErr w:type="spellEnd"/>
      <w:r w:rsidRPr="0061106D">
        <w:rPr>
          <w:rFonts w:ascii="Times New Roman CYR" w:hAnsi="Times New Roman CYR" w:cs="Times New Roman CYR"/>
          <w:sz w:val="28"/>
          <w:szCs w:val="28"/>
        </w:rPr>
        <w:t xml:space="preserve"> технологической зоне</w:t>
      </w:r>
      <w:r w:rsidR="00817A11">
        <w:rPr>
          <w:rFonts w:ascii="Times New Roman CYR" w:hAnsi="Times New Roman CYR" w:cs="Times New Roman CYR"/>
          <w:sz w:val="28"/>
          <w:szCs w:val="28"/>
        </w:rPr>
        <w:t>,</w:t>
      </w:r>
      <w:r w:rsidRPr="006110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7A11">
        <w:rPr>
          <w:rFonts w:ascii="Times New Roman CYR" w:hAnsi="Times New Roman CYR" w:cs="Times New Roman CYR"/>
          <w:sz w:val="28"/>
          <w:szCs w:val="28"/>
        </w:rPr>
        <w:t>в</w:t>
      </w:r>
      <w:r w:rsidRPr="0061106D">
        <w:rPr>
          <w:rFonts w:ascii="Times New Roman CYR" w:hAnsi="Times New Roman CYR" w:cs="Times New Roman CYR"/>
          <w:sz w:val="28"/>
          <w:szCs w:val="28"/>
        </w:rPr>
        <w:t xml:space="preserve"> зону ответственности которого входит координация всех этапов процесса обращения с мусором – от сбора до ликвидации несанкционированных свалок.</w:t>
      </w:r>
    </w:p>
    <w:p w:rsidR="00E82286" w:rsidRPr="00712B0E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12B0E">
        <w:rPr>
          <w:rFonts w:ascii="Times New Roman CYR" w:hAnsi="Times New Roman CYR" w:cs="Times New Roman CYR"/>
          <w:sz w:val="28"/>
          <w:szCs w:val="28"/>
        </w:rPr>
        <w:t>На 01.01.2022 количество многоквартирных домов – 773 дом</w:t>
      </w:r>
      <w:r w:rsidR="00712B0E" w:rsidRPr="00712B0E">
        <w:rPr>
          <w:rFonts w:ascii="Times New Roman CYR" w:hAnsi="Times New Roman CYR" w:cs="Times New Roman CYR"/>
          <w:sz w:val="28"/>
          <w:szCs w:val="28"/>
        </w:rPr>
        <w:t>а</w:t>
      </w:r>
      <w:r w:rsidRPr="00712B0E">
        <w:rPr>
          <w:rFonts w:ascii="Times New Roman CYR" w:hAnsi="Times New Roman CYR" w:cs="Times New Roman CYR"/>
          <w:sz w:val="28"/>
          <w:szCs w:val="28"/>
        </w:rPr>
        <w:t>. Поставлено на кадастровый учет 773 дом</w:t>
      </w:r>
      <w:r w:rsidR="00712B0E" w:rsidRPr="00712B0E">
        <w:rPr>
          <w:rFonts w:ascii="Times New Roman CYR" w:hAnsi="Times New Roman CYR" w:cs="Times New Roman CYR"/>
          <w:sz w:val="28"/>
          <w:szCs w:val="28"/>
        </w:rPr>
        <w:t>а</w:t>
      </w:r>
      <w:r w:rsidRPr="00712B0E">
        <w:rPr>
          <w:rFonts w:ascii="Times New Roman CYR" w:hAnsi="Times New Roman CYR" w:cs="Times New Roman CYR"/>
          <w:sz w:val="28"/>
          <w:szCs w:val="28"/>
        </w:rPr>
        <w:t>, что составляет 100,0 % от общего количества многоквартирных домов.</w:t>
      </w:r>
    </w:p>
    <w:p w:rsidR="00E82286" w:rsidRPr="00712B0E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12B0E">
        <w:rPr>
          <w:rFonts w:ascii="Times New Roman CYR" w:hAnsi="Times New Roman CYR" w:cs="Times New Roman CYR"/>
          <w:sz w:val="28"/>
          <w:szCs w:val="28"/>
        </w:rPr>
        <w:t>В 2021 году увеличение количества многоквартирных домов по отношению к 2020 году сложилось по следующим причинам:</w:t>
      </w:r>
    </w:p>
    <w:p w:rsidR="00E82286" w:rsidRPr="00712B0E" w:rsidRDefault="00E8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2B0E">
        <w:rPr>
          <w:rFonts w:ascii="Times New Roman CYR" w:hAnsi="Times New Roman CYR" w:cs="Times New Roman CYR"/>
          <w:color w:val="000000"/>
          <w:sz w:val="28"/>
          <w:szCs w:val="28"/>
        </w:rPr>
        <w:t xml:space="preserve">- снесены 17 </w:t>
      </w:r>
      <w:proofErr w:type="gramStart"/>
      <w:r w:rsidRPr="00712B0E">
        <w:rPr>
          <w:rFonts w:ascii="Times New Roman CYR" w:hAnsi="Times New Roman CYR" w:cs="Times New Roman CYR"/>
          <w:color w:val="000000"/>
          <w:sz w:val="28"/>
          <w:szCs w:val="28"/>
        </w:rPr>
        <w:t>многоквартирных</w:t>
      </w:r>
      <w:proofErr w:type="gramEnd"/>
      <w:r w:rsidRPr="00712B0E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дома, расположенные по адресу:</w:t>
      </w:r>
    </w:p>
    <w:p w:rsidR="00E82286" w:rsidRPr="00712B0E" w:rsidRDefault="00E8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2B0E">
        <w:rPr>
          <w:rFonts w:ascii="Times New Roman CYR" w:hAnsi="Times New Roman CYR" w:cs="Times New Roman CYR"/>
          <w:color w:val="000000"/>
          <w:sz w:val="28"/>
          <w:szCs w:val="28"/>
        </w:rPr>
        <w:t xml:space="preserve">ул. 1-я Карьерная, д. 9;  ул. Крупской, д. 19 (литер А); ул. Шахтерская, д. 65; </w:t>
      </w:r>
      <w:r w:rsidR="0061106D" w:rsidRPr="00712B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Pr="00712B0E">
        <w:rPr>
          <w:rFonts w:ascii="Times New Roman CYR" w:hAnsi="Times New Roman CYR" w:cs="Times New Roman CYR"/>
          <w:color w:val="000000"/>
          <w:sz w:val="28"/>
          <w:szCs w:val="28"/>
        </w:rPr>
        <w:t>ул. Шевченко, д. 3; ул. Тургенева, д. 18; ул. Молодежная, д. 8; ул. Ленина, д. 85; ул. Ленина, д. 25;  ул. Ленина, д. 27 литер А</w:t>
      </w:r>
      <w:proofErr w:type="gramStart"/>
      <w:r w:rsidRPr="00712B0E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proofErr w:type="gramEnd"/>
      <w:r w:rsidRPr="00712B0E">
        <w:rPr>
          <w:rFonts w:ascii="Times New Roman CYR" w:hAnsi="Times New Roman CYR" w:cs="Times New Roman CYR"/>
          <w:color w:val="000000"/>
          <w:sz w:val="28"/>
          <w:szCs w:val="28"/>
        </w:rPr>
        <w:t xml:space="preserve">;  ул. Ленина, д. 31; м-он 1, д. 59; </w:t>
      </w:r>
      <w:r w:rsidR="0061106D" w:rsidRPr="00712B0E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712B0E">
        <w:rPr>
          <w:rFonts w:ascii="Times New Roman CYR" w:hAnsi="Times New Roman CYR" w:cs="Times New Roman CYR"/>
          <w:color w:val="000000"/>
          <w:sz w:val="28"/>
          <w:szCs w:val="28"/>
        </w:rPr>
        <w:t xml:space="preserve">ул. Партизанская, д. 29 литер А1; </w:t>
      </w:r>
      <w:proofErr w:type="gramStart"/>
      <w:r w:rsidRPr="00712B0E">
        <w:rPr>
          <w:rFonts w:ascii="Times New Roman CYR" w:hAnsi="Times New Roman CYR" w:cs="Times New Roman CYR"/>
          <w:color w:val="000000"/>
          <w:sz w:val="28"/>
          <w:szCs w:val="28"/>
        </w:rPr>
        <w:t xml:space="preserve">ул. 1-я Карьерная, д. 5; ул. </w:t>
      </w:r>
      <w:proofErr w:type="spellStart"/>
      <w:r w:rsidRPr="00712B0E">
        <w:rPr>
          <w:rFonts w:ascii="Times New Roman CYR" w:hAnsi="Times New Roman CYR" w:cs="Times New Roman CYR"/>
          <w:color w:val="000000"/>
          <w:sz w:val="28"/>
          <w:szCs w:val="28"/>
        </w:rPr>
        <w:t>Чулымская</w:t>
      </w:r>
      <w:proofErr w:type="spellEnd"/>
      <w:r w:rsidRPr="00712B0E">
        <w:rPr>
          <w:rFonts w:ascii="Times New Roman CYR" w:hAnsi="Times New Roman CYR" w:cs="Times New Roman CYR"/>
          <w:color w:val="000000"/>
          <w:sz w:val="28"/>
          <w:szCs w:val="28"/>
        </w:rPr>
        <w:t xml:space="preserve">, д. 13; </w:t>
      </w:r>
      <w:r w:rsidR="0061106D" w:rsidRPr="00712B0E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712B0E">
        <w:rPr>
          <w:rFonts w:ascii="Times New Roman CYR" w:hAnsi="Times New Roman CYR" w:cs="Times New Roman CYR"/>
          <w:color w:val="000000"/>
          <w:sz w:val="28"/>
          <w:szCs w:val="28"/>
        </w:rPr>
        <w:t xml:space="preserve">ул. Коминтерна, д. 78; ул. 2-я Западная, д. 4; </w:t>
      </w:r>
      <w:r w:rsidR="0061106D" w:rsidRPr="00712B0E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712B0E">
        <w:rPr>
          <w:rFonts w:ascii="Times New Roman CYR" w:hAnsi="Times New Roman CYR" w:cs="Times New Roman CYR"/>
          <w:color w:val="000000"/>
          <w:sz w:val="28"/>
          <w:szCs w:val="28"/>
        </w:rPr>
        <w:t>л. Сурикова, д. 24.</w:t>
      </w:r>
      <w:proofErr w:type="gramEnd"/>
    </w:p>
    <w:p w:rsidR="00E82286" w:rsidRPr="00712B0E" w:rsidRDefault="00E822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2B0E">
        <w:rPr>
          <w:rFonts w:ascii="Times New Roman CYR" w:hAnsi="Times New Roman CYR" w:cs="Times New Roman CYR"/>
          <w:color w:val="000000"/>
          <w:sz w:val="28"/>
          <w:szCs w:val="28"/>
        </w:rPr>
        <w:t xml:space="preserve">- вновь введенные 3 </w:t>
      </w:r>
      <w:proofErr w:type="gramStart"/>
      <w:r w:rsidRPr="00712B0E">
        <w:rPr>
          <w:rFonts w:ascii="Times New Roman CYR" w:hAnsi="Times New Roman CYR" w:cs="Times New Roman CYR"/>
          <w:color w:val="000000"/>
          <w:sz w:val="28"/>
          <w:szCs w:val="28"/>
        </w:rPr>
        <w:t>многоквартирных</w:t>
      </w:r>
      <w:proofErr w:type="gramEnd"/>
      <w:r w:rsidRPr="00712B0E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дома, расположенные по адресу: </w:t>
      </w:r>
    </w:p>
    <w:p w:rsidR="00E82286" w:rsidRPr="00712B0E" w:rsidRDefault="00E822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2B0E">
        <w:rPr>
          <w:rFonts w:ascii="Times New Roman CYR" w:hAnsi="Times New Roman CYR" w:cs="Times New Roman CYR"/>
          <w:color w:val="000000"/>
          <w:sz w:val="28"/>
          <w:szCs w:val="28"/>
        </w:rPr>
        <w:t>Юго-Восточный район, дом 66, ул. Мира, дом 6, микрорайон 5, дом 56.</w:t>
      </w:r>
    </w:p>
    <w:p w:rsidR="00E82286" w:rsidRPr="00712B0E" w:rsidRDefault="00E82286" w:rsidP="00712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2B0E">
        <w:rPr>
          <w:rFonts w:ascii="Times New Roman CYR" w:hAnsi="Times New Roman CYR" w:cs="Times New Roman CYR"/>
          <w:color w:val="000000"/>
          <w:sz w:val="28"/>
          <w:szCs w:val="28"/>
        </w:rPr>
        <w:t>А также изменение показателей обусловлено некорректными данными, переданными в предшествующий отчетный период, и уточнением данных с системой ГИС ЖКХ.</w:t>
      </w:r>
    </w:p>
    <w:p w:rsidR="00E82286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yellow"/>
        </w:rPr>
      </w:pPr>
    </w:p>
    <w:p w:rsidR="009A648B" w:rsidRDefault="009A6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yellow"/>
        </w:rPr>
      </w:pPr>
    </w:p>
    <w:p w:rsidR="009A648B" w:rsidRDefault="009A6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yellow"/>
        </w:rPr>
      </w:pPr>
    </w:p>
    <w:p w:rsidR="009A648B" w:rsidRDefault="009A6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yellow"/>
        </w:rPr>
      </w:pPr>
    </w:p>
    <w:p w:rsidR="009A648B" w:rsidRDefault="009A6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yellow"/>
        </w:rPr>
      </w:pPr>
    </w:p>
    <w:p w:rsidR="009A648B" w:rsidRDefault="009A6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yellow"/>
        </w:rPr>
      </w:pPr>
    </w:p>
    <w:p w:rsidR="009A648B" w:rsidRPr="0061106D" w:rsidRDefault="009A6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76"/>
        <w:gridCol w:w="1275"/>
        <w:gridCol w:w="1276"/>
        <w:gridCol w:w="1276"/>
        <w:gridCol w:w="1276"/>
      </w:tblGrid>
      <w:tr w:rsidR="00E82286" w:rsidRPr="00712B0E" w:rsidTr="00712B0E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712B0E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Наименование показателя и единицы измерения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Значения показателя</w:t>
            </w:r>
          </w:p>
        </w:tc>
      </w:tr>
      <w:tr w:rsidR="00E82286" w:rsidRPr="00712B0E" w:rsidTr="00712B0E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0E" w:rsidRPr="00712B0E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2020</w:t>
            </w:r>
          </w:p>
          <w:p w:rsidR="00E82286" w:rsidRPr="00712B0E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712B0E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</w:p>
          <w:p w:rsidR="00E82286" w:rsidRPr="00712B0E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712B0E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2022</w:t>
            </w:r>
          </w:p>
          <w:p w:rsidR="00E82286" w:rsidRPr="00712B0E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712B0E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2023</w:t>
            </w:r>
          </w:p>
          <w:p w:rsidR="00E82286" w:rsidRPr="00712B0E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712B0E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2024</w:t>
            </w:r>
          </w:p>
          <w:p w:rsidR="00E82286" w:rsidRPr="00712B0E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прогноз</w:t>
            </w:r>
          </w:p>
        </w:tc>
      </w:tr>
      <w:tr w:rsidR="00E82286" w:rsidRPr="00712B0E" w:rsidTr="00712B0E">
        <w:trPr>
          <w:trHeight w:val="136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1.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773</w:t>
            </w:r>
          </w:p>
        </w:tc>
      </w:tr>
      <w:tr w:rsidR="00E82286" w:rsidRPr="00712B0E" w:rsidTr="00712B0E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 xml:space="preserve">2. Общее число многоквартирных домов по состоянию на конец отчетного периода, </w:t>
            </w:r>
            <w:proofErr w:type="spellStart"/>
            <w:proofErr w:type="gramStart"/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773</w:t>
            </w:r>
          </w:p>
        </w:tc>
      </w:tr>
      <w:tr w:rsidR="00E82286" w:rsidRPr="0061106D" w:rsidTr="00712B0E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3. Доля многоквартирных домов, расположенных на земельных участках, в отношении которых осуществлен государственный кадастровый учет,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712B0E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82286" w:rsidRPr="0061106D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2B0E">
              <w:rPr>
                <w:rFonts w:ascii="Times New Roman CYR" w:hAnsi="Times New Roman CYR" w:cs="Times New Roman CYR"/>
                <w:sz w:val="24"/>
                <w:szCs w:val="24"/>
              </w:rPr>
              <w:t>100,00</w:t>
            </w:r>
          </w:p>
        </w:tc>
      </w:tr>
    </w:tbl>
    <w:p w:rsidR="00E82286" w:rsidRPr="00712B0E" w:rsidRDefault="00E82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31310E" w:rsidRPr="0031310E" w:rsidRDefault="0031310E" w:rsidP="003131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2021 год 46 семей получили жилые помещения и улучшили жилищные условия по договору социального найма, из них: 4 семьи</w:t>
      </w:r>
      <w:r w:rsidR="00817A11"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состоящи</w:t>
      </w:r>
      <w:r w:rsidR="00817A11">
        <w:rPr>
          <w:rFonts w:ascii="Times New Roman CYR" w:hAnsi="Times New Roman CYR" w:cs="Times New Roman CYR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sz w:val="28"/>
          <w:szCs w:val="28"/>
        </w:rPr>
        <w:t xml:space="preserve">на учете </w:t>
      </w:r>
      <w:r w:rsidR="00817A11">
        <w:rPr>
          <w:rFonts w:ascii="Times New Roman CYR" w:hAnsi="Times New Roman CYR" w:cs="Times New Roman CYR"/>
          <w:sz w:val="28"/>
          <w:szCs w:val="28"/>
        </w:rPr>
        <w:t xml:space="preserve">в качестве </w:t>
      </w:r>
      <w:r>
        <w:rPr>
          <w:rFonts w:ascii="Times New Roman CYR" w:hAnsi="Times New Roman CYR" w:cs="Times New Roman CYR"/>
          <w:sz w:val="28"/>
          <w:szCs w:val="28"/>
        </w:rPr>
        <w:t>нуждающихся в жилом помещении вне очереди в соответствии с решением суда, по причине тяжелых форм хронического заболевания; 42 семьи по переселению из ветхого и аварийного жилищного фонда (4 семьи из числа граждан, состоящих на учете в качестве нуждающихся в жилом помещении, 38 семей на учете в качестве нуждающихся не состояли).</w:t>
      </w:r>
    </w:p>
    <w:p w:rsidR="0031310E" w:rsidRDefault="0031310E" w:rsidP="003131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рамках реализации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II этапа региональной адресной программы «Переселение граждан из аварийного жилищного фонда в Красноярском крае на 2019-2025 годы»</w:t>
      </w:r>
      <w:r w:rsidR="00817A1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утвержденной постановлением Правительства Красноярского края от 29.03.2019 № 144-п «Об утверждении региональной адресной программы </w:t>
      </w:r>
      <w:r w:rsidR="00DF45FF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Переселение граждан из аварийного жилищного фонда в Красноярском крае</w:t>
      </w:r>
      <w:r w:rsidR="00DF45FF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на 2019 - 2025 годы</w:t>
      </w:r>
      <w:r w:rsidR="007E7F0A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в 2021 году построен и введен в эксплуатацию 85</w:t>
      </w:r>
      <w:r w:rsidR="00DF45FF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квартирный жилой дом, расположенный по адресу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 г. Ачинск, Юго-Восточный район, д. 66, куда были расселены 42 семьи на условиях договора социального найма жилого помещения, проживающие в жилых домах признанных в установленном законом порядке непригодными для проживания.</w:t>
      </w:r>
    </w:p>
    <w:p w:rsidR="0031310E" w:rsidRDefault="0031310E" w:rsidP="003131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показателя возможно за счет увеличения количества семей, получивших жилые помещения и улучшивших жилищные условия, и снижения количества семей, состоящих на учете в качестве нуждающихся в жилых помещениях. </w:t>
      </w:r>
    </w:p>
    <w:p w:rsidR="0031310E" w:rsidRDefault="0031310E" w:rsidP="003131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прогнозном периоде 2022-2023 года планируется уменьшение количества семей, состоящих на учете </w:t>
      </w:r>
      <w:r w:rsidR="00817A11">
        <w:rPr>
          <w:rFonts w:ascii="Times New Roman CYR" w:hAnsi="Times New Roman CYR" w:cs="Times New Roman CYR"/>
          <w:sz w:val="28"/>
          <w:szCs w:val="28"/>
        </w:rPr>
        <w:t xml:space="preserve">в качестве </w:t>
      </w:r>
      <w:r>
        <w:rPr>
          <w:rFonts w:ascii="Times New Roman CYR" w:hAnsi="Times New Roman CYR" w:cs="Times New Roman CYR"/>
          <w:sz w:val="28"/>
          <w:szCs w:val="28"/>
        </w:rPr>
        <w:t xml:space="preserve">нуждающихся в жилых помещениях, предоставляемых по договорам социального найма, с учетом переселения граждан проживающих в жилых домах признанных в установленном законом порядке непригодными для проживания.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Так как в рамках реализации IV этапа региональной адресной программы «Переселение граждан из аварийного жилищного фонда в Красноярском крае на 2019-2025 годы» в городе Ачинске 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планируется построить и ввести в эксплуатацию два многоквартирных жилых дома, один из 63 квартир, второй из 40 квартир, куда планируется переселить 54 семьи по договорам социального найма жилого помещения.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Срок завершения строительства октябрь – ноябрь 2022 года.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Учитывая срок на оформление технического паспорта на объект недвижимости и государственную регистрацию права собственности муниципального образования на жилые помещения, мероприятия по заселению дома планируется завершить во II квартале 2023 года. </w:t>
      </w:r>
    </w:p>
    <w:p w:rsidR="0031310E" w:rsidRDefault="0031310E" w:rsidP="00313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увеличение количества предоставленных жилых помещений возможно за счет проведения работы по освобождению муниципального жилищного фонда социального использования, а именно: выселение граждан, не осуществляющих оплату за жилищно-коммунальные услуги, нарушающих условия проживания, перевод в порядке наследования по закону выморочного имущества в собственность муниципального образования. </w:t>
      </w:r>
    </w:p>
    <w:p w:rsidR="00E82286" w:rsidRPr="0061106D" w:rsidRDefault="0031310E" w:rsidP="003131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показатель обуславливается отсутствием финансирования на строительство жилых домов для обеспечения жилыми помещениями малоимущих граждан, состоящих на учете в качестве нуждающихся в жилых помещениях.</w:t>
      </w:r>
    </w:p>
    <w:p w:rsidR="00E82286" w:rsidRPr="000910AB" w:rsidRDefault="00E8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835"/>
        <w:gridCol w:w="1134"/>
        <w:gridCol w:w="1134"/>
        <w:gridCol w:w="992"/>
        <w:gridCol w:w="992"/>
        <w:gridCol w:w="993"/>
      </w:tblGrid>
      <w:tr w:rsidR="00E82286" w:rsidRPr="0061106D" w:rsidTr="00712B0E">
        <w:trPr>
          <w:trHeight w:val="3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E82286" w:rsidRPr="0061106D" w:rsidTr="00712B0E">
        <w:trPr>
          <w:trHeight w:val="60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color w:val="000000"/>
              </w:rPr>
              <w:t>2021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color w:val="000000"/>
              </w:rPr>
              <w:t>2022 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color w:val="000000"/>
              </w:rPr>
              <w:t>2024 прогноз</w:t>
            </w:r>
          </w:p>
        </w:tc>
      </w:tr>
      <w:tr w:rsidR="00E82286" w:rsidRPr="0061106D" w:rsidTr="00712B0E">
        <w:trPr>
          <w:trHeight w:val="1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color w:val="000000"/>
              </w:rPr>
              <w:t xml:space="preserve">1. Численность населения (семей), получившего жилые помещения и улучшившего жилищные условия </w:t>
            </w:r>
            <w:r w:rsidRPr="0061106D">
              <w:rPr>
                <w:rFonts w:ascii="Times New Roman CYR" w:hAnsi="Times New Roman CYR" w:cs="Times New Roman CYR"/>
                <w:b/>
                <w:bCs/>
                <w:color w:val="000000"/>
              </w:rPr>
              <w:t>по договору социального найма в отчетном году</w:t>
            </w:r>
            <w:r w:rsidRPr="0061106D">
              <w:rPr>
                <w:rFonts w:ascii="Times New Roman CYR" w:hAnsi="Times New Roman CYR" w:cs="Times New Roman CYR"/>
                <w:color w:val="000000"/>
              </w:rPr>
              <w:t>, чел.</w:t>
            </w:r>
            <w:r w:rsidRPr="0061106D">
              <w:rPr>
                <w:rFonts w:ascii="Times New Roman CYR" w:hAnsi="Times New Roman CYR" w:cs="Times New Roman CYR"/>
                <w:color w:val="000000"/>
              </w:rPr>
              <w:br/>
            </w:r>
            <w:r w:rsidRPr="0061106D">
              <w:rPr>
                <w:rFonts w:ascii="Times New Roman CYR" w:hAnsi="Times New Roman CYR" w:cs="Times New Roman CYR"/>
                <w:i/>
                <w:iCs/>
                <w:color w:val="000000"/>
              </w:rPr>
              <w:t>(по данным статистического отчета 4-жилфонд строка 04 графа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</w:tr>
      <w:tr w:rsidR="00E82286" w:rsidRPr="0061106D" w:rsidTr="00712B0E">
        <w:trPr>
          <w:trHeight w:val="11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color w:val="000000"/>
              </w:rPr>
              <w:t xml:space="preserve">2. Численность населения (семей), состоящего на учете в качестве нуждающегося в жилых помещениях </w:t>
            </w:r>
            <w:r w:rsidRPr="0061106D">
              <w:rPr>
                <w:rFonts w:ascii="Times New Roman CYR" w:hAnsi="Times New Roman CYR" w:cs="Times New Roman CYR"/>
                <w:b/>
                <w:bCs/>
                <w:color w:val="000000"/>
              </w:rPr>
              <w:t>по договорам социального найма на конец прошлого года</w:t>
            </w:r>
            <w:r w:rsidRPr="0061106D">
              <w:rPr>
                <w:rFonts w:ascii="Times New Roman CYR" w:hAnsi="Times New Roman CYR" w:cs="Times New Roman CYR"/>
                <w:color w:val="000000"/>
              </w:rPr>
              <w:t>, чел.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color w:val="000000"/>
              </w:rPr>
              <w:t>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color w:val="00000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color w:val="000000"/>
              </w:rPr>
              <w:t>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color w:val="000000"/>
              </w:rPr>
              <w:t>830</w:t>
            </w:r>
          </w:p>
        </w:tc>
      </w:tr>
      <w:tr w:rsidR="00E82286" w:rsidRPr="0061106D" w:rsidTr="00712B0E">
        <w:trPr>
          <w:trHeight w:val="15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61106D" w:rsidRDefault="00E8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3. </w:t>
            </w:r>
            <w:proofErr w:type="gramStart"/>
            <w:r w:rsidRPr="0061106D">
              <w:rPr>
                <w:rFonts w:ascii="Times New Roman CYR" w:hAnsi="Times New Roman CYR" w:cs="Times New Roman CYR"/>
                <w:b/>
                <w:bCs/>
                <w:color w:val="00000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61106D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b/>
                <w:bCs/>
                <w:color w:val="000000"/>
              </w:rPr>
              <w:t>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61106D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b/>
                <w:bCs/>
                <w:color w:val="000000"/>
              </w:rPr>
              <w:t>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61106D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b/>
                <w:bCs/>
                <w:color w:val="000000"/>
              </w:rPr>
              <w:t>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61106D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b/>
                <w:bCs/>
                <w:color w:val="000000"/>
              </w:rPr>
              <w:t>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82286" w:rsidRPr="0061106D" w:rsidRDefault="00E82286" w:rsidP="00712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61106D">
              <w:rPr>
                <w:rFonts w:ascii="Times New Roman CYR" w:hAnsi="Times New Roman CYR" w:cs="Times New Roman CYR"/>
                <w:b/>
                <w:bCs/>
                <w:color w:val="000000"/>
              </w:rPr>
              <w:t>0,24</w:t>
            </w:r>
          </w:p>
        </w:tc>
      </w:tr>
      <w:tr w:rsidR="00E82286" w:rsidRPr="000910AB" w:rsidTr="00712B0E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286" w:rsidRPr="000910AB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286" w:rsidRPr="000910AB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286" w:rsidRPr="000910AB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286" w:rsidRPr="000910AB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286" w:rsidRPr="000910AB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286" w:rsidRPr="000910AB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</w:p>
        </w:tc>
      </w:tr>
    </w:tbl>
    <w:p w:rsidR="00E82286" w:rsidRPr="0061106D" w:rsidRDefault="00E82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1106D">
        <w:rPr>
          <w:rFonts w:ascii="Times New Roman CYR" w:hAnsi="Times New Roman CYR" w:cs="Times New Roman CYR"/>
          <w:sz w:val="28"/>
          <w:szCs w:val="28"/>
        </w:rPr>
        <w:t xml:space="preserve">Расчет производился согласно методическим рекомендациям </w:t>
      </w:r>
      <w:r w:rsidR="00FC4C2E">
        <w:rPr>
          <w:rFonts w:ascii="Times New Roman CYR" w:hAnsi="Times New Roman CYR" w:cs="Times New Roman CYR"/>
          <w:sz w:val="28"/>
          <w:szCs w:val="28"/>
        </w:rPr>
        <w:t>м</w:t>
      </w:r>
      <w:r w:rsidRPr="0061106D">
        <w:rPr>
          <w:rFonts w:ascii="Times New Roman CYR" w:hAnsi="Times New Roman CYR" w:cs="Times New Roman CYR"/>
          <w:sz w:val="28"/>
          <w:szCs w:val="28"/>
        </w:rPr>
        <w:t>инистерства экономи</w:t>
      </w:r>
      <w:r w:rsidR="00FC4C2E">
        <w:rPr>
          <w:rFonts w:ascii="Times New Roman CYR" w:hAnsi="Times New Roman CYR" w:cs="Times New Roman CYR"/>
          <w:sz w:val="28"/>
          <w:szCs w:val="28"/>
        </w:rPr>
        <w:t>ки и регионального</w:t>
      </w:r>
      <w:r w:rsidRPr="0061106D">
        <w:rPr>
          <w:rFonts w:ascii="Times New Roman CYR" w:hAnsi="Times New Roman CYR" w:cs="Times New Roman CYR"/>
          <w:sz w:val="28"/>
          <w:szCs w:val="28"/>
        </w:rPr>
        <w:t xml:space="preserve"> развития Красноярского края.</w:t>
      </w:r>
    </w:p>
    <w:p w:rsidR="00E82286" w:rsidRPr="0061106D" w:rsidRDefault="00E822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2286" w:rsidRPr="0061106D" w:rsidRDefault="00E82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61106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Организация муниципального управления</w:t>
      </w:r>
    </w:p>
    <w:p w:rsidR="00E82286" w:rsidRPr="000910AB" w:rsidRDefault="00E8228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3C1337" w:rsidRDefault="003C1337" w:rsidP="003C1337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Доходы бюджета города Ачинска за 2021 год исполнены в сумме   3 891 255,5 тыс. рублей. Бюджетные назначения по доходам по состоянию  на 01.04.2022 утверждены в сумме: 2022 год – 4 032 260,2 тыс. рублей, 2023 год –  3 559 073,7 тыс. рублей, 2024 год – 3 522 086,8 тыс. рублей.</w:t>
      </w:r>
    </w:p>
    <w:p w:rsidR="003C1337" w:rsidRDefault="003C1337" w:rsidP="003C1337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 2021 год объем исполнения доходов по строке «Налоговые и неналоговые доходы» составил 1 259 739,1 тыс. рублей. По состоянию на 01.04.2022 бюджетные назначения по налоговым и неналоговым доходам утверждены в размере: на 2022 год – 1 322 109,0 тыс. рублей; на 2023 год – 1 379 832,5 тыс. рублей; на 2024 год – 1 442 782,7 тыс. рублей. </w:t>
      </w:r>
    </w:p>
    <w:p w:rsidR="003C1337" w:rsidRDefault="003C1337" w:rsidP="003C1337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исполнения доходов бюджета по строке «Субвенции бюджетам бюджетной системы РФ» за 2021 год составили 1 402 075,7 тыс. рублей. По состоянию на 01.04.2022 бюджетные назначения по субвенциям утверждены в размере: на 2022 год – 1 565 028,1 тыс. рублей; на 2023 год – 1 536 056,9         тыс. рублей; на 2024 год – 1 498 887,3 тыс. рублей.</w:t>
      </w:r>
    </w:p>
    <w:p w:rsidR="003C1337" w:rsidRDefault="003C1337" w:rsidP="003C1337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Разница объемов исполнения доходов по строке «Доходы бюджета всего» и по строке «Субвенции бюджетам бюджетной системы РФ» составили за 2021 год 2 489 179,3 тыс. рублей</w:t>
      </w:r>
      <w:r w:rsidR="00817A11">
        <w:rPr>
          <w:rFonts w:ascii="Times New Roman CYR" w:hAnsi="Times New Roman CYR" w:cs="Times New Roman CYR"/>
          <w:sz w:val="28"/>
          <w:szCs w:val="28"/>
        </w:rPr>
        <w:t>, н</w:t>
      </w:r>
      <w:r>
        <w:rPr>
          <w:rFonts w:ascii="Times New Roman CYR" w:hAnsi="Times New Roman CYR" w:cs="Times New Roman CYR"/>
          <w:sz w:val="28"/>
          <w:szCs w:val="28"/>
        </w:rPr>
        <w:t>а 2022 год – 2 467 232,1 тыс. рублей, 2023 год –    2 023 016,8 тыс. рублей, 2024 год – 2 023 199,5 тыс. рублей.</w:t>
      </w:r>
    </w:p>
    <w:p w:rsidR="003C1337" w:rsidRDefault="003C1337" w:rsidP="003C1337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налоговых и неналоговых доходов местного бюджета (за исключением  поступлений налоговых доходов по дополнительным нормативам отчислений) в общем объеме собственных доходов бюджета города (без учета субвенций) составляет:</w:t>
      </w:r>
    </w:p>
    <w:p w:rsidR="003C1337" w:rsidRDefault="003C1337" w:rsidP="003C1337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2021 год – 50,61 %;</w:t>
      </w:r>
    </w:p>
    <w:p w:rsidR="003C1337" w:rsidRDefault="003C1337" w:rsidP="003C1337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2022 год – 53,59 %;</w:t>
      </w:r>
    </w:p>
    <w:p w:rsidR="003C1337" w:rsidRDefault="003C1337" w:rsidP="003C1337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2023 год – 68,21 %;</w:t>
      </w:r>
    </w:p>
    <w:p w:rsidR="003C1337" w:rsidRDefault="003C1337" w:rsidP="003C1337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2024 год – 71,31 %.</w:t>
      </w:r>
    </w:p>
    <w:p w:rsidR="00EE0742" w:rsidRDefault="00EE0742" w:rsidP="00EE0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состоянию на   01.01.2022  на территории города Ачинска в стадии банкротства (ликвидации) находятся </w:t>
      </w:r>
      <w:r w:rsidR="00817A11">
        <w:rPr>
          <w:rFonts w:ascii="Times New Roman CYR" w:hAnsi="Times New Roman CYR" w:cs="Times New Roman CYR"/>
          <w:sz w:val="28"/>
          <w:szCs w:val="28"/>
        </w:rPr>
        <w:t>три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организации:</w:t>
      </w:r>
    </w:p>
    <w:p w:rsidR="00EE0742" w:rsidRDefault="00EE0742" w:rsidP="00EE0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МУП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Ачинские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коммунальные системы» - конкурсное производство с 2013 года;</w:t>
      </w:r>
    </w:p>
    <w:p w:rsidR="00EE0742" w:rsidRDefault="00EE0742" w:rsidP="00EE0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МУП «Жилищный комплекс» - конкурсное производство с 2018 года;</w:t>
      </w:r>
    </w:p>
    <w:p w:rsidR="00EE0742" w:rsidRDefault="00EE0742" w:rsidP="00EE0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МУП «Аптека № 27»</w:t>
      </w:r>
      <w:r w:rsidR="00817A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конкурсное производство с 2019 года.</w:t>
      </w:r>
    </w:p>
    <w:p w:rsidR="00EE0742" w:rsidRDefault="00EE0742" w:rsidP="00EE0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Уменьшение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доли основных фондов  организаций муниципальной формы собственности находящихся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стадии банкротства происходит  за счет  ежегодного увеличения полной учетной стоимости основных фондов действующих бюджетных учреждений, предприятий и организаций города. </w:t>
      </w:r>
    </w:p>
    <w:p w:rsidR="00EE0742" w:rsidRDefault="00EE0742" w:rsidP="00EE0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Прогнозируемая доля основных фондов организаций находящихся в стадии банкротства на 2022-2023 составляет 0 %, в связи с тем, что планируется  завершение процедуры банкротства.</w:t>
      </w:r>
    </w:p>
    <w:p w:rsidR="00EE0742" w:rsidRDefault="00EE0742" w:rsidP="00EE0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2286" w:rsidRPr="000910AB" w:rsidRDefault="00EE0742" w:rsidP="00EE0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highlight w:val="yellow"/>
        </w:rPr>
      </w:pPr>
      <w:r>
        <w:rPr>
          <w:rFonts w:ascii="Times New Roman CYR" w:hAnsi="Times New Roman CYR" w:cs="Times New Roman CYR"/>
          <w:noProof/>
        </w:rPr>
        <w:lastRenderedPageBreak/>
        <w:drawing>
          <wp:inline distT="0" distB="0" distL="0" distR="0">
            <wp:extent cx="6315075" cy="3495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286" w:rsidRPr="000910AB" w:rsidRDefault="00E82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E82286" w:rsidRPr="009F7EF0" w:rsidRDefault="00E82286" w:rsidP="00C66477">
      <w:pPr>
        <w:autoSpaceDE w:val="0"/>
        <w:autoSpaceDN w:val="0"/>
        <w:adjustRightInd w:val="0"/>
        <w:spacing w:after="0" w:line="240" w:lineRule="auto"/>
        <w:ind w:left="140" w:firstLine="569"/>
        <w:jc w:val="both"/>
        <w:rPr>
          <w:rFonts w:ascii="Times New Roman CYR" w:hAnsi="Times New Roman CYR" w:cs="Times New Roman CYR"/>
          <w:sz w:val="28"/>
          <w:szCs w:val="28"/>
        </w:rPr>
      </w:pPr>
      <w:r w:rsidRPr="009F7EF0">
        <w:rPr>
          <w:rFonts w:ascii="Times New Roman CYR" w:hAnsi="Times New Roman CYR" w:cs="Times New Roman CYR"/>
          <w:sz w:val="28"/>
          <w:szCs w:val="28"/>
        </w:rPr>
        <w:t xml:space="preserve">Объем незавершенного в установленные сроки строительства, осуществляемого за счет бюджета городского округа, отсутствует. </w:t>
      </w:r>
    </w:p>
    <w:p w:rsidR="00E82286" w:rsidRPr="009F7EF0" w:rsidRDefault="00E82286" w:rsidP="009F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7EF0">
        <w:rPr>
          <w:rFonts w:ascii="Times New Roman CYR" w:hAnsi="Times New Roman CYR" w:cs="Times New Roman CYR"/>
          <w:sz w:val="28"/>
          <w:szCs w:val="28"/>
        </w:rPr>
        <w:t>Просроченная кредиторская задолженность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отсутствует</w:t>
      </w:r>
      <w:r w:rsidR="009F7EF0" w:rsidRPr="009F7EF0">
        <w:rPr>
          <w:rFonts w:ascii="Times New Roman CYR" w:hAnsi="Times New Roman CYR" w:cs="Times New Roman CYR"/>
          <w:sz w:val="28"/>
          <w:szCs w:val="28"/>
        </w:rPr>
        <w:t>.</w:t>
      </w:r>
    </w:p>
    <w:p w:rsidR="00E82286" w:rsidRPr="009F7EF0" w:rsidRDefault="00E8228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составляют:</w:t>
      </w:r>
    </w:p>
    <w:p w:rsidR="00E82286" w:rsidRPr="009F7EF0" w:rsidRDefault="00E82286" w:rsidP="009F7EF0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>2021 год (факт) - 135 795 141,7руб.;</w:t>
      </w:r>
    </w:p>
    <w:p w:rsidR="00E82286" w:rsidRPr="009F7EF0" w:rsidRDefault="00E82286" w:rsidP="009F7EF0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 xml:space="preserve">2022 год (оценка) - 149 840 349,68руб.; </w:t>
      </w:r>
    </w:p>
    <w:p w:rsidR="00E82286" w:rsidRPr="009F7EF0" w:rsidRDefault="00E82286" w:rsidP="009F7EF0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>2023 год (план) - 146 254 350,33руб.;</w:t>
      </w:r>
    </w:p>
    <w:p w:rsidR="00E82286" w:rsidRPr="009F7EF0" w:rsidRDefault="00E82286" w:rsidP="009F7EF0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>2024 год (план) - 146 254 350,33 руб.</w:t>
      </w:r>
    </w:p>
    <w:p w:rsidR="00E82286" w:rsidRPr="009F7EF0" w:rsidRDefault="00E8228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составляют</w:t>
      </w:r>
    </w:p>
    <w:p w:rsidR="00E82286" w:rsidRPr="009F7EF0" w:rsidRDefault="00E82286" w:rsidP="009F7EF0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>2021 год (факт) - 1 282,94 руб.;</w:t>
      </w:r>
    </w:p>
    <w:p w:rsidR="00E82286" w:rsidRPr="009F7EF0" w:rsidRDefault="00E82286" w:rsidP="009F7EF0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 xml:space="preserve">2022 год (оценка) - 1 420,86 руб.; </w:t>
      </w:r>
    </w:p>
    <w:p w:rsidR="00E82286" w:rsidRPr="009F7EF0" w:rsidRDefault="00E82286" w:rsidP="007E7F0A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>2023 год (план) - 1 389,75 руб.;</w:t>
      </w:r>
    </w:p>
    <w:p w:rsidR="00E82286" w:rsidRPr="009F7EF0" w:rsidRDefault="00E82286" w:rsidP="007E7F0A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>2024 год (план) - 1 392,51 руб.</w:t>
      </w:r>
    </w:p>
    <w:p w:rsidR="00E82286" w:rsidRPr="009F7EF0" w:rsidRDefault="00E82286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>Фонд оплаты труда работников местного самоуправления сформирован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E82286" w:rsidRPr="009F7EF0" w:rsidRDefault="00E8228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7EF0">
        <w:rPr>
          <w:rFonts w:ascii="Arial CYR" w:hAnsi="Arial CYR" w:cs="Arial CYR"/>
          <w:sz w:val="16"/>
          <w:szCs w:val="16"/>
        </w:rPr>
        <w:lastRenderedPageBreak/>
        <w:tab/>
      </w: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 xml:space="preserve">Увеличение расходов бюджета города Ачинска на содержание работников органов местного самоуправления в 2022 году по отношению к 2021 году обусловлено повышением </w:t>
      </w:r>
      <w:proofErr w:type="gramStart"/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>оплаты труда работников органов местного самоуправления</w:t>
      </w:r>
      <w:proofErr w:type="gramEnd"/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 xml:space="preserve"> с 01.01.2022</w:t>
      </w:r>
      <w:r w:rsidR="009F7EF0" w:rsidRPr="009F7EF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817A11"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 xml:space="preserve"> 10</w:t>
      </w:r>
      <w:r w:rsidR="009F7EF0" w:rsidRPr="009F7EF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 xml:space="preserve">%. </w:t>
      </w:r>
    </w:p>
    <w:p w:rsidR="00E82286" w:rsidRPr="009F7EF0" w:rsidRDefault="00E82286" w:rsidP="009F7EF0">
      <w:pPr>
        <w:autoSpaceDE w:val="0"/>
        <w:autoSpaceDN w:val="0"/>
        <w:adjustRightInd w:val="0"/>
        <w:spacing w:after="0" w:line="240" w:lineRule="auto"/>
        <w:ind w:left="140" w:firstLine="680"/>
        <w:jc w:val="both"/>
        <w:rPr>
          <w:rFonts w:ascii="Times New Roman CYR" w:hAnsi="Times New Roman CYR" w:cs="Times New Roman CYR"/>
          <w:sz w:val="28"/>
          <w:szCs w:val="28"/>
        </w:rPr>
      </w:pPr>
      <w:r w:rsidRPr="009F7EF0">
        <w:rPr>
          <w:rFonts w:ascii="Times New Roman CYR" w:hAnsi="Times New Roman CYR" w:cs="Times New Roman CYR"/>
          <w:sz w:val="28"/>
          <w:szCs w:val="28"/>
        </w:rPr>
        <w:t xml:space="preserve">Генеральный план города утвержден решением </w:t>
      </w:r>
      <w:proofErr w:type="spellStart"/>
      <w:r w:rsidRPr="009F7EF0">
        <w:rPr>
          <w:rFonts w:ascii="Times New Roman CYR" w:hAnsi="Times New Roman CYR" w:cs="Times New Roman CYR"/>
          <w:sz w:val="28"/>
          <w:szCs w:val="28"/>
        </w:rPr>
        <w:t>Ачинского</w:t>
      </w:r>
      <w:proofErr w:type="spellEnd"/>
      <w:r w:rsidRPr="009F7EF0">
        <w:rPr>
          <w:rFonts w:ascii="Times New Roman CYR" w:hAnsi="Times New Roman CYR" w:cs="Times New Roman CYR"/>
          <w:sz w:val="28"/>
          <w:szCs w:val="28"/>
        </w:rPr>
        <w:t xml:space="preserve"> городского Совета депутатов от 14.10.2005 № 7-29р (в редакции от 31.05.2013 № 43-314р)</w:t>
      </w:r>
      <w:r w:rsidR="009F7EF0" w:rsidRPr="009F7EF0">
        <w:rPr>
          <w:rFonts w:ascii="Times New Roman CYR" w:hAnsi="Times New Roman CYR" w:cs="Times New Roman CYR"/>
          <w:sz w:val="28"/>
          <w:szCs w:val="28"/>
        </w:rPr>
        <w:t>.</w:t>
      </w:r>
    </w:p>
    <w:p w:rsidR="00E82286" w:rsidRPr="009F7EF0" w:rsidRDefault="00E82286">
      <w:pPr>
        <w:tabs>
          <w:tab w:val="left" w:pos="900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 xml:space="preserve">Численность населения города Ачинска на 01.01.2022 составляет 105 581 человек, снижение численности населения за 2021 год 532 человека. </w:t>
      </w:r>
    </w:p>
    <w:p w:rsidR="00E82286" w:rsidRPr="009F7EF0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7EF0">
        <w:rPr>
          <w:rFonts w:ascii="Times New Roman CYR" w:hAnsi="Times New Roman CYR" w:cs="Times New Roman CYR"/>
          <w:sz w:val="28"/>
          <w:szCs w:val="28"/>
        </w:rPr>
        <w:t xml:space="preserve">Снижение численности населения города за 2021 год связано с естественной убылью населения 1 051 человек, обусловленной снижением рождаемости и увеличением смертности населения к 2020 году. </w:t>
      </w:r>
    </w:p>
    <w:p w:rsidR="00E82286" w:rsidRPr="009F7EF0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7EF0">
        <w:rPr>
          <w:rFonts w:ascii="Times New Roman CYR" w:hAnsi="Times New Roman CYR" w:cs="Times New Roman CYR"/>
          <w:sz w:val="28"/>
          <w:szCs w:val="28"/>
        </w:rPr>
        <w:t>Снижение рождаемости и увеличение смертности населения, характерные в 2021 году для Красноярского края и Российской Федерации в целом, сформированы н</w:t>
      </w: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>а фоне негативных последствий пандемии</w:t>
      </w:r>
      <w:r w:rsidRPr="009F7EF0">
        <w:rPr>
          <w:rFonts w:ascii="Arial CYR" w:hAnsi="Arial CYR" w:cs="Arial CYR"/>
          <w:color w:val="000000"/>
          <w:sz w:val="26"/>
          <w:szCs w:val="26"/>
        </w:rPr>
        <w:t xml:space="preserve">. </w:t>
      </w:r>
      <w:r w:rsidRPr="009F7EF0">
        <w:rPr>
          <w:rFonts w:ascii="Times New Roman CYR" w:hAnsi="Times New Roman CYR" w:cs="Times New Roman CYR"/>
          <w:sz w:val="28"/>
          <w:szCs w:val="28"/>
        </w:rPr>
        <w:t>Кроме того, снижение рождаемости связано с вступлением в репродуктивный возраст женщин, родившихся в 1990-е годы, когда отмечалась «демографическая яма».</w:t>
      </w:r>
    </w:p>
    <w:p w:rsidR="00E82286" w:rsidRPr="009F7EF0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7EF0">
        <w:rPr>
          <w:rFonts w:ascii="Times New Roman CYR" w:hAnsi="Times New Roman CYR" w:cs="Times New Roman CYR"/>
          <w:sz w:val="28"/>
          <w:szCs w:val="28"/>
        </w:rPr>
        <w:t xml:space="preserve">За 2021 год родился 996 детей, коэффициент рождаемости составляет </w:t>
      </w:r>
      <w:r w:rsidR="00C66477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9F7EF0">
        <w:rPr>
          <w:rFonts w:ascii="Times New Roman CYR" w:hAnsi="Times New Roman CYR" w:cs="Times New Roman CYR"/>
          <w:sz w:val="28"/>
          <w:szCs w:val="28"/>
        </w:rPr>
        <w:t xml:space="preserve">9,4 человек на 1 тыс. человек населения. Рождаемость увеличилась к 2020 году на 18 человек (за 2020 год – родилось 978 детей, коэффициент рождаемости </w:t>
      </w:r>
      <w:r w:rsidR="005C7CB2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Pr="009F7EF0">
        <w:rPr>
          <w:rFonts w:ascii="Times New Roman CYR" w:hAnsi="Times New Roman CYR" w:cs="Times New Roman CYR"/>
          <w:sz w:val="28"/>
          <w:szCs w:val="28"/>
        </w:rPr>
        <w:t xml:space="preserve">9,2). </w:t>
      </w:r>
    </w:p>
    <w:p w:rsidR="00E82286" w:rsidRPr="009F7EF0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7EF0">
        <w:rPr>
          <w:rFonts w:ascii="Times New Roman CYR" w:hAnsi="Times New Roman CYR" w:cs="Times New Roman CYR"/>
          <w:sz w:val="28"/>
          <w:szCs w:val="28"/>
        </w:rPr>
        <w:t xml:space="preserve">На период 2022-2024 гг. прогнозируется естественная убыль населения  и миграционный прирост на уровне 2021 года. </w:t>
      </w:r>
    </w:p>
    <w:p w:rsidR="00E82286" w:rsidRPr="009F7EF0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7EF0">
        <w:rPr>
          <w:rFonts w:ascii="Times New Roman CYR" w:hAnsi="Times New Roman CYR" w:cs="Times New Roman CYR"/>
          <w:sz w:val="28"/>
          <w:szCs w:val="28"/>
        </w:rPr>
        <w:t>Общая смертность за 2021 год составляет  2 047 человек, показатель смертности 19,3 человека на 1 тыс. человек населения. Отмечается прирост смертности к 2020 году на 307 человек (за 2020 год смертность - 1 740 человек, коэффициент смертности</w:t>
      </w:r>
      <w:r w:rsidR="009F7EF0" w:rsidRPr="009F7E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F7EF0">
        <w:rPr>
          <w:rFonts w:ascii="Times New Roman CYR" w:hAnsi="Times New Roman CYR" w:cs="Times New Roman CYR"/>
          <w:sz w:val="28"/>
          <w:szCs w:val="28"/>
        </w:rPr>
        <w:t xml:space="preserve">– 16,3). </w:t>
      </w:r>
    </w:p>
    <w:p w:rsidR="00E82286" w:rsidRPr="009F7EF0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>Положительное влияние на демографические показатели города Ачинска оказал миграционный</w:t>
      </w:r>
      <w:r w:rsidR="009F7EF0" w:rsidRPr="009F7EF0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прирост населения за 2021 год –</w:t>
      </w: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 xml:space="preserve"> 519</w:t>
      </w:r>
      <w:r w:rsidR="009F7EF0" w:rsidRPr="009F7EF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>человек.</w:t>
      </w:r>
      <w:r w:rsidRPr="009F7EF0">
        <w:rPr>
          <w:rFonts w:ascii="Times New Roman CYR" w:hAnsi="Times New Roman CYR" w:cs="Times New Roman CYR"/>
          <w:sz w:val="28"/>
          <w:szCs w:val="28"/>
        </w:rPr>
        <w:t xml:space="preserve"> Число прибывших за 2021 год – 4 117 человек (в 2020 году – 3 512 человека), число выбывших – 3 598 человек (в 2020 году – 3 435 человек).</w:t>
      </w:r>
    </w:p>
    <w:p w:rsidR="00E82286" w:rsidRPr="009F7EF0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7EF0">
        <w:rPr>
          <w:rFonts w:ascii="Times New Roman CYR" w:hAnsi="Times New Roman CYR" w:cs="Times New Roman CYR"/>
          <w:color w:val="000000"/>
          <w:sz w:val="28"/>
          <w:szCs w:val="28"/>
        </w:rPr>
        <w:t>На основе оценки демографической ситуации и тенденций миграционных процессов, в Ачинске прогнозируется дальнейшее снижение численности населения.</w:t>
      </w:r>
    </w:p>
    <w:p w:rsidR="00E82286" w:rsidRPr="009F7EF0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7EF0">
        <w:rPr>
          <w:rFonts w:ascii="Times New Roman CYR" w:hAnsi="Times New Roman CYR" w:cs="Times New Roman CYR"/>
          <w:sz w:val="28"/>
          <w:szCs w:val="28"/>
        </w:rPr>
        <w:t>Основными направлениями муниципальной политики по решению проблем демографии являются:</w:t>
      </w:r>
    </w:p>
    <w:p w:rsidR="00E82286" w:rsidRPr="009F7EF0" w:rsidRDefault="00E822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7EF0">
        <w:rPr>
          <w:rFonts w:ascii="Times New Roman CYR" w:hAnsi="Times New Roman CYR" w:cs="Times New Roman CYR"/>
          <w:sz w:val="28"/>
          <w:szCs w:val="28"/>
        </w:rPr>
        <w:t>увеличение уровня рождаемости увеличение уровня рождаемости, в том числе за счет рождения в семьях второго и последующих детей, путем использования стимулирующих мер; повышения качества медицинского обслуживания матерей и детей;</w:t>
      </w:r>
    </w:p>
    <w:p w:rsidR="00E82286" w:rsidRPr="009F7EF0" w:rsidRDefault="00E822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7EF0">
        <w:rPr>
          <w:rFonts w:ascii="Times New Roman CYR" w:hAnsi="Times New Roman CYR" w:cs="Times New Roman CYR"/>
          <w:sz w:val="28"/>
          <w:szCs w:val="28"/>
        </w:rPr>
        <w:t>снижение уровня смертности, в том числе в трудоспособном возрасте, сохранение и приумножение здоровья жителей города, увеличение продолжительности активной жизни, обеспечение их доступной и качественной медицинской помощью;</w:t>
      </w:r>
    </w:p>
    <w:p w:rsidR="00E82286" w:rsidRPr="009F7EF0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7EF0">
        <w:rPr>
          <w:rFonts w:ascii="Times New Roman CYR" w:hAnsi="Times New Roman CYR" w:cs="Times New Roman CYR"/>
          <w:sz w:val="28"/>
          <w:szCs w:val="28"/>
        </w:rPr>
        <w:t xml:space="preserve">создание условий и формирование у населения установок на ведение здорового образа жизни; популяризация занятий физической культурой и спортом, </w:t>
      </w:r>
      <w:r w:rsidRPr="009F7EF0">
        <w:rPr>
          <w:rFonts w:ascii="Times New Roman CYR" w:hAnsi="Times New Roman CYR" w:cs="Times New Roman CYR"/>
          <w:sz w:val="28"/>
          <w:szCs w:val="28"/>
        </w:rPr>
        <w:lastRenderedPageBreak/>
        <w:t>расширение  и укрепление сети спортивных сооружений, в том числе клубов по месту жительства;</w:t>
      </w:r>
    </w:p>
    <w:p w:rsidR="00E82286" w:rsidRPr="009F7EF0" w:rsidRDefault="00E822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7EF0">
        <w:rPr>
          <w:rFonts w:ascii="Times New Roman CYR" w:hAnsi="Times New Roman CYR" w:cs="Times New Roman CYR"/>
          <w:sz w:val="28"/>
          <w:szCs w:val="28"/>
        </w:rPr>
        <w:t>обеспечение приоритета профилактики в сфере здоровья; проведение вакцинации населения; диспансеризация населения для раннего выявления хронических и социально значимых заболеваний;</w:t>
      </w:r>
    </w:p>
    <w:p w:rsidR="00E82286" w:rsidRPr="009F7EF0" w:rsidRDefault="00E822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7EF0">
        <w:rPr>
          <w:rFonts w:ascii="Times New Roman CYR" w:hAnsi="Times New Roman CYR" w:cs="Times New Roman CYR"/>
          <w:sz w:val="28"/>
          <w:szCs w:val="28"/>
        </w:rPr>
        <w:t>формирование благоприятных социально-экономических условий для сокращения миграционного оттока населения и повышения миграционной привлекательности города;</w:t>
      </w:r>
    </w:p>
    <w:p w:rsidR="00E82286" w:rsidRPr="009F7EF0" w:rsidRDefault="00E822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7EF0">
        <w:rPr>
          <w:rFonts w:ascii="Times New Roman CYR" w:hAnsi="Times New Roman CYR" w:cs="Times New Roman CYR"/>
          <w:sz w:val="28"/>
          <w:szCs w:val="28"/>
        </w:rPr>
        <w:t>создание новых рабочих мест в результате реализации инвестиционных проектов предприятий, расширения действующих производств, создания новых производств;</w:t>
      </w:r>
    </w:p>
    <w:p w:rsidR="00E82286" w:rsidRPr="009F7EF0" w:rsidRDefault="00E822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F7EF0">
        <w:rPr>
          <w:rFonts w:ascii="Times New Roman CYR" w:hAnsi="Times New Roman CYR" w:cs="Times New Roman CYR"/>
          <w:sz w:val="28"/>
          <w:szCs w:val="28"/>
        </w:rPr>
        <w:t>упорядочение притока мигрантов в соответствии с потребностями экономики города в квалифицированных мигрантах, создание условий для переселения мигрантов семьями.</w:t>
      </w:r>
    </w:p>
    <w:p w:rsidR="00E82286" w:rsidRPr="009F7EF0" w:rsidRDefault="00E8228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82286" w:rsidRPr="009F7EF0" w:rsidRDefault="00E82286" w:rsidP="009F7E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Cs/>
          <w:sz w:val="28"/>
          <w:szCs w:val="28"/>
        </w:rPr>
      </w:pPr>
      <w:r w:rsidRPr="009F7EF0">
        <w:rPr>
          <w:rFonts w:ascii="Times New Roman CYR" w:hAnsi="Times New Roman CYR" w:cs="Times New Roman CYR"/>
          <w:bCs/>
          <w:sz w:val="28"/>
          <w:szCs w:val="28"/>
        </w:rPr>
        <w:t>Среднегодовая численность постоянного населения</w:t>
      </w:r>
      <w:r w:rsidR="00EF1AD4">
        <w:rPr>
          <w:rFonts w:ascii="Times New Roman CYR" w:hAnsi="Times New Roman CYR" w:cs="Times New Roman CYR"/>
          <w:bCs/>
          <w:sz w:val="28"/>
          <w:szCs w:val="28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127"/>
        <w:gridCol w:w="1137"/>
        <w:gridCol w:w="1134"/>
        <w:gridCol w:w="1027"/>
        <w:gridCol w:w="1027"/>
        <w:gridCol w:w="1027"/>
        <w:gridCol w:w="1034"/>
      </w:tblGrid>
      <w:tr w:rsidR="00E82286" w:rsidRPr="009F7EF0" w:rsidTr="00EF1AD4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gramStart"/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9F7EF0" w:rsidRDefault="00EF1AD4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Значения показателя</w:t>
            </w:r>
          </w:p>
        </w:tc>
      </w:tr>
      <w:tr w:rsidR="00E82286" w:rsidRPr="009F7EF0" w:rsidTr="00EF1AD4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2020 факт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2021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2022 оценка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2023 прогноз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2024</w:t>
            </w: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br/>
              <w:t>прогноз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2025</w:t>
            </w: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br/>
              <w:t>прогноз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9F7EF0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2026</w:t>
            </w: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br/>
              <w:t>прогноз</w:t>
            </w:r>
          </w:p>
        </w:tc>
      </w:tr>
      <w:tr w:rsidR="00E82286" w:rsidRPr="009F7EF0" w:rsidTr="00EF1AD4">
        <w:trPr>
          <w:trHeight w:val="8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EF1AD4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F1AD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Среднегодовая численность постоянного населения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106 456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105 847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105 458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105 238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105 029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104 831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104 669</w:t>
            </w:r>
          </w:p>
        </w:tc>
      </w:tr>
      <w:tr w:rsidR="00E82286" w:rsidRPr="009F7EF0" w:rsidTr="00EF1AD4">
        <w:trPr>
          <w:trHeight w:val="6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EF1AD4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F1AD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Численность населения на начало года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106 798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106 113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105 581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105 334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105 142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104 916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104 746</w:t>
            </w:r>
          </w:p>
        </w:tc>
      </w:tr>
      <w:tr w:rsidR="00E82286" w:rsidRPr="009F7EF0" w:rsidTr="00EF1AD4">
        <w:trPr>
          <w:trHeight w:val="6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EF1AD4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F1AD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38.2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 xml:space="preserve">Численность </w:t>
            </w:r>
            <w:proofErr w:type="gramStart"/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978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990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995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991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989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986</w:t>
            </w:r>
          </w:p>
        </w:tc>
      </w:tr>
      <w:tr w:rsidR="00E82286" w:rsidRPr="009F7EF0" w:rsidTr="00EF1AD4">
        <w:trPr>
          <w:trHeight w:val="6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EF1AD4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F1AD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38.3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 xml:space="preserve">Численность </w:t>
            </w:r>
            <w:proofErr w:type="gramStart"/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1 740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2 047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1 620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1 610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1 600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1 590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1 580</w:t>
            </w:r>
          </w:p>
        </w:tc>
      </w:tr>
      <w:tr w:rsidR="00E82286" w:rsidRPr="009F7EF0" w:rsidTr="00EF1AD4">
        <w:trPr>
          <w:trHeight w:val="7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EF1AD4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F1AD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38.4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Естественный приро</w:t>
            </w:r>
            <w:r w:rsidR="00EF1AD4">
              <w:rPr>
                <w:rFonts w:ascii="Times New Roman CYR" w:hAnsi="Times New Roman CYR" w:cs="Times New Roman CYR"/>
                <w:sz w:val="24"/>
                <w:szCs w:val="24"/>
              </w:rPr>
              <w:t>ст</w:t>
            </w:r>
            <w:proofErr w:type="gramStart"/>
            <w:r w:rsidR="00EF1AD4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+),</w:t>
            </w:r>
            <w:r w:rsidR="00EF1AD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End"/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убыль</w:t>
            </w:r>
            <w:r w:rsidR="00EF1AD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(-)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-762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-1 051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-630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-615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-609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-601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-594</w:t>
            </w:r>
          </w:p>
        </w:tc>
      </w:tr>
      <w:tr w:rsidR="00E82286" w:rsidRPr="009F7EF0" w:rsidTr="00EF1AD4">
        <w:trPr>
          <w:trHeight w:val="6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EF1AD4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F1AD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38.5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 xml:space="preserve">Численность </w:t>
            </w:r>
            <w:proofErr w:type="gramStart"/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3 512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4 117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3 997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3 857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3 840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3 822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3814</w:t>
            </w:r>
          </w:p>
        </w:tc>
      </w:tr>
      <w:tr w:rsidR="00E82286" w:rsidRPr="009F7EF0" w:rsidTr="00EF1AD4">
        <w:trPr>
          <w:trHeight w:val="6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EF1AD4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F1AD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38.6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 xml:space="preserve">Численность </w:t>
            </w:r>
            <w:proofErr w:type="gramStart"/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убывших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3 435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3 598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3 614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3 434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3 457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3 391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3257</w:t>
            </w:r>
          </w:p>
        </w:tc>
      </w:tr>
      <w:tr w:rsidR="00E82286" w:rsidRPr="009F7EF0" w:rsidTr="00EF1AD4">
        <w:trPr>
          <w:trHeight w:val="7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EF1AD4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F1AD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38.7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Миграционный прирост</w:t>
            </w:r>
            <w:proofErr w:type="gramStart"/>
            <w:r w:rsidR="00EF1AD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(+),</w:t>
            </w:r>
            <w:r w:rsidR="00EF1AD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End"/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убыль</w:t>
            </w:r>
            <w:r w:rsidR="00EF1AD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F7EF0">
              <w:rPr>
                <w:rFonts w:ascii="Times New Roman CYR" w:hAnsi="Times New Roman CYR" w:cs="Times New Roman CYR"/>
                <w:sz w:val="24"/>
                <w:szCs w:val="24"/>
              </w:rPr>
              <w:t>(-)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383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383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286" w:rsidRPr="009F7EF0" w:rsidRDefault="00E82286" w:rsidP="00EF1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7EF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557</w:t>
            </w:r>
          </w:p>
        </w:tc>
      </w:tr>
    </w:tbl>
    <w:p w:rsidR="00EE0742" w:rsidRPr="000910AB" w:rsidRDefault="00EE0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E82286" w:rsidRPr="00171529" w:rsidRDefault="00E82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17152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Энергосбережение и повышение энергетической эффективности</w:t>
      </w:r>
    </w:p>
    <w:p w:rsidR="00E82286" w:rsidRPr="000910AB" w:rsidRDefault="00E82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E82286" w:rsidRPr="00171529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71529">
        <w:rPr>
          <w:rFonts w:ascii="Times New Roman CYR" w:hAnsi="Times New Roman CYR" w:cs="Times New Roman CYR"/>
          <w:sz w:val="28"/>
          <w:szCs w:val="28"/>
        </w:rPr>
        <w:t>Удельная величина потребления энергетических ресурсов</w:t>
      </w:r>
      <w:r w:rsidR="00171529" w:rsidRPr="0017152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71529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171529" w:rsidRPr="00171529">
        <w:rPr>
          <w:rFonts w:ascii="Times New Roman CYR" w:hAnsi="Times New Roman CYR" w:cs="Times New Roman CYR"/>
          <w:sz w:val="28"/>
          <w:szCs w:val="28"/>
        </w:rPr>
        <w:t>мн</w:t>
      </w:r>
      <w:r w:rsidRPr="00171529">
        <w:rPr>
          <w:rFonts w:ascii="Times New Roman CYR" w:hAnsi="Times New Roman CYR" w:cs="Times New Roman CYR"/>
          <w:sz w:val="28"/>
          <w:szCs w:val="28"/>
        </w:rPr>
        <w:t>огоквартирных домах:</w:t>
      </w:r>
    </w:p>
    <w:p w:rsidR="00E82286" w:rsidRPr="00171529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71529">
        <w:rPr>
          <w:rFonts w:ascii="Times New Roman CYR" w:hAnsi="Times New Roman CYR" w:cs="Times New Roman CYR"/>
          <w:sz w:val="28"/>
          <w:szCs w:val="28"/>
        </w:rPr>
        <w:t xml:space="preserve">Показатель по </w:t>
      </w:r>
      <w:r w:rsidRPr="00171529">
        <w:rPr>
          <w:rFonts w:ascii="Times New Roman CYR" w:hAnsi="Times New Roman CYR" w:cs="Times New Roman CYR"/>
          <w:i/>
          <w:iCs/>
          <w:sz w:val="28"/>
          <w:szCs w:val="28"/>
        </w:rPr>
        <w:t xml:space="preserve">электроэнергии: </w:t>
      </w:r>
    </w:p>
    <w:p w:rsidR="00E82286" w:rsidRPr="00171529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1529">
        <w:rPr>
          <w:rFonts w:ascii="Times New Roman CYR" w:hAnsi="Times New Roman CYR" w:cs="Times New Roman CYR"/>
          <w:sz w:val="28"/>
          <w:szCs w:val="28"/>
        </w:rPr>
        <w:lastRenderedPageBreak/>
        <w:t xml:space="preserve">В 2019 году – 787,74 </w:t>
      </w:r>
      <w:proofErr w:type="spellStart"/>
      <w:r w:rsidRPr="00171529">
        <w:rPr>
          <w:rFonts w:ascii="Times New Roman CYR" w:hAnsi="Times New Roman CYR" w:cs="Times New Roman CYR"/>
          <w:sz w:val="28"/>
          <w:szCs w:val="28"/>
        </w:rPr>
        <w:t>кВтч</w:t>
      </w:r>
      <w:proofErr w:type="spellEnd"/>
      <w:r w:rsidRPr="00171529">
        <w:rPr>
          <w:rFonts w:ascii="Times New Roman CYR" w:hAnsi="Times New Roman CYR" w:cs="Times New Roman CYR"/>
          <w:sz w:val="28"/>
          <w:szCs w:val="28"/>
        </w:rPr>
        <w:t xml:space="preserve"> на одного проживающего (объем потребления 74 200 500 </w:t>
      </w:r>
      <w:proofErr w:type="spellStart"/>
      <w:r w:rsidRPr="00171529">
        <w:rPr>
          <w:rFonts w:ascii="Times New Roman CYR" w:hAnsi="Times New Roman CYR" w:cs="Times New Roman CYR"/>
          <w:sz w:val="28"/>
          <w:szCs w:val="28"/>
        </w:rPr>
        <w:t>кВтч</w:t>
      </w:r>
      <w:proofErr w:type="spellEnd"/>
      <w:r w:rsidRPr="00171529">
        <w:rPr>
          <w:rFonts w:ascii="Times New Roman CYR" w:hAnsi="Times New Roman CYR" w:cs="Times New Roman CYR"/>
          <w:sz w:val="28"/>
          <w:szCs w:val="28"/>
        </w:rPr>
        <w:t xml:space="preserve">, число проживающих – 94 194 чел.), в 2020 году - 846,35 </w:t>
      </w:r>
      <w:proofErr w:type="spellStart"/>
      <w:r w:rsidRPr="00171529">
        <w:rPr>
          <w:rFonts w:ascii="Times New Roman CYR" w:hAnsi="Times New Roman CYR" w:cs="Times New Roman CYR"/>
          <w:sz w:val="28"/>
          <w:szCs w:val="28"/>
        </w:rPr>
        <w:t>кВтч</w:t>
      </w:r>
      <w:proofErr w:type="spellEnd"/>
      <w:r w:rsidRPr="00171529">
        <w:rPr>
          <w:rFonts w:ascii="Times New Roman CYR" w:hAnsi="Times New Roman CYR" w:cs="Times New Roman CYR"/>
          <w:sz w:val="28"/>
          <w:szCs w:val="28"/>
        </w:rPr>
        <w:t xml:space="preserve"> на одного проживающего (объем потребления 76 253 143 </w:t>
      </w:r>
      <w:proofErr w:type="spellStart"/>
      <w:r w:rsidRPr="00171529">
        <w:rPr>
          <w:rFonts w:ascii="Times New Roman CYR" w:hAnsi="Times New Roman CYR" w:cs="Times New Roman CYR"/>
          <w:sz w:val="28"/>
          <w:szCs w:val="28"/>
        </w:rPr>
        <w:t>кВтч</w:t>
      </w:r>
      <w:proofErr w:type="spellEnd"/>
      <w:r w:rsidRPr="00171529">
        <w:rPr>
          <w:rFonts w:ascii="Times New Roman CYR" w:hAnsi="Times New Roman CYR" w:cs="Times New Roman CYR"/>
          <w:sz w:val="28"/>
          <w:szCs w:val="28"/>
        </w:rPr>
        <w:t>, число проживающих – 90</w:t>
      </w:r>
      <w:r w:rsidRPr="00171529">
        <w:rPr>
          <w:rFonts w:ascii="Times New Roman CYR" w:hAnsi="Times New Roman CYR" w:cs="Times New Roman CYR"/>
          <w:color w:val="FF0000"/>
          <w:sz w:val="28"/>
          <w:szCs w:val="28"/>
        </w:rPr>
        <w:t> </w:t>
      </w:r>
      <w:r w:rsidRPr="00171529">
        <w:rPr>
          <w:rFonts w:ascii="Times New Roman CYR" w:hAnsi="Times New Roman CYR" w:cs="Times New Roman CYR"/>
          <w:sz w:val="28"/>
          <w:szCs w:val="28"/>
        </w:rPr>
        <w:t xml:space="preserve">097 чел.). В 2021 году </w:t>
      </w:r>
      <w:r w:rsidR="00171529">
        <w:rPr>
          <w:rFonts w:ascii="Times New Roman CYR" w:hAnsi="Times New Roman CYR" w:cs="Times New Roman CYR"/>
          <w:sz w:val="28"/>
          <w:szCs w:val="28"/>
        </w:rPr>
        <w:t>–</w:t>
      </w:r>
      <w:r w:rsidRPr="00171529">
        <w:rPr>
          <w:rFonts w:ascii="Times New Roman CYR" w:hAnsi="Times New Roman CYR" w:cs="Times New Roman CYR"/>
          <w:sz w:val="28"/>
          <w:szCs w:val="28"/>
        </w:rPr>
        <w:t xml:space="preserve"> 981,07 </w:t>
      </w:r>
      <w:proofErr w:type="spellStart"/>
      <w:r w:rsidRPr="00171529">
        <w:rPr>
          <w:rFonts w:ascii="Times New Roman CYR" w:hAnsi="Times New Roman CYR" w:cs="Times New Roman CYR"/>
          <w:sz w:val="28"/>
          <w:szCs w:val="28"/>
        </w:rPr>
        <w:t>кВтч</w:t>
      </w:r>
      <w:proofErr w:type="spellEnd"/>
      <w:r w:rsidRPr="00171529">
        <w:rPr>
          <w:rFonts w:ascii="Times New Roman CYR" w:hAnsi="Times New Roman CYR" w:cs="Times New Roman CYR"/>
          <w:sz w:val="28"/>
          <w:szCs w:val="28"/>
        </w:rPr>
        <w:t xml:space="preserve"> на одного проживающего (объем потребления 87 820 593  </w:t>
      </w:r>
      <w:proofErr w:type="spellStart"/>
      <w:r w:rsidRPr="00171529">
        <w:rPr>
          <w:rFonts w:ascii="Times New Roman CYR" w:hAnsi="Times New Roman CYR" w:cs="Times New Roman CYR"/>
          <w:sz w:val="28"/>
          <w:szCs w:val="28"/>
        </w:rPr>
        <w:t>кВтч</w:t>
      </w:r>
      <w:proofErr w:type="spellEnd"/>
      <w:r w:rsidRPr="00171529">
        <w:rPr>
          <w:rFonts w:ascii="Times New Roman CYR" w:hAnsi="Times New Roman CYR" w:cs="Times New Roman CYR"/>
          <w:sz w:val="28"/>
          <w:szCs w:val="28"/>
        </w:rPr>
        <w:t>, число проживающих</w:t>
      </w:r>
      <w:r w:rsidR="0017152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71529">
        <w:rPr>
          <w:rFonts w:ascii="Times New Roman CYR" w:hAnsi="Times New Roman CYR" w:cs="Times New Roman CYR"/>
          <w:sz w:val="28"/>
          <w:szCs w:val="28"/>
        </w:rPr>
        <w:t>– 89 515 чел.).</w:t>
      </w:r>
    </w:p>
    <w:p w:rsidR="00E82286" w:rsidRPr="00171529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1529">
        <w:rPr>
          <w:rFonts w:ascii="Times New Roman CYR" w:hAnsi="Times New Roman CYR" w:cs="Times New Roman CYR"/>
          <w:sz w:val="28"/>
          <w:szCs w:val="28"/>
        </w:rPr>
        <w:t xml:space="preserve"> В 2021 году увеличение показателя к 2020 году за счет увеличения объемов потребления электроэнергии и снижения численности населения (естественная убыль населения), на 2022-2024 годы планируется снижение показателя от уровня 2021 года.</w:t>
      </w:r>
    </w:p>
    <w:p w:rsidR="00EE0742" w:rsidRPr="000910AB" w:rsidRDefault="00EE0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134"/>
        <w:gridCol w:w="1219"/>
        <w:gridCol w:w="1219"/>
        <w:gridCol w:w="1219"/>
        <w:gridCol w:w="1219"/>
        <w:gridCol w:w="1220"/>
      </w:tblGrid>
      <w:tr w:rsidR="00E82286" w:rsidRPr="00171529" w:rsidTr="00A075D7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Единицы измерения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2020</w:t>
            </w:r>
          </w:p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факт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2021</w:t>
            </w:r>
          </w:p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 xml:space="preserve"> факт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2022 оценка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2023 прогноз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2024 прогноз</w:t>
            </w:r>
          </w:p>
        </w:tc>
      </w:tr>
      <w:tr w:rsidR="00E82286" w:rsidRPr="00171529" w:rsidTr="00A075D7">
        <w:trPr>
          <w:trHeight w:val="7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39.1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электрическая 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кВтч</w:t>
            </w:r>
            <w:proofErr w:type="spellEnd"/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1 проживающего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846,35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981,07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935,46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890,55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847,70</w:t>
            </w:r>
          </w:p>
        </w:tc>
      </w:tr>
      <w:tr w:rsidR="00E82286" w:rsidRPr="00171529" w:rsidTr="00A075D7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объем потребления электрической энергии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76 253 143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87 820 593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83 429 563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79 258 085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75 295 181</w:t>
            </w:r>
          </w:p>
        </w:tc>
      </w:tr>
      <w:tr w:rsidR="00E82286" w:rsidRPr="00171529" w:rsidTr="00A075D7">
        <w:trPr>
          <w:trHeight w:val="6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число проживающих в многоквартирных домах, которым отпущен соответствующий энергетический ресурс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90 097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89 515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89 186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88 999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286" w:rsidRPr="0017152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1529">
              <w:rPr>
                <w:rFonts w:ascii="Times New Roman CYR" w:hAnsi="Times New Roman CYR" w:cs="Times New Roman CYR"/>
                <w:sz w:val="20"/>
                <w:szCs w:val="20"/>
              </w:rPr>
              <w:t>88 823</w:t>
            </w:r>
          </w:p>
        </w:tc>
      </w:tr>
    </w:tbl>
    <w:p w:rsidR="00E82286" w:rsidRPr="000910AB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E82286" w:rsidRPr="00A075D7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075D7">
        <w:rPr>
          <w:rFonts w:ascii="Times New Roman CYR" w:hAnsi="Times New Roman CYR" w:cs="Times New Roman CYR"/>
          <w:sz w:val="28"/>
          <w:szCs w:val="28"/>
        </w:rPr>
        <w:t xml:space="preserve">Показатель по </w:t>
      </w:r>
      <w:r w:rsidRPr="00A075D7">
        <w:rPr>
          <w:rFonts w:ascii="Times New Roman CYR" w:hAnsi="Times New Roman CYR" w:cs="Times New Roman CYR"/>
          <w:i/>
          <w:iCs/>
          <w:sz w:val="28"/>
          <w:szCs w:val="28"/>
        </w:rPr>
        <w:t xml:space="preserve">тепловой энергии: </w:t>
      </w:r>
    </w:p>
    <w:p w:rsidR="00E82286" w:rsidRPr="00A075D7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075D7">
        <w:rPr>
          <w:rFonts w:ascii="Times New Roman CYR" w:hAnsi="Times New Roman CYR" w:cs="Times New Roman CYR"/>
          <w:sz w:val="28"/>
          <w:szCs w:val="28"/>
        </w:rPr>
        <w:t xml:space="preserve">В 2019 году – 0,24 Гкал на 1 </w:t>
      </w:r>
      <w:proofErr w:type="spellStart"/>
      <w:r w:rsidRPr="00A075D7">
        <w:rPr>
          <w:rFonts w:ascii="Times New Roman CYR" w:hAnsi="Times New Roman CYR" w:cs="Times New Roman CYR"/>
          <w:sz w:val="28"/>
          <w:szCs w:val="28"/>
        </w:rPr>
        <w:t>кв</w:t>
      </w:r>
      <w:proofErr w:type="gramStart"/>
      <w:r w:rsidRPr="00A075D7">
        <w:rPr>
          <w:rFonts w:ascii="Times New Roman CYR" w:hAnsi="Times New Roman CYR" w:cs="Times New Roman CYR"/>
          <w:sz w:val="28"/>
          <w:szCs w:val="28"/>
        </w:rPr>
        <w:t>.м</w:t>
      </w:r>
      <w:proofErr w:type="spellEnd"/>
      <w:proofErr w:type="gramEnd"/>
      <w:r w:rsidRPr="00A075D7">
        <w:rPr>
          <w:rFonts w:ascii="Times New Roman CYR" w:hAnsi="Times New Roman CYR" w:cs="Times New Roman CYR"/>
          <w:sz w:val="28"/>
          <w:szCs w:val="28"/>
        </w:rPr>
        <w:t xml:space="preserve"> (объем потребления 530 288,01 Гкал, общая площадь 2 199,38 тыс.м</w:t>
      </w:r>
      <w:r w:rsidRPr="00A075D7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 w:rsidRPr="00A075D7">
        <w:rPr>
          <w:rFonts w:ascii="Times New Roman CYR" w:hAnsi="Times New Roman CYR" w:cs="Times New Roman CYR"/>
          <w:sz w:val="28"/>
          <w:szCs w:val="28"/>
        </w:rPr>
        <w:t xml:space="preserve">), в 2020 году </w:t>
      </w:r>
      <w:r w:rsidR="00A075D7" w:rsidRPr="00A075D7">
        <w:rPr>
          <w:rFonts w:ascii="Times New Roman CYR" w:hAnsi="Times New Roman CYR" w:cs="Times New Roman CYR"/>
          <w:sz w:val="28"/>
          <w:szCs w:val="28"/>
        </w:rPr>
        <w:t>–</w:t>
      </w:r>
      <w:r w:rsidRPr="00A075D7">
        <w:rPr>
          <w:rFonts w:ascii="Times New Roman CYR" w:hAnsi="Times New Roman CYR" w:cs="Times New Roman CYR"/>
          <w:sz w:val="28"/>
          <w:szCs w:val="28"/>
        </w:rPr>
        <w:t xml:space="preserve"> 0,26 Гкал на 1 кв. м (объем потребления 565 866,0 Гкал, общая площадь 2 208,3 тыс.м</w:t>
      </w:r>
      <w:r w:rsidRPr="00A075D7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 w:rsidRPr="00A075D7">
        <w:rPr>
          <w:rFonts w:ascii="Times New Roman CYR" w:hAnsi="Times New Roman CYR" w:cs="Times New Roman CYR"/>
          <w:sz w:val="28"/>
          <w:szCs w:val="28"/>
        </w:rPr>
        <w:t xml:space="preserve">). В 2021 году – 0,29 Гкал на 1 </w:t>
      </w:r>
      <w:proofErr w:type="spellStart"/>
      <w:r w:rsidRPr="00A075D7">
        <w:rPr>
          <w:rFonts w:ascii="Times New Roman CYR" w:hAnsi="Times New Roman CYR" w:cs="Times New Roman CYR"/>
          <w:sz w:val="28"/>
          <w:szCs w:val="28"/>
        </w:rPr>
        <w:t>кв</w:t>
      </w:r>
      <w:proofErr w:type="gramStart"/>
      <w:r w:rsidRPr="00A075D7">
        <w:rPr>
          <w:rFonts w:ascii="Times New Roman CYR" w:hAnsi="Times New Roman CYR" w:cs="Times New Roman CYR"/>
          <w:sz w:val="28"/>
          <w:szCs w:val="28"/>
        </w:rPr>
        <w:t>.м</w:t>
      </w:r>
      <w:proofErr w:type="spellEnd"/>
      <w:proofErr w:type="gramEnd"/>
      <w:r w:rsidRPr="00A075D7">
        <w:rPr>
          <w:rFonts w:ascii="Times New Roman CYR" w:hAnsi="Times New Roman CYR" w:cs="Times New Roman CYR"/>
          <w:sz w:val="28"/>
          <w:szCs w:val="28"/>
        </w:rPr>
        <w:t xml:space="preserve"> (объем потребления 595 538,89 Гкал, общая площадь  2032,1 тыс.м</w:t>
      </w:r>
      <w:r w:rsidRPr="00A075D7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 w:rsidRPr="00A075D7">
        <w:rPr>
          <w:rFonts w:ascii="Times New Roman CYR" w:hAnsi="Times New Roman CYR" w:cs="Times New Roman CYR"/>
          <w:sz w:val="28"/>
          <w:szCs w:val="28"/>
        </w:rPr>
        <w:t>).</w:t>
      </w:r>
    </w:p>
    <w:p w:rsidR="00E82286" w:rsidRPr="00A075D7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075D7">
        <w:rPr>
          <w:rFonts w:ascii="Times New Roman CYR" w:hAnsi="Times New Roman CYR" w:cs="Times New Roman CYR"/>
          <w:sz w:val="28"/>
          <w:szCs w:val="28"/>
        </w:rPr>
        <w:t>В 2021 году увеличение показателя к 2020 году:</w:t>
      </w:r>
    </w:p>
    <w:p w:rsidR="00E82286" w:rsidRPr="00A075D7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075D7">
        <w:rPr>
          <w:rFonts w:ascii="Times New Roman CYR" w:hAnsi="Times New Roman CYR" w:cs="Times New Roman CYR"/>
          <w:sz w:val="28"/>
          <w:szCs w:val="28"/>
        </w:rPr>
        <w:t xml:space="preserve"> - за счет увеличения объемов по общедомовым приборам учета, зависит от температуры наружного воздуха и продолжительности отопительного сезона;</w:t>
      </w:r>
    </w:p>
    <w:p w:rsidR="00E82286" w:rsidRPr="00A075D7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075D7">
        <w:rPr>
          <w:rFonts w:ascii="Times New Roman CYR" w:hAnsi="Times New Roman CYR" w:cs="Times New Roman CYR"/>
          <w:sz w:val="28"/>
          <w:szCs w:val="28"/>
        </w:rPr>
        <w:t>- снижение общей площади многоквартирных домов на 176,193 тыс</w:t>
      </w:r>
      <w:proofErr w:type="gramStart"/>
      <w:r w:rsidRPr="00A075D7"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 w:rsidRPr="00A075D7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 w:rsidRPr="00A075D7">
        <w:rPr>
          <w:rFonts w:ascii="Times New Roman CYR" w:hAnsi="Times New Roman CYR" w:cs="Times New Roman CYR"/>
          <w:sz w:val="28"/>
          <w:szCs w:val="28"/>
        </w:rPr>
        <w:t>, сложилось за счет сноса 17 ед. многоквартирных домов и уточнением данных с системой ГИС ЖКХ.</w:t>
      </w:r>
    </w:p>
    <w:p w:rsidR="00E82286" w:rsidRPr="00A075D7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A075D7">
        <w:rPr>
          <w:rFonts w:ascii="Times New Roman CYR" w:hAnsi="Times New Roman CYR" w:cs="Times New Roman CYR"/>
          <w:sz w:val="28"/>
          <w:szCs w:val="28"/>
        </w:rPr>
        <w:t>На 2022-2024 годы планируется снижение показателя от уровня 2021 года.</w:t>
      </w:r>
      <w:r w:rsidRPr="00A075D7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A075D7">
        <w:rPr>
          <w:rFonts w:ascii="Times New Roman CYR" w:hAnsi="Times New Roman CYR" w:cs="Times New Roman CYR"/>
          <w:sz w:val="28"/>
          <w:szCs w:val="28"/>
        </w:rPr>
        <w:t>Площадь планируется на прежнем уровне.</w:t>
      </w:r>
      <w:r w:rsidRPr="00A075D7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p w:rsidR="00E82286" w:rsidRDefault="00E8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  <w:highlight w:val="yellow"/>
        </w:rPr>
      </w:pPr>
    </w:p>
    <w:p w:rsidR="007E7F0A" w:rsidRDefault="007E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  <w:highlight w:val="yellow"/>
        </w:rPr>
      </w:pPr>
    </w:p>
    <w:p w:rsidR="007E7F0A" w:rsidRDefault="007E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  <w:highlight w:val="yellow"/>
        </w:rPr>
      </w:pPr>
    </w:p>
    <w:p w:rsidR="007E7F0A" w:rsidRDefault="007E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  <w:highlight w:val="yellow"/>
        </w:rPr>
      </w:pPr>
    </w:p>
    <w:p w:rsidR="007E7F0A" w:rsidRDefault="007E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  <w:highlight w:val="yellow"/>
        </w:rPr>
      </w:pPr>
    </w:p>
    <w:p w:rsidR="007E7F0A" w:rsidRDefault="007E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  <w:highlight w:val="yellow"/>
        </w:rPr>
      </w:pPr>
    </w:p>
    <w:p w:rsidR="007E7F0A" w:rsidRDefault="007E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  <w:highlight w:val="yellow"/>
        </w:rPr>
      </w:pPr>
    </w:p>
    <w:p w:rsidR="007E7F0A" w:rsidRPr="000910AB" w:rsidRDefault="007E7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  <w:highlight w:val="yellow"/>
        </w:rPr>
      </w:pP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572"/>
        <w:gridCol w:w="2268"/>
        <w:gridCol w:w="1276"/>
        <w:gridCol w:w="1190"/>
        <w:gridCol w:w="1191"/>
        <w:gridCol w:w="1191"/>
        <w:gridCol w:w="1191"/>
        <w:gridCol w:w="1191"/>
      </w:tblGrid>
      <w:tr w:rsidR="00E82286" w:rsidRPr="00A075D7" w:rsidTr="00A075D7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Единицы измерения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2020</w:t>
            </w:r>
          </w:p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факт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2021</w:t>
            </w:r>
          </w:p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факт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2022 оценка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2023 прогноз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2024 прогноз</w:t>
            </w:r>
          </w:p>
        </w:tc>
      </w:tr>
      <w:tr w:rsidR="00E82286" w:rsidRPr="00A075D7" w:rsidTr="00A075D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39.2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тепловая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Гкал на 1 кв. метр общей площади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0,26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0,26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</w:tr>
      <w:tr w:rsidR="00E82286" w:rsidRPr="00A075D7" w:rsidTr="00A075D7">
        <w:trPr>
          <w:trHeight w:val="1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объем потребленной тепловой энергии в многоквартирных домах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Гкал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565 866,00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595 538,89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565 761,95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537 473,85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510 600,16</w:t>
            </w:r>
          </w:p>
        </w:tc>
      </w:tr>
      <w:tr w:rsidR="00E82286" w:rsidRPr="00A075D7" w:rsidTr="00A075D7">
        <w:trPr>
          <w:trHeight w:val="6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общая площадь жилых помещений в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кв. метр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2 208 270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2 032 077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2 032 077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2 032 077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2 032 077</w:t>
            </w:r>
          </w:p>
        </w:tc>
      </w:tr>
    </w:tbl>
    <w:p w:rsidR="00E82286" w:rsidRPr="000910AB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E82286" w:rsidRPr="00A075D7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075D7">
        <w:rPr>
          <w:rFonts w:ascii="Times New Roman CYR" w:hAnsi="Times New Roman CYR" w:cs="Times New Roman CYR"/>
          <w:sz w:val="28"/>
          <w:szCs w:val="28"/>
        </w:rPr>
        <w:t>Потребление по</w:t>
      </w:r>
      <w:r w:rsidRPr="00A075D7">
        <w:rPr>
          <w:rFonts w:ascii="Times New Roman CYR" w:hAnsi="Times New Roman CYR" w:cs="Times New Roman CYR"/>
          <w:i/>
          <w:iCs/>
          <w:sz w:val="28"/>
          <w:szCs w:val="28"/>
        </w:rPr>
        <w:t xml:space="preserve"> горячей воде: </w:t>
      </w:r>
    </w:p>
    <w:p w:rsidR="00E82286" w:rsidRPr="00A075D7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075D7">
        <w:rPr>
          <w:rFonts w:ascii="Times New Roman CYR" w:hAnsi="Times New Roman CYR" w:cs="Times New Roman CYR"/>
          <w:sz w:val="28"/>
          <w:szCs w:val="28"/>
        </w:rPr>
        <w:t>В 2019 году – 20,70 м</w:t>
      </w:r>
      <w:r w:rsidRPr="00A075D7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A075D7">
        <w:rPr>
          <w:rFonts w:ascii="Times New Roman CYR" w:hAnsi="Times New Roman CYR" w:cs="Times New Roman CYR"/>
          <w:sz w:val="28"/>
          <w:szCs w:val="28"/>
        </w:rPr>
        <w:t xml:space="preserve"> на 1 проживающего (объем потребления горячей воды – 1 950 054, 12 м</w:t>
      </w:r>
      <w:r w:rsidRPr="00A075D7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A075D7">
        <w:rPr>
          <w:rFonts w:ascii="Times New Roman CYR" w:hAnsi="Times New Roman CYR" w:cs="Times New Roman CYR"/>
          <w:sz w:val="28"/>
          <w:szCs w:val="28"/>
        </w:rPr>
        <w:t xml:space="preserve">, число проживающих – 94 194 чел.), в 2020 году </w:t>
      </w:r>
      <w:r w:rsidR="00A075D7">
        <w:rPr>
          <w:rFonts w:ascii="Times New Roman CYR" w:hAnsi="Times New Roman CYR" w:cs="Times New Roman CYR"/>
          <w:sz w:val="28"/>
          <w:szCs w:val="28"/>
        </w:rPr>
        <w:t>–</w:t>
      </w:r>
      <w:r w:rsidRPr="00A075D7">
        <w:rPr>
          <w:rFonts w:ascii="Times New Roman CYR" w:hAnsi="Times New Roman CYR" w:cs="Times New Roman CYR"/>
          <w:sz w:val="28"/>
          <w:szCs w:val="28"/>
        </w:rPr>
        <w:t xml:space="preserve"> 20,42</w:t>
      </w:r>
      <w:r w:rsidRPr="00A075D7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A075D7">
        <w:rPr>
          <w:rFonts w:ascii="Times New Roman CYR" w:hAnsi="Times New Roman CYR" w:cs="Times New Roman CYR"/>
          <w:sz w:val="28"/>
          <w:szCs w:val="28"/>
        </w:rPr>
        <w:t>м</w:t>
      </w:r>
      <w:r w:rsidRPr="00A075D7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A075D7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A075D7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A075D7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A075D7">
        <w:rPr>
          <w:rFonts w:ascii="Times New Roman CYR" w:hAnsi="Times New Roman CYR" w:cs="Times New Roman CYR"/>
          <w:sz w:val="28"/>
          <w:szCs w:val="28"/>
        </w:rPr>
        <w:t>1 проживающего</w:t>
      </w:r>
      <w:r w:rsidRPr="00A075D7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A075D7">
        <w:rPr>
          <w:rFonts w:ascii="Times New Roman CYR" w:hAnsi="Times New Roman CYR" w:cs="Times New Roman CYR"/>
          <w:sz w:val="28"/>
          <w:szCs w:val="28"/>
        </w:rPr>
        <w:t>(объем потребления горячей воды – 1 840 165,00 м</w:t>
      </w:r>
      <w:r w:rsidRPr="00A075D7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A075D7">
        <w:rPr>
          <w:rFonts w:ascii="Times New Roman CYR" w:hAnsi="Times New Roman CYR" w:cs="Times New Roman CYR"/>
          <w:sz w:val="28"/>
          <w:szCs w:val="28"/>
        </w:rPr>
        <w:t xml:space="preserve">, число проживающих </w:t>
      </w:r>
      <w:r w:rsidR="00A075D7">
        <w:rPr>
          <w:rFonts w:ascii="Times New Roman CYR" w:hAnsi="Times New Roman CYR" w:cs="Times New Roman CYR"/>
          <w:sz w:val="28"/>
          <w:szCs w:val="28"/>
        </w:rPr>
        <w:t>–</w:t>
      </w:r>
      <w:r w:rsidRPr="00A075D7">
        <w:rPr>
          <w:rFonts w:ascii="Times New Roman CYR" w:hAnsi="Times New Roman CYR" w:cs="Times New Roman CYR"/>
          <w:sz w:val="28"/>
          <w:szCs w:val="28"/>
        </w:rPr>
        <w:t xml:space="preserve"> 90 097 чел.). В 2021 году – 21,43 м</w:t>
      </w:r>
      <w:r w:rsidRPr="00A075D7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A075D7">
        <w:rPr>
          <w:rFonts w:ascii="Times New Roman CYR" w:hAnsi="Times New Roman CYR" w:cs="Times New Roman CYR"/>
          <w:sz w:val="28"/>
          <w:szCs w:val="28"/>
        </w:rPr>
        <w:t xml:space="preserve"> на 1 проживающего</w:t>
      </w:r>
      <w:r w:rsidRPr="00A075D7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A075D7">
        <w:rPr>
          <w:rFonts w:ascii="Times New Roman CYR" w:hAnsi="Times New Roman CYR" w:cs="Times New Roman CYR"/>
          <w:sz w:val="28"/>
          <w:szCs w:val="28"/>
        </w:rPr>
        <w:t>(объем потребления горячей воды – 1 918 580,62 м</w:t>
      </w:r>
      <w:r w:rsidRPr="00A075D7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A075D7">
        <w:rPr>
          <w:rFonts w:ascii="Times New Roman CYR" w:hAnsi="Times New Roman CYR" w:cs="Times New Roman CYR"/>
          <w:sz w:val="28"/>
          <w:szCs w:val="28"/>
        </w:rPr>
        <w:t xml:space="preserve">, число проживающих </w:t>
      </w:r>
      <w:r w:rsidR="00A075D7">
        <w:rPr>
          <w:rFonts w:ascii="Times New Roman CYR" w:hAnsi="Times New Roman CYR" w:cs="Times New Roman CYR"/>
          <w:sz w:val="28"/>
          <w:szCs w:val="28"/>
        </w:rPr>
        <w:t>–</w:t>
      </w:r>
      <w:r w:rsidRPr="00A075D7">
        <w:rPr>
          <w:rFonts w:ascii="Times New Roman CYR" w:hAnsi="Times New Roman CYR" w:cs="Times New Roman CYR"/>
          <w:sz w:val="28"/>
          <w:szCs w:val="28"/>
        </w:rPr>
        <w:t xml:space="preserve"> 89 515 чел.).  </w:t>
      </w:r>
    </w:p>
    <w:p w:rsidR="00E82286" w:rsidRPr="00A075D7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075D7">
        <w:rPr>
          <w:rFonts w:ascii="Times New Roman CYR" w:hAnsi="Times New Roman CYR" w:cs="Times New Roman CYR"/>
          <w:sz w:val="28"/>
          <w:szCs w:val="28"/>
        </w:rPr>
        <w:t>В 2021 году увеличение показателя к 2020 году:</w:t>
      </w:r>
    </w:p>
    <w:p w:rsidR="00E82286" w:rsidRPr="00A075D7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075D7">
        <w:rPr>
          <w:rFonts w:ascii="Times New Roman CYR" w:hAnsi="Times New Roman CYR" w:cs="Times New Roman CYR"/>
          <w:sz w:val="28"/>
          <w:szCs w:val="28"/>
        </w:rPr>
        <w:t xml:space="preserve"> - увеличение объема потребления (установка индивидуальных приборов учета в связи с переходом системы отопления с открытой на </w:t>
      </w:r>
      <w:proofErr w:type="gramStart"/>
      <w:r w:rsidRPr="00A075D7">
        <w:rPr>
          <w:rFonts w:ascii="Times New Roman CYR" w:hAnsi="Times New Roman CYR" w:cs="Times New Roman CYR"/>
          <w:sz w:val="28"/>
          <w:szCs w:val="28"/>
        </w:rPr>
        <w:t>закрытую</w:t>
      </w:r>
      <w:proofErr w:type="gramEnd"/>
      <w:r w:rsidRPr="00A075D7">
        <w:rPr>
          <w:rFonts w:ascii="Times New Roman CYR" w:hAnsi="Times New Roman CYR" w:cs="Times New Roman CYR"/>
          <w:sz w:val="28"/>
          <w:szCs w:val="28"/>
        </w:rPr>
        <w:t>);</w:t>
      </w:r>
    </w:p>
    <w:p w:rsidR="00E82286" w:rsidRPr="00A075D7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075D7">
        <w:rPr>
          <w:rFonts w:ascii="Times New Roman CYR" w:hAnsi="Times New Roman CYR" w:cs="Times New Roman CYR"/>
          <w:sz w:val="28"/>
          <w:szCs w:val="28"/>
        </w:rPr>
        <w:t xml:space="preserve"> - снижение численности (естественная убыль населения).</w:t>
      </w:r>
    </w:p>
    <w:p w:rsidR="00E82286" w:rsidRPr="00A075D7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075D7">
        <w:rPr>
          <w:rFonts w:ascii="Times New Roman CYR" w:hAnsi="Times New Roman CYR" w:cs="Times New Roman CYR"/>
          <w:sz w:val="28"/>
          <w:szCs w:val="28"/>
        </w:rPr>
        <w:t xml:space="preserve"> На 2022–2024 годы планируется снижение показателя от уровня 2021 года.</w:t>
      </w:r>
    </w:p>
    <w:p w:rsidR="00E82286" w:rsidRPr="000910AB" w:rsidRDefault="00E82286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 CYR" w:hAnsi="Times New Roman CYR" w:cs="Times New Roman CYR"/>
          <w:sz w:val="24"/>
          <w:szCs w:val="24"/>
          <w:highlight w:val="yellow"/>
        </w:rPr>
      </w:pPr>
      <w:r w:rsidRPr="00A075D7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572"/>
        <w:gridCol w:w="2127"/>
        <w:gridCol w:w="1559"/>
        <w:gridCol w:w="1162"/>
        <w:gridCol w:w="1162"/>
        <w:gridCol w:w="1163"/>
        <w:gridCol w:w="1162"/>
        <w:gridCol w:w="1163"/>
      </w:tblGrid>
      <w:tr w:rsidR="00E82286" w:rsidRPr="00A075D7" w:rsidTr="00A075D7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Единицы измерения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2020</w:t>
            </w:r>
          </w:p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факт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2021</w:t>
            </w:r>
          </w:p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факт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2022 прогноз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2023 прогноз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2024 прогноз</w:t>
            </w:r>
          </w:p>
        </w:tc>
      </w:tr>
      <w:tr w:rsidR="00E82286" w:rsidRPr="00A075D7" w:rsidTr="00A075D7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39.3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горячая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куб</w:t>
            </w:r>
            <w:proofErr w:type="gramStart"/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.м</w:t>
            </w:r>
            <w:proofErr w:type="gramEnd"/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етров</w:t>
            </w:r>
            <w:proofErr w:type="spellEnd"/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1 проживающего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20,42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21,43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20,44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19,46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18,52</w:t>
            </w:r>
          </w:p>
        </w:tc>
      </w:tr>
      <w:tr w:rsidR="00E82286" w:rsidRPr="00A075D7" w:rsidTr="00A075D7">
        <w:trPr>
          <w:trHeight w:val="4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объем потребления воды (горячей)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куб</w:t>
            </w:r>
            <w:proofErr w:type="gramStart"/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75D7">
              <w:rPr>
                <w:rFonts w:ascii="Times New Roman CYR" w:hAnsi="Times New Roman CYR" w:cs="Times New Roman CYR"/>
                <w:sz w:val="18"/>
                <w:szCs w:val="18"/>
              </w:rPr>
              <w:t>1 840 165,00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75D7">
              <w:rPr>
                <w:rFonts w:ascii="Times New Roman CYR" w:hAnsi="Times New Roman CYR" w:cs="Times New Roman CYR"/>
                <w:sz w:val="18"/>
                <w:szCs w:val="18"/>
              </w:rPr>
              <w:t>1 918 580,62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A075D7" w:rsidRDefault="00E8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75D7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  <w:r w:rsidR="004B1769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  <w:r w:rsidRPr="00A075D7">
              <w:rPr>
                <w:rFonts w:ascii="Times New Roman CYR" w:hAnsi="Times New Roman CYR" w:cs="Times New Roman CYR"/>
                <w:sz w:val="18"/>
                <w:szCs w:val="18"/>
              </w:rPr>
              <w:t>822</w:t>
            </w:r>
            <w:r w:rsidR="004B1769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A075D7">
              <w:rPr>
                <w:rFonts w:ascii="Times New Roman CYR" w:hAnsi="Times New Roman CYR" w:cs="Times New Roman CYR"/>
                <w:sz w:val="18"/>
                <w:szCs w:val="18"/>
              </w:rPr>
              <w:t>651,59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75D7">
              <w:rPr>
                <w:rFonts w:ascii="Times New Roman CYR" w:hAnsi="Times New Roman CYR" w:cs="Times New Roman CYR"/>
                <w:sz w:val="18"/>
                <w:szCs w:val="18"/>
              </w:rPr>
              <w:t>1 731 519,01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A075D7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075D7">
              <w:rPr>
                <w:rFonts w:ascii="Times New Roman CYR" w:hAnsi="Times New Roman CYR" w:cs="Times New Roman CYR"/>
                <w:sz w:val="18"/>
                <w:szCs w:val="18"/>
              </w:rPr>
              <w:t>1 644 943,06</w:t>
            </w:r>
          </w:p>
        </w:tc>
      </w:tr>
      <w:tr w:rsidR="00E82286" w:rsidRPr="00A075D7" w:rsidTr="00A075D7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 w:rsidP="00A0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 w:rsidP="00A07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число проживающих в многоквартирных домах, которым отпущен соответствующий энергетический ресурс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A075D7" w:rsidRDefault="00E82286" w:rsidP="00A0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A075D7" w:rsidRDefault="00E82286" w:rsidP="00A0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90 097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A075D7" w:rsidRDefault="00E82286" w:rsidP="00A0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89 515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A075D7" w:rsidRDefault="00E82286" w:rsidP="00A0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89 186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A075D7" w:rsidRDefault="00E82286" w:rsidP="00A0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88 999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A075D7" w:rsidRDefault="00E82286" w:rsidP="00A0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75D7">
              <w:rPr>
                <w:rFonts w:ascii="Times New Roman CYR" w:hAnsi="Times New Roman CYR" w:cs="Times New Roman CYR"/>
                <w:sz w:val="20"/>
                <w:szCs w:val="20"/>
              </w:rPr>
              <w:t>88 823</w:t>
            </w:r>
          </w:p>
        </w:tc>
      </w:tr>
    </w:tbl>
    <w:p w:rsidR="00A075D7" w:rsidRDefault="00A07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E82286" w:rsidRPr="004B1769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4B1769">
        <w:rPr>
          <w:rFonts w:ascii="Times New Roman CYR" w:hAnsi="Times New Roman CYR" w:cs="Times New Roman CYR"/>
          <w:sz w:val="28"/>
          <w:szCs w:val="28"/>
        </w:rPr>
        <w:t xml:space="preserve">Потребление по </w:t>
      </w:r>
      <w:r w:rsidRPr="004B1769">
        <w:rPr>
          <w:rFonts w:ascii="Times New Roman CYR" w:hAnsi="Times New Roman CYR" w:cs="Times New Roman CYR"/>
          <w:i/>
          <w:iCs/>
          <w:sz w:val="28"/>
          <w:szCs w:val="28"/>
        </w:rPr>
        <w:t xml:space="preserve">холодной воде: </w:t>
      </w:r>
    </w:p>
    <w:p w:rsidR="00E82286" w:rsidRPr="004B1769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B1769">
        <w:rPr>
          <w:rFonts w:ascii="Times New Roman CYR" w:hAnsi="Times New Roman CYR" w:cs="Times New Roman CYR"/>
          <w:sz w:val="28"/>
          <w:szCs w:val="28"/>
        </w:rPr>
        <w:t>В 2019 году – 42,24 м</w:t>
      </w:r>
      <w:r w:rsidRPr="004B1769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3 </w:t>
      </w:r>
      <w:r w:rsidRPr="004B1769">
        <w:rPr>
          <w:rFonts w:ascii="Times New Roman CYR" w:hAnsi="Times New Roman CYR" w:cs="Times New Roman CYR"/>
          <w:sz w:val="28"/>
          <w:szCs w:val="28"/>
        </w:rPr>
        <w:t>на 1 проживающего (объем потребления холодной воды – 3 978 479 м</w:t>
      </w:r>
      <w:r w:rsidRPr="004B1769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4B1769">
        <w:rPr>
          <w:rFonts w:ascii="Times New Roman CYR" w:hAnsi="Times New Roman CYR" w:cs="Times New Roman CYR"/>
          <w:sz w:val="28"/>
          <w:szCs w:val="28"/>
        </w:rPr>
        <w:t xml:space="preserve">, число проживающих </w:t>
      </w:r>
      <w:r w:rsidR="004B1769" w:rsidRPr="004B1769">
        <w:rPr>
          <w:rFonts w:ascii="Times New Roman CYR" w:hAnsi="Times New Roman CYR" w:cs="Times New Roman CYR"/>
          <w:sz w:val="28"/>
          <w:szCs w:val="28"/>
        </w:rPr>
        <w:t>–</w:t>
      </w:r>
      <w:r w:rsidRPr="004B1769">
        <w:rPr>
          <w:rFonts w:ascii="Times New Roman CYR" w:hAnsi="Times New Roman CYR" w:cs="Times New Roman CYR"/>
          <w:sz w:val="28"/>
          <w:szCs w:val="28"/>
        </w:rPr>
        <w:t xml:space="preserve"> 94</w:t>
      </w:r>
      <w:r w:rsidR="004B1769" w:rsidRPr="004B17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B1769">
        <w:rPr>
          <w:rFonts w:ascii="Times New Roman CYR" w:hAnsi="Times New Roman CYR" w:cs="Times New Roman CYR"/>
          <w:sz w:val="28"/>
          <w:szCs w:val="28"/>
        </w:rPr>
        <w:t>194 чел.), в 2020 году – 45,12 м</w:t>
      </w:r>
      <w:r w:rsidRPr="004B1769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4B1769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4B1769" w:rsidRPr="004B1769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4B1769">
        <w:rPr>
          <w:rFonts w:ascii="Times New Roman CYR" w:hAnsi="Times New Roman CYR" w:cs="Times New Roman CYR"/>
          <w:sz w:val="28"/>
          <w:szCs w:val="28"/>
        </w:rPr>
        <w:t>1 проживающего (объем потребления 4 065 238, 82 м</w:t>
      </w:r>
      <w:r w:rsidRPr="004B1769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4B1769">
        <w:rPr>
          <w:rFonts w:ascii="Times New Roman CYR" w:hAnsi="Times New Roman CYR" w:cs="Times New Roman CYR"/>
          <w:sz w:val="28"/>
          <w:szCs w:val="28"/>
        </w:rPr>
        <w:t xml:space="preserve">, число проживающих </w:t>
      </w:r>
      <w:r w:rsidR="004B1769" w:rsidRPr="004B1769">
        <w:rPr>
          <w:rFonts w:ascii="Times New Roman CYR" w:hAnsi="Times New Roman CYR" w:cs="Times New Roman CYR"/>
          <w:sz w:val="28"/>
          <w:szCs w:val="28"/>
        </w:rPr>
        <w:t>–</w:t>
      </w:r>
      <w:r w:rsidRPr="004B17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1769" w:rsidRPr="004B1769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4B1769">
        <w:rPr>
          <w:rFonts w:ascii="Times New Roman CYR" w:hAnsi="Times New Roman CYR" w:cs="Times New Roman CYR"/>
          <w:sz w:val="28"/>
          <w:szCs w:val="28"/>
        </w:rPr>
        <w:t>90</w:t>
      </w:r>
      <w:r w:rsidR="004B1769" w:rsidRPr="004B17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B1769">
        <w:rPr>
          <w:rFonts w:ascii="Times New Roman CYR" w:hAnsi="Times New Roman CYR" w:cs="Times New Roman CYR"/>
          <w:sz w:val="28"/>
          <w:szCs w:val="28"/>
        </w:rPr>
        <w:t xml:space="preserve"> 097 чел.). В 2021 году – 42,82 м</w:t>
      </w:r>
      <w:r w:rsidRPr="004B1769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4B1769">
        <w:rPr>
          <w:rFonts w:ascii="Times New Roman CYR" w:hAnsi="Times New Roman CYR" w:cs="Times New Roman CYR"/>
          <w:sz w:val="28"/>
          <w:szCs w:val="28"/>
        </w:rPr>
        <w:t xml:space="preserve"> на 1 проживающего (объем потребления 3 833 345,12 м</w:t>
      </w:r>
      <w:r w:rsidRPr="004B1769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4B1769">
        <w:rPr>
          <w:rFonts w:ascii="Times New Roman CYR" w:hAnsi="Times New Roman CYR" w:cs="Times New Roman CYR"/>
          <w:sz w:val="28"/>
          <w:szCs w:val="28"/>
        </w:rPr>
        <w:t>, число проживающих – 89 515 чел.).</w:t>
      </w:r>
    </w:p>
    <w:p w:rsidR="00E82286" w:rsidRPr="004B1769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B1769">
        <w:rPr>
          <w:rFonts w:ascii="Times New Roman CYR" w:hAnsi="Times New Roman CYR" w:cs="Times New Roman CYR"/>
          <w:sz w:val="28"/>
          <w:szCs w:val="28"/>
        </w:rPr>
        <w:t>В 2021 году снижение показателя к 2020 году:</w:t>
      </w:r>
    </w:p>
    <w:p w:rsidR="00E82286" w:rsidRPr="004B1769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B1769">
        <w:rPr>
          <w:rFonts w:ascii="Times New Roman CYR" w:hAnsi="Times New Roman CYR" w:cs="Times New Roman CYR"/>
          <w:sz w:val="28"/>
          <w:szCs w:val="28"/>
        </w:rPr>
        <w:lastRenderedPageBreak/>
        <w:t xml:space="preserve">- за счет снижения объема потребления, отпуск ресурса учитывается по общедомовым приборам учета, установка индивидуальных приборов учета); </w:t>
      </w:r>
    </w:p>
    <w:p w:rsidR="00E82286" w:rsidRPr="004B1769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4B1769">
        <w:rPr>
          <w:rFonts w:ascii="Times New Roman CYR" w:hAnsi="Times New Roman CYR" w:cs="Times New Roman CYR"/>
          <w:sz w:val="28"/>
          <w:szCs w:val="28"/>
        </w:rPr>
        <w:t xml:space="preserve">- снижение численности проживающих в многоквартирных жилых домах связано с естественной убылью населения. </w:t>
      </w:r>
      <w:proofErr w:type="gramEnd"/>
    </w:p>
    <w:p w:rsidR="00E82286" w:rsidRPr="004B1769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B1769">
        <w:rPr>
          <w:rFonts w:ascii="Times New Roman CYR" w:hAnsi="Times New Roman CYR" w:cs="Times New Roman CYR"/>
          <w:sz w:val="28"/>
          <w:szCs w:val="28"/>
        </w:rPr>
        <w:t>На 2022-2024 годы планируется снижение показателя от уровня                 2021 года.</w:t>
      </w:r>
    </w:p>
    <w:p w:rsidR="00E82286" w:rsidRPr="000910AB" w:rsidRDefault="00E82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572"/>
        <w:gridCol w:w="2127"/>
        <w:gridCol w:w="1559"/>
        <w:gridCol w:w="1162"/>
        <w:gridCol w:w="1162"/>
        <w:gridCol w:w="1163"/>
        <w:gridCol w:w="1162"/>
        <w:gridCol w:w="1163"/>
      </w:tblGrid>
      <w:tr w:rsidR="00E82286" w:rsidRPr="000910AB" w:rsidTr="004B1769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Единицы измерения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2020</w:t>
            </w:r>
          </w:p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факт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2021</w:t>
            </w:r>
          </w:p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факт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2022 оценка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2023 прогноз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2024 прогноз</w:t>
            </w:r>
          </w:p>
        </w:tc>
      </w:tr>
      <w:tr w:rsidR="00E82286" w:rsidRPr="000910AB" w:rsidTr="004B1769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39.4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холодная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куб</w:t>
            </w:r>
            <w:proofErr w:type="gramStart"/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.м</w:t>
            </w:r>
            <w:proofErr w:type="gramEnd"/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етров</w:t>
            </w:r>
            <w:proofErr w:type="spellEnd"/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 1 </w:t>
            </w:r>
            <w:proofErr w:type="spellStart"/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прожива</w:t>
            </w:r>
            <w:proofErr w:type="spellEnd"/>
          </w:p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ющего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45,12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42,82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40,83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38,87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37,00</w:t>
            </w:r>
          </w:p>
        </w:tc>
      </w:tr>
      <w:tr w:rsidR="00E82286" w:rsidRPr="000910AB" w:rsidTr="004B1769">
        <w:trPr>
          <w:trHeight w:val="4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объем потребления воды (холодной)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куб</w:t>
            </w:r>
            <w:proofErr w:type="gramStart"/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4B1769" w:rsidRDefault="004B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4 065 238,</w:t>
            </w:r>
            <w:r w:rsidR="00E82286" w:rsidRPr="004B1769">
              <w:rPr>
                <w:rFonts w:ascii="Times New Roman CYR" w:hAnsi="Times New Roman CYR" w:cs="Times New Roman CYR"/>
                <w:sz w:val="18"/>
                <w:szCs w:val="18"/>
              </w:rPr>
              <w:t>82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B1769">
              <w:rPr>
                <w:rFonts w:ascii="Times New Roman CYR" w:hAnsi="Times New Roman CYR" w:cs="Times New Roman CYR"/>
                <w:sz w:val="18"/>
                <w:szCs w:val="18"/>
              </w:rPr>
              <w:t>3 833 345,12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4B1769" w:rsidRDefault="00E8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B1769">
              <w:rPr>
                <w:rFonts w:ascii="Times New Roman CYR" w:hAnsi="Times New Roman CYR" w:cs="Times New Roman CYR"/>
                <w:sz w:val="18"/>
                <w:szCs w:val="18"/>
              </w:rPr>
              <w:t>3 641 677,86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B1769">
              <w:rPr>
                <w:rFonts w:ascii="Times New Roman CYR" w:hAnsi="Times New Roman CYR" w:cs="Times New Roman CYR"/>
                <w:sz w:val="18"/>
                <w:szCs w:val="18"/>
              </w:rPr>
              <w:t>3 459 593,97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B1769">
              <w:rPr>
                <w:rFonts w:ascii="Times New Roman CYR" w:hAnsi="Times New Roman CYR" w:cs="Times New Roman CYR"/>
                <w:sz w:val="18"/>
                <w:szCs w:val="18"/>
              </w:rPr>
              <w:t>3 286 614,27</w:t>
            </w:r>
          </w:p>
        </w:tc>
      </w:tr>
      <w:tr w:rsidR="00E82286" w:rsidRPr="000910AB" w:rsidTr="004B1769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число проживающих в многоквартирных домах, которым отпущен соответствующий энергетический ресурс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90 097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89 515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89 186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88 999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286" w:rsidRPr="004B1769" w:rsidRDefault="00E8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1769">
              <w:rPr>
                <w:rFonts w:ascii="Times New Roman CYR" w:hAnsi="Times New Roman CYR" w:cs="Times New Roman CYR"/>
                <w:sz w:val="20"/>
                <w:szCs w:val="20"/>
              </w:rPr>
              <w:t>88 823</w:t>
            </w:r>
          </w:p>
        </w:tc>
      </w:tr>
    </w:tbl>
    <w:p w:rsidR="00E82286" w:rsidRPr="000910AB" w:rsidRDefault="00E8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E82286" w:rsidRPr="004B1769" w:rsidRDefault="00E82286" w:rsidP="004B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4B1769">
        <w:rPr>
          <w:rFonts w:ascii="Times New Roman CYR" w:hAnsi="Times New Roman CYR" w:cs="Times New Roman CYR"/>
          <w:sz w:val="28"/>
          <w:szCs w:val="28"/>
        </w:rPr>
        <w:t xml:space="preserve">Показатели удельной величины потребления природного газа </w:t>
      </w:r>
      <w:r w:rsidRPr="004B1769">
        <w:rPr>
          <w:rFonts w:ascii="Times New Roman CYR" w:hAnsi="Times New Roman CYR" w:cs="Times New Roman CYR"/>
          <w:color w:val="000000"/>
          <w:sz w:val="28"/>
          <w:szCs w:val="28"/>
        </w:rPr>
        <w:t>равны "0",</w:t>
      </w:r>
      <w:r w:rsidRPr="004B1769">
        <w:rPr>
          <w:rFonts w:ascii="Times New Roman CYR" w:hAnsi="Times New Roman CYR" w:cs="Times New Roman CYR"/>
          <w:sz w:val="28"/>
          <w:szCs w:val="28"/>
        </w:rPr>
        <w:t xml:space="preserve"> так как в районе отсутствует инфраструктура.</w:t>
      </w:r>
    </w:p>
    <w:p w:rsidR="004B1769" w:rsidRPr="004B1769" w:rsidRDefault="004B1769" w:rsidP="004B1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B1769">
        <w:rPr>
          <w:rFonts w:ascii="Times New Roman CYR" w:eastAsia="Calibri" w:hAnsi="Times New Roman CYR" w:cs="Times New Roman CYR"/>
          <w:sz w:val="28"/>
          <w:szCs w:val="28"/>
        </w:rPr>
        <w:t>Удельная величина потребления энергетических ресурсов муниципальными бюджетными учреждениями:</w:t>
      </w:r>
    </w:p>
    <w:p w:rsidR="004B1769" w:rsidRPr="004B1769" w:rsidRDefault="004B1769" w:rsidP="004B1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4B1769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электрической энергии: 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в 2019 году </w:t>
      </w:r>
      <w:r w:rsidR="00512DD5">
        <w:rPr>
          <w:rFonts w:ascii="Times New Roman CYR" w:eastAsia="Calibri" w:hAnsi="Times New Roman CYR" w:cs="Times New Roman CYR"/>
          <w:sz w:val="28"/>
          <w:szCs w:val="28"/>
        </w:rPr>
        <w:t>–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 124,86 </w:t>
      </w:r>
      <w:proofErr w:type="spellStart"/>
      <w:r w:rsidRPr="004B1769">
        <w:rPr>
          <w:rFonts w:ascii="Times New Roman CYR" w:eastAsia="Calibri" w:hAnsi="Times New Roman CYR" w:cs="Times New Roman CYR"/>
          <w:sz w:val="28"/>
          <w:szCs w:val="28"/>
        </w:rPr>
        <w:t>кВтч</w:t>
      </w:r>
      <w:proofErr w:type="spellEnd"/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 на 1 чел. населения (объем потребления 13 307 800 </w:t>
      </w:r>
      <w:proofErr w:type="spellStart"/>
      <w:r w:rsidRPr="004B1769">
        <w:rPr>
          <w:rFonts w:ascii="Times New Roman CYR" w:eastAsia="Calibri" w:hAnsi="Times New Roman CYR" w:cs="Times New Roman CYR"/>
          <w:sz w:val="28"/>
          <w:szCs w:val="28"/>
        </w:rPr>
        <w:t>кВтч</w:t>
      </w:r>
      <w:proofErr w:type="spellEnd"/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, среднегодовая численность населения – 106 586 чел.), в 2020 году – 116,79 </w:t>
      </w:r>
      <w:proofErr w:type="spellStart"/>
      <w:r w:rsidRPr="004B1769">
        <w:rPr>
          <w:rFonts w:ascii="Times New Roman CYR" w:eastAsia="Calibri" w:hAnsi="Times New Roman CYR" w:cs="Times New Roman CYR"/>
          <w:sz w:val="28"/>
          <w:szCs w:val="28"/>
        </w:rPr>
        <w:t>кВтч</w:t>
      </w:r>
      <w:proofErr w:type="spellEnd"/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 на 1 чел. населения (объем потребления </w:t>
      </w:r>
      <w:r w:rsidR="00512DD5"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12 433 228 </w:t>
      </w:r>
      <w:proofErr w:type="spellStart"/>
      <w:r w:rsidRPr="004B1769">
        <w:rPr>
          <w:rFonts w:ascii="Times New Roman CYR" w:eastAsia="Calibri" w:hAnsi="Times New Roman CYR" w:cs="Times New Roman CYR"/>
          <w:sz w:val="28"/>
          <w:szCs w:val="28"/>
        </w:rPr>
        <w:t>кВтч</w:t>
      </w:r>
      <w:proofErr w:type="spellEnd"/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, среднегодовая численность населения – 106 456 чел.), в 2021 году – 68,20 </w:t>
      </w:r>
      <w:proofErr w:type="spellStart"/>
      <w:r w:rsidRPr="004B1769">
        <w:rPr>
          <w:rFonts w:ascii="Times New Roman CYR" w:eastAsia="Calibri" w:hAnsi="Times New Roman CYR" w:cs="Times New Roman CYR"/>
          <w:sz w:val="28"/>
          <w:szCs w:val="28"/>
        </w:rPr>
        <w:t>кВтч</w:t>
      </w:r>
      <w:proofErr w:type="spellEnd"/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 на 1 чел. населения (объем потребления 7 218 506 </w:t>
      </w:r>
      <w:proofErr w:type="spellStart"/>
      <w:r w:rsidRPr="004B1769">
        <w:rPr>
          <w:rFonts w:ascii="Times New Roman CYR" w:eastAsia="Calibri" w:hAnsi="Times New Roman CYR" w:cs="Times New Roman CYR"/>
          <w:sz w:val="28"/>
          <w:szCs w:val="28"/>
        </w:rPr>
        <w:t>кВтч</w:t>
      </w:r>
      <w:proofErr w:type="spellEnd"/>
      <w:r w:rsidRPr="004B1769">
        <w:rPr>
          <w:rFonts w:ascii="Times New Roman CYR" w:eastAsia="Calibri" w:hAnsi="Times New Roman CYR" w:cs="Times New Roman CYR"/>
          <w:sz w:val="28"/>
          <w:szCs w:val="28"/>
        </w:rPr>
        <w:t>, среднегодовая</w:t>
      </w:r>
      <w:proofErr w:type="gramEnd"/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 численность населения – 105 847 чел.).</w:t>
      </w:r>
    </w:p>
    <w:p w:rsidR="004B1769" w:rsidRPr="004B1769" w:rsidRDefault="004B1769" w:rsidP="004B1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B1769">
        <w:rPr>
          <w:rFonts w:ascii="Times New Roman CYR" w:eastAsia="Calibri" w:hAnsi="Times New Roman CYR" w:cs="Times New Roman CYR"/>
          <w:sz w:val="28"/>
          <w:szCs w:val="28"/>
        </w:rPr>
        <w:t>В 2021 году снижение</w:t>
      </w:r>
      <w:r w:rsidRPr="004B1769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>показателя к 2020 году за счет снижения</w:t>
      </w:r>
      <w:r w:rsidRPr="004B1769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>объема потребления электрической энергии и снижения</w:t>
      </w:r>
      <w:r w:rsidRPr="004B1769">
        <w:rPr>
          <w:rFonts w:ascii="Times New Roman CYR" w:eastAsia="Calibri" w:hAnsi="Times New Roman CYR" w:cs="Times New Roman CYR"/>
          <w:color w:val="FF0000"/>
          <w:sz w:val="28"/>
          <w:szCs w:val="28"/>
        </w:rPr>
        <w:t xml:space="preserve"> 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>численности населения, на 2022-2024 годы планируется снижение показателя от уровня 2021 года;</w:t>
      </w:r>
    </w:p>
    <w:p w:rsidR="004B1769" w:rsidRPr="004B1769" w:rsidRDefault="004B1769" w:rsidP="004B1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B1769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тепловой энергии: 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в 2019 году </w:t>
      </w:r>
      <w:r w:rsidR="00512DD5">
        <w:rPr>
          <w:rFonts w:ascii="Times New Roman CYR" w:eastAsia="Calibri" w:hAnsi="Times New Roman CYR" w:cs="Times New Roman CYR"/>
          <w:sz w:val="28"/>
          <w:szCs w:val="28"/>
        </w:rPr>
        <w:t>–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 0,14 Гкал на 1 кв. м. общей площади (объем потребления 46 408,7 Гкал, площадь 339 559,32 м</w:t>
      </w:r>
      <w:proofErr w:type="gramStart"/>
      <w:r w:rsidRPr="004B1769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2</w:t>
      </w:r>
      <w:proofErr w:type="gramEnd"/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), в 2020 году </w:t>
      </w:r>
      <w:r w:rsidR="00512DD5">
        <w:rPr>
          <w:rFonts w:ascii="Times New Roman CYR" w:eastAsia="Calibri" w:hAnsi="Times New Roman CYR" w:cs="Times New Roman CYR"/>
          <w:sz w:val="28"/>
          <w:szCs w:val="28"/>
        </w:rPr>
        <w:t>–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 0,10 Гкал на </w:t>
      </w:r>
      <w:r w:rsidR="00512DD5">
        <w:rPr>
          <w:rFonts w:ascii="Times New Roman CYR" w:eastAsia="Calibri" w:hAnsi="Times New Roman CYR" w:cs="Times New Roman CYR"/>
          <w:sz w:val="28"/>
          <w:szCs w:val="28"/>
        </w:rPr>
        <w:t xml:space="preserve">     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1 кв. м. общей площади (объем потребления 33 568,36 Гкал, площадь </w:t>
      </w:r>
      <w:r w:rsidR="00512DD5">
        <w:rPr>
          <w:rFonts w:ascii="Times New Roman CYR" w:eastAsia="Calibri" w:hAnsi="Times New Roman CYR" w:cs="Times New Roman CYR"/>
          <w:sz w:val="28"/>
          <w:szCs w:val="28"/>
        </w:rPr>
        <w:t xml:space="preserve">    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>339 559,32 м</w:t>
      </w:r>
      <w:r w:rsidRPr="004B1769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2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>), в 2021 году – 0,13 Гкал на 1 кв. м. общей площади (объем потребления – 44 657,43 Гкал, площадь 339 559,32 м</w:t>
      </w:r>
      <w:proofErr w:type="gramStart"/>
      <w:r w:rsidRPr="004B1769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2</w:t>
      </w:r>
      <w:proofErr w:type="gramEnd"/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) .  </w:t>
      </w:r>
    </w:p>
    <w:p w:rsidR="004B1769" w:rsidRPr="004B1769" w:rsidRDefault="004B1769" w:rsidP="004B1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B1769">
        <w:rPr>
          <w:rFonts w:ascii="Times New Roman CYR" w:eastAsia="Calibri" w:hAnsi="Times New Roman CYR" w:cs="Times New Roman CYR"/>
          <w:sz w:val="28"/>
          <w:szCs w:val="28"/>
        </w:rPr>
        <w:t>В 2021 году увеличение показателя к 2020 году за счет увеличения объема потребления тепловой энергии, на 2022-2024 годы планируется снижение показателя от уровня 2021 года;</w:t>
      </w:r>
    </w:p>
    <w:p w:rsidR="004B1769" w:rsidRPr="004B1769" w:rsidRDefault="004B1769" w:rsidP="00512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4B1769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горячей воды: 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>в 2019 году – 0,69 м</w:t>
      </w:r>
      <w:r w:rsidRPr="004B1769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 xml:space="preserve">3 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>на 1 чел. населения (объем потребления 73 137 м</w:t>
      </w:r>
      <w:r w:rsidRPr="004B1769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, среднегодовая численность населения – 106 586 чел.), в 2020 году – </w:t>
      </w:r>
      <w:r w:rsidR="00512DD5"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>0,62 м</w:t>
      </w:r>
      <w:r w:rsidRPr="004B1769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 xml:space="preserve">3 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>на 1 чел. населения (объем потребления 66 184,67 м</w:t>
      </w:r>
      <w:r w:rsidRPr="004B1769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, среднегодовая 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lastRenderedPageBreak/>
        <w:t>численность населения – 106 456 чел.), в 2021 году – 0,75 м</w:t>
      </w:r>
      <w:r w:rsidRPr="004B1769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 на 1 чел. населения (объем потребления 78 958,97 м</w:t>
      </w:r>
      <w:r w:rsidRPr="004B1769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, среднегодовая численность населения – </w:t>
      </w:r>
      <w:r w:rsidR="00512DD5"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>105</w:t>
      </w:r>
      <w:proofErr w:type="gramEnd"/>
      <w:r w:rsidRPr="004B1769">
        <w:rPr>
          <w:rFonts w:ascii="Times New Roman CYR" w:eastAsia="Calibri" w:hAnsi="Times New Roman CYR" w:cs="Times New Roman CYR"/>
          <w:sz w:val="28"/>
          <w:szCs w:val="28"/>
        </w:rPr>
        <w:t> </w:t>
      </w:r>
      <w:proofErr w:type="gramStart"/>
      <w:r w:rsidRPr="004B1769">
        <w:rPr>
          <w:rFonts w:ascii="Times New Roman CYR" w:eastAsia="Calibri" w:hAnsi="Times New Roman CYR" w:cs="Times New Roman CYR"/>
          <w:sz w:val="28"/>
          <w:szCs w:val="28"/>
        </w:rPr>
        <w:t>847 чел.).</w:t>
      </w:r>
      <w:proofErr w:type="gramEnd"/>
    </w:p>
    <w:p w:rsidR="004B1769" w:rsidRPr="004B1769" w:rsidRDefault="004B1769" w:rsidP="004B1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 В 2021 году увеличение показателя к 2020 году за счет увеличения объема потребления горячей воды и снижения численности населения, на                    2022–2024 годы планируется снижение показателя от уровня 2021 года;</w:t>
      </w:r>
    </w:p>
    <w:p w:rsidR="004B1769" w:rsidRPr="004B1769" w:rsidRDefault="004B1769" w:rsidP="00512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4B1769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холодной воды: 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>в 2019 году – 1,27 м</w:t>
      </w:r>
      <w:r w:rsidRPr="004B1769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 на 1 чел. населения (объем потребления 135 683,18 м</w:t>
      </w:r>
      <w:r w:rsidRPr="004B1769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>, среднегодовая численность населения – 106 586 чел.), в 2020 году – 1,23 м</w:t>
      </w:r>
      <w:r w:rsidRPr="004B1769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 на 1 чел. населения (объем потребления 130 435,06 м</w:t>
      </w:r>
      <w:r w:rsidRPr="004B1769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>, среднегодовая численность населения – 106 456 чел.), в 2021 году – 1,50 м</w:t>
      </w:r>
      <w:r w:rsidRPr="004B1769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 на 1 чел. населения (объем потребления 158 765,77 м</w:t>
      </w:r>
      <w:r w:rsidRPr="004B1769">
        <w:rPr>
          <w:rFonts w:ascii="Times New Roman CYR" w:eastAsia="Calibri" w:hAnsi="Times New Roman CYR" w:cs="Times New Roman CYR"/>
          <w:sz w:val="28"/>
          <w:szCs w:val="28"/>
          <w:vertAlign w:val="superscript"/>
        </w:rPr>
        <w:t>3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, среднегодовая численность населения – </w:t>
      </w:r>
      <w:r w:rsidR="00512DD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>105</w:t>
      </w:r>
      <w:proofErr w:type="gramEnd"/>
      <w:r w:rsidRPr="004B1769">
        <w:rPr>
          <w:rFonts w:ascii="Times New Roman CYR" w:eastAsia="Calibri" w:hAnsi="Times New Roman CYR" w:cs="Times New Roman CYR"/>
          <w:sz w:val="28"/>
          <w:szCs w:val="28"/>
        </w:rPr>
        <w:t> </w:t>
      </w:r>
      <w:proofErr w:type="gramStart"/>
      <w:r w:rsidRPr="004B1769">
        <w:rPr>
          <w:rFonts w:ascii="Times New Roman CYR" w:eastAsia="Calibri" w:hAnsi="Times New Roman CYR" w:cs="Times New Roman CYR"/>
          <w:sz w:val="28"/>
          <w:szCs w:val="28"/>
        </w:rPr>
        <w:t>847 чел.).</w:t>
      </w:r>
      <w:proofErr w:type="gramEnd"/>
    </w:p>
    <w:p w:rsidR="004B1769" w:rsidRPr="004B1769" w:rsidRDefault="004B1769" w:rsidP="004B1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B1769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B1769">
        <w:rPr>
          <w:rFonts w:ascii="Times New Roman CYR" w:eastAsia="Calibri" w:hAnsi="Times New Roman CYR" w:cs="Times New Roman CYR"/>
          <w:sz w:val="28"/>
          <w:szCs w:val="28"/>
        </w:rPr>
        <w:tab/>
        <w:t>В 2021 году увеличение показателя к 2020 году за счёт увеличения объемов потребления, на 2022-2024 годы планируется снижение показателя к уровню 2021 года.</w:t>
      </w:r>
    </w:p>
    <w:p w:rsidR="004B1769" w:rsidRPr="004B1769" w:rsidRDefault="004B1769" w:rsidP="004B1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4B1769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2"/>
        <w:gridCol w:w="1276"/>
        <w:gridCol w:w="1418"/>
        <w:gridCol w:w="1275"/>
        <w:gridCol w:w="1276"/>
        <w:gridCol w:w="1418"/>
      </w:tblGrid>
      <w:tr w:rsidR="00512DD5" w:rsidRPr="004B1769" w:rsidTr="00512DD5">
        <w:trPr>
          <w:trHeight w:val="161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12DD5" w:rsidRPr="004B1769" w:rsidRDefault="00512DD5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DD5" w:rsidRPr="004B1769" w:rsidRDefault="00512DD5" w:rsidP="004B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Значения показателя</w:t>
            </w:r>
          </w:p>
        </w:tc>
      </w:tr>
      <w:tr w:rsidR="00512DD5" w:rsidRPr="004B1769" w:rsidTr="00286BD6">
        <w:trPr>
          <w:trHeight w:val="372"/>
        </w:trPr>
        <w:tc>
          <w:tcPr>
            <w:tcW w:w="3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DD5" w:rsidRPr="004B1769" w:rsidRDefault="00512DD5" w:rsidP="004B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DD5" w:rsidRDefault="00512DD5" w:rsidP="004B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 xml:space="preserve">2020 </w:t>
            </w:r>
          </w:p>
          <w:p w:rsidR="00512DD5" w:rsidRPr="004B1769" w:rsidRDefault="00512DD5" w:rsidP="004B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факт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DD5" w:rsidRDefault="00512DD5" w:rsidP="004B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 xml:space="preserve">2021 </w:t>
            </w:r>
          </w:p>
          <w:p w:rsidR="00512DD5" w:rsidRPr="004B1769" w:rsidRDefault="00512DD5" w:rsidP="004B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факт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DD5" w:rsidRDefault="00512DD5" w:rsidP="004B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 xml:space="preserve">2022 </w:t>
            </w:r>
          </w:p>
          <w:p w:rsidR="00512DD5" w:rsidRPr="004B1769" w:rsidRDefault="00512DD5" w:rsidP="004B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оценка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DD5" w:rsidRPr="004B1769" w:rsidRDefault="00512DD5" w:rsidP="004B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2023 прогноз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DD5" w:rsidRDefault="00512DD5" w:rsidP="004B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 xml:space="preserve">2024 </w:t>
            </w:r>
          </w:p>
          <w:p w:rsidR="00512DD5" w:rsidRPr="004B1769" w:rsidRDefault="00512DD5" w:rsidP="004B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прогноз</w:t>
            </w:r>
          </w:p>
        </w:tc>
      </w:tr>
      <w:tr w:rsidR="00512DD5" w:rsidRPr="004B1769" w:rsidTr="00512DD5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769" w:rsidRPr="004B1769" w:rsidRDefault="004B1769" w:rsidP="004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4B1769">
              <w:rPr>
                <w:rFonts w:ascii="Times New Roman" w:eastAsia="Calibri" w:hAnsi="Times New Roman"/>
                <w:bCs/>
              </w:rPr>
              <w:t xml:space="preserve">40.1. Потребление электрической энергии, </w:t>
            </w:r>
            <w:proofErr w:type="spellStart"/>
            <w:r w:rsidRPr="004B1769">
              <w:rPr>
                <w:rFonts w:ascii="Times New Roman" w:eastAsia="Calibri" w:hAnsi="Times New Roman"/>
                <w:bCs/>
              </w:rPr>
              <w:t>кВт·</w:t>
            </w:r>
            <w:proofErr w:type="gramStart"/>
            <w:r w:rsidRPr="004B1769">
              <w:rPr>
                <w:rFonts w:ascii="Times New Roman" w:eastAsia="Calibri" w:hAnsi="Times New Roman"/>
                <w:bCs/>
              </w:rPr>
              <w:t>ч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116,79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68,20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65,03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61,90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58,93</w:t>
            </w:r>
          </w:p>
        </w:tc>
      </w:tr>
      <w:tr w:rsidR="00512DD5" w:rsidRPr="004B1769" w:rsidTr="00512DD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769" w:rsidRPr="004B1769" w:rsidRDefault="004B1769" w:rsidP="004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4B1769">
              <w:rPr>
                <w:rFonts w:ascii="Times New Roman" w:eastAsia="Calibri" w:hAnsi="Times New Roman"/>
              </w:rPr>
              <w:t xml:space="preserve">объем потребленной (израсходованной) электрической энергии муниципальными учреждениями, </w:t>
            </w:r>
            <w:proofErr w:type="spellStart"/>
            <w:r w:rsidRPr="004B1769">
              <w:rPr>
                <w:rFonts w:ascii="Times New Roman" w:eastAsia="Calibri" w:hAnsi="Times New Roman"/>
              </w:rPr>
              <w:t>кВтч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12 433 228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7 218 506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6 857 581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6 514 702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6 188 967</w:t>
            </w:r>
          </w:p>
        </w:tc>
      </w:tr>
      <w:tr w:rsidR="00512DD5" w:rsidRPr="004B1769" w:rsidTr="00512DD5">
        <w:trPr>
          <w:trHeight w:val="44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769" w:rsidRPr="004B1769" w:rsidRDefault="004B1769" w:rsidP="004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4B1769">
              <w:rPr>
                <w:rFonts w:ascii="Times New Roman" w:eastAsia="Calibri" w:hAnsi="Times New Roman"/>
                <w:bCs/>
              </w:rPr>
              <w:t>среднегодовая</w:t>
            </w:r>
            <w:r w:rsidRPr="004B1769">
              <w:rPr>
                <w:rFonts w:ascii="Times New Roman" w:eastAsia="Calibri" w:hAnsi="Times New Roman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106 456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105 847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105 458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105 238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105 029</w:t>
            </w:r>
          </w:p>
        </w:tc>
      </w:tr>
      <w:tr w:rsidR="00512DD5" w:rsidRPr="004B1769" w:rsidTr="00512DD5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769" w:rsidRPr="004B1769" w:rsidRDefault="004B1769" w:rsidP="004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4B1769">
              <w:rPr>
                <w:rFonts w:ascii="Times New Roman" w:eastAsia="Calibri" w:hAnsi="Times New Roman"/>
                <w:bCs/>
              </w:rPr>
              <w:t>40.2. Потребление тепловой энергии, Гкал на 1 кв. метр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0,13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0,12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0,12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0,11</w:t>
            </w:r>
          </w:p>
        </w:tc>
      </w:tr>
      <w:tr w:rsidR="00512DD5" w:rsidRPr="004B1769" w:rsidTr="00512DD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769" w:rsidRPr="004B1769" w:rsidRDefault="004B1769" w:rsidP="004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4B1769">
              <w:rPr>
                <w:rFonts w:ascii="Times New Roman" w:eastAsia="Calibri" w:hAnsi="Times New Roman"/>
              </w:rPr>
              <w:t>суммарное количество тепловой энергии, потребленной муниципальными учреждениями, Гкал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33 568,36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44 657,43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highlight w:val="yellow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42 424,56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40 303,33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38 288,16</w:t>
            </w:r>
          </w:p>
        </w:tc>
      </w:tr>
      <w:tr w:rsidR="00512DD5" w:rsidRPr="004B1769" w:rsidTr="00512DD5">
        <w:trPr>
          <w:trHeight w:val="31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769" w:rsidRPr="004B1769" w:rsidRDefault="004B1769" w:rsidP="004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4B1769">
              <w:rPr>
                <w:rFonts w:ascii="Times New Roman" w:eastAsia="Calibri" w:hAnsi="Times New Roman"/>
              </w:rPr>
              <w:t xml:space="preserve">общая площадь муниципальных учреждений, </w:t>
            </w:r>
            <w:proofErr w:type="spellStart"/>
            <w:r w:rsidRPr="004B1769">
              <w:rPr>
                <w:rFonts w:ascii="Times New Roman" w:eastAsia="Calibri" w:hAnsi="Times New Roman"/>
              </w:rPr>
              <w:t>кв</w:t>
            </w:r>
            <w:proofErr w:type="gramStart"/>
            <w:r w:rsidRPr="004B1769">
              <w:rPr>
                <w:rFonts w:ascii="Times New Roman" w:eastAsia="Calibri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339 559,32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339 559,32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339 559,32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339 559,32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339 559,32</w:t>
            </w:r>
          </w:p>
        </w:tc>
      </w:tr>
      <w:tr w:rsidR="00512DD5" w:rsidRPr="004B1769" w:rsidTr="00512DD5">
        <w:trPr>
          <w:trHeight w:val="16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769" w:rsidRPr="004B1769" w:rsidRDefault="004B1769" w:rsidP="004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4B1769">
              <w:rPr>
                <w:rFonts w:ascii="Times New Roman" w:eastAsia="Calibri" w:hAnsi="Times New Roman"/>
                <w:bCs/>
              </w:rPr>
              <w:t>40.3. Потребление горячей воды, куб.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0,62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0,75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0,71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0,68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0,64</w:t>
            </w:r>
          </w:p>
        </w:tc>
      </w:tr>
      <w:tr w:rsidR="00512DD5" w:rsidRPr="004B1769" w:rsidTr="00512DD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769" w:rsidRPr="004B1769" w:rsidRDefault="004B1769" w:rsidP="004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4B1769">
              <w:rPr>
                <w:rFonts w:ascii="Times New Roman" w:eastAsia="Calibri" w:hAnsi="Times New Roman"/>
              </w:rPr>
              <w:t xml:space="preserve">объем потребленной (израсходованной) горячей воды муниципальными учреждениями, </w:t>
            </w:r>
            <w:proofErr w:type="spellStart"/>
            <w:r w:rsidRPr="004B1769">
              <w:rPr>
                <w:rFonts w:ascii="Times New Roman" w:eastAsia="Calibri" w:hAnsi="Times New Roman"/>
              </w:rPr>
              <w:t>куб</w:t>
            </w:r>
            <w:proofErr w:type="gramStart"/>
            <w:r w:rsidRPr="004B1769">
              <w:rPr>
                <w:rFonts w:ascii="Times New Roman" w:eastAsia="Calibri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66 184,67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78 958,97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75 011,02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71 260,47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67 697,45</w:t>
            </w:r>
          </w:p>
        </w:tc>
      </w:tr>
      <w:tr w:rsidR="00512DD5" w:rsidRPr="004B1769" w:rsidTr="00512DD5">
        <w:trPr>
          <w:trHeight w:val="48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769" w:rsidRPr="004B1769" w:rsidRDefault="004B1769" w:rsidP="004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4B1769">
              <w:rPr>
                <w:rFonts w:ascii="Times New Roman" w:eastAsia="Calibri" w:hAnsi="Times New Roman"/>
                <w:bCs/>
              </w:rPr>
              <w:t>среднегодовая</w:t>
            </w:r>
            <w:r w:rsidRPr="004B1769">
              <w:rPr>
                <w:rFonts w:ascii="Times New Roman" w:eastAsia="Calibri" w:hAnsi="Times New Roman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106 456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105 847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105 458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105 238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105 029</w:t>
            </w:r>
          </w:p>
        </w:tc>
      </w:tr>
      <w:tr w:rsidR="00512DD5" w:rsidRPr="004B1769" w:rsidTr="00512DD5">
        <w:trPr>
          <w:trHeight w:val="16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769" w:rsidRPr="004B1769" w:rsidRDefault="004B1769" w:rsidP="004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4B1769">
              <w:rPr>
                <w:rFonts w:ascii="Times New Roman" w:eastAsia="Calibri" w:hAnsi="Times New Roman"/>
                <w:bCs/>
              </w:rPr>
              <w:lastRenderedPageBreak/>
              <w:t>40.4. Потребление холодной воды, куб.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1,23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1,50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1,43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1,36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</w:rPr>
            </w:pPr>
            <w:r w:rsidRPr="004B1769">
              <w:rPr>
                <w:rFonts w:ascii="Times New Roman" w:eastAsia="Calibri" w:hAnsi="Times New Roman"/>
                <w:bCs/>
                <w:color w:val="000000"/>
              </w:rPr>
              <w:t>1,30</w:t>
            </w:r>
          </w:p>
        </w:tc>
      </w:tr>
      <w:tr w:rsidR="00512DD5" w:rsidRPr="004B1769" w:rsidTr="00512DD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769" w:rsidRPr="004B1769" w:rsidRDefault="004B1769" w:rsidP="004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4B1769">
              <w:rPr>
                <w:rFonts w:ascii="Times New Roman" w:eastAsia="Calibri" w:hAnsi="Times New Roman"/>
              </w:rPr>
              <w:t xml:space="preserve">объем потребленной (израсходованной) холодной воды муниципальными учреждениями, </w:t>
            </w:r>
            <w:proofErr w:type="spellStart"/>
            <w:r w:rsidRPr="004B1769">
              <w:rPr>
                <w:rFonts w:ascii="Times New Roman" w:eastAsia="Calibri" w:hAnsi="Times New Roman"/>
              </w:rPr>
              <w:t>куб</w:t>
            </w:r>
            <w:proofErr w:type="gramStart"/>
            <w:r w:rsidRPr="004B1769">
              <w:rPr>
                <w:rFonts w:ascii="Times New Roman" w:eastAsia="Calibri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130 435,06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158 765,77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150 827,48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143 286,11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136 121,80</w:t>
            </w:r>
          </w:p>
        </w:tc>
      </w:tr>
      <w:tr w:rsidR="00512DD5" w:rsidRPr="004B1769" w:rsidTr="00512DD5">
        <w:trPr>
          <w:trHeight w:val="4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769" w:rsidRPr="004B1769" w:rsidRDefault="004B1769" w:rsidP="004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4B1769">
              <w:rPr>
                <w:rFonts w:ascii="Times New Roman" w:eastAsia="Calibri" w:hAnsi="Times New Roman"/>
                <w:bCs/>
              </w:rPr>
              <w:t>среднегодовая</w:t>
            </w:r>
            <w:r w:rsidRPr="004B1769">
              <w:rPr>
                <w:rFonts w:ascii="Times New Roman" w:eastAsia="Calibri" w:hAnsi="Times New Roman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106 456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105 847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105 458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105 238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69" w:rsidRPr="004B1769" w:rsidRDefault="004B1769" w:rsidP="005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B1769">
              <w:rPr>
                <w:rFonts w:ascii="Times New Roman" w:eastAsia="Calibri" w:hAnsi="Times New Roman"/>
                <w:color w:val="000000"/>
              </w:rPr>
              <w:t>105 029</w:t>
            </w:r>
          </w:p>
        </w:tc>
      </w:tr>
    </w:tbl>
    <w:p w:rsidR="004B1769" w:rsidRDefault="004B1769" w:rsidP="004B1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highlight w:val="yellow"/>
          <w:lang w:eastAsia="en-US"/>
        </w:rPr>
      </w:pPr>
    </w:p>
    <w:p w:rsidR="00512DD5" w:rsidRDefault="004B1769" w:rsidP="00512D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4B1769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Показатели удельной величины потребления природного газа </w:t>
      </w:r>
      <w:r w:rsidRPr="004B1769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равны "0",</w:t>
      </w:r>
      <w:r w:rsidRPr="004B1769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так как в районе отсутствует инфраструктура.</w:t>
      </w:r>
      <w:r w:rsidR="00512DD5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12DD5" w:rsidRDefault="00512DD5" w:rsidP="00512D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</w:p>
    <w:p w:rsidR="00512DD5" w:rsidRDefault="00E82286" w:rsidP="00512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12DD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Независимая оценка</w:t>
      </w:r>
    </w:p>
    <w:p w:rsidR="00512DD5" w:rsidRDefault="00512DD5" w:rsidP="00512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12DD5" w:rsidRDefault="00512DD5" w:rsidP="00512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Независимая оценка </w:t>
      </w:r>
      <w:r w:rsidRPr="00512DD5">
        <w:rPr>
          <w:rFonts w:ascii="Times New Roman CYR" w:hAnsi="Times New Roman CYR" w:cs="Times New Roman CYR"/>
          <w:bCs/>
          <w:color w:val="000000"/>
          <w:sz w:val="28"/>
          <w:szCs w:val="28"/>
        </w:rPr>
        <w:t>качества условий оказания услуг муниципальными организациями в сферах культуры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и </w:t>
      </w:r>
      <w:r w:rsidRPr="00512DD5">
        <w:rPr>
          <w:rFonts w:ascii="Times New Roman CYR" w:hAnsi="Times New Roman CYR" w:cs="Times New Roman CYR"/>
          <w:bCs/>
          <w:color w:val="000000"/>
          <w:sz w:val="28"/>
          <w:szCs w:val="28"/>
        </w:rPr>
        <w:t>образования, расположенными на территори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и города Ачинска</w:t>
      </w:r>
      <w:r w:rsidRPr="00512DD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в 2021 году не проводилась.</w:t>
      </w:r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B714D" w:rsidRDefault="00BB714D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полномочия </w:t>
      </w:r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Главы города Ачинска                                                 С.М.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Мачехин</w:t>
      </w:r>
      <w:proofErr w:type="gramEnd"/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B714D" w:rsidRDefault="00BB714D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B714D" w:rsidRDefault="00BB714D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B714D" w:rsidRDefault="00BB714D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B714D" w:rsidRDefault="00BB714D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9A648B" w:rsidRDefault="009A648B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B714D" w:rsidRDefault="00BB714D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B714D" w:rsidRDefault="00BB714D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B714D" w:rsidRDefault="00BB714D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B714D" w:rsidRDefault="00BB714D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B714D" w:rsidRDefault="00BB714D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B714D" w:rsidRDefault="00BB714D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B714D" w:rsidRDefault="00BB714D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B714D" w:rsidRDefault="00BB714D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B714D" w:rsidRDefault="00BB714D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B714D" w:rsidRDefault="00BB714D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B714D" w:rsidRDefault="00BB714D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B714D" w:rsidRDefault="00BB714D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90040" w:rsidRP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proofErr w:type="spellStart"/>
      <w:r w:rsidRPr="00D90040">
        <w:rPr>
          <w:rFonts w:ascii="Times New Roman CYR" w:hAnsi="Times New Roman CYR" w:cs="Times New Roman CYR"/>
          <w:bCs/>
          <w:color w:val="000000"/>
          <w:sz w:val="24"/>
          <w:szCs w:val="24"/>
        </w:rPr>
        <w:t>Руденова</w:t>
      </w:r>
      <w:proofErr w:type="spellEnd"/>
      <w:r w:rsidRPr="00D90040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Елена Михайловна</w:t>
      </w:r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D90040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6 </w:t>
      </w:r>
      <w:r w:rsidR="00BB714D">
        <w:rPr>
          <w:rFonts w:ascii="Times New Roman CYR" w:hAnsi="Times New Roman CYR" w:cs="Times New Roman CYR"/>
          <w:bCs/>
          <w:color w:val="000000"/>
          <w:sz w:val="24"/>
          <w:szCs w:val="24"/>
        </w:rPr>
        <w:t>1</w:t>
      </w:r>
      <w:r w:rsidRPr="00D90040">
        <w:rPr>
          <w:rFonts w:ascii="Times New Roman CYR" w:hAnsi="Times New Roman CYR" w:cs="Times New Roman CYR"/>
          <w:bCs/>
          <w:color w:val="000000"/>
          <w:sz w:val="24"/>
          <w:szCs w:val="24"/>
        </w:rPr>
        <w:t>3 42</w:t>
      </w:r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bookmarkStart w:id="0" w:name="_GoBack"/>
      <w:bookmarkEnd w:id="0"/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EF0DD6" w:rsidRDefault="00EF0DD6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D90040" w:rsidRPr="00D90040" w:rsidTr="00D90040">
        <w:trPr>
          <w:trHeight w:val="468"/>
        </w:trPr>
        <w:tc>
          <w:tcPr>
            <w:tcW w:w="4786" w:type="dxa"/>
          </w:tcPr>
          <w:p w:rsidR="00D90040" w:rsidRPr="00D90040" w:rsidRDefault="00D90040" w:rsidP="00D900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0040" w:rsidRPr="00D90040" w:rsidRDefault="00D90040" w:rsidP="00D900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0040" w:rsidRPr="00D90040" w:rsidRDefault="00D90040" w:rsidP="00D900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0040"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:rsidR="00D90040" w:rsidRPr="00D90040" w:rsidRDefault="00D90040" w:rsidP="00D900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0040" w:rsidRPr="00D90040" w:rsidRDefault="00D90040" w:rsidP="00D900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0040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Главы города Ачинска  </w:t>
            </w:r>
          </w:p>
          <w:p w:rsidR="00D90040" w:rsidRPr="00D90040" w:rsidRDefault="00D90040" w:rsidP="00D9004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004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Н.В. Григорьева   </w:t>
            </w:r>
          </w:p>
          <w:p w:rsidR="00D90040" w:rsidRPr="00D90040" w:rsidRDefault="00D90040" w:rsidP="00D9004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00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90040">
              <w:rPr>
                <w:rFonts w:ascii="Times New Roman" w:eastAsia="Times New Roman" w:hAnsi="Times New Roman"/>
                <w:sz w:val="24"/>
                <w:szCs w:val="24"/>
              </w:rPr>
              <w:t xml:space="preserve"> г.                                                       </w:t>
            </w:r>
          </w:p>
        </w:tc>
      </w:tr>
      <w:tr w:rsidR="00D90040" w:rsidRPr="00D90040" w:rsidTr="00D90040">
        <w:trPr>
          <w:trHeight w:val="350"/>
        </w:trPr>
        <w:tc>
          <w:tcPr>
            <w:tcW w:w="4786" w:type="dxa"/>
          </w:tcPr>
          <w:p w:rsidR="00D90040" w:rsidRDefault="00D90040" w:rsidP="00D900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р</w:t>
            </w:r>
            <w:r w:rsidRPr="00D90040">
              <w:rPr>
                <w:rFonts w:ascii="Times New Roman" w:eastAsia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D90040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управления экономического развития и планирования администрации города Ачинска</w:t>
            </w:r>
          </w:p>
          <w:p w:rsidR="00D90040" w:rsidRPr="00D90040" w:rsidRDefault="00D90040" w:rsidP="00D900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0040" w:rsidRPr="00D90040" w:rsidRDefault="00D90040" w:rsidP="00D9004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Руденова</w:t>
            </w:r>
            <w:proofErr w:type="spellEnd"/>
          </w:p>
          <w:p w:rsidR="00D90040" w:rsidRPr="00D90040" w:rsidRDefault="00D90040" w:rsidP="00D9004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00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90040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90040" w:rsidRPr="00D90040" w:rsidRDefault="00D90040" w:rsidP="00D90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sectPr w:rsidR="00D90040" w:rsidRPr="00D90040" w:rsidSect="00DF45FF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4B8"/>
    <w:multiLevelType w:val="hybridMultilevel"/>
    <w:tmpl w:val="D70C7DAC"/>
    <w:lvl w:ilvl="0" w:tplc="D186BE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7743"/>
    <w:multiLevelType w:val="singleLevel"/>
    <w:tmpl w:val="59FA49A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2">
    <w:nsid w:val="33190214"/>
    <w:multiLevelType w:val="singleLevel"/>
    <w:tmpl w:val="59FA49A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3">
    <w:nsid w:val="3CC0535D"/>
    <w:multiLevelType w:val="singleLevel"/>
    <w:tmpl w:val="59FA49A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4">
    <w:nsid w:val="443561E7"/>
    <w:multiLevelType w:val="singleLevel"/>
    <w:tmpl w:val="59FA49A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D2"/>
    <w:rsid w:val="00080746"/>
    <w:rsid w:val="000910AB"/>
    <w:rsid w:val="00171529"/>
    <w:rsid w:val="001F372F"/>
    <w:rsid w:val="00286BD6"/>
    <w:rsid w:val="002B6512"/>
    <w:rsid w:val="0031310E"/>
    <w:rsid w:val="00335635"/>
    <w:rsid w:val="003611CB"/>
    <w:rsid w:val="003C1337"/>
    <w:rsid w:val="00414E82"/>
    <w:rsid w:val="0042304D"/>
    <w:rsid w:val="004B1769"/>
    <w:rsid w:val="00512DD5"/>
    <w:rsid w:val="00555DF2"/>
    <w:rsid w:val="005A545F"/>
    <w:rsid w:val="005C7CB2"/>
    <w:rsid w:val="005F338C"/>
    <w:rsid w:val="0061106D"/>
    <w:rsid w:val="00682A6D"/>
    <w:rsid w:val="00712B0E"/>
    <w:rsid w:val="007E7F0A"/>
    <w:rsid w:val="00817A11"/>
    <w:rsid w:val="00883F51"/>
    <w:rsid w:val="009323E7"/>
    <w:rsid w:val="009A648B"/>
    <w:rsid w:val="009E470A"/>
    <w:rsid w:val="009E706F"/>
    <w:rsid w:val="009F7EF0"/>
    <w:rsid w:val="00A075D7"/>
    <w:rsid w:val="00A350C2"/>
    <w:rsid w:val="00AE3BEC"/>
    <w:rsid w:val="00B43BB4"/>
    <w:rsid w:val="00B4694D"/>
    <w:rsid w:val="00BB714D"/>
    <w:rsid w:val="00C66477"/>
    <w:rsid w:val="00CD1DD2"/>
    <w:rsid w:val="00D61B7F"/>
    <w:rsid w:val="00D71901"/>
    <w:rsid w:val="00D90040"/>
    <w:rsid w:val="00DD2140"/>
    <w:rsid w:val="00DF45FF"/>
    <w:rsid w:val="00E82286"/>
    <w:rsid w:val="00E926ED"/>
    <w:rsid w:val="00EE0742"/>
    <w:rsid w:val="00EF0DD6"/>
    <w:rsid w:val="00EF1AD4"/>
    <w:rsid w:val="00F25682"/>
    <w:rsid w:val="00F62E61"/>
    <w:rsid w:val="00FC4C2E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4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3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4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4F7D-27B1-44ED-998E-62A625F8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10284</Words>
  <Characters>58622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2022-04-28T07:17:00Z</cp:lastPrinted>
  <dcterms:created xsi:type="dcterms:W3CDTF">2022-04-25T04:27:00Z</dcterms:created>
  <dcterms:modified xsi:type="dcterms:W3CDTF">2022-04-28T07:17:00Z</dcterms:modified>
</cp:coreProperties>
</file>