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D8" w:rsidRDefault="00720FD8">
      <w:pPr>
        <w:pStyle w:val="ConsPlusTitlePage"/>
      </w:pPr>
      <w:r>
        <w:t xml:space="preserve">Документ предоставлен </w:t>
      </w:r>
      <w:hyperlink r:id="rId5">
        <w:r>
          <w:rPr>
            <w:color w:val="0000FF"/>
          </w:rPr>
          <w:t>КонсультантПлюс</w:t>
        </w:r>
      </w:hyperlink>
      <w:r>
        <w:br/>
      </w:r>
    </w:p>
    <w:p w:rsidR="00720FD8" w:rsidRDefault="00720FD8">
      <w:pPr>
        <w:pStyle w:val="ConsPlusNormal"/>
        <w:jc w:val="both"/>
        <w:outlineLvl w:val="0"/>
      </w:pPr>
    </w:p>
    <w:p w:rsidR="00720FD8" w:rsidRDefault="00720FD8">
      <w:pPr>
        <w:pStyle w:val="ConsPlusTitle"/>
        <w:jc w:val="center"/>
        <w:outlineLvl w:val="0"/>
      </w:pPr>
      <w:r>
        <w:t>АДМИНИСТРАЦИЯ ГОРОДА АЧИНСКА</w:t>
      </w:r>
    </w:p>
    <w:p w:rsidR="00720FD8" w:rsidRDefault="00720FD8">
      <w:pPr>
        <w:pStyle w:val="ConsPlusTitle"/>
        <w:jc w:val="center"/>
      </w:pPr>
      <w:r>
        <w:t>КРАСНОЯРСКОГО КРАЯ</w:t>
      </w:r>
    </w:p>
    <w:p w:rsidR="00720FD8" w:rsidRDefault="00720FD8">
      <w:pPr>
        <w:pStyle w:val="ConsPlusTitle"/>
        <w:jc w:val="center"/>
      </w:pPr>
    </w:p>
    <w:p w:rsidR="00720FD8" w:rsidRDefault="00720FD8">
      <w:pPr>
        <w:pStyle w:val="ConsPlusTitle"/>
        <w:jc w:val="center"/>
      </w:pPr>
      <w:r>
        <w:t>ПОСТАНОВЛЕНИЕ</w:t>
      </w:r>
    </w:p>
    <w:p w:rsidR="00720FD8" w:rsidRDefault="00720FD8">
      <w:pPr>
        <w:pStyle w:val="ConsPlusTitle"/>
        <w:jc w:val="center"/>
      </w:pPr>
      <w:r>
        <w:t>от 30 мая 2017 г. N 166-п</w:t>
      </w:r>
    </w:p>
    <w:p w:rsidR="00720FD8" w:rsidRDefault="00720FD8">
      <w:pPr>
        <w:pStyle w:val="ConsPlusTitle"/>
        <w:jc w:val="center"/>
      </w:pPr>
    </w:p>
    <w:p w:rsidR="00720FD8" w:rsidRDefault="00720FD8">
      <w:pPr>
        <w:pStyle w:val="ConsPlusTitle"/>
        <w:jc w:val="center"/>
      </w:pPr>
      <w:r>
        <w:t>ОБ УТВЕРЖДЕНИИ АДМИНИСТРАТИВНОГО РЕГЛАМЕНТА ПРЕДОСТАВЛЕНИЯ</w:t>
      </w:r>
    </w:p>
    <w:p w:rsidR="00720FD8" w:rsidRDefault="00720FD8">
      <w:pPr>
        <w:pStyle w:val="ConsPlusTitle"/>
        <w:jc w:val="center"/>
      </w:pPr>
      <w:r>
        <w:t>МУНИЦИПАЛЬНОЙ УСЛУГИ "ПОДГОТОВКА И ВЫДАЧА РАЗРЕШЕНИЙ</w:t>
      </w:r>
    </w:p>
    <w:p w:rsidR="00720FD8" w:rsidRDefault="00720FD8">
      <w:pPr>
        <w:pStyle w:val="ConsPlusTitle"/>
        <w:jc w:val="center"/>
      </w:pPr>
      <w:r>
        <w:t>НА ПРАВО ОРГАНИЗАЦИИ РОЗНИЧНЫХ РЫНКОВ НА ТЕРРИТОРИИ</w:t>
      </w:r>
    </w:p>
    <w:p w:rsidR="00720FD8" w:rsidRDefault="00720FD8">
      <w:pPr>
        <w:pStyle w:val="ConsPlusTitle"/>
        <w:jc w:val="center"/>
      </w:pPr>
      <w:r>
        <w:t>МУНИЦИПАЛЬНОГО ОБРАЗОВАНИЯ ГОРОД АЧИНСК"</w:t>
      </w:r>
    </w:p>
    <w:p w:rsidR="00720FD8" w:rsidRDefault="00720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0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0FD8" w:rsidRDefault="00720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0FD8" w:rsidRDefault="00720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0FD8" w:rsidRDefault="00720FD8">
            <w:pPr>
              <w:pStyle w:val="ConsPlusNormal"/>
              <w:jc w:val="center"/>
            </w:pPr>
            <w:r>
              <w:rPr>
                <w:color w:val="392C69"/>
              </w:rPr>
              <w:t>Список изменяющих документов</w:t>
            </w:r>
          </w:p>
          <w:p w:rsidR="00720FD8" w:rsidRDefault="00720FD8">
            <w:pPr>
              <w:pStyle w:val="ConsPlusNormal"/>
              <w:jc w:val="center"/>
            </w:pPr>
            <w:r>
              <w:rPr>
                <w:color w:val="392C69"/>
              </w:rPr>
              <w:t>(в ред. Постановлений администрации г. Ачинска Красноярского края</w:t>
            </w:r>
          </w:p>
          <w:p w:rsidR="00720FD8" w:rsidRDefault="00720FD8">
            <w:pPr>
              <w:pStyle w:val="ConsPlusNormal"/>
              <w:jc w:val="center"/>
            </w:pPr>
            <w:r>
              <w:rPr>
                <w:color w:val="392C69"/>
              </w:rPr>
              <w:t xml:space="preserve">от 08.09.2017 </w:t>
            </w:r>
            <w:hyperlink r:id="rId6">
              <w:r>
                <w:rPr>
                  <w:color w:val="0000FF"/>
                </w:rPr>
                <w:t>N 263-п</w:t>
              </w:r>
            </w:hyperlink>
            <w:r>
              <w:rPr>
                <w:color w:val="392C69"/>
              </w:rPr>
              <w:t xml:space="preserve">, от 20.07.2018 </w:t>
            </w:r>
            <w:hyperlink r:id="rId7">
              <w:r>
                <w:rPr>
                  <w:color w:val="0000FF"/>
                </w:rPr>
                <w:t>N 225-п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0FD8" w:rsidRDefault="00720FD8">
            <w:pPr>
              <w:pStyle w:val="ConsPlusNormal"/>
            </w:pPr>
          </w:p>
        </w:tc>
      </w:tr>
    </w:tbl>
    <w:p w:rsidR="00720FD8" w:rsidRDefault="00720FD8">
      <w:pPr>
        <w:pStyle w:val="ConsPlusNormal"/>
        <w:jc w:val="center"/>
      </w:pPr>
    </w:p>
    <w:p w:rsidR="00720FD8" w:rsidRDefault="00720FD8">
      <w:pPr>
        <w:pStyle w:val="ConsPlusNormal"/>
        <w:ind w:firstLine="540"/>
        <w:jc w:val="both"/>
      </w:pPr>
      <w:r>
        <w:t xml:space="preserve">В целях регламентации процессов оказания услуг, в соответствии с Федеральным </w:t>
      </w:r>
      <w:hyperlink r:id="rId8">
        <w:r>
          <w:rPr>
            <w:color w:val="0000FF"/>
          </w:rPr>
          <w:t>законом</w:t>
        </w:r>
      </w:hyperlink>
      <w:r>
        <w:t xml:space="preserve"> от 30.12.2006 N 271-ФЗ "О розничных рынках и о внесении изменений в Трудовой кодекс Российской Федерации", </w:t>
      </w:r>
      <w:hyperlink r:id="rId9">
        <w:r>
          <w:rPr>
            <w:color w:val="0000FF"/>
          </w:rPr>
          <w:t>Законом</w:t>
        </w:r>
      </w:hyperlink>
      <w:r>
        <w:t xml:space="preserve"> Красноярского края от 25.05.2007 N 1-32 "Об организации розничных рынков на территории Красноярского края" и </w:t>
      </w:r>
      <w:hyperlink r:id="rId10">
        <w:r>
          <w:rPr>
            <w:color w:val="0000FF"/>
          </w:rPr>
          <w:t>Постановлением</w:t>
        </w:r>
      </w:hyperlink>
      <w:r>
        <w:t xml:space="preserve"> Правительства Российской Федерации от 10.03.2007 N 148 "Об утверждении Правил выдачи разрешений на право организации розничного рынка", </w:t>
      </w:r>
      <w:hyperlink r:id="rId11">
        <w:r>
          <w:rPr>
            <w:color w:val="0000FF"/>
          </w:rPr>
          <w:t>Постановлением</w:t>
        </w:r>
      </w:hyperlink>
      <w:r>
        <w:t xml:space="preserve"> Администрации города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руководствуясь </w:t>
      </w:r>
      <w:hyperlink r:id="rId12">
        <w:r>
          <w:rPr>
            <w:color w:val="0000FF"/>
          </w:rPr>
          <w:t>статьями 36</w:t>
        </w:r>
      </w:hyperlink>
      <w:r>
        <w:t xml:space="preserve">, </w:t>
      </w:r>
      <w:hyperlink r:id="rId13">
        <w:r>
          <w:rPr>
            <w:color w:val="0000FF"/>
          </w:rPr>
          <w:t>40</w:t>
        </w:r>
      </w:hyperlink>
      <w:r>
        <w:t xml:space="preserve">, </w:t>
      </w:r>
      <w:hyperlink r:id="rId14">
        <w:r>
          <w:rPr>
            <w:color w:val="0000FF"/>
          </w:rPr>
          <w:t>55</w:t>
        </w:r>
      </w:hyperlink>
      <w:r>
        <w:t xml:space="preserve"> Устава города Ачинска, постановляю:</w:t>
      </w:r>
    </w:p>
    <w:p w:rsidR="00720FD8" w:rsidRDefault="00720FD8">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"Подготовка и выдача разрешений на право организации розничных рынков на территории муниципального образования город Ачинск" согласно приложению.</w:t>
      </w:r>
    </w:p>
    <w:p w:rsidR="00720FD8" w:rsidRDefault="00720FD8">
      <w:pPr>
        <w:pStyle w:val="ConsPlusNormal"/>
        <w:spacing w:before="220"/>
        <w:ind w:firstLine="540"/>
        <w:jc w:val="both"/>
      </w:pPr>
      <w:r>
        <w:t>2. Контроль исполнения Постановления возложить на заместителя Главы города Ачинска Долгирева Я.О.</w:t>
      </w:r>
    </w:p>
    <w:p w:rsidR="00720FD8" w:rsidRDefault="00720FD8">
      <w:pPr>
        <w:pStyle w:val="ConsPlusNormal"/>
        <w:spacing w:before="220"/>
        <w:ind w:firstLine="540"/>
        <w:jc w:val="both"/>
      </w:pPr>
      <w:r>
        <w:t>3. Опубликовать настоящее Постановление в газете "Ачинская газета" и разместить на официальном сайте органов местного самоуправления: www.adm-achinsk.ru.</w:t>
      </w:r>
    </w:p>
    <w:p w:rsidR="00720FD8" w:rsidRDefault="00720FD8">
      <w:pPr>
        <w:pStyle w:val="ConsPlusNormal"/>
        <w:spacing w:before="220"/>
        <w:ind w:firstLine="540"/>
        <w:jc w:val="both"/>
      </w:pPr>
      <w:r>
        <w:t>4. Постановление вступает в силу в день, следующий за днем его официального опубликования.</w:t>
      </w:r>
    </w:p>
    <w:p w:rsidR="00720FD8" w:rsidRDefault="00720FD8">
      <w:pPr>
        <w:pStyle w:val="ConsPlusNormal"/>
        <w:jc w:val="both"/>
      </w:pPr>
    </w:p>
    <w:p w:rsidR="00720FD8" w:rsidRDefault="00720FD8">
      <w:pPr>
        <w:pStyle w:val="ConsPlusNormal"/>
        <w:jc w:val="right"/>
      </w:pPr>
      <w:r>
        <w:t>Глава</w:t>
      </w:r>
    </w:p>
    <w:p w:rsidR="00720FD8" w:rsidRDefault="00720FD8">
      <w:pPr>
        <w:pStyle w:val="ConsPlusNormal"/>
        <w:jc w:val="right"/>
      </w:pPr>
      <w:r>
        <w:t>города Ачинска</w:t>
      </w:r>
    </w:p>
    <w:p w:rsidR="00720FD8" w:rsidRDefault="00720FD8">
      <w:pPr>
        <w:pStyle w:val="ConsPlusNormal"/>
        <w:jc w:val="right"/>
      </w:pPr>
      <w:r>
        <w:t>И.У.АХМЕТОВ</w:t>
      </w: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right"/>
        <w:outlineLvl w:val="0"/>
      </w:pPr>
      <w:r>
        <w:t>Приложение</w:t>
      </w:r>
    </w:p>
    <w:p w:rsidR="00720FD8" w:rsidRDefault="00720FD8">
      <w:pPr>
        <w:pStyle w:val="ConsPlusNormal"/>
        <w:jc w:val="right"/>
      </w:pPr>
      <w:r>
        <w:t>к Постановлению</w:t>
      </w:r>
    </w:p>
    <w:p w:rsidR="00720FD8" w:rsidRDefault="00720FD8">
      <w:pPr>
        <w:pStyle w:val="ConsPlusNormal"/>
        <w:jc w:val="right"/>
      </w:pPr>
      <w:r>
        <w:t>администрации города Ачинска</w:t>
      </w:r>
    </w:p>
    <w:p w:rsidR="00720FD8" w:rsidRDefault="00720FD8">
      <w:pPr>
        <w:pStyle w:val="ConsPlusNormal"/>
        <w:jc w:val="right"/>
      </w:pPr>
      <w:r>
        <w:t>от 30 мая 2017 г. N 166-п</w:t>
      </w:r>
    </w:p>
    <w:p w:rsidR="00720FD8" w:rsidRDefault="00720FD8">
      <w:pPr>
        <w:pStyle w:val="ConsPlusNormal"/>
        <w:jc w:val="both"/>
      </w:pPr>
    </w:p>
    <w:p w:rsidR="00720FD8" w:rsidRDefault="00720FD8">
      <w:pPr>
        <w:pStyle w:val="ConsPlusTitle"/>
        <w:jc w:val="center"/>
      </w:pPr>
      <w:bookmarkStart w:id="0" w:name="P34"/>
      <w:bookmarkEnd w:id="0"/>
      <w:r>
        <w:lastRenderedPageBreak/>
        <w:t>АДМИНИСТРАТИВНЫЙ РЕГЛАМЕНТ</w:t>
      </w:r>
    </w:p>
    <w:p w:rsidR="00720FD8" w:rsidRDefault="00720FD8">
      <w:pPr>
        <w:pStyle w:val="ConsPlusTitle"/>
        <w:jc w:val="center"/>
      </w:pPr>
      <w:r>
        <w:t>ПРЕДОСТАВЛЕНИЯ МУНИЦИПАЛЬНОЙ УСЛУГИ "ПОДГОТОВКА И ВЫДАЧА</w:t>
      </w:r>
    </w:p>
    <w:p w:rsidR="00720FD8" w:rsidRDefault="00720FD8">
      <w:pPr>
        <w:pStyle w:val="ConsPlusTitle"/>
        <w:jc w:val="center"/>
      </w:pPr>
      <w:r>
        <w:t>РАЗРЕШЕНИЙ НА ПРАВО ОРГАНИЗАЦИИ РОЗНИЧНЫХ РЫНКОВ</w:t>
      </w:r>
    </w:p>
    <w:p w:rsidR="00720FD8" w:rsidRDefault="00720FD8">
      <w:pPr>
        <w:pStyle w:val="ConsPlusTitle"/>
        <w:jc w:val="center"/>
      </w:pPr>
      <w:r>
        <w:t>НА ТЕРРИТОРИИ МУНИЦИПАЛЬНОГО ОБРАЗОВАНИЯ ГОРОД АЧИНСК"</w:t>
      </w:r>
    </w:p>
    <w:p w:rsidR="00720FD8" w:rsidRDefault="00720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0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0FD8" w:rsidRDefault="00720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0FD8" w:rsidRDefault="00720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0FD8" w:rsidRDefault="00720FD8">
            <w:pPr>
              <w:pStyle w:val="ConsPlusNormal"/>
              <w:jc w:val="center"/>
            </w:pPr>
            <w:r>
              <w:rPr>
                <w:color w:val="392C69"/>
              </w:rPr>
              <w:t>Список изменяющих документов</w:t>
            </w:r>
          </w:p>
          <w:p w:rsidR="00720FD8" w:rsidRDefault="00720FD8">
            <w:pPr>
              <w:pStyle w:val="ConsPlusNormal"/>
              <w:jc w:val="center"/>
            </w:pPr>
            <w:r>
              <w:rPr>
                <w:color w:val="392C69"/>
              </w:rPr>
              <w:t>(в ред. Постановлений администрации г. Ачинска Красноярского края</w:t>
            </w:r>
          </w:p>
          <w:p w:rsidR="00720FD8" w:rsidRDefault="00720FD8">
            <w:pPr>
              <w:pStyle w:val="ConsPlusNormal"/>
              <w:jc w:val="center"/>
            </w:pPr>
            <w:r>
              <w:rPr>
                <w:color w:val="392C69"/>
              </w:rPr>
              <w:t xml:space="preserve">от 08.09.2017 </w:t>
            </w:r>
            <w:hyperlink r:id="rId15">
              <w:r>
                <w:rPr>
                  <w:color w:val="0000FF"/>
                </w:rPr>
                <w:t>N 263-п</w:t>
              </w:r>
            </w:hyperlink>
            <w:r>
              <w:rPr>
                <w:color w:val="392C69"/>
              </w:rPr>
              <w:t xml:space="preserve">, от 20.07.2018 </w:t>
            </w:r>
            <w:hyperlink r:id="rId16">
              <w:r>
                <w:rPr>
                  <w:color w:val="0000FF"/>
                </w:rPr>
                <w:t>N 225-п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0FD8" w:rsidRDefault="00720FD8">
            <w:pPr>
              <w:pStyle w:val="ConsPlusNormal"/>
            </w:pPr>
          </w:p>
        </w:tc>
      </w:tr>
    </w:tbl>
    <w:p w:rsidR="00720FD8" w:rsidRDefault="00720FD8">
      <w:pPr>
        <w:pStyle w:val="ConsPlusNormal"/>
        <w:jc w:val="both"/>
      </w:pPr>
    </w:p>
    <w:p w:rsidR="00720FD8" w:rsidRDefault="00720FD8">
      <w:pPr>
        <w:pStyle w:val="ConsPlusTitle"/>
        <w:jc w:val="center"/>
        <w:outlineLvl w:val="1"/>
      </w:pPr>
      <w:r>
        <w:t>1. ОБЩИЕ ПОЛОЖЕНИЯ</w:t>
      </w:r>
    </w:p>
    <w:p w:rsidR="00720FD8" w:rsidRDefault="00720FD8">
      <w:pPr>
        <w:pStyle w:val="ConsPlusNormal"/>
        <w:jc w:val="both"/>
      </w:pPr>
    </w:p>
    <w:p w:rsidR="00720FD8" w:rsidRDefault="00720FD8">
      <w:pPr>
        <w:pStyle w:val="ConsPlusNormal"/>
        <w:ind w:firstLine="540"/>
        <w:jc w:val="both"/>
      </w:pPr>
      <w:r>
        <w:t>1.1. Административный регламент (далее - Регламент) предоставления муниципальной услуги "Подготовка и выдача разрешений на право организации розничных рынков на территории муниципального образования город Ачинск" (далее - муниципальная услуга) определяет сроки и последовательность действий (административные процедуры) при предоставлении муниципальной услуги по организации розничных рынков на территории города Ачинска.</w:t>
      </w:r>
    </w:p>
    <w:p w:rsidR="00720FD8" w:rsidRDefault="00720FD8">
      <w:pPr>
        <w:pStyle w:val="ConsPlusNormal"/>
        <w:spacing w:before="220"/>
        <w:ind w:firstLine="540"/>
        <w:jc w:val="both"/>
      </w:pPr>
      <w:r>
        <w:t>1.2. Настоящий Регламент является обязательным для исполнения юридическими лицами.</w:t>
      </w:r>
    </w:p>
    <w:p w:rsidR="00720FD8" w:rsidRDefault="00720FD8">
      <w:pPr>
        <w:pStyle w:val="ConsPlusNormal"/>
        <w:spacing w:before="220"/>
        <w:ind w:firstLine="540"/>
        <w:jc w:val="both"/>
      </w:pPr>
      <w:r>
        <w:t>1.3. Заявителем на предоставление муниципальной услуги является юридическое лицо,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720FD8" w:rsidRDefault="00720FD8">
      <w:pPr>
        <w:pStyle w:val="ConsPlusNormal"/>
        <w:spacing w:before="220"/>
        <w:ind w:firstLine="540"/>
        <w:jc w:val="both"/>
      </w:pPr>
      <w:r>
        <w:t>1.4. Заявление о выдаче разрешения на право организации розничных рынков (далее - Заявление) с прилагаемыми документами подается в администрацию города Ачинска - управление экономического развития и планирования (далее - Управление) или в КГБУ "Многофункциональный центр предоставления государственных и муниципальных услуг" (далее - МФЦ) одним из следующих способов:</w:t>
      </w:r>
    </w:p>
    <w:p w:rsidR="00720FD8" w:rsidRDefault="00720FD8">
      <w:pPr>
        <w:pStyle w:val="ConsPlusNormal"/>
        <w:spacing w:before="220"/>
        <w:ind w:firstLine="540"/>
        <w:jc w:val="both"/>
      </w:pPr>
      <w:r>
        <w:t>- лично (либо через уполномоченного представителя) сотруднику Управления или сотруднику МФЦ;</w:t>
      </w:r>
    </w:p>
    <w:p w:rsidR="00720FD8" w:rsidRDefault="00720FD8">
      <w:pPr>
        <w:pStyle w:val="ConsPlusNormal"/>
        <w:spacing w:before="220"/>
        <w:ind w:firstLine="540"/>
        <w:jc w:val="both"/>
      </w:pPr>
      <w:r>
        <w:t>- по почте;</w:t>
      </w:r>
    </w:p>
    <w:p w:rsidR="00720FD8" w:rsidRDefault="00720FD8">
      <w:pPr>
        <w:pStyle w:val="ConsPlusNormal"/>
        <w:spacing w:before="220"/>
        <w:ind w:firstLine="540"/>
        <w:jc w:val="both"/>
      </w:pPr>
      <w:r>
        <w:t>- посредством электронной почты.</w:t>
      </w:r>
    </w:p>
    <w:p w:rsidR="00720FD8" w:rsidRDefault="00720FD8">
      <w:pPr>
        <w:pStyle w:val="ConsPlusNormal"/>
        <w:spacing w:before="220"/>
        <w:ind w:firstLine="540"/>
        <w:jc w:val="both"/>
      </w:pPr>
      <w:r>
        <w:t>1.5.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720FD8" w:rsidRDefault="00720FD8">
      <w:pPr>
        <w:pStyle w:val="ConsPlusNormal"/>
        <w:spacing w:before="220"/>
        <w:ind w:firstLine="540"/>
        <w:jc w:val="both"/>
      </w:pPr>
      <w:bookmarkStart w:id="1" w:name="P52"/>
      <w:bookmarkEnd w:id="1"/>
      <w:r>
        <w:t>1.6. Почтовый адрес Управления: 662150, Красноярский край, г. Ачинск, ул. Свердлова, 17.</w:t>
      </w:r>
    </w:p>
    <w:p w:rsidR="00720FD8" w:rsidRDefault="00720FD8">
      <w:pPr>
        <w:pStyle w:val="ConsPlusNormal"/>
        <w:spacing w:before="220"/>
        <w:ind w:firstLine="540"/>
        <w:jc w:val="both"/>
      </w:pPr>
      <w:r>
        <w:t>Местонахождение Управления: Красноярский край, г. Ачинск, ул. Свердлова, 17, этаж 7, кабинет 6.</w:t>
      </w:r>
    </w:p>
    <w:p w:rsidR="00720FD8" w:rsidRDefault="00720FD8">
      <w:pPr>
        <w:pStyle w:val="ConsPlusNormal"/>
        <w:spacing w:before="220"/>
        <w:ind w:firstLine="540"/>
        <w:jc w:val="both"/>
      </w:pPr>
      <w:r>
        <w:t>График приема заявителей:</w:t>
      </w:r>
    </w:p>
    <w:p w:rsidR="00720FD8" w:rsidRDefault="00720FD8">
      <w:pPr>
        <w:pStyle w:val="ConsPlusNormal"/>
        <w:spacing w:before="220"/>
        <w:ind w:firstLine="540"/>
        <w:jc w:val="both"/>
      </w:pPr>
      <w:r>
        <w:t>вторник - с 8.00 до 12.00;</w:t>
      </w:r>
    </w:p>
    <w:p w:rsidR="00720FD8" w:rsidRDefault="00720FD8">
      <w:pPr>
        <w:pStyle w:val="ConsPlusNormal"/>
        <w:spacing w:before="220"/>
        <w:ind w:firstLine="540"/>
        <w:jc w:val="both"/>
      </w:pPr>
      <w:r>
        <w:t>четверг - с 8.00 до 12.00.</w:t>
      </w:r>
    </w:p>
    <w:p w:rsidR="00720FD8" w:rsidRDefault="00720FD8">
      <w:pPr>
        <w:pStyle w:val="ConsPlusNormal"/>
        <w:spacing w:before="220"/>
        <w:ind w:firstLine="540"/>
        <w:jc w:val="both"/>
      </w:pPr>
      <w:r>
        <w:t>Выходные дни - суббота, воскресенье.</w:t>
      </w:r>
    </w:p>
    <w:p w:rsidR="00720FD8" w:rsidRDefault="00720FD8">
      <w:pPr>
        <w:pStyle w:val="ConsPlusNormal"/>
        <w:spacing w:before="220"/>
        <w:ind w:firstLine="540"/>
        <w:jc w:val="both"/>
      </w:pPr>
      <w:r>
        <w:lastRenderedPageBreak/>
        <w:t>Телефон руководителя Управления: 8 (39151) 6-13-20.</w:t>
      </w:r>
    </w:p>
    <w:p w:rsidR="00720FD8" w:rsidRDefault="00720FD8">
      <w:pPr>
        <w:pStyle w:val="ConsPlusNormal"/>
        <w:jc w:val="both"/>
      </w:pPr>
      <w:r>
        <w:t xml:space="preserve">(в ред. </w:t>
      </w:r>
      <w:hyperlink r:id="rId17">
        <w:r>
          <w:rPr>
            <w:color w:val="0000FF"/>
          </w:rPr>
          <w:t>Постановления</w:t>
        </w:r>
      </w:hyperlink>
      <w:r>
        <w:t xml:space="preserve"> администрации г. Ачинска Красноярского края от 20.07.2018 N 225-п)</w:t>
      </w:r>
    </w:p>
    <w:p w:rsidR="00720FD8" w:rsidRDefault="00720FD8">
      <w:pPr>
        <w:pStyle w:val="ConsPlusNormal"/>
        <w:spacing w:before="220"/>
        <w:ind w:firstLine="540"/>
        <w:jc w:val="both"/>
      </w:pPr>
      <w:r>
        <w:t>Телефон специалистов Управления: 8 (39151) 6-13-78.</w:t>
      </w:r>
    </w:p>
    <w:p w:rsidR="00720FD8" w:rsidRDefault="00720FD8">
      <w:pPr>
        <w:pStyle w:val="ConsPlusNormal"/>
        <w:spacing w:before="220"/>
        <w:ind w:firstLine="540"/>
        <w:jc w:val="both"/>
      </w:pPr>
      <w:r>
        <w:t>Адрес электронной почты: palagina@adm-achinsk.ru.</w:t>
      </w:r>
    </w:p>
    <w:p w:rsidR="00720FD8" w:rsidRDefault="00720FD8">
      <w:pPr>
        <w:pStyle w:val="ConsPlusNormal"/>
        <w:spacing w:before="220"/>
        <w:ind w:firstLine="540"/>
        <w:jc w:val="both"/>
      </w:pPr>
      <w:r>
        <w:t>Адрес официального сайта органов местного самоуправления: www.adm-achinsk.ru.</w:t>
      </w:r>
    </w:p>
    <w:p w:rsidR="00720FD8" w:rsidRDefault="00720FD8">
      <w:pPr>
        <w:pStyle w:val="ConsPlusNormal"/>
        <w:spacing w:before="220"/>
        <w:ind w:firstLine="540"/>
        <w:jc w:val="both"/>
      </w:pPr>
      <w:r>
        <w:t>Местонахождение МФЦ: Красноярский край, город Ачинск, микрорайон 7, здание 28б, помещение 3 (МФЦ).</w:t>
      </w:r>
    </w:p>
    <w:p w:rsidR="00720FD8" w:rsidRDefault="00720FD8">
      <w:pPr>
        <w:pStyle w:val="ConsPlusNormal"/>
        <w:spacing w:before="220"/>
        <w:ind w:firstLine="540"/>
        <w:jc w:val="both"/>
      </w:pPr>
      <w:r>
        <w:t>Телефон начальника МФЦ г. Ачинска: 8 (39151) 5-44-61.</w:t>
      </w:r>
    </w:p>
    <w:p w:rsidR="00720FD8" w:rsidRDefault="00720FD8">
      <w:pPr>
        <w:pStyle w:val="ConsPlusNormal"/>
        <w:spacing w:before="220"/>
        <w:ind w:firstLine="540"/>
        <w:jc w:val="both"/>
      </w:pPr>
      <w:r>
        <w:t>Телефоны специалистов МФЦ г. Ачинска: 8 (39151) 5-44-67; 5-46-00.</w:t>
      </w:r>
    </w:p>
    <w:p w:rsidR="00720FD8" w:rsidRDefault="00720FD8">
      <w:pPr>
        <w:pStyle w:val="ConsPlusNormal"/>
        <w:spacing w:before="220"/>
        <w:ind w:firstLine="540"/>
        <w:jc w:val="both"/>
      </w:pPr>
      <w:r>
        <w:t>1.7. Для получения информации по вопросам предоставления услуги заинтересованные лица вправе обращаться:</w:t>
      </w:r>
    </w:p>
    <w:p w:rsidR="00720FD8" w:rsidRDefault="00720FD8">
      <w:pPr>
        <w:pStyle w:val="ConsPlusNormal"/>
        <w:spacing w:before="220"/>
        <w:ind w:firstLine="540"/>
        <w:jc w:val="both"/>
      </w:pPr>
      <w:r>
        <w:t>- в устной форме (лично или по телефону) к секретарю комиссии по выдаче разрешений на право организации розничных рынков на территории города Ачинска (далее - Секретарь комиссии) или сотруднику МФЦ;</w:t>
      </w:r>
    </w:p>
    <w:p w:rsidR="00720FD8" w:rsidRDefault="00720FD8">
      <w:pPr>
        <w:pStyle w:val="ConsPlusNormal"/>
        <w:spacing w:before="220"/>
        <w:ind w:firstLine="540"/>
        <w:jc w:val="both"/>
      </w:pPr>
      <w:r>
        <w:t>- в письменной форме, в форме электронного документа на имя председателя комиссии по выдаче разрешений на право организации розничных рынков на территории города Ачинска (далее - Председатель комиссии).</w:t>
      </w:r>
    </w:p>
    <w:p w:rsidR="00720FD8" w:rsidRDefault="00720FD8">
      <w:pPr>
        <w:pStyle w:val="ConsPlusNormal"/>
        <w:spacing w:before="220"/>
        <w:ind w:firstLine="540"/>
        <w:jc w:val="both"/>
      </w:pPr>
      <w:r>
        <w:t>1.7.1.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720FD8" w:rsidRDefault="00720FD8">
      <w:pPr>
        <w:pStyle w:val="ConsPlusNormal"/>
        <w:spacing w:before="220"/>
        <w:ind w:firstLine="540"/>
        <w:jc w:val="both"/>
      </w:pPr>
      <w:r>
        <w:t>При консультировании по телефону специалист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w:t>
      </w:r>
    </w:p>
    <w:p w:rsidR="00720FD8" w:rsidRDefault="00720FD8">
      <w:pPr>
        <w:pStyle w:val="ConsPlusNormal"/>
        <w:spacing w:before="220"/>
        <w:ind w:firstLine="540"/>
        <w:jc w:val="both"/>
      </w:pPr>
      <w:r>
        <w:t>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20 минут.</w:t>
      </w:r>
    </w:p>
    <w:p w:rsidR="00720FD8" w:rsidRDefault="00720FD8">
      <w:pPr>
        <w:pStyle w:val="ConsPlusNormal"/>
        <w:spacing w:before="220"/>
        <w:ind w:firstLine="540"/>
        <w:jc w:val="both"/>
      </w:pPr>
      <w:r>
        <w:t>1.7.2.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rsidR="00720FD8" w:rsidRDefault="00720FD8">
      <w:pPr>
        <w:pStyle w:val="ConsPlusNormal"/>
        <w:spacing w:before="220"/>
        <w:ind w:firstLine="540"/>
        <w:jc w:val="both"/>
      </w:pPr>
      <w: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rsidR="00720FD8" w:rsidRDefault="00720FD8">
      <w:pPr>
        <w:pStyle w:val="ConsPlusNormal"/>
        <w:spacing w:before="220"/>
        <w:ind w:firstLine="540"/>
        <w:jc w:val="both"/>
      </w:pPr>
      <w:r>
        <w:t>1.8. Информация об услуге предоставляется заявителям:</w:t>
      </w:r>
    </w:p>
    <w:p w:rsidR="00720FD8" w:rsidRDefault="00720FD8">
      <w:pPr>
        <w:pStyle w:val="ConsPlusNormal"/>
        <w:spacing w:before="220"/>
        <w:ind w:firstLine="540"/>
        <w:jc w:val="both"/>
      </w:pPr>
      <w:r>
        <w:t>- посредством публикаций в средствах массовой информации, размещения на сайте;</w:t>
      </w:r>
    </w:p>
    <w:p w:rsidR="00720FD8" w:rsidRDefault="00720FD8">
      <w:pPr>
        <w:pStyle w:val="ConsPlusNormal"/>
        <w:spacing w:before="220"/>
        <w:ind w:firstLine="540"/>
        <w:jc w:val="both"/>
      </w:pPr>
      <w:r>
        <w:t>- на информационных стендах, расположенных по адресам:</w:t>
      </w:r>
    </w:p>
    <w:p w:rsidR="00720FD8" w:rsidRDefault="00720FD8">
      <w:pPr>
        <w:pStyle w:val="ConsPlusNormal"/>
        <w:spacing w:before="220"/>
        <w:ind w:firstLine="540"/>
        <w:jc w:val="both"/>
      </w:pPr>
      <w:r>
        <w:lastRenderedPageBreak/>
        <w:t>- Красноярский край, г. Ачинск, ул. Свердлова, 17 (Управление);</w:t>
      </w:r>
    </w:p>
    <w:p w:rsidR="00720FD8" w:rsidRDefault="00720FD8">
      <w:pPr>
        <w:pStyle w:val="ConsPlusNormal"/>
        <w:spacing w:before="220"/>
        <w:ind w:firstLine="540"/>
        <w:jc w:val="both"/>
      </w:pPr>
      <w:r>
        <w:t>- Красноярский край, г. Ачинск, микрорайон 7, здание 28б, помещение 3 (МФЦ).</w:t>
      </w:r>
    </w:p>
    <w:p w:rsidR="00720FD8" w:rsidRDefault="00720FD8">
      <w:pPr>
        <w:pStyle w:val="ConsPlusNormal"/>
        <w:jc w:val="both"/>
      </w:pPr>
    </w:p>
    <w:p w:rsidR="00720FD8" w:rsidRDefault="00720FD8">
      <w:pPr>
        <w:pStyle w:val="ConsPlusTitle"/>
        <w:jc w:val="center"/>
        <w:outlineLvl w:val="1"/>
      </w:pPr>
      <w:r>
        <w:t>2. СТАНДАРТ ПРЕДОСТАВЛЕНИЯ МУНИЦИПАЛЬНОЙ УСЛУГИ</w:t>
      </w:r>
    </w:p>
    <w:p w:rsidR="00720FD8" w:rsidRDefault="00720FD8">
      <w:pPr>
        <w:pStyle w:val="ConsPlusNormal"/>
        <w:jc w:val="both"/>
      </w:pPr>
    </w:p>
    <w:p w:rsidR="00720FD8" w:rsidRDefault="00720FD8">
      <w:pPr>
        <w:pStyle w:val="ConsPlusNormal"/>
        <w:ind w:firstLine="540"/>
        <w:jc w:val="both"/>
      </w:pPr>
      <w:r>
        <w:t>2.1. Наименование муниципальной услуги: подготовка и выдача разрешений на право организации розничных рынков на территории муниципального образования город Ачинск.</w:t>
      </w:r>
    </w:p>
    <w:p w:rsidR="00720FD8" w:rsidRDefault="00720FD8">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- 4.4.</w:t>
      </w:r>
    </w:p>
    <w:p w:rsidR="00720FD8" w:rsidRDefault="00720FD8">
      <w:pPr>
        <w:pStyle w:val="ConsPlusNormal"/>
        <w:jc w:val="both"/>
      </w:pPr>
      <w:r>
        <w:t xml:space="preserve">(в ред. </w:t>
      </w:r>
      <w:hyperlink r:id="rId18">
        <w:r>
          <w:rPr>
            <w:color w:val="0000FF"/>
          </w:rPr>
          <w:t>Постановления</w:t>
        </w:r>
      </w:hyperlink>
      <w:r>
        <w:t xml:space="preserve"> администрации г. Ачинска Красноярского края от 08.09.2017 N 263-п)</w:t>
      </w:r>
    </w:p>
    <w:p w:rsidR="00720FD8" w:rsidRDefault="00720FD8">
      <w:pPr>
        <w:pStyle w:val="ConsPlusNormal"/>
        <w:spacing w:before="220"/>
        <w:ind w:firstLine="540"/>
        <w:jc w:val="both"/>
      </w:pPr>
      <w:r>
        <w:t>2.2. Муниципальная услуга в соответствии с регламентом предоставляется комиссией по выдаче разрешений на право организации розничных рынков на территории города Ачинска (далее - Комиссия).</w:t>
      </w:r>
    </w:p>
    <w:p w:rsidR="00720FD8" w:rsidRDefault="00720FD8">
      <w:pPr>
        <w:pStyle w:val="ConsPlusNormal"/>
        <w:spacing w:before="220"/>
        <w:ind w:firstLine="540"/>
        <w:jc w:val="both"/>
      </w:pPr>
      <w:r>
        <w:t>Непосредственное предоставление муниципальной услуги осуществляется Управлением.</w:t>
      </w:r>
    </w:p>
    <w:p w:rsidR="00720FD8" w:rsidRDefault="00720FD8">
      <w:pPr>
        <w:pStyle w:val="ConsPlusNormal"/>
        <w:spacing w:before="220"/>
        <w:ind w:firstLine="540"/>
        <w:jc w:val="both"/>
      </w:pPr>
      <w:r>
        <w:t>2.3. Результатом предоставления муниципальной услуги является выдача заявителю уведомления о выдаче разрешения на право организации розничного рынка с приложением оформленного разрешения на право организации розничного рынка либо уведомления об отказе в предоставлении разрешения на право организации розничного рынка.</w:t>
      </w:r>
    </w:p>
    <w:p w:rsidR="00720FD8" w:rsidRDefault="00720FD8">
      <w:pPr>
        <w:pStyle w:val="ConsPlusNormal"/>
        <w:spacing w:before="220"/>
        <w:ind w:firstLine="540"/>
        <w:jc w:val="both"/>
      </w:pPr>
      <w:r>
        <w:t>2.4. Максимальный срок предоставления муниципальной услуги при выдаче разрешения на право организации розничного рынка составляет 30 календарных дней со дня поступления соответствующего Заявления.</w:t>
      </w:r>
    </w:p>
    <w:p w:rsidR="00720FD8" w:rsidRDefault="00720FD8">
      <w:pPr>
        <w:pStyle w:val="ConsPlusNormal"/>
        <w:spacing w:before="220"/>
        <w:ind w:firstLine="540"/>
        <w:jc w:val="both"/>
      </w:pPr>
      <w:r>
        <w:t>Максимальный срок предоставления муниципальной услуги при продлении срока действия или переоформлении разрешения составляет 15 календарных дней со дня поступления соответствующего Заявления.</w:t>
      </w:r>
    </w:p>
    <w:p w:rsidR="00720FD8" w:rsidRDefault="00720FD8">
      <w:pPr>
        <w:pStyle w:val="ConsPlusNormal"/>
        <w:spacing w:before="220"/>
        <w:ind w:firstLine="540"/>
        <w:jc w:val="both"/>
      </w:pPr>
      <w:r>
        <w:t>Разрешение на право организации рынков/уведомления об отказе в предоставлении разрешения на право организации рынка направляется заявителю в письменной форме в срок не позднее дня, следующего за днем принятия решения.</w:t>
      </w:r>
    </w:p>
    <w:p w:rsidR="00720FD8" w:rsidRDefault="00720FD8">
      <w:pPr>
        <w:pStyle w:val="ConsPlusNormal"/>
        <w:spacing w:before="220"/>
        <w:ind w:firstLine="540"/>
        <w:jc w:val="both"/>
      </w:pPr>
      <w:r>
        <w:t>Информация о выданных разрешениях направляется в министерство промышленности, энергетики и торговли Красноярского края для внесения в реестр розничных рынков Красноярского края - в 10-дневный срок со дня выдачи разрешения.</w:t>
      </w:r>
    </w:p>
    <w:p w:rsidR="00720FD8" w:rsidRDefault="00720FD8">
      <w:pPr>
        <w:pStyle w:val="ConsPlusNormal"/>
        <w:spacing w:before="220"/>
        <w:ind w:firstLine="540"/>
        <w:jc w:val="both"/>
      </w:pPr>
      <w:r>
        <w:t>2.5. Предоставление муниципальной услуги осуществляется в соответствии с:</w:t>
      </w:r>
    </w:p>
    <w:p w:rsidR="00720FD8" w:rsidRDefault="00720FD8">
      <w:pPr>
        <w:pStyle w:val="ConsPlusNormal"/>
        <w:spacing w:before="220"/>
        <w:ind w:firstLine="540"/>
        <w:jc w:val="both"/>
      </w:pPr>
      <w:r>
        <w:t xml:space="preserve">- </w:t>
      </w:r>
      <w:hyperlink r:id="rId19">
        <w:r>
          <w:rPr>
            <w:color w:val="0000FF"/>
          </w:rPr>
          <w:t>Конституцией</w:t>
        </w:r>
      </w:hyperlink>
      <w:r>
        <w:t xml:space="preserve"> Российской Федерации;</w:t>
      </w:r>
    </w:p>
    <w:p w:rsidR="00720FD8" w:rsidRDefault="00720FD8">
      <w:pPr>
        <w:pStyle w:val="ConsPlusNormal"/>
        <w:spacing w:before="220"/>
        <w:ind w:firstLine="540"/>
        <w:jc w:val="both"/>
      </w:pPr>
      <w:r>
        <w:t xml:space="preserve">-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w:t>
      </w:r>
    </w:p>
    <w:p w:rsidR="00720FD8" w:rsidRDefault="00720FD8">
      <w:pPr>
        <w:pStyle w:val="ConsPlusNormal"/>
        <w:spacing w:before="220"/>
        <w:ind w:firstLine="540"/>
        <w:jc w:val="both"/>
      </w:pPr>
      <w:r>
        <w:t xml:space="preserve">- Федеральным </w:t>
      </w:r>
      <w:hyperlink r:id="rId21">
        <w:r>
          <w:rPr>
            <w:color w:val="0000FF"/>
          </w:rPr>
          <w:t>законом</w:t>
        </w:r>
      </w:hyperlink>
      <w:r>
        <w:t xml:space="preserve"> от 30.12.2006 N 271-ФЗ "О розничных рынках и о внесении изменений в Трудовой кодекс Российской Федерации";</w:t>
      </w:r>
    </w:p>
    <w:p w:rsidR="00720FD8" w:rsidRDefault="00720FD8">
      <w:pPr>
        <w:pStyle w:val="ConsPlusNormal"/>
        <w:spacing w:before="220"/>
        <w:ind w:firstLine="540"/>
        <w:jc w:val="both"/>
      </w:pPr>
      <w:r>
        <w:t xml:space="preserve">- </w:t>
      </w:r>
      <w:hyperlink r:id="rId22">
        <w:r>
          <w:rPr>
            <w:color w:val="0000FF"/>
          </w:rPr>
          <w:t>Постановлением</w:t>
        </w:r>
      </w:hyperlink>
      <w:r>
        <w:t xml:space="preserve"> Правительства Российской Федерации от 10.03.2007 N 148 "Об утверждении Правил выдачи разрешений на право организации розничного рынка";</w:t>
      </w:r>
    </w:p>
    <w:p w:rsidR="00720FD8" w:rsidRDefault="00720FD8">
      <w:pPr>
        <w:pStyle w:val="ConsPlusNormal"/>
        <w:spacing w:before="220"/>
        <w:ind w:firstLine="540"/>
        <w:jc w:val="both"/>
      </w:pPr>
      <w:r>
        <w:t xml:space="preserve">- </w:t>
      </w:r>
      <w:hyperlink r:id="rId23">
        <w:r>
          <w:rPr>
            <w:color w:val="0000FF"/>
          </w:rPr>
          <w:t>Законом</w:t>
        </w:r>
      </w:hyperlink>
      <w:r>
        <w:t xml:space="preserve"> Красноярского края от 25.05.2007 N 1-32 "Об организации розничных рынков на территории Красноярского края";</w:t>
      </w:r>
    </w:p>
    <w:p w:rsidR="00720FD8" w:rsidRDefault="00720FD8">
      <w:pPr>
        <w:pStyle w:val="ConsPlusNormal"/>
        <w:spacing w:before="220"/>
        <w:ind w:firstLine="540"/>
        <w:jc w:val="both"/>
      </w:pPr>
      <w:r>
        <w:lastRenderedPageBreak/>
        <w:t xml:space="preserve">- </w:t>
      </w:r>
      <w:hyperlink r:id="rId24">
        <w:r>
          <w:rPr>
            <w:color w:val="0000FF"/>
          </w:rPr>
          <w:t>Уставом</w:t>
        </w:r>
      </w:hyperlink>
      <w:r>
        <w:t xml:space="preserve"> города Ачинска Красноярского края, принятым Решением Ачинского городского Совета депутатов Красноярского края от 29.01.2016 N 7-33р.</w:t>
      </w:r>
    </w:p>
    <w:p w:rsidR="00720FD8" w:rsidRDefault="00720FD8">
      <w:pPr>
        <w:pStyle w:val="ConsPlusNormal"/>
        <w:spacing w:before="220"/>
        <w:ind w:firstLine="540"/>
        <w:jc w:val="both"/>
      </w:pPr>
      <w:bookmarkStart w:id="2" w:name="P99"/>
      <w:bookmarkEnd w:id="2"/>
      <w:r>
        <w:t>2.6. Исчерпывающий перечень документов, необходимых для предоставления муниципальной услуги:</w:t>
      </w:r>
    </w:p>
    <w:p w:rsidR="00720FD8" w:rsidRDefault="00720FD8">
      <w:pPr>
        <w:pStyle w:val="ConsPlusNormal"/>
        <w:spacing w:before="220"/>
        <w:ind w:firstLine="540"/>
        <w:jc w:val="both"/>
      </w:pPr>
      <w:bookmarkStart w:id="3" w:name="P100"/>
      <w:bookmarkEnd w:id="3"/>
      <w:r>
        <w:t xml:space="preserve">2.6.1. Муниципальная услуга предоставляется на основании </w:t>
      </w:r>
      <w:hyperlink w:anchor="P287">
        <w:r>
          <w:rPr>
            <w:color w:val="0000FF"/>
          </w:rPr>
          <w:t>заявления</w:t>
        </w:r>
      </w:hyperlink>
      <w:r>
        <w:t xml:space="preserve"> о предоставлении муниципальной услуги, составленного по форме согласно приложению 1 к настоящему Регламенту, в котором должны быть указаны:</w:t>
      </w:r>
    </w:p>
    <w:p w:rsidR="00720FD8" w:rsidRDefault="00720FD8">
      <w:pPr>
        <w:pStyle w:val="ConsPlusNormal"/>
        <w:spacing w:before="220"/>
        <w:ind w:firstLine="540"/>
        <w:jc w:val="both"/>
      </w:pPr>
      <w:r>
        <w:t>- полное и (в случае, если имеется) сокращенное наименования, в том числе фирменное наименование юридического лица, его организационно-правовая форма, место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720FD8" w:rsidRDefault="00720FD8">
      <w:pPr>
        <w:pStyle w:val="ConsPlusNormal"/>
        <w:spacing w:before="220"/>
        <w:ind w:firstLine="540"/>
        <w:jc w:val="both"/>
      </w:pPr>
      <w:r>
        <w:t>- идентификационный номер налогоплательщика и данные документа о постановке юридического лица на учет в налоговом органе;</w:t>
      </w:r>
    </w:p>
    <w:p w:rsidR="00720FD8" w:rsidRDefault="00720FD8">
      <w:pPr>
        <w:pStyle w:val="ConsPlusNormal"/>
        <w:spacing w:before="220"/>
        <w:ind w:firstLine="540"/>
        <w:jc w:val="both"/>
      </w:pPr>
      <w:r>
        <w:t>- тип рынка, который предполагается организовать.</w:t>
      </w:r>
    </w:p>
    <w:p w:rsidR="00720FD8" w:rsidRDefault="00720FD8">
      <w:pPr>
        <w:pStyle w:val="ConsPlusNormal"/>
        <w:spacing w:before="220"/>
        <w:ind w:firstLine="540"/>
        <w:jc w:val="both"/>
      </w:pPr>
      <w:bookmarkStart w:id="4" w:name="P104"/>
      <w:bookmarkEnd w:id="4"/>
      <w:r>
        <w:t>2.6.2. Копии учредительных документов (оригиналы учредительных документов в случае, если верность копий не удостоверена нотариально).</w:t>
      </w:r>
    </w:p>
    <w:p w:rsidR="00720FD8" w:rsidRDefault="00720FD8">
      <w:pPr>
        <w:pStyle w:val="ConsPlusNormal"/>
        <w:spacing w:before="220"/>
        <w:ind w:firstLine="540"/>
        <w:jc w:val="both"/>
      </w:pPr>
      <w:bookmarkStart w:id="5" w:name="P105"/>
      <w:bookmarkEnd w:id="5"/>
      <w:r>
        <w:t>2.6.3.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rsidR="00720FD8" w:rsidRDefault="00720FD8">
      <w:pPr>
        <w:pStyle w:val="ConsPlusNormal"/>
        <w:spacing w:before="220"/>
        <w:ind w:firstLine="540"/>
        <w:jc w:val="both"/>
      </w:pPr>
      <w:bookmarkStart w:id="6" w:name="P106"/>
      <w:bookmarkEnd w:id="6"/>
      <w:r>
        <w:t>2.6.4. Удостоверенная копия свидетельства о постановке юридического лица на учет в налоговом органе.</w:t>
      </w:r>
    </w:p>
    <w:p w:rsidR="00720FD8" w:rsidRDefault="00720FD8">
      <w:pPr>
        <w:pStyle w:val="ConsPlusNormal"/>
        <w:spacing w:before="220"/>
        <w:ind w:firstLine="540"/>
        <w:jc w:val="both"/>
      </w:pPr>
      <w:r>
        <w:t>2.6.5.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720FD8" w:rsidRDefault="00720FD8">
      <w:pPr>
        <w:pStyle w:val="ConsPlusNormal"/>
        <w:spacing w:before="220"/>
        <w:ind w:firstLine="540"/>
        <w:jc w:val="both"/>
      </w:pPr>
      <w:r>
        <w:t>2.6.6. 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20FD8" w:rsidRDefault="00720FD8">
      <w:pPr>
        <w:pStyle w:val="ConsPlusNormal"/>
        <w:jc w:val="both"/>
      </w:pPr>
      <w:r>
        <w:t xml:space="preserve">(пп. 2.6.6 введен </w:t>
      </w:r>
      <w:hyperlink r:id="rId25">
        <w:r>
          <w:rPr>
            <w:color w:val="0000FF"/>
          </w:rPr>
          <w:t>Постановлением</w:t>
        </w:r>
      </w:hyperlink>
      <w:r>
        <w:t xml:space="preserve"> администрации г. Ачинска Красноярского края от 08.09.2017 N 263-п)</w:t>
      </w:r>
    </w:p>
    <w:p w:rsidR="00720FD8" w:rsidRDefault="00720FD8">
      <w:pPr>
        <w:pStyle w:val="ConsPlusNormal"/>
        <w:spacing w:before="220"/>
        <w:ind w:firstLine="540"/>
        <w:jc w:val="both"/>
      </w:pPr>
      <w:r>
        <w:t xml:space="preserve">2.7. Документы, указанные в </w:t>
      </w:r>
      <w:hyperlink w:anchor="P100">
        <w:r>
          <w:rPr>
            <w:color w:val="0000FF"/>
          </w:rPr>
          <w:t>пунктах 2.6.1</w:t>
        </w:r>
      </w:hyperlink>
      <w:r>
        <w:t xml:space="preserve">, </w:t>
      </w:r>
      <w:hyperlink w:anchor="P104">
        <w:r>
          <w:rPr>
            <w:color w:val="0000FF"/>
          </w:rPr>
          <w:t>2.6.2</w:t>
        </w:r>
      </w:hyperlink>
      <w:r>
        <w:t xml:space="preserve"> настоящей статьи, представляются заявителем самостоятельно. Документы, указанные в </w:t>
      </w:r>
      <w:hyperlink w:anchor="P105">
        <w:r>
          <w:rPr>
            <w:color w:val="0000FF"/>
          </w:rPr>
          <w:t>пунктах 2.6.3</w:t>
        </w:r>
      </w:hyperlink>
      <w:r>
        <w:t xml:space="preserve">, </w:t>
      </w:r>
      <w:hyperlink w:anchor="P106">
        <w:r>
          <w:rPr>
            <w:color w:val="0000FF"/>
          </w:rPr>
          <w:t>2.6.4</w:t>
        </w:r>
      </w:hyperlink>
      <w:r>
        <w:t>,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720FD8" w:rsidRDefault="00720FD8">
      <w:pPr>
        <w:pStyle w:val="ConsPlusNormal"/>
        <w:spacing w:before="220"/>
        <w:ind w:firstLine="540"/>
        <w:jc w:val="both"/>
      </w:pPr>
      <w:r>
        <w:t xml:space="preserve">2.8. Обращение за получением муниципальной услуги и предоставление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6">
        <w:r>
          <w:rPr>
            <w:color w:val="0000FF"/>
          </w:rPr>
          <w:t>закона</w:t>
        </w:r>
      </w:hyperlink>
      <w:r>
        <w:t xml:space="preserve"> от 06.04.2011 N 63-ФЗ "Об электронной подписи" и требованиями </w:t>
      </w:r>
      <w:hyperlink r:id="rId27">
        <w:r>
          <w:rPr>
            <w:color w:val="0000FF"/>
          </w:rPr>
          <w:t>ст. ст. 21.1</w:t>
        </w:r>
      </w:hyperlink>
      <w:r>
        <w:t xml:space="preserve"> и </w:t>
      </w:r>
      <w:hyperlink r:id="rId28">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720FD8" w:rsidRDefault="00720FD8">
      <w:pPr>
        <w:pStyle w:val="ConsPlusNormal"/>
        <w:spacing w:before="220"/>
        <w:ind w:firstLine="540"/>
        <w:jc w:val="both"/>
      </w:pPr>
      <w:r>
        <w:t xml:space="preserve">При направлении Заявления по почте документы, предусмотренные </w:t>
      </w:r>
      <w:hyperlink w:anchor="P99">
        <w:r>
          <w:rPr>
            <w:color w:val="0000FF"/>
          </w:rPr>
          <w:t>пунктом 2.6</w:t>
        </w:r>
      </w:hyperlink>
      <w:r>
        <w:t xml:space="preserve"> настоящего </w:t>
      </w:r>
      <w:r>
        <w:lastRenderedPageBreak/>
        <w:t>Регламента, представляются в виде нотариально удостоверенных копий документов.</w:t>
      </w:r>
    </w:p>
    <w:p w:rsidR="00720FD8" w:rsidRDefault="00720FD8">
      <w:pPr>
        <w:pStyle w:val="ConsPlusNormal"/>
        <w:spacing w:before="220"/>
        <w:ind w:firstLine="540"/>
        <w:jc w:val="both"/>
      </w:pPr>
      <w:r>
        <w:t>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rsidR="00720FD8" w:rsidRDefault="00720FD8">
      <w:pPr>
        <w:pStyle w:val="ConsPlusNormal"/>
        <w:spacing w:before="220"/>
        <w:ind w:firstLine="540"/>
        <w:jc w:val="both"/>
      </w:pPr>
      <w:bookmarkStart w:id="7" w:name="P114"/>
      <w:bookmarkEnd w:id="7"/>
      <w:r>
        <w:t>2.9. Перечень оснований для отказа в предоставлении разрешения на право организации рынков:</w:t>
      </w:r>
    </w:p>
    <w:p w:rsidR="00720FD8" w:rsidRDefault="00720FD8">
      <w:pPr>
        <w:pStyle w:val="ConsPlusNormal"/>
        <w:spacing w:before="220"/>
        <w:ind w:firstLine="540"/>
        <w:jc w:val="both"/>
      </w:pPr>
      <w: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Красноярского края планом организации розничных рынков на территории Красноярского края;</w:t>
      </w:r>
    </w:p>
    <w:p w:rsidR="00720FD8" w:rsidRDefault="00720FD8">
      <w:pPr>
        <w:pStyle w:val="ConsPlusNormal"/>
        <w:spacing w:before="220"/>
        <w:ind w:firstLine="540"/>
        <w:jc w:val="both"/>
      </w:pPr>
      <w: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Красноярского края;</w:t>
      </w:r>
    </w:p>
    <w:p w:rsidR="00720FD8" w:rsidRDefault="00720FD8">
      <w:pPr>
        <w:pStyle w:val="ConsPlusNormal"/>
        <w:spacing w:before="220"/>
        <w:ind w:firstLine="540"/>
        <w:jc w:val="both"/>
      </w:pPr>
      <w:r>
        <w:t xml:space="preserve">- подача заявления о предоставлении разрешения с нарушением требований, установленных </w:t>
      </w:r>
      <w:hyperlink w:anchor="P99">
        <w:r>
          <w:rPr>
            <w:color w:val="0000FF"/>
          </w:rPr>
          <w:t>пунктом 2.6</w:t>
        </w:r>
      </w:hyperlink>
      <w:r>
        <w:t xml:space="preserve"> настоящего Регламента, а также документов, содержащих недостоверные сведения.</w:t>
      </w:r>
    </w:p>
    <w:p w:rsidR="00720FD8" w:rsidRDefault="00720FD8">
      <w:pPr>
        <w:pStyle w:val="ConsPlusNormal"/>
        <w:spacing w:before="220"/>
        <w:ind w:firstLine="540"/>
        <w:jc w:val="both"/>
      </w:pPr>
      <w:r>
        <w:t>При принятии решения об отказе Секретарь комиссии обязан уведомить о принятом решении в письменной форме с обоснованием причин такого отказа в срок не позднее дня, следующего за днем принятия решения.</w:t>
      </w:r>
    </w:p>
    <w:p w:rsidR="00720FD8" w:rsidRDefault="00720FD8">
      <w:pPr>
        <w:pStyle w:val="ConsPlusNormal"/>
        <w:spacing w:before="220"/>
        <w:ind w:firstLine="540"/>
        <w:jc w:val="both"/>
      </w:pPr>
      <w:r>
        <w:t>2.10. Предоставление муниципальной услуги осуществляется без взимания платы.</w:t>
      </w:r>
    </w:p>
    <w:p w:rsidR="00720FD8" w:rsidRDefault="00720FD8">
      <w:pPr>
        <w:pStyle w:val="ConsPlusNormal"/>
        <w:spacing w:before="220"/>
        <w:ind w:firstLine="540"/>
        <w:jc w:val="both"/>
      </w:pPr>
      <w:r>
        <w:t>2.11. Срок ожидания заявителя в очереди при подаче Заявления о предоставлении услуги не превышает 15 минут.</w:t>
      </w:r>
    </w:p>
    <w:p w:rsidR="00720FD8" w:rsidRDefault="00720FD8">
      <w:pPr>
        <w:pStyle w:val="ConsPlusNormal"/>
        <w:spacing w:before="220"/>
        <w:ind w:firstLine="540"/>
        <w:jc w:val="both"/>
      </w:pPr>
      <w:r>
        <w:t>Срок ожидания заявителя в очереди при получении результата предоставления услуги не превышает 15 минут.</w:t>
      </w:r>
    </w:p>
    <w:p w:rsidR="00720FD8" w:rsidRDefault="00720FD8">
      <w:pPr>
        <w:pStyle w:val="ConsPlusNormal"/>
        <w:spacing w:before="220"/>
        <w:ind w:firstLine="540"/>
        <w:jc w:val="both"/>
      </w:pPr>
      <w:r>
        <w:t>2.12. Заявление о предоставлении услуги должно быть зарегистрировано:</w:t>
      </w:r>
    </w:p>
    <w:p w:rsidR="00720FD8" w:rsidRDefault="00720FD8">
      <w:pPr>
        <w:pStyle w:val="ConsPlusNormal"/>
        <w:spacing w:before="220"/>
        <w:ind w:firstLine="540"/>
        <w:jc w:val="both"/>
      </w:pPr>
      <w:r>
        <w:t>- при подаче лично сотруднику Управления - в течение 15 минут;</w:t>
      </w:r>
    </w:p>
    <w:p w:rsidR="00720FD8" w:rsidRDefault="00720FD8">
      <w:pPr>
        <w:pStyle w:val="ConsPlusNormal"/>
        <w:spacing w:before="220"/>
        <w:ind w:firstLine="540"/>
        <w:jc w:val="both"/>
      </w:pPr>
      <w:r>
        <w:t>- при подаче лично сотруднику МФЦ - в течение 1 рабочего дня со дня поступления Заявления (для передачи заявления в Управление). В случае подачи Заявления в субботу Заявление должно быть зарегистрировано не позднее 10-00 часов рабочего дня, следующего за выходным;</w:t>
      </w:r>
    </w:p>
    <w:p w:rsidR="00720FD8" w:rsidRDefault="00720FD8">
      <w:pPr>
        <w:pStyle w:val="ConsPlusNormal"/>
        <w:spacing w:before="220"/>
        <w:ind w:firstLine="540"/>
        <w:jc w:val="both"/>
      </w:pPr>
      <w:r>
        <w:t>- при получении посредством почтовой или электронной связи сотрудником Управления - не позднее окончания рабочего дня, в течение которого Заявление было получено.</w:t>
      </w:r>
    </w:p>
    <w:p w:rsidR="00720FD8" w:rsidRDefault="00720FD8">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0FD8" w:rsidRDefault="00720FD8">
      <w:pPr>
        <w:pStyle w:val="ConsPlusNormal"/>
        <w:spacing w:before="220"/>
        <w:ind w:firstLine="540"/>
        <w:jc w:val="both"/>
      </w:pPr>
      <w:r>
        <w:t xml:space="preserve">Прием заинтересованных лиц осуществляется согласно графику приема специалистом Управления, указанному в </w:t>
      </w:r>
      <w:hyperlink w:anchor="P52">
        <w:r>
          <w:rPr>
            <w:color w:val="0000FF"/>
          </w:rPr>
          <w:t>пункте 1.6 раздела 1</w:t>
        </w:r>
      </w:hyperlink>
      <w:r>
        <w:t xml:space="preserve"> настоящего Регламента.</w:t>
      </w:r>
    </w:p>
    <w:p w:rsidR="00720FD8" w:rsidRDefault="00720FD8">
      <w:pPr>
        <w:pStyle w:val="ConsPlusNormal"/>
        <w:spacing w:before="220"/>
        <w:ind w:firstLine="540"/>
        <w:jc w:val="both"/>
      </w:pPr>
      <w:r>
        <w:t>Помещения для предоставления муниципальной услуги размещаются преимущественно на нижних этажах зданий.</w:t>
      </w:r>
    </w:p>
    <w:p w:rsidR="00720FD8" w:rsidRDefault="00720FD8">
      <w:pPr>
        <w:pStyle w:val="ConsPlusNormal"/>
        <w:spacing w:before="220"/>
        <w:ind w:firstLine="540"/>
        <w:jc w:val="both"/>
      </w:pPr>
      <w:r>
        <w:lastRenderedPageBreak/>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20FD8" w:rsidRDefault="00720FD8">
      <w:pPr>
        <w:pStyle w:val="ConsPlusNormal"/>
        <w:spacing w:before="220"/>
        <w:ind w:firstLine="540"/>
        <w:jc w:val="both"/>
      </w:pPr>
      <w: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720FD8" w:rsidRDefault="00720FD8">
      <w:pPr>
        <w:pStyle w:val="ConsPlusNormal"/>
        <w:spacing w:before="220"/>
        <w:ind w:firstLine="540"/>
        <w:jc w:val="both"/>
      </w:pPr>
      <w:r>
        <w:t>При невозможности создания в администрации города Ачинска условий для его полного приспособления с учетом потребностей инвалидов администрацией города Ачинска проводятся мероприятия по обеспечению беспрепятственного доступа маломобильных граждан к объекту с учетом разумного приспособления.</w:t>
      </w:r>
    </w:p>
    <w:p w:rsidR="00720FD8" w:rsidRDefault="00720FD8">
      <w:pPr>
        <w:pStyle w:val="ConsPlusNormal"/>
        <w:spacing w:before="220"/>
        <w:ind w:firstLine="540"/>
        <w:jc w:val="both"/>
      </w:pPr>
      <w: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Управления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20FD8" w:rsidRDefault="00720FD8">
      <w:pPr>
        <w:pStyle w:val="ConsPlusNormal"/>
        <w:spacing w:before="220"/>
        <w:ind w:firstLine="540"/>
        <w:jc w:val="both"/>
      </w:pPr>
      <w: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20FD8" w:rsidRDefault="00720FD8">
      <w:pPr>
        <w:pStyle w:val="ConsPlusNormal"/>
        <w:spacing w:before="220"/>
        <w:ind w:firstLine="540"/>
        <w:jc w:val="both"/>
      </w:pPr>
      <w:r>
        <w:t>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20FD8" w:rsidRDefault="00720FD8">
      <w:pPr>
        <w:pStyle w:val="ConsPlusNormal"/>
        <w:spacing w:before="220"/>
        <w:ind w:firstLine="540"/>
        <w:jc w:val="both"/>
      </w:pPr>
      <w: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720FD8" w:rsidRDefault="00720FD8">
      <w:pPr>
        <w:pStyle w:val="ConsPlusNormal"/>
        <w:spacing w:before="220"/>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rsidR="00720FD8" w:rsidRDefault="00720FD8">
      <w:pPr>
        <w:pStyle w:val="ConsPlusNormal"/>
        <w:spacing w:before="220"/>
        <w:ind w:firstLine="540"/>
        <w:jc w:val="both"/>
      </w:pPr>
      <w:r>
        <w:t>При наличии на территории, прилегающей к местонахождению администрации города Ачинска,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20FD8" w:rsidRDefault="00720FD8">
      <w:pPr>
        <w:pStyle w:val="ConsPlusNormal"/>
        <w:spacing w:before="220"/>
        <w:ind w:firstLine="540"/>
        <w:jc w:val="both"/>
      </w:pPr>
      <w:r>
        <w:t>В Управлении обеспечиваются:</w:t>
      </w:r>
    </w:p>
    <w:p w:rsidR="00720FD8" w:rsidRDefault="00720FD8">
      <w:pPr>
        <w:pStyle w:val="ConsPlusNormal"/>
        <w:spacing w:before="220"/>
        <w:ind w:firstLine="540"/>
        <w:jc w:val="both"/>
      </w:pPr>
      <w:r>
        <w:t>допуск на объект сурдопереводчика, тифлосурдопереводчика;</w:t>
      </w:r>
    </w:p>
    <w:p w:rsidR="00720FD8" w:rsidRDefault="00720FD8">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администрации города Ачинска;</w:t>
      </w:r>
    </w:p>
    <w:p w:rsidR="00720FD8" w:rsidRDefault="00720FD8">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0FD8" w:rsidRDefault="00720FD8">
      <w:pPr>
        <w:pStyle w:val="ConsPlusNormal"/>
        <w:spacing w:before="220"/>
        <w:ind w:firstLine="540"/>
        <w:jc w:val="both"/>
      </w:pPr>
      <w:r>
        <w:lastRenderedPageBreak/>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20FD8" w:rsidRDefault="00720FD8">
      <w:pPr>
        <w:pStyle w:val="ConsPlusNormal"/>
        <w:spacing w:before="220"/>
        <w:ind w:firstLine="540"/>
        <w:jc w:val="both"/>
      </w:pPr>
      <w:r>
        <w:t>В сети Интернет на официальном сайте органов местного самоуправления www.adm-achinsk.ru размещается следующая информация:</w:t>
      </w:r>
    </w:p>
    <w:p w:rsidR="00720FD8" w:rsidRDefault="00720FD8">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оказанию услуги;</w:t>
      </w:r>
    </w:p>
    <w:p w:rsidR="00720FD8" w:rsidRDefault="00720FD8">
      <w:pPr>
        <w:pStyle w:val="ConsPlusNormal"/>
        <w:spacing w:before="220"/>
        <w:ind w:firstLine="540"/>
        <w:jc w:val="both"/>
      </w:pPr>
      <w:r>
        <w:t>- текст настоящего Регламента с приложениями (полная версия на интернет-сайте и извлечения на информационных стендах);</w:t>
      </w:r>
    </w:p>
    <w:p w:rsidR="00720FD8" w:rsidRDefault="00720FD8">
      <w:pPr>
        <w:pStyle w:val="ConsPlusNormal"/>
        <w:spacing w:before="220"/>
        <w:ind w:firstLine="540"/>
        <w:jc w:val="both"/>
      </w:pPr>
      <w:r>
        <w:t>- перечни документов, необходимых для предоставления муниципальной услуги, требования, предъявляемые к этим документам;</w:t>
      </w:r>
    </w:p>
    <w:p w:rsidR="00720FD8" w:rsidRDefault="00720FD8">
      <w:pPr>
        <w:pStyle w:val="ConsPlusNormal"/>
        <w:spacing w:before="220"/>
        <w:ind w:firstLine="540"/>
        <w:jc w:val="both"/>
      </w:pPr>
      <w:r>
        <w:t>- образцы оформления документов, необходимых для предоставления муниципальной услуги;</w:t>
      </w:r>
    </w:p>
    <w:p w:rsidR="00720FD8" w:rsidRDefault="00720FD8">
      <w:pPr>
        <w:pStyle w:val="ConsPlusNormal"/>
        <w:spacing w:before="220"/>
        <w:ind w:firstLine="540"/>
        <w:jc w:val="both"/>
      </w:pPr>
      <w: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оказания услуги;</w:t>
      </w:r>
    </w:p>
    <w:p w:rsidR="00720FD8" w:rsidRDefault="00720FD8">
      <w:pPr>
        <w:pStyle w:val="ConsPlusNormal"/>
        <w:spacing w:before="220"/>
        <w:ind w:firstLine="540"/>
        <w:jc w:val="both"/>
      </w:pPr>
      <w:r>
        <w:t>- таблица сроков предоставления услуги в целом и максимальных сроков выполнения отдельных административных процедур;</w:t>
      </w:r>
    </w:p>
    <w:p w:rsidR="00720FD8" w:rsidRDefault="00720FD8">
      <w:pPr>
        <w:pStyle w:val="ConsPlusNormal"/>
        <w:spacing w:before="220"/>
        <w:ind w:firstLine="540"/>
        <w:jc w:val="both"/>
      </w:pPr>
      <w:r>
        <w:t>- основания отказа в предоставлении муниципальной услуги;</w:t>
      </w:r>
    </w:p>
    <w:p w:rsidR="00720FD8" w:rsidRDefault="00720FD8">
      <w:pPr>
        <w:pStyle w:val="ConsPlusNormal"/>
        <w:spacing w:before="220"/>
        <w:ind w:firstLine="540"/>
        <w:jc w:val="both"/>
      </w:pPr>
      <w:r>
        <w:t>- порядок информирования о ходе предоставления муниципальной услуги;</w:t>
      </w:r>
    </w:p>
    <w:p w:rsidR="00720FD8" w:rsidRDefault="00720FD8">
      <w:pPr>
        <w:pStyle w:val="ConsPlusNormal"/>
        <w:spacing w:before="220"/>
        <w:ind w:firstLine="540"/>
        <w:jc w:val="both"/>
      </w:pPr>
      <w:r>
        <w:t>- порядок получения консультаций;</w:t>
      </w:r>
    </w:p>
    <w:p w:rsidR="00720FD8" w:rsidRDefault="00720FD8">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720FD8" w:rsidRDefault="00720FD8">
      <w:pPr>
        <w:pStyle w:val="ConsPlusNormal"/>
        <w:spacing w:before="220"/>
        <w:ind w:firstLine="540"/>
        <w:jc w:val="both"/>
      </w:pPr>
      <w:r>
        <w:t>На информационных стендах размещается следующая информация:</w:t>
      </w:r>
    </w:p>
    <w:p w:rsidR="00720FD8" w:rsidRDefault="00720FD8">
      <w:pPr>
        <w:pStyle w:val="ConsPlusNormal"/>
        <w:spacing w:before="220"/>
        <w:ind w:firstLine="540"/>
        <w:jc w:val="both"/>
      </w:pPr>
      <w:r>
        <w:t>- режим работы Управления;</w:t>
      </w:r>
    </w:p>
    <w:p w:rsidR="00720FD8" w:rsidRDefault="00720FD8">
      <w:pPr>
        <w:pStyle w:val="ConsPlusNormal"/>
        <w:spacing w:before="220"/>
        <w:ind w:firstLine="540"/>
        <w:jc w:val="both"/>
      </w:pPr>
      <w:r>
        <w:t>- справочные телефоны Управления;</w:t>
      </w:r>
    </w:p>
    <w:p w:rsidR="00720FD8" w:rsidRDefault="00720FD8">
      <w:pPr>
        <w:pStyle w:val="ConsPlusNormal"/>
        <w:spacing w:before="220"/>
        <w:ind w:firstLine="540"/>
        <w:jc w:val="both"/>
      </w:pPr>
      <w:r>
        <w:t>- форма Заявления и перечень документов, необходимых для получения услуги;</w:t>
      </w:r>
    </w:p>
    <w:p w:rsidR="00720FD8" w:rsidRDefault="00720FD8">
      <w:pPr>
        <w:pStyle w:val="ConsPlusNormal"/>
        <w:spacing w:before="220"/>
        <w:ind w:firstLine="540"/>
        <w:jc w:val="both"/>
      </w:pPr>
      <w:r>
        <w:t>- извлечения из законодательных и иных нормативных правовых актов, регулирующих вопросы, связанные с предоставлением услуги;</w:t>
      </w:r>
    </w:p>
    <w:p w:rsidR="00720FD8" w:rsidRDefault="00720FD8">
      <w:pPr>
        <w:pStyle w:val="ConsPlusNormal"/>
        <w:spacing w:before="220"/>
        <w:ind w:firstLine="540"/>
        <w:jc w:val="both"/>
      </w:pPr>
      <w:r>
        <w:t>- описание процедуры исполнения услуги;</w:t>
      </w:r>
    </w:p>
    <w:p w:rsidR="00720FD8" w:rsidRDefault="00720FD8">
      <w:pPr>
        <w:pStyle w:val="ConsPlusNormal"/>
        <w:spacing w:before="220"/>
        <w:ind w:firstLine="540"/>
        <w:jc w:val="both"/>
      </w:pPr>
      <w:r>
        <w:t>- порядок и сроки предоставления услуги;</w:t>
      </w:r>
    </w:p>
    <w:p w:rsidR="00720FD8" w:rsidRDefault="00720FD8">
      <w:pPr>
        <w:pStyle w:val="ConsPlusNormal"/>
        <w:spacing w:before="220"/>
        <w:ind w:firstLine="540"/>
        <w:jc w:val="both"/>
      </w:pPr>
      <w:r>
        <w:t>- порядок обжалования решений, действий (бездействия) должностных лиц, исполняющих услугу;</w:t>
      </w:r>
    </w:p>
    <w:p w:rsidR="00720FD8" w:rsidRDefault="00720FD8">
      <w:pPr>
        <w:pStyle w:val="ConsPlusNormal"/>
        <w:spacing w:before="220"/>
        <w:ind w:firstLine="540"/>
        <w:jc w:val="both"/>
      </w:pPr>
      <w:r>
        <w:t>- образец заполнения Заявления о предоставлении услуги.</w:t>
      </w:r>
    </w:p>
    <w:p w:rsidR="00720FD8" w:rsidRDefault="00720FD8">
      <w:pPr>
        <w:pStyle w:val="ConsPlusNormal"/>
        <w:spacing w:before="220"/>
        <w:ind w:firstLine="540"/>
        <w:jc w:val="both"/>
      </w:pPr>
      <w:r>
        <w:t>Текстовая информация, связанная с осуществлением муниципальной услуги, выдается по просьбе заявителя непосредственно специалистом в Управлении либо по просьбе заявителя может быть направлена по почте, электронной почте либо факсимильным сообщением.</w:t>
      </w:r>
    </w:p>
    <w:p w:rsidR="00720FD8" w:rsidRDefault="00720FD8">
      <w:pPr>
        <w:pStyle w:val="ConsPlusNormal"/>
        <w:spacing w:before="220"/>
        <w:ind w:firstLine="540"/>
        <w:jc w:val="both"/>
      </w:pPr>
      <w:r>
        <w:lastRenderedPageBreak/>
        <w:t>2.14. Иные требования, учитывающие особенности предоставления муниципальной услуги в электронной форме.</w:t>
      </w:r>
    </w:p>
    <w:p w:rsidR="00720FD8" w:rsidRDefault="00720FD8">
      <w:pPr>
        <w:pStyle w:val="ConsPlusNormal"/>
        <w:spacing w:before="220"/>
        <w:ind w:firstLine="540"/>
        <w:jc w:val="both"/>
      </w:pPr>
      <w:r>
        <w:t>При предоставлении муниципальных услуг в электронной форме осуществляются:</w:t>
      </w:r>
    </w:p>
    <w:p w:rsidR="00720FD8" w:rsidRDefault="00720FD8">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муниципальных услугах;</w:t>
      </w:r>
    </w:p>
    <w:p w:rsidR="00720FD8" w:rsidRDefault="00720FD8">
      <w:pPr>
        <w:pStyle w:val="ConsPlusNormal"/>
        <w:spacing w:before="220"/>
        <w:ind w:firstLine="540"/>
        <w:jc w:val="both"/>
      </w:pPr>
      <w: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20FD8" w:rsidRDefault="00720FD8">
      <w:pPr>
        <w:pStyle w:val="ConsPlusNormal"/>
        <w:spacing w:before="220"/>
        <w:ind w:firstLine="540"/>
        <w:jc w:val="both"/>
      </w:pPr>
      <w:r>
        <w:t>3) получение заявителем сведений о ходе выполнения запроса о предоставлении муниципальной услуги;</w:t>
      </w:r>
    </w:p>
    <w:p w:rsidR="00720FD8" w:rsidRDefault="00720FD8">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 предусмотренных </w:t>
      </w:r>
      <w:hyperlink r:id="rId29">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w:t>
      </w:r>
    </w:p>
    <w:p w:rsidR="00720FD8" w:rsidRDefault="00720FD8">
      <w:pPr>
        <w:pStyle w:val="ConsPlusNormal"/>
        <w:spacing w:before="220"/>
        <w:ind w:firstLine="540"/>
        <w:jc w:val="both"/>
      </w:pPr>
      <w:r>
        <w:t xml:space="preserve">5) получение заявителем результата предоставления муниципальной услуги, если иное не установлено Федеральным </w:t>
      </w:r>
      <w:hyperlink r:id="rId30">
        <w:r>
          <w:rPr>
            <w:color w:val="0000FF"/>
          </w:rPr>
          <w:t>законом</w:t>
        </w:r>
      </w:hyperlink>
      <w:r>
        <w:t xml:space="preserve"> от 27.07.2010 N 210-ФЗ "Об организации предоставления государственных и муниципальных услуг";</w:t>
      </w:r>
    </w:p>
    <w:p w:rsidR="00720FD8" w:rsidRDefault="00720FD8">
      <w:pPr>
        <w:pStyle w:val="ConsPlusNormal"/>
        <w:spacing w:before="220"/>
        <w:ind w:firstLine="540"/>
        <w:jc w:val="both"/>
      </w:pPr>
      <w:r>
        <w:t>6) иные действия, необходимые для предоставления муниципальной услуги.</w:t>
      </w:r>
    </w:p>
    <w:p w:rsidR="00720FD8" w:rsidRDefault="00720FD8">
      <w:pPr>
        <w:pStyle w:val="ConsPlusNormal"/>
        <w:jc w:val="both"/>
      </w:pPr>
    </w:p>
    <w:p w:rsidR="00720FD8" w:rsidRDefault="00720FD8">
      <w:pPr>
        <w:pStyle w:val="ConsPlusTitle"/>
        <w:jc w:val="center"/>
        <w:outlineLvl w:val="1"/>
      </w:pPr>
      <w:r>
        <w:t>3. СОСТАВ, ПОСЛЕДОВАТЕЛЬНОСТЬ И СРОКИ ВЫПОЛНЕНИЯ</w:t>
      </w:r>
    </w:p>
    <w:p w:rsidR="00720FD8" w:rsidRDefault="00720FD8">
      <w:pPr>
        <w:pStyle w:val="ConsPlusTitle"/>
        <w:jc w:val="center"/>
      </w:pPr>
      <w:r>
        <w:t>АДМИНИСТРАТИВНЫХ ПРОЦЕДУР, ТРЕБОВАНИЯ К ПОРЯДКУ</w:t>
      </w:r>
    </w:p>
    <w:p w:rsidR="00720FD8" w:rsidRDefault="00720FD8">
      <w:pPr>
        <w:pStyle w:val="ConsPlusTitle"/>
        <w:jc w:val="center"/>
      </w:pPr>
      <w:r>
        <w:t>ИХ ВЫПОЛНЕНИЯ, В ТОМ ЧИСЛЕ ОСОБЕННОСТИ ВЫПОЛНЕНИЯ</w:t>
      </w:r>
    </w:p>
    <w:p w:rsidR="00720FD8" w:rsidRDefault="00720FD8">
      <w:pPr>
        <w:pStyle w:val="ConsPlusTitle"/>
        <w:jc w:val="center"/>
      </w:pPr>
      <w:r>
        <w:t>АДМИНИСТРАТИВНЫХ ПРОЦЕДУР В ЭЛЕКТРОННОЙ ФОРМЕ, А ТАКЖЕ</w:t>
      </w:r>
    </w:p>
    <w:p w:rsidR="00720FD8" w:rsidRDefault="00720FD8">
      <w:pPr>
        <w:pStyle w:val="ConsPlusTitle"/>
        <w:jc w:val="center"/>
      </w:pPr>
      <w:r>
        <w:t>ОСОБЕННОСТИ ВЫПОЛНЕНИЯ АДМИНИСТРАТИВНЫХ ПРОЦЕДУР</w:t>
      </w:r>
    </w:p>
    <w:p w:rsidR="00720FD8" w:rsidRDefault="00720FD8">
      <w:pPr>
        <w:pStyle w:val="ConsPlusTitle"/>
        <w:jc w:val="center"/>
      </w:pPr>
      <w:r>
        <w:t>В МНОГОФУНКЦИОНАЛЬНЫХ ЦЕНТРАХ</w:t>
      </w:r>
    </w:p>
    <w:p w:rsidR="00720FD8" w:rsidRDefault="00720FD8">
      <w:pPr>
        <w:pStyle w:val="ConsPlusNormal"/>
        <w:jc w:val="both"/>
      </w:pPr>
    </w:p>
    <w:p w:rsidR="00720FD8" w:rsidRDefault="00720FD8">
      <w:pPr>
        <w:pStyle w:val="ConsPlusNormal"/>
        <w:ind w:firstLine="540"/>
        <w:jc w:val="both"/>
      </w:pPr>
      <w:r>
        <w:t>3.1. Предоставление муниципальной услуги состоит из следующих стадий (этапов):</w:t>
      </w:r>
    </w:p>
    <w:p w:rsidR="00720FD8" w:rsidRDefault="00720FD8">
      <w:pPr>
        <w:pStyle w:val="ConsPlusNormal"/>
        <w:spacing w:before="220"/>
        <w:ind w:firstLine="540"/>
        <w:jc w:val="both"/>
      </w:pPr>
      <w:r>
        <w:t>- прием и регистрация Секретарем комиссии Заявления и приложенных к нему документов;</w:t>
      </w:r>
    </w:p>
    <w:p w:rsidR="00720FD8" w:rsidRDefault="00720FD8">
      <w:pPr>
        <w:pStyle w:val="ConsPlusNormal"/>
        <w:spacing w:before="220"/>
        <w:ind w:firstLine="540"/>
        <w:jc w:val="both"/>
      </w:pPr>
      <w:r>
        <w:t>- рассмотрение Заявления и представленного комплекта документов на соответствие предъявляемым требованиям;</w:t>
      </w:r>
    </w:p>
    <w:p w:rsidR="00720FD8" w:rsidRDefault="00720FD8">
      <w:pPr>
        <w:pStyle w:val="ConsPlusNormal"/>
        <w:spacing w:before="220"/>
        <w:ind w:firstLine="540"/>
        <w:jc w:val="both"/>
      </w:pPr>
      <w:r>
        <w:t>- подготовка разрешения или уведомления об отказе в предоставлении разрешения на право организации рынка, выдача заявителю разрешения или уведомления об отказе в предоставлении разрешения на право организации рынка.</w:t>
      </w:r>
    </w:p>
    <w:p w:rsidR="00720FD8" w:rsidRDefault="00720FD8">
      <w:pPr>
        <w:pStyle w:val="ConsPlusNormal"/>
        <w:spacing w:before="220"/>
        <w:ind w:firstLine="540"/>
        <w:jc w:val="both"/>
      </w:pPr>
      <w:r>
        <w:t>3.2. Прием и регистрация Заявления и приложенных к нему документов.</w:t>
      </w:r>
    </w:p>
    <w:p w:rsidR="00720FD8" w:rsidRDefault="00720FD8">
      <w:pPr>
        <w:pStyle w:val="ConsPlusNormal"/>
        <w:spacing w:before="220"/>
        <w:ind w:firstLine="540"/>
        <w:jc w:val="both"/>
      </w:pPr>
      <w:r>
        <w:t>Основанием для начала административной процедуры является обращение заявителя в Управление с заявлением и документами, необходимыми для предоставления муниципальной услуги.</w:t>
      </w:r>
    </w:p>
    <w:p w:rsidR="00720FD8" w:rsidRDefault="00720FD8">
      <w:pPr>
        <w:pStyle w:val="ConsPlusNormal"/>
        <w:spacing w:before="220"/>
        <w:ind w:firstLine="540"/>
        <w:jc w:val="both"/>
      </w:pPr>
      <w:r>
        <w:t xml:space="preserve">При поступлении заявления и документов, необходимых для предоставления </w:t>
      </w:r>
      <w:r>
        <w:lastRenderedPageBreak/>
        <w:t>муниципальной услуги, Секретарь комиссии устанавливает предмет обращения заявителя и регистрирует заявление.</w:t>
      </w:r>
    </w:p>
    <w:p w:rsidR="00720FD8" w:rsidRDefault="00720FD8">
      <w:pPr>
        <w:pStyle w:val="ConsPlusNormal"/>
        <w:spacing w:before="220"/>
        <w:ind w:firstLine="540"/>
        <w:jc w:val="both"/>
      </w:pPr>
      <w:r>
        <w:t>Максимальный срок выполнения административной процедуры приема и регистрации документов Заявителя составляет 1 день.</w:t>
      </w:r>
    </w:p>
    <w:p w:rsidR="00720FD8" w:rsidRDefault="00720FD8">
      <w:pPr>
        <w:pStyle w:val="ConsPlusNormal"/>
        <w:spacing w:before="220"/>
        <w:ind w:firstLine="540"/>
        <w:jc w:val="both"/>
      </w:pPr>
      <w:r>
        <w:t>После получения Заявления Секретарь комиссии несет персональную ответственность за сохранность документов вплоть до окончания процедуры предоставления муниципальной услуги.</w:t>
      </w:r>
    </w:p>
    <w:p w:rsidR="00720FD8" w:rsidRDefault="00720FD8">
      <w:pPr>
        <w:pStyle w:val="ConsPlusNormal"/>
        <w:spacing w:before="220"/>
        <w:ind w:firstLine="540"/>
        <w:jc w:val="both"/>
      </w:pPr>
      <w:r>
        <w:t>3.3. Рассмотрение Заявления и представленного комплекта документов на соответствие предъявляемым требованиям.</w:t>
      </w:r>
    </w:p>
    <w:p w:rsidR="00720FD8" w:rsidRDefault="00720FD8">
      <w:pPr>
        <w:pStyle w:val="ConsPlusNormal"/>
        <w:spacing w:before="220"/>
        <w:ind w:firstLine="540"/>
        <w:jc w:val="both"/>
      </w:pPr>
      <w:r>
        <w:t>Основанием для начала административной процедуры является регистрация заявления.</w:t>
      </w:r>
    </w:p>
    <w:p w:rsidR="00720FD8" w:rsidRDefault="00720FD8">
      <w:pPr>
        <w:pStyle w:val="ConsPlusNormal"/>
        <w:spacing w:before="220"/>
        <w:ind w:firstLine="540"/>
        <w:jc w:val="both"/>
      </w:pPr>
      <w:r>
        <w:t>Секретарь комиссии:</w:t>
      </w:r>
    </w:p>
    <w:p w:rsidR="00720FD8" w:rsidRDefault="00720FD8">
      <w:pPr>
        <w:pStyle w:val="ConsPlusNormal"/>
        <w:spacing w:before="220"/>
        <w:ind w:firstLine="540"/>
        <w:jc w:val="both"/>
      </w:pPr>
      <w:r>
        <w:t xml:space="preserve">- проверяет полноту документов, представленных Заявителем, и соответствие их установленным требованиям в соответствии с </w:t>
      </w:r>
      <w:hyperlink w:anchor="P99">
        <w:r>
          <w:rPr>
            <w:color w:val="0000FF"/>
          </w:rPr>
          <w:t>пунктом 2.6</w:t>
        </w:r>
      </w:hyperlink>
      <w:r>
        <w:t xml:space="preserve"> настоящего Регламента;</w:t>
      </w:r>
    </w:p>
    <w:p w:rsidR="00720FD8" w:rsidRDefault="00720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0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0FD8" w:rsidRDefault="00720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0FD8" w:rsidRDefault="00720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0FD8" w:rsidRDefault="00720FD8">
            <w:pPr>
              <w:pStyle w:val="ConsPlusNormal"/>
              <w:jc w:val="both"/>
            </w:pPr>
            <w:r>
              <w:rPr>
                <w:color w:val="392C69"/>
              </w:rPr>
              <w:t>КонсультантПлюс: примечание.</w:t>
            </w:r>
          </w:p>
          <w:p w:rsidR="00720FD8" w:rsidRDefault="00720FD8">
            <w:pPr>
              <w:pStyle w:val="ConsPlusNormal"/>
              <w:jc w:val="both"/>
            </w:pPr>
            <w:r>
              <w:rPr>
                <w:color w:val="392C69"/>
              </w:rPr>
              <w:t>В официальном тексте документа, видимо, допущена опечатка: имеется в виду подпункт 2.6.4 пункта 2.6, подпункт  2.6.4.3 в настоящем Регламенте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720FD8" w:rsidRDefault="00720FD8">
            <w:pPr>
              <w:pStyle w:val="ConsPlusNormal"/>
            </w:pPr>
          </w:p>
        </w:tc>
      </w:tr>
    </w:tbl>
    <w:p w:rsidR="00720FD8" w:rsidRDefault="00720FD8">
      <w:pPr>
        <w:pStyle w:val="ConsPlusNormal"/>
        <w:spacing w:before="280"/>
        <w:ind w:firstLine="540"/>
        <w:jc w:val="both"/>
      </w:pPr>
      <w:r>
        <w:t xml:space="preserve">- в случае если документы, указанные в </w:t>
      </w:r>
      <w:hyperlink w:anchor="P105">
        <w:r>
          <w:rPr>
            <w:color w:val="0000FF"/>
          </w:rPr>
          <w:t>подпунктах 2.6.3</w:t>
        </w:r>
      </w:hyperlink>
      <w:r>
        <w:t xml:space="preserve">, </w:t>
      </w:r>
      <w:hyperlink w:anchor="P106">
        <w:r>
          <w:rPr>
            <w:color w:val="0000FF"/>
          </w:rPr>
          <w:t>2.6.4.3 пункта 2.6</w:t>
        </w:r>
      </w:hyperlink>
      <w:r>
        <w:t xml:space="preserve"> настоящего Регламента, не представлены заявителем, Секретарь комиссии принимает решение о формировании и направлении межведомственного запроса. Максимальный срок формирования и направления запроса составляет 2 дня с момента поступления заявления в Управление.</w:t>
      </w:r>
    </w:p>
    <w:p w:rsidR="00720FD8" w:rsidRDefault="00720FD8">
      <w:pPr>
        <w:pStyle w:val="ConsPlusNormal"/>
        <w:spacing w:before="220"/>
        <w:ind w:firstLine="540"/>
        <w:jc w:val="both"/>
      </w:pPr>
      <w:r>
        <w:t>Результатом административной процедуры по проверке документов заявителя является получение Секретарем комиссии документов и информации, необходимых для предоставления муниципальной услуги.</w:t>
      </w:r>
    </w:p>
    <w:p w:rsidR="00720FD8" w:rsidRDefault="00720FD8">
      <w:pPr>
        <w:pStyle w:val="ConsPlusNormal"/>
        <w:spacing w:before="220"/>
        <w:ind w:firstLine="540"/>
        <w:jc w:val="both"/>
      </w:pPr>
      <w:r>
        <w:t>Максимальный срок выполнения административной процедуры по проверке документов заявителя составляет 7 дней с момента поступления заявления в Управление.</w:t>
      </w:r>
    </w:p>
    <w:p w:rsidR="00720FD8" w:rsidRDefault="00720FD8">
      <w:pPr>
        <w:pStyle w:val="ConsPlusNormal"/>
        <w:spacing w:before="220"/>
        <w:ind w:firstLine="540"/>
        <w:jc w:val="both"/>
      </w:pPr>
      <w:r>
        <w:t>3.4. Принятие решения о выдаче, продлении или переоформлении разрешения на право организации розничного рынка либо об отказе в предоставлении муниципальной услуги.</w:t>
      </w:r>
    </w:p>
    <w:p w:rsidR="00720FD8" w:rsidRDefault="00720FD8">
      <w:pPr>
        <w:pStyle w:val="ConsPlusNormal"/>
        <w:spacing w:before="220"/>
        <w:ind w:firstLine="540"/>
        <w:jc w:val="both"/>
      </w:pPr>
      <w:r>
        <w:t xml:space="preserve">При наличии предусмотренных </w:t>
      </w:r>
      <w:hyperlink w:anchor="P114">
        <w:r>
          <w:rPr>
            <w:color w:val="0000FF"/>
          </w:rPr>
          <w:t>пунктом 2.9</w:t>
        </w:r>
      </w:hyperlink>
      <w:r>
        <w:t xml:space="preserve"> настоящего Регламента оснований для отказа в предоставлении муниципальной услуги Секретарь комиссии осуществляет подготовку уведомления об отказе в предоставлении разрешения на право организации розничного рынка.</w:t>
      </w:r>
    </w:p>
    <w:p w:rsidR="00720FD8" w:rsidRDefault="00720FD8">
      <w:pPr>
        <w:pStyle w:val="ConsPlusNormal"/>
        <w:spacing w:before="220"/>
        <w:ind w:firstLine="540"/>
        <w:jc w:val="both"/>
      </w:pPr>
      <w:r>
        <w:t xml:space="preserve">При отсутствии предусмотренных </w:t>
      </w:r>
      <w:hyperlink w:anchor="P114">
        <w:r>
          <w:rPr>
            <w:color w:val="0000FF"/>
          </w:rPr>
          <w:t>пунктом 2.9</w:t>
        </w:r>
      </w:hyperlink>
      <w:r>
        <w:t xml:space="preserve"> настоящего Регламента оснований для отказа в предоставлении муниципальной услуги Секретарь комиссии осуществляет подготовку следующих документов:</w:t>
      </w:r>
    </w:p>
    <w:p w:rsidR="00720FD8" w:rsidRDefault="00720FD8">
      <w:pPr>
        <w:pStyle w:val="ConsPlusNormal"/>
        <w:spacing w:before="220"/>
        <w:ind w:firstLine="540"/>
        <w:jc w:val="both"/>
      </w:pPr>
      <w:r>
        <w:t>проект разрешения на право организации розничного рынка;</w:t>
      </w:r>
    </w:p>
    <w:p w:rsidR="00720FD8" w:rsidRDefault="00720FD8">
      <w:pPr>
        <w:pStyle w:val="ConsPlusNormal"/>
        <w:spacing w:before="220"/>
        <w:ind w:firstLine="540"/>
        <w:jc w:val="both"/>
      </w:pPr>
      <w:r>
        <w:t>проект уведомления о предоставлении разрешения на право организации розничного рынка;</w:t>
      </w:r>
    </w:p>
    <w:p w:rsidR="00720FD8" w:rsidRDefault="00720FD8">
      <w:pPr>
        <w:pStyle w:val="ConsPlusNormal"/>
        <w:spacing w:before="220"/>
        <w:ind w:firstLine="540"/>
        <w:jc w:val="both"/>
      </w:pPr>
      <w:r>
        <w:t>проект разрешения о продлении права организации розничного рынка;</w:t>
      </w:r>
    </w:p>
    <w:p w:rsidR="00720FD8" w:rsidRDefault="00720FD8">
      <w:pPr>
        <w:pStyle w:val="ConsPlusNormal"/>
        <w:spacing w:before="220"/>
        <w:ind w:firstLine="540"/>
        <w:jc w:val="both"/>
      </w:pPr>
      <w:r>
        <w:t>проект уведомления о продлении разрешения на право организации розничного рынка.</w:t>
      </w:r>
    </w:p>
    <w:p w:rsidR="00720FD8" w:rsidRDefault="00720FD8">
      <w:pPr>
        <w:pStyle w:val="ConsPlusNormal"/>
        <w:spacing w:before="220"/>
        <w:ind w:firstLine="540"/>
        <w:jc w:val="both"/>
      </w:pPr>
      <w:r>
        <w:t xml:space="preserve">Решение о предоставлении разрешения на право организации розничного рынка </w:t>
      </w:r>
      <w:r>
        <w:lastRenderedPageBreak/>
        <w:t>принимается комиссией по выдаче разрешений на право организации розничных рынков на территории города Ачинска, деятельность которой регламентируется нормативно-правовым актом администрации города Ачинска.</w:t>
      </w:r>
    </w:p>
    <w:p w:rsidR="00720FD8" w:rsidRDefault="00720FD8">
      <w:pPr>
        <w:pStyle w:val="ConsPlusNormal"/>
        <w:spacing w:before="220"/>
        <w:ind w:firstLine="540"/>
        <w:jc w:val="both"/>
      </w:pPr>
      <w:r>
        <w:t>Результатом административной процедуры является принятие решения о выдаче, продлении или переоформлении разрешения либо отказ в предоставлении муниципальной услуги.</w:t>
      </w:r>
    </w:p>
    <w:p w:rsidR="00720FD8" w:rsidRDefault="00720FD8">
      <w:pPr>
        <w:pStyle w:val="ConsPlusNormal"/>
        <w:spacing w:before="220"/>
        <w:ind w:firstLine="540"/>
        <w:jc w:val="both"/>
      </w:pPr>
      <w:r>
        <w:t>Максимальный срок выполнения административной процедуры принятия решения о выдаче разрешения составляет 21 день.</w:t>
      </w:r>
    </w:p>
    <w:p w:rsidR="00720FD8" w:rsidRDefault="00720FD8">
      <w:pPr>
        <w:pStyle w:val="ConsPlusNormal"/>
        <w:spacing w:before="220"/>
        <w:ind w:firstLine="540"/>
        <w:jc w:val="both"/>
      </w:pPr>
      <w:r>
        <w:t>Выдача разрешения осуществляется после принятия Комиссией решения о предоставлении такого разрешения не позднее трех дней со дня принятия указанного решения.</w:t>
      </w:r>
    </w:p>
    <w:p w:rsidR="00720FD8" w:rsidRDefault="00720FD8">
      <w:pPr>
        <w:pStyle w:val="ConsPlusNormal"/>
        <w:spacing w:before="220"/>
        <w:ind w:firstLine="540"/>
        <w:jc w:val="both"/>
      </w:pPr>
      <w:r>
        <w:t>В разрешении указываются:</w:t>
      </w:r>
    </w:p>
    <w:p w:rsidR="00720FD8" w:rsidRDefault="00720FD8">
      <w:pPr>
        <w:pStyle w:val="ConsPlusNormal"/>
        <w:spacing w:before="220"/>
        <w:ind w:firstLine="540"/>
        <w:jc w:val="both"/>
      </w:pPr>
      <w:r>
        <w:t>1) наименование органа местного самоуправления, выдавшего разрешение;</w:t>
      </w:r>
    </w:p>
    <w:p w:rsidR="00720FD8" w:rsidRDefault="00720FD8">
      <w:pPr>
        <w:pStyle w:val="ConsPlusNormal"/>
        <w:spacing w:before="220"/>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720FD8" w:rsidRDefault="00720FD8">
      <w:pPr>
        <w:pStyle w:val="ConsPlusNormal"/>
        <w:spacing w:before="220"/>
        <w:ind w:firstLine="540"/>
        <w:jc w:val="both"/>
      </w:pPr>
      <w:r>
        <w:t>3) тип рынка;</w:t>
      </w:r>
    </w:p>
    <w:p w:rsidR="00720FD8" w:rsidRDefault="00720FD8">
      <w:pPr>
        <w:pStyle w:val="ConsPlusNormal"/>
        <w:spacing w:before="220"/>
        <w:ind w:firstLine="540"/>
        <w:jc w:val="both"/>
      </w:pPr>
      <w:r>
        <w:t>4) срок действия разрешения;</w:t>
      </w:r>
    </w:p>
    <w:p w:rsidR="00720FD8" w:rsidRDefault="00720FD8">
      <w:pPr>
        <w:pStyle w:val="ConsPlusNormal"/>
        <w:spacing w:before="220"/>
        <w:ind w:firstLine="540"/>
        <w:jc w:val="both"/>
      </w:pPr>
      <w:r>
        <w:t>5) идентификационный номер налогоплательщика;</w:t>
      </w:r>
    </w:p>
    <w:p w:rsidR="00720FD8" w:rsidRDefault="00720FD8">
      <w:pPr>
        <w:pStyle w:val="ConsPlusNormal"/>
        <w:spacing w:before="220"/>
        <w:ind w:firstLine="540"/>
        <w:jc w:val="both"/>
      </w:pPr>
      <w:r>
        <w:t>6) номер разрешения;</w:t>
      </w:r>
    </w:p>
    <w:p w:rsidR="00720FD8" w:rsidRDefault="00720FD8">
      <w:pPr>
        <w:pStyle w:val="ConsPlusNormal"/>
        <w:spacing w:before="220"/>
        <w:ind w:firstLine="540"/>
        <w:jc w:val="both"/>
      </w:pPr>
      <w:r>
        <w:t>7) дата принятия решения о предоставлении разрешения.</w:t>
      </w:r>
    </w:p>
    <w:p w:rsidR="00720FD8" w:rsidRDefault="00720FD8">
      <w:pPr>
        <w:pStyle w:val="ConsPlusNormal"/>
        <w:spacing w:before="220"/>
        <w:ind w:firstLine="540"/>
        <w:jc w:val="both"/>
      </w:pPr>
      <w:r>
        <w:t>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720FD8" w:rsidRDefault="00720FD8">
      <w:pPr>
        <w:pStyle w:val="ConsPlusNormal"/>
        <w:spacing w:before="220"/>
        <w:ind w:firstLine="540"/>
        <w:jc w:val="both"/>
      </w:pPr>
      <w:r>
        <w:t>Юридическое лицо, получившее разрешение, признается управляющей рынком компанией.</w:t>
      </w:r>
    </w:p>
    <w:p w:rsidR="00720FD8" w:rsidRDefault="00720FD8">
      <w:pPr>
        <w:pStyle w:val="ConsPlusNormal"/>
        <w:spacing w:before="220"/>
        <w:ind w:firstLine="540"/>
        <w:jc w:val="both"/>
      </w:pPr>
      <w:r>
        <w:t>Информация о выданных разрешениях направляется в министерство промышленности, энергетики и торговли Красноярского края для внесения в реестр розничных рынков Красноярского края - в 10-дневный срок со дня выдачи разрешения.</w:t>
      </w:r>
    </w:p>
    <w:p w:rsidR="00720FD8" w:rsidRDefault="00720FD8">
      <w:pPr>
        <w:pStyle w:val="ConsPlusNormal"/>
        <w:spacing w:before="220"/>
        <w:ind w:firstLine="540"/>
        <w:jc w:val="both"/>
      </w:pPr>
      <w:r>
        <w:t>3.5. Информирование, прием и выдача документов осуществляются сотрудниками МФЦ. Для исполнения документ передается в орган местного самоуправления.</w:t>
      </w:r>
    </w:p>
    <w:p w:rsidR="00720FD8" w:rsidRDefault="00720FD8">
      <w:pPr>
        <w:pStyle w:val="ConsPlusNormal"/>
        <w:spacing w:before="220"/>
        <w:ind w:firstLine="540"/>
        <w:jc w:val="both"/>
      </w:pPr>
      <w:r>
        <w:t>Прием документов от заявителя, регистрация документов в Автоматизированно-информационной системе "Енисей МФЦ" (далее - АИС Енисей МФЦ), регистрация документов в журналах регистрации и контроля заявлений о предоставлении муниципальных услуг, выдача заявителю расписки в получении документов с указанием: их наименования, количества, порядкового номера, даты получения документов, ФИО, должности и подписи сотрудника.</w:t>
      </w:r>
    </w:p>
    <w:p w:rsidR="00720FD8" w:rsidRDefault="00720FD8">
      <w:pPr>
        <w:pStyle w:val="ConsPlusNormal"/>
        <w:spacing w:before="220"/>
        <w:ind w:firstLine="540"/>
        <w:jc w:val="both"/>
      </w:pPr>
      <w:r>
        <w:t xml:space="preserve">3.6. </w:t>
      </w:r>
      <w:hyperlink w:anchor="P467">
        <w:r>
          <w:rPr>
            <w:color w:val="0000FF"/>
          </w:rPr>
          <w:t>Блок-схема</w:t>
        </w:r>
      </w:hyperlink>
      <w:r>
        <w:t xml:space="preserve"> предоставления муниципальной услуги представлена в приложении 5 к настоящему Регламенту.</w:t>
      </w:r>
    </w:p>
    <w:p w:rsidR="00720FD8" w:rsidRDefault="00720FD8">
      <w:pPr>
        <w:pStyle w:val="ConsPlusNormal"/>
        <w:jc w:val="both"/>
      </w:pPr>
    </w:p>
    <w:p w:rsidR="00720FD8" w:rsidRDefault="00720FD8">
      <w:pPr>
        <w:pStyle w:val="ConsPlusTitle"/>
        <w:jc w:val="center"/>
        <w:outlineLvl w:val="1"/>
      </w:pPr>
      <w:r>
        <w:t>4. ФОРМЫ КОНТРОЛЯ ИСПОЛНЕНИЯ АДМИНИСТРАТИВНОГО РЕГЛАМЕНТА</w:t>
      </w:r>
    </w:p>
    <w:p w:rsidR="00720FD8" w:rsidRDefault="00720FD8">
      <w:pPr>
        <w:pStyle w:val="ConsPlusNormal"/>
        <w:jc w:val="both"/>
      </w:pPr>
    </w:p>
    <w:p w:rsidR="00720FD8" w:rsidRDefault="00720FD8">
      <w:pPr>
        <w:pStyle w:val="ConsPlusNormal"/>
        <w:ind w:firstLine="540"/>
        <w:jc w:val="both"/>
      </w:pPr>
      <w:r>
        <w:t>4.1.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ее предоставления осуществляет Председатель комиссии - заместитель Главы города Ачинска.</w:t>
      </w:r>
    </w:p>
    <w:p w:rsidR="00720FD8" w:rsidRDefault="00720FD8">
      <w:pPr>
        <w:pStyle w:val="ConsPlusNormal"/>
        <w:spacing w:before="220"/>
        <w:ind w:firstLine="540"/>
        <w:jc w:val="both"/>
      </w:pPr>
      <w:r>
        <w:t>4.2. Контроль за предоставлением муниципальной услуги состоит из:</w:t>
      </w:r>
    </w:p>
    <w:p w:rsidR="00720FD8" w:rsidRDefault="00720FD8">
      <w:pPr>
        <w:pStyle w:val="ConsPlusNormal"/>
        <w:spacing w:before="220"/>
        <w:ind w:firstLine="540"/>
        <w:jc w:val="both"/>
      </w:pPr>
      <w:r>
        <w:t>-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720FD8" w:rsidRDefault="00720FD8">
      <w:pPr>
        <w:pStyle w:val="ConsPlusNormal"/>
        <w:spacing w:before="220"/>
        <w:ind w:firstLine="540"/>
        <w:jc w:val="both"/>
      </w:pPr>
      <w:r>
        <w:t>- контроля за полнотой и качеством исполнения муниципальной услуги по рассмотрению обращений граждан.</w:t>
      </w:r>
    </w:p>
    <w:p w:rsidR="00720FD8" w:rsidRDefault="00720FD8">
      <w:pPr>
        <w:pStyle w:val="ConsPlusNormal"/>
        <w:spacing w:before="220"/>
        <w:ind w:firstLine="540"/>
        <w:jc w:val="both"/>
      </w:pPr>
      <w:r>
        <w:t>4.3.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заместитель Главы города Ачинска. Текущий контроль осуществляется постоянно.</w:t>
      </w:r>
    </w:p>
    <w:p w:rsidR="00720FD8" w:rsidRDefault="00720FD8">
      <w:pPr>
        <w:pStyle w:val="ConsPlusNormal"/>
        <w:spacing w:before="220"/>
        <w:ind w:firstLine="540"/>
        <w:jc w:val="both"/>
      </w:pPr>
      <w:r>
        <w:t>4.4.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 должностными лицами комиссии, осуществляет заместитель Главы города Ачинска.</w:t>
      </w:r>
    </w:p>
    <w:p w:rsidR="00720FD8" w:rsidRDefault="00720FD8">
      <w:pPr>
        <w:pStyle w:val="ConsPlusNormal"/>
        <w:spacing w:before="220"/>
        <w:ind w:firstLine="540"/>
        <w:jc w:val="both"/>
      </w:pPr>
      <w:r>
        <w:t>4.5. Периодичность проведения проверок полноты и качества исполнения муниципальной услуги имеет плановый характер (осуществляется один раз в год) и внеплановый характер (на основании обращений граждан).</w:t>
      </w:r>
    </w:p>
    <w:p w:rsidR="00720FD8" w:rsidRDefault="00720FD8">
      <w:pPr>
        <w:pStyle w:val="ConsPlusNormal"/>
        <w:spacing w:before="220"/>
        <w:ind w:firstLine="540"/>
        <w:jc w:val="both"/>
      </w:pPr>
      <w:r>
        <w:t>4.6. Результаты проведения проверки оформляются в виде акта, в котором отмечаются выявленные недостатки, предложения по их устранению.</w:t>
      </w:r>
    </w:p>
    <w:p w:rsidR="00720FD8" w:rsidRDefault="00720FD8">
      <w:pPr>
        <w:pStyle w:val="ConsPlusNormal"/>
        <w:spacing w:before="220"/>
        <w:ind w:firstLine="540"/>
        <w:jc w:val="both"/>
      </w:pPr>
      <w: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20FD8" w:rsidRDefault="00720FD8">
      <w:pPr>
        <w:pStyle w:val="ConsPlusNormal"/>
        <w:spacing w:before="220"/>
        <w:ind w:firstLine="540"/>
        <w:jc w:val="both"/>
      </w:pPr>
      <w:r>
        <w:t>4.8.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720FD8" w:rsidRDefault="00720FD8">
      <w:pPr>
        <w:pStyle w:val="ConsPlusNormal"/>
        <w:jc w:val="both"/>
      </w:pPr>
    </w:p>
    <w:p w:rsidR="00720FD8" w:rsidRDefault="00720FD8">
      <w:pPr>
        <w:pStyle w:val="ConsPlusTitle"/>
        <w:jc w:val="center"/>
        <w:outlineLvl w:val="1"/>
      </w:pPr>
      <w:r>
        <w:t>5. ДОСУДЕБНЫЙ (ВНЕСУДЕБНЫЙ) ПОРЯДОК ОБЖАЛОВАНИЯ РЕШЕНИЙ</w:t>
      </w:r>
    </w:p>
    <w:p w:rsidR="00720FD8" w:rsidRDefault="00720FD8">
      <w:pPr>
        <w:pStyle w:val="ConsPlusTitle"/>
        <w:jc w:val="center"/>
      </w:pPr>
      <w:r>
        <w:t>И ДЕЙСТВИЙ (БЕЗДЕЙСТВИЯ) ОРГАНА, ПРЕДОСТАВЛЯЮЩЕГО</w:t>
      </w:r>
    </w:p>
    <w:p w:rsidR="00720FD8" w:rsidRDefault="00720FD8">
      <w:pPr>
        <w:pStyle w:val="ConsPlusTitle"/>
        <w:jc w:val="center"/>
      </w:pPr>
      <w:r>
        <w:t>МУНИЦИПАЛЬНУЮ УСЛУГУ, МНОГОФУНКЦИОНАЛЬНОГО ЦЕНТРА,</w:t>
      </w:r>
    </w:p>
    <w:p w:rsidR="00720FD8" w:rsidRDefault="00720FD8">
      <w:pPr>
        <w:pStyle w:val="ConsPlusTitle"/>
        <w:jc w:val="center"/>
      </w:pPr>
      <w:r>
        <w:t>ОРГАНИЗАЦИЙ, УКАЗАННЫХ В ЧАСТИ 1.1 СТАТЬИ 16 ФЕДЕРАЛЬНОГО</w:t>
      </w:r>
    </w:p>
    <w:p w:rsidR="00720FD8" w:rsidRDefault="00720FD8">
      <w:pPr>
        <w:pStyle w:val="ConsPlusTitle"/>
        <w:jc w:val="center"/>
      </w:pPr>
      <w:r>
        <w:t>ЗАКОНА ОТ 27.07.2010 N 210-ФЗ "ОБ ОРГАНИЗАЦИИ</w:t>
      </w:r>
    </w:p>
    <w:p w:rsidR="00720FD8" w:rsidRDefault="00720FD8">
      <w:pPr>
        <w:pStyle w:val="ConsPlusTitle"/>
        <w:jc w:val="center"/>
      </w:pPr>
      <w:r>
        <w:t>ПРЕДОСТАВЛЕНИЯ ГОСУДАРСТВЕННЫХ И МУНИЦИПАЛЬНЫХ УСЛУГ",</w:t>
      </w:r>
    </w:p>
    <w:p w:rsidR="00720FD8" w:rsidRDefault="00720FD8">
      <w:pPr>
        <w:pStyle w:val="ConsPlusTitle"/>
        <w:jc w:val="center"/>
      </w:pPr>
      <w:r>
        <w:t>А ТАКЖЕ ИХ ДОЛЖНОСТНЫХ ЛИЦ, МУНИЦИПАЛЬНЫХ</w:t>
      </w:r>
    </w:p>
    <w:p w:rsidR="00720FD8" w:rsidRDefault="00720FD8">
      <w:pPr>
        <w:pStyle w:val="ConsPlusTitle"/>
        <w:jc w:val="center"/>
      </w:pPr>
      <w:r>
        <w:t>СЛУЖАЩИХ, РАБОТНИКОВ</w:t>
      </w:r>
    </w:p>
    <w:p w:rsidR="00720FD8" w:rsidRDefault="00720FD8">
      <w:pPr>
        <w:pStyle w:val="ConsPlusNormal"/>
        <w:jc w:val="center"/>
      </w:pPr>
      <w:r>
        <w:t xml:space="preserve">(в ред. </w:t>
      </w:r>
      <w:hyperlink r:id="rId31">
        <w:r>
          <w:rPr>
            <w:color w:val="0000FF"/>
          </w:rPr>
          <w:t>Постановления</w:t>
        </w:r>
      </w:hyperlink>
      <w:r>
        <w:t xml:space="preserve"> администрации г. Ачинска</w:t>
      </w:r>
    </w:p>
    <w:p w:rsidR="00720FD8" w:rsidRDefault="00720FD8">
      <w:pPr>
        <w:pStyle w:val="ConsPlusNormal"/>
        <w:jc w:val="center"/>
      </w:pPr>
      <w:r>
        <w:t>Красноярского края от 20.07.2018 N 225-п)</w:t>
      </w:r>
    </w:p>
    <w:p w:rsidR="00720FD8" w:rsidRDefault="00720FD8">
      <w:pPr>
        <w:pStyle w:val="ConsPlusNormal"/>
        <w:jc w:val="center"/>
      </w:pPr>
    </w:p>
    <w:p w:rsidR="00720FD8" w:rsidRDefault="00720FD8">
      <w:pPr>
        <w:pStyle w:val="ConsPlusNormal"/>
        <w:ind w:firstLine="540"/>
        <w:jc w:val="both"/>
      </w:pPr>
      <w:r>
        <w:lastRenderedPageBreak/>
        <w:t xml:space="preserve">5.1. Заявитель вправе обжаловать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или их работников в досудебном (внесудебном) порядке.</w:t>
      </w:r>
    </w:p>
    <w:p w:rsidR="00720FD8" w:rsidRDefault="00720FD8">
      <w:pPr>
        <w:pStyle w:val="ConsPlusNormal"/>
        <w:spacing w:before="220"/>
        <w:ind w:firstLine="540"/>
        <w:jc w:val="both"/>
      </w:pPr>
      <w:r>
        <w:t>5.2. Заявитель может обратиться с жалобой, в том числе в следующих случаях:</w:t>
      </w:r>
    </w:p>
    <w:p w:rsidR="00720FD8" w:rsidRDefault="00720FD8">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33">
        <w:r>
          <w:rPr>
            <w:color w:val="0000FF"/>
          </w:rPr>
          <w:t>статье 15.1</w:t>
        </w:r>
      </w:hyperlink>
      <w:r>
        <w:t xml:space="preserve"> Федерального закона от 27.07.2010 N 210-ФЗ;</w:t>
      </w:r>
    </w:p>
    <w:p w:rsidR="00720FD8" w:rsidRDefault="00720FD8">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w:t>
      </w:r>
    </w:p>
    <w:p w:rsidR="00720FD8" w:rsidRDefault="00720FD8">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0FD8" w:rsidRDefault="00720FD8">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0FD8" w:rsidRDefault="00720FD8">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r>
          <w:rPr>
            <w:color w:val="0000FF"/>
          </w:rPr>
          <w:t>частью 1.3 статьи 16</w:t>
        </w:r>
      </w:hyperlink>
      <w:r>
        <w:t xml:space="preserve"> Федерального закона от 27.07.2010 N 210-ФЗ;</w:t>
      </w:r>
    </w:p>
    <w:p w:rsidR="00720FD8" w:rsidRDefault="00720FD8">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0FD8" w:rsidRDefault="00720FD8">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6">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 от 27.07.2010 N 210-ФЗ;</w:t>
      </w:r>
    </w:p>
    <w:p w:rsidR="00720FD8" w:rsidRDefault="00720FD8">
      <w:pPr>
        <w:pStyle w:val="ConsPlusNormal"/>
        <w:spacing w:before="220"/>
        <w:ind w:firstLine="540"/>
        <w:jc w:val="both"/>
      </w:pPr>
      <w:r>
        <w:t xml:space="preserve">8) нарушение срока или порядка выдачи документов по результатам предоставления </w:t>
      </w:r>
      <w:r>
        <w:lastRenderedPageBreak/>
        <w:t>муниципальной услуги;</w:t>
      </w:r>
    </w:p>
    <w:p w:rsidR="00720FD8" w:rsidRDefault="00720FD8">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720FD8" w:rsidRDefault="00720FD8">
      <w:pPr>
        <w:pStyle w:val="ConsPlusNormal"/>
        <w:spacing w:before="220"/>
        <w:ind w:firstLine="540"/>
        <w:jc w:val="both"/>
      </w:pPr>
      <w:bookmarkStart w:id="8" w:name="P259"/>
      <w:bookmarkEnd w:id="8"/>
      <w: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39">
        <w:r>
          <w:rPr>
            <w:color w:val="0000FF"/>
          </w:rPr>
          <w:t>частью 1.1 статьи 16</w:t>
        </w:r>
      </w:hyperlink>
      <w:r>
        <w:t xml:space="preserve"> Федерального закона от 27.07.2010 N 210-ФЗ.</w:t>
      </w:r>
    </w:p>
    <w:p w:rsidR="00720FD8" w:rsidRDefault="00720FD8">
      <w:pPr>
        <w:pStyle w:val="ConsPlusNormal"/>
        <w:spacing w:before="220"/>
        <w:ind w:firstLine="540"/>
        <w:jc w:val="both"/>
      </w:pPr>
      <w:r>
        <w:t xml:space="preserve">Жалобы на решения и действия (бездействие) специалистов Управления подаются в порядке подчиненности на имя руководителя Управления. Жалобы на решения и действия (бездействие) руководителя Управления подаются заместителю Главы города Ачинска или Главе города Ачинска.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r>
          <w:rPr>
            <w:color w:val="0000FF"/>
          </w:rPr>
          <w:t>частью 1.1 статьи 16</w:t>
        </w:r>
      </w:hyperlink>
      <w:r>
        <w:t xml:space="preserve"> Федерального закона от 27.07.2010 N 210-ФЗ, подаются руководителям этих организаций.</w:t>
      </w:r>
    </w:p>
    <w:p w:rsidR="00720FD8" w:rsidRDefault="00720FD8">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www.adm-achinsk.ru,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20FD8" w:rsidRDefault="00720FD8">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41">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20FD8" w:rsidRDefault="00720FD8">
      <w:pPr>
        <w:pStyle w:val="ConsPlusNormal"/>
        <w:spacing w:before="220"/>
        <w:ind w:firstLine="540"/>
        <w:jc w:val="both"/>
      </w:pPr>
      <w:r>
        <w:t>5.4. Жалоба должна содержать:</w:t>
      </w:r>
    </w:p>
    <w:p w:rsidR="00720FD8" w:rsidRDefault="00720FD8">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2">
        <w:r>
          <w:rPr>
            <w:color w:val="0000FF"/>
          </w:rPr>
          <w:t>частью 1.1 статьи 16</w:t>
        </w:r>
      </w:hyperlink>
      <w:r>
        <w:t xml:space="preserve"> Федерального закона от 27.07.2010 N 210-ФЗ, их руководителей и (или) работников, решения и </w:t>
      </w:r>
      <w:r>
        <w:lastRenderedPageBreak/>
        <w:t>действия (бездействие) которых обжалуются;</w:t>
      </w:r>
    </w:p>
    <w:p w:rsidR="00720FD8" w:rsidRDefault="00720FD8">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FD8" w:rsidRDefault="00720FD8">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3">
        <w:r>
          <w:rPr>
            <w:color w:val="0000FF"/>
          </w:rPr>
          <w:t>частью 1.1 статьи 16</w:t>
        </w:r>
      </w:hyperlink>
      <w:r>
        <w:t xml:space="preserve"> Федерального закона от 27.07.2010 N 210-ФЗ, их работников;</w:t>
      </w:r>
    </w:p>
    <w:p w:rsidR="00720FD8" w:rsidRDefault="00720FD8">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4">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720FD8" w:rsidRDefault="00720FD8">
      <w:pPr>
        <w:pStyle w:val="ConsPlusNormal"/>
        <w:spacing w:before="220"/>
        <w:ind w:firstLine="540"/>
        <w:jc w:val="both"/>
      </w:pPr>
      <w:r>
        <w:t xml:space="preserve">5.5. Жалоба, поступившая в орган, предоставляющий муниципальную услугу, МФЦ, учредителю МФЦ, в организации, предусмотренные </w:t>
      </w:r>
      <w:hyperlink r:id="rId45">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6">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0FD8" w:rsidRDefault="00720FD8">
      <w:pPr>
        <w:pStyle w:val="ConsPlusNormal"/>
        <w:spacing w:before="220"/>
        <w:ind w:firstLine="540"/>
        <w:jc w:val="both"/>
      </w:pPr>
      <w:bookmarkStart w:id="9" w:name="P269"/>
      <w:bookmarkEnd w:id="9"/>
      <w:r>
        <w:t>5.6. По результатам рассмотрения жалобы принимается одно из следующих решений:</w:t>
      </w:r>
    </w:p>
    <w:p w:rsidR="00720FD8" w:rsidRDefault="00720FD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0FD8" w:rsidRDefault="00720FD8">
      <w:pPr>
        <w:pStyle w:val="ConsPlusNormal"/>
        <w:spacing w:before="220"/>
        <w:ind w:firstLine="540"/>
        <w:jc w:val="both"/>
      </w:pPr>
      <w:r>
        <w:t>2) в удовлетворении жалобы отказывается.</w:t>
      </w:r>
    </w:p>
    <w:p w:rsidR="00720FD8" w:rsidRDefault="00720FD8">
      <w:pPr>
        <w:pStyle w:val="ConsPlusNormal"/>
        <w:spacing w:before="220"/>
        <w:ind w:firstLine="540"/>
        <w:jc w:val="both"/>
      </w:pPr>
      <w:r>
        <w:t xml:space="preserve">5.7. Не позднее дня, следующего за днем принятия решения, указанного в </w:t>
      </w:r>
      <w:hyperlink w:anchor="P269">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FD8" w:rsidRDefault="00720FD8">
      <w:pPr>
        <w:pStyle w:val="ConsPlusNormal"/>
        <w:spacing w:before="220"/>
        <w:ind w:firstLine="540"/>
        <w:jc w:val="both"/>
      </w:pPr>
      <w: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59">
        <w:r>
          <w:rPr>
            <w:color w:val="0000FF"/>
          </w:rPr>
          <w:t>пунктом 5.3</w:t>
        </w:r>
      </w:hyperlink>
      <w:r>
        <w:t xml:space="preserve"> настоящего Регламента, незамедлительно направляют имеющиеся материалы в органы прокуратуры.</w:t>
      </w: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right"/>
        <w:outlineLvl w:val="1"/>
      </w:pPr>
      <w:r>
        <w:t>Приложение 1</w:t>
      </w:r>
    </w:p>
    <w:p w:rsidR="00720FD8" w:rsidRDefault="00720FD8">
      <w:pPr>
        <w:pStyle w:val="ConsPlusNormal"/>
        <w:jc w:val="right"/>
      </w:pPr>
      <w:r>
        <w:t>к Административному регламенту</w:t>
      </w:r>
    </w:p>
    <w:p w:rsidR="00720FD8" w:rsidRDefault="00720FD8">
      <w:pPr>
        <w:pStyle w:val="ConsPlusNormal"/>
        <w:jc w:val="both"/>
      </w:pPr>
    </w:p>
    <w:p w:rsidR="00720FD8" w:rsidRDefault="00720FD8">
      <w:pPr>
        <w:pStyle w:val="ConsPlusNonformat"/>
        <w:jc w:val="both"/>
      </w:pPr>
      <w:r>
        <w:t xml:space="preserve">                                            Председателю комиссии по выдаче</w:t>
      </w:r>
    </w:p>
    <w:p w:rsidR="00720FD8" w:rsidRDefault="00720FD8">
      <w:pPr>
        <w:pStyle w:val="ConsPlusNonformat"/>
        <w:jc w:val="both"/>
      </w:pPr>
      <w:r>
        <w:t xml:space="preserve">                                            разрешений на право организации</w:t>
      </w:r>
    </w:p>
    <w:p w:rsidR="00720FD8" w:rsidRDefault="00720FD8">
      <w:pPr>
        <w:pStyle w:val="ConsPlusNonformat"/>
        <w:jc w:val="both"/>
      </w:pPr>
      <w:r>
        <w:lastRenderedPageBreak/>
        <w:t xml:space="preserve">                                            розничных рынков на территории</w:t>
      </w:r>
    </w:p>
    <w:p w:rsidR="00720FD8" w:rsidRDefault="00720FD8">
      <w:pPr>
        <w:pStyle w:val="ConsPlusNonformat"/>
        <w:jc w:val="both"/>
      </w:pPr>
      <w:r>
        <w:t xml:space="preserve">                                            города Ачинска</w:t>
      </w:r>
    </w:p>
    <w:p w:rsidR="00720FD8" w:rsidRDefault="00720FD8">
      <w:pPr>
        <w:pStyle w:val="ConsPlusNonformat"/>
        <w:jc w:val="both"/>
      </w:pPr>
    </w:p>
    <w:p w:rsidR="00720FD8" w:rsidRDefault="00720FD8">
      <w:pPr>
        <w:pStyle w:val="ConsPlusNonformat"/>
        <w:jc w:val="both"/>
      </w:pPr>
      <w:bookmarkStart w:id="10" w:name="P287"/>
      <w:bookmarkEnd w:id="10"/>
      <w:r>
        <w:t xml:space="preserve">                                 ЗАЯВЛЕНИЕ</w:t>
      </w:r>
    </w:p>
    <w:p w:rsidR="00720FD8" w:rsidRDefault="00720FD8">
      <w:pPr>
        <w:pStyle w:val="ConsPlusNonformat"/>
        <w:jc w:val="both"/>
      </w:pPr>
      <w:r>
        <w:t xml:space="preserve">         о выдаче разрешения на право организации розничного рынка</w:t>
      </w:r>
    </w:p>
    <w:p w:rsidR="00720FD8" w:rsidRDefault="00720FD8">
      <w:pPr>
        <w:pStyle w:val="ConsPlusNonformat"/>
        <w:jc w:val="both"/>
      </w:pPr>
    </w:p>
    <w:p w:rsidR="00720FD8" w:rsidRDefault="00720FD8">
      <w:pPr>
        <w:pStyle w:val="ConsPlusNonformat"/>
        <w:jc w:val="both"/>
      </w:pPr>
      <w:r>
        <w:t xml:space="preserve">                           Сведения о заявителе:</w:t>
      </w:r>
    </w:p>
    <w:p w:rsidR="00720FD8" w:rsidRDefault="00720FD8">
      <w:pPr>
        <w:pStyle w:val="ConsPlusNonformat"/>
        <w:jc w:val="both"/>
      </w:pPr>
      <w:r>
        <w:t>1.  Организационно-правовая форма, полное и сокращенное наименования (в том</w:t>
      </w:r>
    </w:p>
    <w:p w:rsidR="00720FD8" w:rsidRDefault="00720FD8">
      <w:pPr>
        <w:pStyle w:val="ConsPlusNonformat"/>
        <w:jc w:val="both"/>
      </w:pPr>
      <w:r>
        <w:t>числе фирменное наименование) юридического лица ___________________________</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t>2. Юридический адрес ______________________________________________________</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t>3. Телефон/факс ___________________________________________________________</w:t>
      </w:r>
    </w:p>
    <w:p w:rsidR="00720FD8" w:rsidRDefault="00720FD8">
      <w:pPr>
        <w:pStyle w:val="ConsPlusNonformat"/>
        <w:jc w:val="both"/>
      </w:pPr>
      <w:r>
        <w:t>4. Электронный адрес ______________________________________________________</w:t>
      </w:r>
    </w:p>
    <w:p w:rsidR="00720FD8" w:rsidRDefault="00720FD8">
      <w:pPr>
        <w:pStyle w:val="ConsPlusNonformat"/>
        <w:jc w:val="both"/>
      </w:pPr>
      <w:r>
        <w:t>5. Руководитель (должность, ФИО) __________________________________________</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t>6. ИНН ____________________________________________________________________</w:t>
      </w:r>
    </w:p>
    <w:p w:rsidR="00720FD8" w:rsidRDefault="00720FD8">
      <w:pPr>
        <w:pStyle w:val="ConsPlusNonformat"/>
        <w:jc w:val="both"/>
      </w:pPr>
      <w:r>
        <w:t>7.  Свидетельство  о  постановке  на учет в налоговом органе (серия, номер,</w:t>
      </w:r>
    </w:p>
    <w:p w:rsidR="00720FD8" w:rsidRDefault="00720FD8">
      <w:pPr>
        <w:pStyle w:val="ConsPlusNonformat"/>
        <w:jc w:val="both"/>
      </w:pPr>
      <w:r>
        <w:t>дата выдачи)_______________________________________________________________</w:t>
      </w:r>
    </w:p>
    <w:p w:rsidR="00720FD8" w:rsidRDefault="00720FD8">
      <w:pPr>
        <w:pStyle w:val="ConsPlusNonformat"/>
        <w:jc w:val="both"/>
      </w:pPr>
      <w:r>
        <w:t>8. ОГРН ___________________________________________________________________</w:t>
      </w:r>
    </w:p>
    <w:p w:rsidR="00720FD8" w:rsidRDefault="00720FD8">
      <w:pPr>
        <w:pStyle w:val="ConsPlusNonformat"/>
        <w:jc w:val="both"/>
      </w:pPr>
      <w:r>
        <w:t>9.  Свидетельство  о  государственной регистрации юридического лица (серия,</w:t>
      </w:r>
    </w:p>
    <w:p w:rsidR="00720FD8" w:rsidRDefault="00720FD8">
      <w:pPr>
        <w:pStyle w:val="ConsPlusNonformat"/>
        <w:jc w:val="both"/>
      </w:pPr>
      <w:r>
        <w:t>номер, дата выдачи) _______________________________________________________</w:t>
      </w:r>
    </w:p>
    <w:p w:rsidR="00720FD8" w:rsidRDefault="00720FD8">
      <w:pPr>
        <w:pStyle w:val="ConsPlusNonformat"/>
        <w:jc w:val="both"/>
      </w:pPr>
      <w:r>
        <w:t>Прошу выдать разрешение на право организации розничного рынка _____________</w:t>
      </w:r>
    </w:p>
    <w:p w:rsidR="00720FD8" w:rsidRDefault="00720FD8">
      <w:pPr>
        <w:pStyle w:val="ConsPlusNonformat"/>
        <w:jc w:val="both"/>
      </w:pPr>
      <w:r>
        <w:t>_____________________________________________________ на срок _____________</w:t>
      </w:r>
    </w:p>
    <w:p w:rsidR="00720FD8" w:rsidRDefault="00720FD8">
      <w:pPr>
        <w:pStyle w:val="ConsPlusNonformat"/>
        <w:jc w:val="both"/>
      </w:pPr>
    </w:p>
    <w:p w:rsidR="00720FD8" w:rsidRDefault="00720FD8">
      <w:pPr>
        <w:pStyle w:val="ConsPlusNonformat"/>
        <w:jc w:val="both"/>
      </w:pPr>
      <w:r>
        <w:t xml:space="preserve">                             Сведения о рынке:</w:t>
      </w:r>
    </w:p>
    <w:p w:rsidR="00720FD8" w:rsidRDefault="00720FD8">
      <w:pPr>
        <w:pStyle w:val="ConsPlusNonformat"/>
        <w:jc w:val="both"/>
      </w:pPr>
      <w:r>
        <w:t>1. Тип рынка ______________________________________________________________</w:t>
      </w:r>
    </w:p>
    <w:p w:rsidR="00720FD8" w:rsidRDefault="00720FD8">
      <w:pPr>
        <w:pStyle w:val="ConsPlusNonformat"/>
        <w:jc w:val="both"/>
      </w:pPr>
      <w:r>
        <w:t>2. Специализация __________________________________________________________</w:t>
      </w:r>
    </w:p>
    <w:p w:rsidR="00720FD8" w:rsidRDefault="00720FD8">
      <w:pPr>
        <w:pStyle w:val="ConsPlusNonformat"/>
        <w:jc w:val="both"/>
      </w:pPr>
      <w:r>
        <w:t>3. Месторасположение рынка ________________________________________________</w:t>
      </w:r>
    </w:p>
    <w:p w:rsidR="00720FD8" w:rsidRDefault="00720FD8">
      <w:pPr>
        <w:pStyle w:val="ConsPlusNonformat"/>
        <w:jc w:val="both"/>
      </w:pPr>
      <w:r>
        <w:t>4. Место нахождения объекта (объектов) недвижимости _______________________</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t>5. Количество торговых мест _______________________________________________</w:t>
      </w:r>
    </w:p>
    <w:p w:rsidR="00720FD8" w:rsidRDefault="00720FD8">
      <w:pPr>
        <w:pStyle w:val="ConsPlusNonformat"/>
        <w:jc w:val="both"/>
      </w:pPr>
      <w:r>
        <w:t>6. Площадь рынка __________________________________________________________</w:t>
      </w:r>
    </w:p>
    <w:p w:rsidR="00720FD8" w:rsidRDefault="00720FD8">
      <w:pPr>
        <w:pStyle w:val="ConsPlusNonformat"/>
        <w:jc w:val="both"/>
      </w:pPr>
    </w:p>
    <w:p w:rsidR="00720FD8" w:rsidRDefault="00720FD8">
      <w:pPr>
        <w:pStyle w:val="ConsPlusNonformat"/>
        <w:jc w:val="both"/>
      </w:pPr>
      <w:r>
        <w:t>___________________ М.П. ________________________</w:t>
      </w:r>
    </w:p>
    <w:p w:rsidR="00720FD8" w:rsidRDefault="00720FD8">
      <w:pPr>
        <w:pStyle w:val="ConsPlusNonformat"/>
        <w:jc w:val="both"/>
      </w:pPr>
      <w:r>
        <w:t>Должность лица, представляющего  интересы,</w:t>
      </w:r>
    </w:p>
    <w:p w:rsidR="00720FD8" w:rsidRDefault="00720FD8">
      <w:pPr>
        <w:pStyle w:val="ConsPlusNonformat"/>
        <w:jc w:val="both"/>
      </w:pPr>
      <w:r>
        <w:t>подпись, Ф.И.О. лица, представляющего юридического</w:t>
      </w:r>
    </w:p>
    <w:p w:rsidR="00720FD8" w:rsidRDefault="00720FD8">
      <w:pPr>
        <w:pStyle w:val="ConsPlusNonformat"/>
        <w:jc w:val="both"/>
      </w:pPr>
      <w:r>
        <w:t>лица интересы юридического лица</w:t>
      </w:r>
    </w:p>
    <w:p w:rsidR="00720FD8" w:rsidRDefault="00720FD8">
      <w:pPr>
        <w:pStyle w:val="ConsPlusNonformat"/>
        <w:jc w:val="both"/>
      </w:pPr>
    </w:p>
    <w:p w:rsidR="00720FD8" w:rsidRDefault="00720FD8">
      <w:pPr>
        <w:pStyle w:val="ConsPlusNonformat"/>
        <w:jc w:val="both"/>
      </w:pPr>
      <w:r>
        <w:t>Опись прилагаемых документов:</w:t>
      </w: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right"/>
        <w:outlineLvl w:val="1"/>
      </w:pPr>
      <w:r>
        <w:t>Приложение 2</w:t>
      </w:r>
    </w:p>
    <w:p w:rsidR="00720FD8" w:rsidRDefault="00720FD8">
      <w:pPr>
        <w:pStyle w:val="ConsPlusNormal"/>
        <w:jc w:val="right"/>
      </w:pPr>
      <w:r>
        <w:t>к Административному регламенту</w:t>
      </w:r>
    </w:p>
    <w:p w:rsidR="00720FD8" w:rsidRDefault="00720FD8">
      <w:pPr>
        <w:pStyle w:val="ConsPlusNormal"/>
        <w:jc w:val="both"/>
      </w:pPr>
    </w:p>
    <w:p w:rsidR="00720FD8" w:rsidRDefault="00720FD8">
      <w:pPr>
        <w:pStyle w:val="ConsPlusNonformat"/>
        <w:jc w:val="both"/>
      </w:pPr>
      <w:r>
        <w:t xml:space="preserve">            Комиссия по выдаче разрешений на право организации</w:t>
      </w:r>
    </w:p>
    <w:p w:rsidR="00720FD8" w:rsidRDefault="00720FD8">
      <w:pPr>
        <w:pStyle w:val="ConsPlusNonformat"/>
        <w:jc w:val="both"/>
      </w:pPr>
      <w:r>
        <w:t xml:space="preserve">               розничных рынков на территории города Ачинска</w:t>
      </w:r>
    </w:p>
    <w:p w:rsidR="00720FD8" w:rsidRDefault="00720FD8">
      <w:pPr>
        <w:pStyle w:val="ConsPlusNonformat"/>
        <w:jc w:val="both"/>
      </w:pPr>
    </w:p>
    <w:p w:rsidR="00720FD8" w:rsidRDefault="00720FD8">
      <w:pPr>
        <w:pStyle w:val="ConsPlusNonformat"/>
        <w:jc w:val="both"/>
      </w:pPr>
      <w:r>
        <w:t xml:space="preserve">                                РАЗРЕШЕНИЕ</w:t>
      </w:r>
    </w:p>
    <w:p w:rsidR="00720FD8" w:rsidRDefault="00720FD8">
      <w:pPr>
        <w:pStyle w:val="ConsPlusNonformat"/>
        <w:jc w:val="both"/>
      </w:pPr>
      <w:r>
        <w:t xml:space="preserve">                   на право организации розничного рынка</w:t>
      </w:r>
    </w:p>
    <w:p w:rsidR="00720FD8" w:rsidRDefault="00720FD8">
      <w:pPr>
        <w:pStyle w:val="ConsPlusNonformat"/>
        <w:jc w:val="both"/>
      </w:pPr>
    </w:p>
    <w:p w:rsidR="00720FD8" w:rsidRDefault="00720FD8">
      <w:pPr>
        <w:pStyle w:val="ConsPlusNonformat"/>
        <w:jc w:val="both"/>
      </w:pPr>
      <w:r>
        <w:t>N ___________                                       "__" ___________20__ г.</w:t>
      </w:r>
    </w:p>
    <w:p w:rsidR="00720FD8" w:rsidRDefault="00720FD8">
      <w:pPr>
        <w:pStyle w:val="ConsPlusNonformat"/>
        <w:jc w:val="both"/>
      </w:pPr>
    </w:p>
    <w:p w:rsidR="00720FD8" w:rsidRDefault="00720FD8">
      <w:pPr>
        <w:pStyle w:val="ConsPlusNonformat"/>
        <w:jc w:val="both"/>
      </w:pPr>
      <w:r>
        <w:t>Выдано ____________________________________________________________________</w:t>
      </w:r>
    </w:p>
    <w:p w:rsidR="00720FD8" w:rsidRDefault="00720FD8">
      <w:pPr>
        <w:pStyle w:val="ConsPlusNonformat"/>
        <w:jc w:val="both"/>
      </w:pPr>
      <w:r>
        <w:t xml:space="preserve">              (полное и (в случае, если имеется) сокращенное</w:t>
      </w:r>
    </w:p>
    <w:p w:rsidR="00720FD8" w:rsidRDefault="00720FD8">
      <w:pPr>
        <w:pStyle w:val="ConsPlusNonformat"/>
        <w:jc w:val="both"/>
      </w:pPr>
      <w:r>
        <w:t xml:space="preserve">                      наименование юридического лица)</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lastRenderedPageBreak/>
        <w:t>__________________________________________________________________________.</w:t>
      </w:r>
    </w:p>
    <w:p w:rsidR="00720FD8" w:rsidRDefault="00720FD8">
      <w:pPr>
        <w:pStyle w:val="ConsPlusNonformat"/>
        <w:jc w:val="both"/>
      </w:pPr>
      <w:r>
        <w:t xml:space="preserve">           (фирменное наименование юридического лица (в случае,</w:t>
      </w:r>
    </w:p>
    <w:p w:rsidR="00720FD8" w:rsidRDefault="00720FD8">
      <w:pPr>
        <w:pStyle w:val="ConsPlusNonformat"/>
        <w:jc w:val="both"/>
      </w:pPr>
      <w:r>
        <w:t xml:space="preserve">                               если имеется)</w:t>
      </w:r>
    </w:p>
    <w:p w:rsidR="00720FD8" w:rsidRDefault="00720FD8">
      <w:pPr>
        <w:pStyle w:val="ConsPlusNonformat"/>
        <w:jc w:val="both"/>
      </w:pPr>
      <w:r>
        <w:t>Организационно-правовая форма ____________________________________________.</w:t>
      </w:r>
    </w:p>
    <w:p w:rsidR="00720FD8" w:rsidRDefault="00720FD8">
      <w:pPr>
        <w:pStyle w:val="ConsPlusNonformat"/>
        <w:jc w:val="both"/>
      </w:pPr>
      <w:r>
        <w:t>Место нахождения юридического лица ________________________________________</w:t>
      </w:r>
    </w:p>
    <w:p w:rsidR="00720FD8" w:rsidRDefault="00720FD8">
      <w:pPr>
        <w:pStyle w:val="ConsPlusNonformat"/>
        <w:jc w:val="both"/>
      </w:pPr>
      <w:r>
        <w:t>__________________________________________________________________________.</w:t>
      </w:r>
    </w:p>
    <w:p w:rsidR="00720FD8" w:rsidRDefault="00720FD8">
      <w:pPr>
        <w:pStyle w:val="ConsPlusNonformat"/>
        <w:jc w:val="both"/>
      </w:pPr>
      <w:r>
        <w:t>Идентификационный номер налогоплательщика ________________________________.</w:t>
      </w:r>
    </w:p>
    <w:p w:rsidR="00720FD8" w:rsidRDefault="00720FD8">
      <w:pPr>
        <w:pStyle w:val="ConsPlusNonformat"/>
        <w:jc w:val="both"/>
      </w:pPr>
      <w:r>
        <w:t>Тип рынка ________________________________________________________________.</w:t>
      </w:r>
    </w:p>
    <w:p w:rsidR="00720FD8" w:rsidRDefault="00720FD8">
      <w:pPr>
        <w:pStyle w:val="ConsPlusNonformat"/>
        <w:jc w:val="both"/>
      </w:pPr>
      <w:r>
        <w:t>Место   расположения   объекта   (ов)   недвижимости,   где  предполагается</w:t>
      </w:r>
    </w:p>
    <w:p w:rsidR="00720FD8" w:rsidRDefault="00720FD8">
      <w:pPr>
        <w:pStyle w:val="ConsPlusNonformat"/>
        <w:jc w:val="both"/>
      </w:pPr>
      <w:r>
        <w:t>организовать розничный рынок ______________________________________________</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t>Настоящее разрешение выдано на срок до "__" _________ 20__ года.</w:t>
      </w:r>
    </w:p>
    <w:p w:rsidR="00720FD8" w:rsidRDefault="00720FD8">
      <w:pPr>
        <w:pStyle w:val="ConsPlusNonformat"/>
        <w:jc w:val="both"/>
      </w:pPr>
      <w:r>
        <w:t>На основании решения ______________________________________________________</w:t>
      </w:r>
    </w:p>
    <w:p w:rsidR="00720FD8" w:rsidRDefault="00720FD8">
      <w:pPr>
        <w:pStyle w:val="ConsPlusNonformat"/>
        <w:jc w:val="both"/>
      </w:pPr>
      <w:r>
        <w:t xml:space="preserve">                     (указывается орган местного самоуправления, принявший</w:t>
      </w:r>
    </w:p>
    <w:p w:rsidR="00720FD8" w:rsidRDefault="00720FD8">
      <w:pPr>
        <w:pStyle w:val="ConsPlusNonformat"/>
        <w:jc w:val="both"/>
      </w:pPr>
      <w:r>
        <w:t xml:space="preserve">                                    решение о выдаче разрешения)</w:t>
      </w:r>
    </w:p>
    <w:p w:rsidR="00720FD8" w:rsidRDefault="00720FD8">
      <w:pPr>
        <w:pStyle w:val="ConsPlusNonformat"/>
        <w:jc w:val="both"/>
      </w:pPr>
    </w:p>
    <w:p w:rsidR="00720FD8" w:rsidRDefault="00720FD8">
      <w:pPr>
        <w:pStyle w:val="ConsPlusNonformat"/>
        <w:jc w:val="both"/>
      </w:pPr>
      <w:r>
        <w:t>___________________________ от "__" ___________ ____ года N ____.</w:t>
      </w:r>
    </w:p>
    <w:p w:rsidR="00720FD8" w:rsidRDefault="00720FD8">
      <w:pPr>
        <w:pStyle w:val="ConsPlusNonformat"/>
        <w:jc w:val="both"/>
      </w:pPr>
    </w:p>
    <w:p w:rsidR="00720FD8" w:rsidRDefault="00720FD8">
      <w:pPr>
        <w:pStyle w:val="ConsPlusNonformat"/>
        <w:jc w:val="both"/>
      </w:pPr>
      <w:r>
        <w:t>________________________________ __________ _____________________</w:t>
      </w:r>
    </w:p>
    <w:p w:rsidR="00720FD8" w:rsidRDefault="00720FD8">
      <w:pPr>
        <w:pStyle w:val="ConsPlusNonformat"/>
        <w:jc w:val="both"/>
      </w:pPr>
      <w:r>
        <w:t>(должность уполномоченного лица)  (подпись) (расшифровка подписи)</w:t>
      </w:r>
    </w:p>
    <w:p w:rsidR="00720FD8" w:rsidRDefault="00720FD8">
      <w:pPr>
        <w:pStyle w:val="ConsPlusNonformat"/>
        <w:jc w:val="both"/>
      </w:pPr>
    </w:p>
    <w:p w:rsidR="00720FD8" w:rsidRDefault="00720FD8">
      <w:pPr>
        <w:pStyle w:val="ConsPlusNonformat"/>
        <w:jc w:val="both"/>
      </w:pPr>
      <w:r>
        <w:t>"__" _________ 20__ года</w:t>
      </w:r>
    </w:p>
    <w:p w:rsidR="00720FD8" w:rsidRDefault="00720FD8">
      <w:pPr>
        <w:pStyle w:val="ConsPlusNonformat"/>
        <w:jc w:val="both"/>
      </w:pPr>
    </w:p>
    <w:p w:rsidR="00720FD8" w:rsidRDefault="00720FD8">
      <w:pPr>
        <w:pStyle w:val="ConsPlusNonformat"/>
        <w:jc w:val="both"/>
      </w:pPr>
      <w:r>
        <w:t>М.П.</w:t>
      </w: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right"/>
        <w:outlineLvl w:val="1"/>
      </w:pPr>
      <w:r>
        <w:t>Приложение 3</w:t>
      </w:r>
    </w:p>
    <w:p w:rsidR="00720FD8" w:rsidRDefault="00720FD8">
      <w:pPr>
        <w:pStyle w:val="ConsPlusNormal"/>
        <w:jc w:val="right"/>
      </w:pPr>
      <w:r>
        <w:t>к Административному регламенту</w:t>
      </w:r>
    </w:p>
    <w:p w:rsidR="00720FD8" w:rsidRDefault="00720FD8">
      <w:pPr>
        <w:pStyle w:val="ConsPlusNormal"/>
        <w:jc w:val="both"/>
      </w:pPr>
    </w:p>
    <w:p w:rsidR="00720FD8" w:rsidRDefault="00720FD8">
      <w:pPr>
        <w:pStyle w:val="ConsPlusNonformat"/>
        <w:jc w:val="both"/>
      </w:pPr>
      <w:r>
        <w:t xml:space="preserve">                                УВЕДОМЛЕНИЕ</w:t>
      </w:r>
    </w:p>
    <w:p w:rsidR="00720FD8" w:rsidRDefault="00720FD8">
      <w:pPr>
        <w:pStyle w:val="ConsPlusNonformat"/>
        <w:jc w:val="both"/>
      </w:pPr>
      <w:r>
        <w:t xml:space="preserve">             о предоставлении разрешения на право организации</w:t>
      </w:r>
    </w:p>
    <w:p w:rsidR="00720FD8" w:rsidRDefault="00720FD8">
      <w:pPr>
        <w:pStyle w:val="ConsPlusNonformat"/>
        <w:jc w:val="both"/>
      </w:pPr>
      <w:r>
        <w:t xml:space="preserve">                             розничного рынка</w:t>
      </w:r>
    </w:p>
    <w:p w:rsidR="00720FD8" w:rsidRDefault="00720FD8">
      <w:pPr>
        <w:pStyle w:val="ConsPlusNonformat"/>
        <w:jc w:val="both"/>
      </w:pPr>
    </w:p>
    <w:p w:rsidR="00720FD8" w:rsidRDefault="00720FD8">
      <w:pPr>
        <w:pStyle w:val="ConsPlusNonformat"/>
        <w:jc w:val="both"/>
      </w:pPr>
      <w:r>
        <w:t>N ___________________                             "__" __________ 20__ года</w:t>
      </w:r>
    </w:p>
    <w:p w:rsidR="00720FD8" w:rsidRDefault="00720FD8">
      <w:pPr>
        <w:pStyle w:val="ConsPlusNonformat"/>
        <w:jc w:val="both"/>
      </w:pPr>
    </w:p>
    <w:p w:rsidR="00720FD8" w:rsidRDefault="00720FD8">
      <w:pPr>
        <w:pStyle w:val="ConsPlusNonformat"/>
        <w:jc w:val="both"/>
      </w:pPr>
      <w:r>
        <w:t>Рассмотрев  заявление  от  "__"  _________ 20__ года, регистрационный номер</w:t>
      </w:r>
    </w:p>
    <w:p w:rsidR="00720FD8" w:rsidRDefault="00720FD8">
      <w:pPr>
        <w:pStyle w:val="ConsPlusNonformat"/>
        <w:jc w:val="both"/>
      </w:pPr>
      <w:r>
        <w:t>__________________,   о  предоставлении  разрешения  на  право  организации</w:t>
      </w:r>
    </w:p>
    <w:p w:rsidR="00720FD8" w:rsidRDefault="00720FD8">
      <w:pPr>
        <w:pStyle w:val="ConsPlusNonformat"/>
        <w:jc w:val="both"/>
      </w:pPr>
      <w:r>
        <w:t>розничного  рынка и прилагаемые документы, комиссия по выдаче разрешений на</w:t>
      </w:r>
    </w:p>
    <w:p w:rsidR="00720FD8" w:rsidRDefault="00720FD8">
      <w:pPr>
        <w:pStyle w:val="ConsPlusNonformat"/>
        <w:jc w:val="both"/>
      </w:pPr>
      <w:r>
        <w:t>право  организации  розничных  рынков  на  территории  города Ачинска "___"</w:t>
      </w:r>
    </w:p>
    <w:p w:rsidR="00720FD8" w:rsidRDefault="00720FD8">
      <w:pPr>
        <w:pStyle w:val="ConsPlusNonformat"/>
        <w:jc w:val="both"/>
      </w:pPr>
      <w:r>
        <w:t>____________ 20__ года приняла решение о предоставлении разрешения на право</w:t>
      </w:r>
    </w:p>
    <w:p w:rsidR="00720FD8" w:rsidRDefault="00720FD8">
      <w:pPr>
        <w:pStyle w:val="ConsPlusNonformat"/>
        <w:jc w:val="both"/>
      </w:pPr>
      <w:r>
        <w:t>организации розничного рынка</w:t>
      </w:r>
    </w:p>
    <w:p w:rsidR="00720FD8" w:rsidRDefault="00720FD8">
      <w:pPr>
        <w:pStyle w:val="ConsPlusNonformat"/>
        <w:jc w:val="both"/>
      </w:pPr>
      <w:r>
        <w:t>__________________________________________________________________________,</w:t>
      </w:r>
    </w:p>
    <w:p w:rsidR="00720FD8" w:rsidRDefault="00720FD8">
      <w:pPr>
        <w:pStyle w:val="ConsPlusNonformat"/>
        <w:jc w:val="both"/>
      </w:pPr>
      <w:r>
        <w:t xml:space="preserve">             (организационно-правовая форма юридического лица)</w:t>
      </w:r>
    </w:p>
    <w:p w:rsidR="00720FD8" w:rsidRDefault="00720FD8">
      <w:pPr>
        <w:pStyle w:val="ConsPlusNonformat"/>
        <w:jc w:val="both"/>
      </w:pPr>
      <w:r>
        <w:t>__________________________________________________________________________,</w:t>
      </w:r>
    </w:p>
    <w:p w:rsidR="00720FD8" w:rsidRDefault="00720FD8">
      <w:pPr>
        <w:pStyle w:val="ConsPlusNonformat"/>
        <w:jc w:val="both"/>
      </w:pPr>
      <w:r>
        <w:t xml:space="preserve">                  (полное наименование юридического лица)</w:t>
      </w:r>
    </w:p>
    <w:p w:rsidR="00720FD8" w:rsidRDefault="00720FD8">
      <w:pPr>
        <w:pStyle w:val="ConsPlusNonformat"/>
        <w:jc w:val="both"/>
      </w:pPr>
      <w:r>
        <w:t>__________________________________________________________________________.</w:t>
      </w:r>
    </w:p>
    <w:p w:rsidR="00720FD8" w:rsidRDefault="00720FD8">
      <w:pPr>
        <w:pStyle w:val="ConsPlusNonformat"/>
        <w:jc w:val="both"/>
      </w:pPr>
      <w:r>
        <w:t xml:space="preserve">                   (место нахождения юридического лица)</w:t>
      </w:r>
    </w:p>
    <w:p w:rsidR="00720FD8" w:rsidRDefault="00720FD8">
      <w:pPr>
        <w:pStyle w:val="ConsPlusNonformat"/>
        <w:jc w:val="both"/>
      </w:pPr>
    </w:p>
    <w:p w:rsidR="00720FD8" w:rsidRDefault="00720FD8">
      <w:pPr>
        <w:pStyle w:val="ConsPlusNonformat"/>
        <w:jc w:val="both"/>
      </w:pPr>
      <w:r>
        <w:t>Приложение: разрешение на право организации розничного рынка на 1 листе в 1</w:t>
      </w:r>
    </w:p>
    <w:p w:rsidR="00720FD8" w:rsidRDefault="00720FD8">
      <w:pPr>
        <w:pStyle w:val="ConsPlusNonformat"/>
        <w:jc w:val="both"/>
      </w:pPr>
      <w:r>
        <w:t>экземпляре.</w:t>
      </w:r>
    </w:p>
    <w:p w:rsidR="00720FD8" w:rsidRDefault="00720FD8">
      <w:pPr>
        <w:pStyle w:val="ConsPlusNonformat"/>
        <w:jc w:val="both"/>
      </w:pPr>
    </w:p>
    <w:p w:rsidR="00720FD8" w:rsidRDefault="00720FD8">
      <w:pPr>
        <w:pStyle w:val="ConsPlusNonformat"/>
        <w:jc w:val="both"/>
      </w:pPr>
      <w:r>
        <w:t>___________________________________ _____________ _________________________</w:t>
      </w:r>
    </w:p>
    <w:p w:rsidR="00720FD8" w:rsidRDefault="00720FD8">
      <w:pPr>
        <w:pStyle w:val="ConsPlusNonformat"/>
        <w:jc w:val="both"/>
      </w:pPr>
      <w:r>
        <w:t xml:space="preserve"> (должность уполномоченного лица)     (подпись)     (расшифровка подписи)</w:t>
      </w:r>
    </w:p>
    <w:p w:rsidR="00720FD8" w:rsidRDefault="00720FD8">
      <w:pPr>
        <w:pStyle w:val="ConsPlusNonformat"/>
        <w:jc w:val="both"/>
      </w:pPr>
    </w:p>
    <w:p w:rsidR="00720FD8" w:rsidRDefault="00720FD8">
      <w:pPr>
        <w:pStyle w:val="ConsPlusNonformat"/>
        <w:jc w:val="both"/>
      </w:pPr>
      <w:r>
        <w:t>"__" __________ 20__ года</w:t>
      </w:r>
    </w:p>
    <w:p w:rsidR="00720FD8" w:rsidRDefault="00720FD8">
      <w:pPr>
        <w:pStyle w:val="ConsPlusNonformat"/>
        <w:jc w:val="both"/>
      </w:pPr>
    </w:p>
    <w:p w:rsidR="00720FD8" w:rsidRDefault="00720FD8">
      <w:pPr>
        <w:pStyle w:val="ConsPlusNonformat"/>
        <w:jc w:val="both"/>
      </w:pPr>
      <w:r>
        <w:t>М.П.</w:t>
      </w: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right"/>
        <w:outlineLvl w:val="1"/>
      </w:pPr>
      <w:r>
        <w:t>Приложение 4</w:t>
      </w:r>
    </w:p>
    <w:p w:rsidR="00720FD8" w:rsidRDefault="00720FD8">
      <w:pPr>
        <w:pStyle w:val="ConsPlusNormal"/>
        <w:jc w:val="right"/>
      </w:pPr>
      <w:r>
        <w:t>к Административному регламенту</w:t>
      </w:r>
    </w:p>
    <w:p w:rsidR="00720FD8" w:rsidRDefault="00720FD8">
      <w:pPr>
        <w:pStyle w:val="ConsPlusNormal"/>
        <w:jc w:val="both"/>
      </w:pPr>
    </w:p>
    <w:p w:rsidR="00720FD8" w:rsidRDefault="00720FD8">
      <w:pPr>
        <w:pStyle w:val="ConsPlusNonformat"/>
        <w:jc w:val="both"/>
      </w:pPr>
      <w:r>
        <w:t xml:space="preserve">                                УВЕДОМЛЕНИЕ</w:t>
      </w:r>
    </w:p>
    <w:p w:rsidR="00720FD8" w:rsidRDefault="00720FD8">
      <w:pPr>
        <w:pStyle w:val="ConsPlusNonformat"/>
        <w:jc w:val="both"/>
      </w:pPr>
      <w:r>
        <w:t xml:space="preserve">        об отказе в предоставлении разрешения на право организации</w:t>
      </w:r>
    </w:p>
    <w:p w:rsidR="00720FD8" w:rsidRDefault="00720FD8">
      <w:pPr>
        <w:pStyle w:val="ConsPlusNonformat"/>
        <w:jc w:val="both"/>
      </w:pPr>
      <w:r>
        <w:t xml:space="preserve">                             розничного рынка</w:t>
      </w:r>
    </w:p>
    <w:p w:rsidR="00720FD8" w:rsidRDefault="00720FD8">
      <w:pPr>
        <w:pStyle w:val="ConsPlusNonformat"/>
        <w:jc w:val="both"/>
      </w:pPr>
      <w:r>
        <w:t>N ___________________                             "__" __________ 20__ года</w:t>
      </w:r>
    </w:p>
    <w:p w:rsidR="00720FD8" w:rsidRDefault="00720FD8">
      <w:pPr>
        <w:pStyle w:val="ConsPlusNonformat"/>
        <w:jc w:val="both"/>
      </w:pPr>
    </w:p>
    <w:p w:rsidR="00720FD8" w:rsidRDefault="00720FD8">
      <w:pPr>
        <w:pStyle w:val="ConsPlusNonformat"/>
        <w:jc w:val="both"/>
      </w:pPr>
      <w:r>
        <w:t xml:space="preserve">    Рассмотрев  представленное  заявление  от  "__"  _________  20__  года,</w:t>
      </w:r>
    </w:p>
    <w:p w:rsidR="00720FD8" w:rsidRDefault="00720FD8">
      <w:pPr>
        <w:pStyle w:val="ConsPlusNonformat"/>
        <w:jc w:val="both"/>
      </w:pPr>
      <w:r>
        <w:t>регистрационный  номер  ________________,  о  предоставлении  разрешения на</w:t>
      </w:r>
    </w:p>
    <w:p w:rsidR="00720FD8" w:rsidRDefault="00720FD8">
      <w:pPr>
        <w:pStyle w:val="ConsPlusNonformat"/>
        <w:jc w:val="both"/>
      </w:pPr>
      <w:r>
        <w:t>право организации розничного рынка и прилагаемые к нему документы, комиссия</w:t>
      </w:r>
    </w:p>
    <w:p w:rsidR="00720FD8" w:rsidRDefault="00720FD8">
      <w:pPr>
        <w:pStyle w:val="ConsPlusNonformat"/>
        <w:jc w:val="both"/>
      </w:pPr>
      <w:r>
        <w:t>по  выдаче  разрешений  на право организации розничных рынков на территории</w:t>
      </w:r>
    </w:p>
    <w:p w:rsidR="00720FD8" w:rsidRDefault="00720FD8">
      <w:pPr>
        <w:pStyle w:val="ConsPlusNonformat"/>
        <w:jc w:val="both"/>
      </w:pPr>
      <w:r>
        <w:t>города  Ачинска  "__"  __________  20__  года  приняла решение  об отказе в</w:t>
      </w:r>
    </w:p>
    <w:p w:rsidR="00720FD8" w:rsidRDefault="00720FD8">
      <w:pPr>
        <w:pStyle w:val="ConsPlusNonformat"/>
        <w:jc w:val="both"/>
      </w:pPr>
      <w:r>
        <w:t>предоставлении разрешения на право организации розничного рынка</w:t>
      </w:r>
    </w:p>
    <w:p w:rsidR="00720FD8" w:rsidRDefault="00720FD8">
      <w:pPr>
        <w:pStyle w:val="ConsPlusNonformat"/>
        <w:jc w:val="both"/>
      </w:pPr>
      <w:r>
        <w:t>__________________________________________________________________________,</w:t>
      </w:r>
    </w:p>
    <w:p w:rsidR="00720FD8" w:rsidRDefault="00720FD8">
      <w:pPr>
        <w:pStyle w:val="ConsPlusNonformat"/>
        <w:jc w:val="both"/>
      </w:pPr>
      <w:r>
        <w:t xml:space="preserve">             (организационно-правовая форма юридического лица)</w:t>
      </w:r>
    </w:p>
    <w:p w:rsidR="00720FD8" w:rsidRDefault="00720FD8">
      <w:pPr>
        <w:pStyle w:val="ConsPlusNonformat"/>
        <w:jc w:val="both"/>
      </w:pPr>
      <w:r>
        <w:t>__________________________________________________________________________,</w:t>
      </w:r>
    </w:p>
    <w:p w:rsidR="00720FD8" w:rsidRDefault="00720FD8">
      <w:pPr>
        <w:pStyle w:val="ConsPlusNonformat"/>
        <w:jc w:val="both"/>
      </w:pPr>
      <w:r>
        <w:t xml:space="preserve">                  (полное наименование юридического лица)</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t xml:space="preserve">                   (место нахождения юридического лица)</w:t>
      </w:r>
    </w:p>
    <w:p w:rsidR="00720FD8" w:rsidRDefault="00720FD8">
      <w:pPr>
        <w:pStyle w:val="ConsPlusNonformat"/>
        <w:jc w:val="both"/>
      </w:pPr>
      <w:r>
        <w:t>по причине ________________________________________________________________</w:t>
      </w:r>
    </w:p>
    <w:p w:rsidR="00720FD8" w:rsidRDefault="00720FD8">
      <w:pPr>
        <w:pStyle w:val="ConsPlusNonformat"/>
        <w:jc w:val="both"/>
      </w:pPr>
      <w:r>
        <w:t xml:space="preserve">                   (указать конкретные фактические обстоятельства,</w:t>
      </w:r>
    </w:p>
    <w:p w:rsidR="00720FD8" w:rsidRDefault="00720FD8">
      <w:pPr>
        <w:pStyle w:val="ConsPlusNonformat"/>
        <w:jc w:val="both"/>
      </w:pPr>
      <w:r>
        <w:t>___________________________________________________________________________</w:t>
      </w:r>
    </w:p>
    <w:p w:rsidR="00720FD8" w:rsidRDefault="00720FD8">
      <w:pPr>
        <w:pStyle w:val="ConsPlusNonformat"/>
        <w:jc w:val="both"/>
      </w:pPr>
      <w:r>
        <w:t xml:space="preserve">                    послужившие основанием для отказа)</w:t>
      </w:r>
    </w:p>
    <w:p w:rsidR="00720FD8" w:rsidRDefault="00720FD8">
      <w:pPr>
        <w:pStyle w:val="ConsPlusNonformat"/>
        <w:jc w:val="both"/>
      </w:pPr>
    </w:p>
    <w:p w:rsidR="00720FD8" w:rsidRDefault="00720FD8">
      <w:pPr>
        <w:pStyle w:val="ConsPlusNonformat"/>
        <w:jc w:val="both"/>
      </w:pPr>
      <w:r>
        <w:t xml:space="preserve">    Примечание.</w:t>
      </w:r>
    </w:p>
    <w:p w:rsidR="00720FD8" w:rsidRDefault="00720FD8">
      <w:pPr>
        <w:pStyle w:val="ConsPlusNonformat"/>
        <w:jc w:val="both"/>
      </w:pPr>
      <w:r>
        <w:t xml:space="preserve">    Основание  для  отказа в предоставлении разрешения на право организации</w:t>
      </w:r>
    </w:p>
    <w:p w:rsidR="00720FD8" w:rsidRDefault="00720FD8">
      <w:pPr>
        <w:pStyle w:val="ConsPlusNonformat"/>
        <w:jc w:val="both"/>
      </w:pPr>
      <w:r>
        <w:t xml:space="preserve">розничного   рынка   (в  соответствии  со  </w:t>
      </w:r>
      <w:hyperlink r:id="rId47">
        <w:r>
          <w:rPr>
            <w:color w:val="0000FF"/>
          </w:rPr>
          <w:t>статьей  7</w:t>
        </w:r>
      </w:hyperlink>
      <w:r>
        <w:t xml:space="preserve">  Федерального  закона</w:t>
      </w:r>
    </w:p>
    <w:p w:rsidR="00720FD8" w:rsidRDefault="00720FD8">
      <w:pPr>
        <w:pStyle w:val="ConsPlusNonformat"/>
        <w:jc w:val="both"/>
      </w:pPr>
      <w:r>
        <w:t>от  30.12.2006  271-ФЗ  "О розничных рынках и внесении изменений в Трудовой</w:t>
      </w:r>
    </w:p>
    <w:p w:rsidR="00720FD8" w:rsidRDefault="00720FD8">
      <w:pPr>
        <w:pStyle w:val="ConsPlusNonformat"/>
        <w:jc w:val="both"/>
      </w:pPr>
      <w:r>
        <w:t>кодекс Российской Федерации"):</w:t>
      </w:r>
    </w:p>
    <w:p w:rsidR="00720FD8" w:rsidRDefault="00720FD8">
      <w:pPr>
        <w:pStyle w:val="ConsPlusNonformat"/>
        <w:jc w:val="both"/>
      </w:pPr>
      <w:r>
        <w:t xml:space="preserve">    отсутствие  права  на  объект или объекты недвижимости, расположенные в</w:t>
      </w:r>
    </w:p>
    <w:p w:rsidR="00720FD8" w:rsidRDefault="00720FD8">
      <w:pPr>
        <w:pStyle w:val="ConsPlusNonformat"/>
        <w:jc w:val="both"/>
      </w:pPr>
      <w:r>
        <w:t>пределах территории, на которой предполагается организовать розничный рынок</w:t>
      </w:r>
    </w:p>
    <w:p w:rsidR="00720FD8" w:rsidRDefault="00720FD8">
      <w:pPr>
        <w:pStyle w:val="ConsPlusNonformat"/>
        <w:jc w:val="both"/>
      </w:pPr>
      <w:r>
        <w:t>в  соответствии  с  утвержденным  органом  исполнительной  власти  субъекта</w:t>
      </w:r>
    </w:p>
    <w:p w:rsidR="00720FD8" w:rsidRDefault="00720FD8">
      <w:pPr>
        <w:pStyle w:val="ConsPlusNonformat"/>
        <w:jc w:val="both"/>
      </w:pPr>
      <w:r>
        <w:t>Российской Федерации планом, предусматривающим организацию розничных рынков</w:t>
      </w:r>
    </w:p>
    <w:p w:rsidR="00720FD8" w:rsidRDefault="00720FD8">
      <w:pPr>
        <w:pStyle w:val="ConsPlusNonformat"/>
        <w:jc w:val="both"/>
      </w:pPr>
      <w:r>
        <w:t>на территории субъекта Российской Федерации;</w:t>
      </w:r>
    </w:p>
    <w:p w:rsidR="00720FD8" w:rsidRDefault="00720FD8">
      <w:pPr>
        <w:pStyle w:val="ConsPlusNonformat"/>
        <w:jc w:val="both"/>
      </w:pPr>
      <w:r>
        <w:t xml:space="preserve">    несоответствие  места  расположения  объекта или объектов недвижимости,</w:t>
      </w:r>
    </w:p>
    <w:p w:rsidR="00720FD8" w:rsidRDefault="00720FD8">
      <w:pPr>
        <w:pStyle w:val="ConsPlusNonformat"/>
        <w:jc w:val="both"/>
      </w:pPr>
      <w:r>
        <w:t>принадлежащих   заявителю,  а  также  типа  рынка,  который  предполагается</w:t>
      </w:r>
    </w:p>
    <w:p w:rsidR="00720FD8" w:rsidRDefault="00720FD8">
      <w:pPr>
        <w:pStyle w:val="ConsPlusNonformat"/>
        <w:jc w:val="both"/>
      </w:pPr>
      <w:r>
        <w:t>организовать, указанному плану;</w:t>
      </w:r>
    </w:p>
    <w:p w:rsidR="00720FD8" w:rsidRDefault="00720FD8">
      <w:pPr>
        <w:pStyle w:val="ConsPlusNonformat"/>
        <w:jc w:val="both"/>
      </w:pPr>
      <w:r>
        <w:t xml:space="preserve">    подача   заявления  о  выдаче  разрешения  с  нарушением  установленных</w:t>
      </w:r>
    </w:p>
    <w:p w:rsidR="00720FD8" w:rsidRDefault="00720FD8">
      <w:pPr>
        <w:pStyle w:val="ConsPlusNonformat"/>
        <w:jc w:val="both"/>
      </w:pPr>
      <w:r>
        <w:t>требований  и  (или)  предоставление  документов,  прилагаемых к заявлению,</w:t>
      </w:r>
    </w:p>
    <w:p w:rsidR="00720FD8" w:rsidRDefault="00720FD8">
      <w:pPr>
        <w:pStyle w:val="ConsPlusNonformat"/>
        <w:jc w:val="both"/>
      </w:pPr>
      <w:r>
        <w:t>содержащих недостоверные сведения.</w:t>
      </w:r>
    </w:p>
    <w:p w:rsidR="00720FD8" w:rsidRDefault="00720FD8">
      <w:pPr>
        <w:pStyle w:val="ConsPlusNonformat"/>
        <w:jc w:val="both"/>
      </w:pPr>
    </w:p>
    <w:p w:rsidR="00720FD8" w:rsidRDefault="00720FD8">
      <w:pPr>
        <w:pStyle w:val="ConsPlusNonformat"/>
        <w:jc w:val="both"/>
      </w:pPr>
      <w:r>
        <w:t>___________________________________ _____________ _________________________</w:t>
      </w:r>
    </w:p>
    <w:p w:rsidR="00720FD8" w:rsidRDefault="00720FD8">
      <w:pPr>
        <w:pStyle w:val="ConsPlusNonformat"/>
        <w:jc w:val="both"/>
      </w:pPr>
      <w:r>
        <w:t xml:space="preserve"> (должность уполномоченного лица)     (подпись)     (расшифровка подписи)</w:t>
      </w:r>
    </w:p>
    <w:p w:rsidR="00720FD8" w:rsidRDefault="00720FD8">
      <w:pPr>
        <w:pStyle w:val="ConsPlusNonformat"/>
        <w:jc w:val="both"/>
      </w:pPr>
    </w:p>
    <w:p w:rsidR="00720FD8" w:rsidRDefault="00720FD8">
      <w:pPr>
        <w:pStyle w:val="ConsPlusNonformat"/>
        <w:jc w:val="both"/>
      </w:pPr>
      <w:r>
        <w:t>"__" __________ 20__ года</w:t>
      </w:r>
    </w:p>
    <w:p w:rsidR="00720FD8" w:rsidRDefault="00720FD8">
      <w:pPr>
        <w:pStyle w:val="ConsPlusNonformat"/>
        <w:jc w:val="both"/>
      </w:pPr>
    </w:p>
    <w:p w:rsidR="00720FD8" w:rsidRDefault="00720FD8">
      <w:pPr>
        <w:pStyle w:val="ConsPlusNonformat"/>
        <w:jc w:val="both"/>
      </w:pPr>
      <w:r>
        <w:t>М.П.</w:t>
      </w: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both"/>
      </w:pPr>
    </w:p>
    <w:p w:rsidR="00720FD8" w:rsidRDefault="00720FD8">
      <w:pPr>
        <w:pStyle w:val="ConsPlusNormal"/>
        <w:jc w:val="right"/>
        <w:outlineLvl w:val="1"/>
      </w:pPr>
      <w:r>
        <w:t>Приложение 5</w:t>
      </w:r>
    </w:p>
    <w:p w:rsidR="00720FD8" w:rsidRDefault="00720FD8">
      <w:pPr>
        <w:pStyle w:val="ConsPlusNormal"/>
        <w:jc w:val="right"/>
      </w:pPr>
      <w:r>
        <w:t>к Административному регламенту</w:t>
      </w:r>
    </w:p>
    <w:p w:rsidR="00720FD8" w:rsidRDefault="00720FD8">
      <w:pPr>
        <w:pStyle w:val="ConsPlusNormal"/>
        <w:jc w:val="both"/>
      </w:pPr>
    </w:p>
    <w:p w:rsidR="00720FD8" w:rsidRDefault="00720FD8">
      <w:pPr>
        <w:pStyle w:val="ConsPlusTitle"/>
        <w:jc w:val="center"/>
      </w:pPr>
      <w:bookmarkStart w:id="11" w:name="P467"/>
      <w:bookmarkEnd w:id="11"/>
      <w:r>
        <w:t>БЛОК-СХЕМА</w:t>
      </w:r>
    </w:p>
    <w:p w:rsidR="00720FD8" w:rsidRDefault="00720FD8">
      <w:pPr>
        <w:pStyle w:val="ConsPlusTitle"/>
        <w:jc w:val="center"/>
      </w:pPr>
      <w:r>
        <w:t>ПОСЛЕДОВАТЕЛЬНОСТИ ДЕЙСТВИЙ ПРИ ПРЕДОСТАВЛЕНИИ</w:t>
      </w:r>
    </w:p>
    <w:p w:rsidR="00720FD8" w:rsidRDefault="00720FD8">
      <w:pPr>
        <w:pStyle w:val="ConsPlusTitle"/>
        <w:jc w:val="center"/>
      </w:pPr>
      <w:r>
        <w:lastRenderedPageBreak/>
        <w:t>МУНИЦИПАЛЬНОЙ УСЛУГИ "ПОДГОТОВКА И ВЫДАЧА РАЗРЕШЕНИЙ</w:t>
      </w:r>
    </w:p>
    <w:p w:rsidR="00720FD8" w:rsidRDefault="00720FD8">
      <w:pPr>
        <w:pStyle w:val="ConsPlusTitle"/>
        <w:jc w:val="center"/>
      </w:pPr>
      <w:r>
        <w:t>НА ПРАВО ОРГАНИЗАЦИИ РОЗНИЧНЫХ РЫНКОВ НА ТЕРРИТОРИИ</w:t>
      </w:r>
    </w:p>
    <w:p w:rsidR="00720FD8" w:rsidRDefault="00720FD8">
      <w:pPr>
        <w:pStyle w:val="ConsPlusTitle"/>
        <w:jc w:val="center"/>
      </w:pPr>
      <w:r>
        <w:t>МУНИЦИПАЛЬНОГО ОБРАЗОВАНИЯ ГОРОД АЧИНСК"</w:t>
      </w:r>
    </w:p>
    <w:p w:rsidR="00720FD8" w:rsidRDefault="00720FD8">
      <w:pPr>
        <w:pStyle w:val="ConsPlusNormal"/>
        <w:jc w:val="both"/>
      </w:pPr>
    </w:p>
    <w:p w:rsidR="00720FD8" w:rsidRDefault="00720FD8">
      <w:pPr>
        <w:pStyle w:val="ConsPlusNonformat"/>
        <w:jc w:val="both"/>
      </w:pPr>
      <w:r>
        <w:t xml:space="preserve">                          ┌─────────────────────┐</w:t>
      </w:r>
    </w:p>
    <w:p w:rsidR="00720FD8" w:rsidRDefault="00720FD8">
      <w:pPr>
        <w:pStyle w:val="ConsPlusNonformat"/>
        <w:jc w:val="both"/>
      </w:pPr>
      <w:r>
        <w:t xml:space="preserve">                          │Поступление заявления│</w:t>
      </w:r>
    </w:p>
    <w:p w:rsidR="00720FD8" w:rsidRDefault="00720FD8">
      <w:pPr>
        <w:pStyle w:val="ConsPlusNonformat"/>
        <w:jc w:val="both"/>
      </w:pPr>
      <w:r>
        <w:t xml:space="preserve">                          │    и документов     │</w:t>
      </w:r>
    </w:p>
    <w:p w:rsidR="00720FD8" w:rsidRDefault="00720FD8">
      <w:pPr>
        <w:pStyle w:val="ConsPlusNonformat"/>
        <w:jc w:val="both"/>
      </w:pPr>
      <w:r>
        <w:t xml:space="preserve">                          └───────────┬─────────┘</w:t>
      </w:r>
    </w:p>
    <w:p w:rsidR="00720FD8" w:rsidRDefault="00720FD8">
      <w:pPr>
        <w:pStyle w:val="ConsPlusNonformat"/>
        <w:jc w:val="both"/>
      </w:pPr>
      <w:r>
        <w:t xml:space="preserve">                                      \/</w:t>
      </w:r>
    </w:p>
    <w:p w:rsidR="00720FD8" w:rsidRDefault="00720FD8">
      <w:pPr>
        <w:pStyle w:val="ConsPlusNonformat"/>
        <w:jc w:val="both"/>
      </w:pPr>
      <w:r>
        <w:t xml:space="preserve">                          ┌─────────────────────┐</w:t>
      </w:r>
    </w:p>
    <w:p w:rsidR="00720FD8" w:rsidRDefault="00720FD8">
      <w:pPr>
        <w:pStyle w:val="ConsPlusNonformat"/>
        <w:jc w:val="both"/>
      </w:pPr>
      <w:r>
        <w:t xml:space="preserve">                          │Регистрация заявления│</w:t>
      </w:r>
    </w:p>
    <w:p w:rsidR="00720FD8" w:rsidRDefault="00720FD8">
      <w:pPr>
        <w:pStyle w:val="ConsPlusNonformat"/>
        <w:jc w:val="both"/>
      </w:pPr>
      <w:r>
        <w:t xml:space="preserve">                          └───────────┬─────────┘</w:t>
      </w:r>
    </w:p>
    <w:p w:rsidR="00720FD8" w:rsidRDefault="00720FD8">
      <w:pPr>
        <w:pStyle w:val="ConsPlusNonformat"/>
        <w:jc w:val="both"/>
      </w:pPr>
      <w:r>
        <w:t xml:space="preserve">                                      \/</w:t>
      </w:r>
    </w:p>
    <w:p w:rsidR="00720FD8" w:rsidRDefault="00720FD8">
      <w:pPr>
        <w:pStyle w:val="ConsPlusNonformat"/>
        <w:jc w:val="both"/>
      </w:pPr>
      <w:r>
        <w:t xml:space="preserve">                    ┌────────────────────────────────┐</w:t>
      </w:r>
    </w:p>
    <w:p w:rsidR="00720FD8" w:rsidRDefault="00720FD8">
      <w:pPr>
        <w:pStyle w:val="ConsPlusNonformat"/>
        <w:jc w:val="both"/>
      </w:pPr>
      <w:r>
        <w:t xml:space="preserve">                    │Рассмотрение заявления комиссией│</w:t>
      </w:r>
    </w:p>
    <w:p w:rsidR="00720FD8" w:rsidRDefault="00720FD8">
      <w:pPr>
        <w:pStyle w:val="ConsPlusNonformat"/>
        <w:jc w:val="both"/>
      </w:pPr>
      <w:r>
        <w:t xml:space="preserve">                    │  по выдаче разрешений на право │</w:t>
      </w:r>
    </w:p>
    <w:p w:rsidR="00720FD8" w:rsidRDefault="00720FD8">
      <w:pPr>
        <w:pStyle w:val="ConsPlusNonformat"/>
        <w:jc w:val="both"/>
      </w:pPr>
      <w:r>
        <w:t xml:space="preserve">                    │  организации розничных рынков  │</w:t>
      </w:r>
    </w:p>
    <w:p w:rsidR="00720FD8" w:rsidRDefault="00720FD8">
      <w:pPr>
        <w:pStyle w:val="ConsPlusNonformat"/>
        <w:jc w:val="both"/>
      </w:pPr>
      <w:r>
        <w:t xml:space="preserve">                    │        (срок - 30 дней)        │</w:t>
      </w:r>
    </w:p>
    <w:p w:rsidR="00720FD8" w:rsidRDefault="00720FD8">
      <w:pPr>
        <w:pStyle w:val="ConsPlusNonformat"/>
        <w:jc w:val="both"/>
      </w:pPr>
      <w:r>
        <w:t xml:space="preserve">                    └────────────────┬───────────────┘</w:t>
      </w:r>
    </w:p>
    <w:p w:rsidR="00720FD8" w:rsidRDefault="00720FD8">
      <w:pPr>
        <w:pStyle w:val="ConsPlusNonformat"/>
        <w:jc w:val="both"/>
      </w:pPr>
      <w:r>
        <w:t xml:space="preserve">                                     \/</w:t>
      </w:r>
    </w:p>
    <w:p w:rsidR="00720FD8" w:rsidRDefault="00720FD8">
      <w:pPr>
        <w:pStyle w:val="ConsPlusNonformat"/>
        <w:jc w:val="both"/>
      </w:pPr>
      <w:r>
        <w:t xml:space="preserve">                    ┌────────────────────────────────┐</w:t>
      </w:r>
    </w:p>
    <w:p w:rsidR="00720FD8" w:rsidRDefault="00720FD8">
      <w:pPr>
        <w:pStyle w:val="ConsPlusNonformat"/>
        <w:jc w:val="both"/>
      </w:pPr>
      <w:r>
        <w:t xml:space="preserve">                    │  Наличие оснований для отказа  │</w:t>
      </w:r>
    </w:p>
    <w:p w:rsidR="00720FD8" w:rsidRDefault="00720FD8">
      <w:pPr>
        <w:pStyle w:val="ConsPlusNonformat"/>
        <w:jc w:val="both"/>
      </w:pPr>
      <w:r>
        <w:t xml:space="preserve">          да        │  в предоставлении разрешения   │     нет</w:t>
      </w:r>
    </w:p>
    <w:p w:rsidR="00720FD8" w:rsidRDefault="00720FD8">
      <w:pPr>
        <w:pStyle w:val="ConsPlusNonformat"/>
        <w:jc w:val="both"/>
      </w:pPr>
      <w:r>
        <w:t xml:space="preserve">       ┌────────────┤на право организации розничного │───────────┐</w:t>
      </w:r>
    </w:p>
    <w:p w:rsidR="00720FD8" w:rsidRDefault="00720FD8">
      <w:pPr>
        <w:pStyle w:val="ConsPlusNonformat"/>
        <w:jc w:val="both"/>
      </w:pPr>
      <w:r>
        <w:t xml:space="preserve">       │            │               рынка            │           │</w:t>
      </w:r>
    </w:p>
    <w:p w:rsidR="00720FD8" w:rsidRDefault="00720FD8">
      <w:pPr>
        <w:pStyle w:val="ConsPlusNonformat"/>
        <w:jc w:val="both"/>
      </w:pPr>
      <w:r>
        <w:t xml:space="preserve">       │            └────────────────────────────────┘           │</w:t>
      </w:r>
    </w:p>
    <w:p w:rsidR="00720FD8" w:rsidRDefault="00720FD8">
      <w:pPr>
        <w:pStyle w:val="ConsPlusNonformat"/>
        <w:jc w:val="both"/>
      </w:pPr>
      <w:r>
        <w:t xml:space="preserve">       \/                                                        \/</w:t>
      </w:r>
    </w:p>
    <w:p w:rsidR="00720FD8" w:rsidRDefault="00720FD8">
      <w:pPr>
        <w:pStyle w:val="ConsPlusNonformat"/>
        <w:jc w:val="both"/>
      </w:pPr>
      <w:r>
        <w:t>┌────────────────────────────────┐         ┌──────────────────────────────┐</w:t>
      </w:r>
    </w:p>
    <w:p w:rsidR="00720FD8" w:rsidRDefault="00720FD8">
      <w:pPr>
        <w:pStyle w:val="ConsPlusNonformat"/>
        <w:jc w:val="both"/>
      </w:pPr>
      <w:r>
        <w:t>│Подготовка уведомления об отказе│         │Подготовка разрешения на право│</w:t>
      </w:r>
    </w:p>
    <w:p w:rsidR="00720FD8" w:rsidRDefault="00720FD8">
      <w:pPr>
        <w:pStyle w:val="ConsPlusNonformat"/>
        <w:jc w:val="both"/>
      </w:pPr>
      <w:r>
        <w:t>│  в предоставлении разрешения   │         │ организации розничного рынка │</w:t>
      </w:r>
    </w:p>
    <w:p w:rsidR="00720FD8" w:rsidRDefault="00720FD8">
      <w:pPr>
        <w:pStyle w:val="ConsPlusNonformat"/>
        <w:jc w:val="both"/>
      </w:pPr>
      <w:r>
        <w:t>│на право организации розничного │         └─────────────────────┬────────┘</w:t>
      </w:r>
    </w:p>
    <w:p w:rsidR="00720FD8" w:rsidRDefault="00720FD8">
      <w:pPr>
        <w:pStyle w:val="ConsPlusNonformat"/>
        <w:jc w:val="both"/>
      </w:pPr>
      <w:r>
        <w:t>│             рынка              │                               \/</w:t>
      </w:r>
    </w:p>
    <w:p w:rsidR="00720FD8" w:rsidRDefault="00720FD8">
      <w:pPr>
        <w:pStyle w:val="ConsPlusNonformat"/>
        <w:jc w:val="both"/>
      </w:pPr>
      <w:r>
        <w:t>└──────┬─────────────────────────┘         ┌──────────────────────────────┐</w:t>
      </w:r>
    </w:p>
    <w:p w:rsidR="00720FD8" w:rsidRDefault="00720FD8">
      <w:pPr>
        <w:pStyle w:val="ConsPlusNonformat"/>
        <w:jc w:val="both"/>
      </w:pPr>
      <w:r>
        <w:t xml:space="preserve">      \/                                   │   Выдача разрешения на право │</w:t>
      </w:r>
    </w:p>
    <w:p w:rsidR="00720FD8" w:rsidRDefault="00720FD8">
      <w:pPr>
        <w:pStyle w:val="ConsPlusNonformat"/>
        <w:jc w:val="both"/>
      </w:pPr>
      <w:r>
        <w:t>┌────────────────────────────────┐         │  организации розничного рынка│</w:t>
      </w:r>
    </w:p>
    <w:p w:rsidR="00720FD8" w:rsidRDefault="00720FD8">
      <w:pPr>
        <w:pStyle w:val="ConsPlusNonformat"/>
        <w:jc w:val="both"/>
      </w:pPr>
      <w:r>
        <w:t>│  Выдача уведомления об отказе  │         └──────────────────────────────┘</w:t>
      </w:r>
    </w:p>
    <w:p w:rsidR="00720FD8" w:rsidRDefault="00720FD8">
      <w:pPr>
        <w:pStyle w:val="ConsPlusNonformat"/>
        <w:jc w:val="both"/>
      </w:pPr>
      <w:r>
        <w:t>│  в предоставлении разрешения   │</w:t>
      </w:r>
    </w:p>
    <w:p w:rsidR="00720FD8" w:rsidRDefault="00720FD8">
      <w:pPr>
        <w:pStyle w:val="ConsPlusNonformat"/>
        <w:jc w:val="both"/>
      </w:pPr>
      <w:r>
        <w:t>│     на право организации       │</w:t>
      </w:r>
    </w:p>
    <w:p w:rsidR="00720FD8" w:rsidRDefault="00720FD8">
      <w:pPr>
        <w:pStyle w:val="ConsPlusNonformat"/>
        <w:jc w:val="both"/>
      </w:pPr>
      <w:r>
        <w:t>│       розничного рынка         │</w:t>
      </w:r>
    </w:p>
    <w:p w:rsidR="00720FD8" w:rsidRDefault="00720FD8">
      <w:pPr>
        <w:pStyle w:val="ConsPlusNonformat"/>
        <w:jc w:val="both"/>
      </w:pPr>
      <w:r>
        <w:t>└────────────────────────────────┘</w:t>
      </w:r>
    </w:p>
    <w:p w:rsidR="00720FD8" w:rsidRDefault="00720FD8">
      <w:pPr>
        <w:pStyle w:val="ConsPlusNormal"/>
        <w:jc w:val="both"/>
      </w:pPr>
    </w:p>
    <w:p w:rsidR="00720FD8" w:rsidRDefault="00720FD8">
      <w:pPr>
        <w:pStyle w:val="ConsPlusNormal"/>
        <w:jc w:val="both"/>
      </w:pPr>
    </w:p>
    <w:p w:rsidR="00720FD8" w:rsidRDefault="00720FD8">
      <w:pPr>
        <w:pStyle w:val="ConsPlusNormal"/>
        <w:pBdr>
          <w:bottom w:val="single" w:sz="6" w:space="0" w:color="auto"/>
        </w:pBdr>
        <w:spacing w:before="100" w:after="100"/>
        <w:jc w:val="both"/>
        <w:rPr>
          <w:sz w:val="2"/>
          <w:szCs w:val="2"/>
        </w:rPr>
      </w:pPr>
    </w:p>
    <w:p w:rsidR="00D52E2E" w:rsidRDefault="00D52E2E">
      <w:bookmarkStart w:id="12" w:name="_GoBack"/>
      <w:bookmarkEnd w:id="12"/>
    </w:p>
    <w:sectPr w:rsidR="00D52E2E" w:rsidSect="00891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D8"/>
    <w:rsid w:val="000A3175"/>
    <w:rsid w:val="00564C3E"/>
    <w:rsid w:val="006743A3"/>
    <w:rsid w:val="00720FD8"/>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F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0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0F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0FD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F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0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0F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0F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4D92A02E9B2DE3A044CB7A9BFEF49E0F97E508E28D2FABA712524FA1AD7B3439637DF20990A9FA2736C680F65F94946EB0B75E2A1F4D41D93C7D0E6EH9G" TargetMode="External"/><Relationship Id="rId18" Type="http://schemas.openxmlformats.org/officeDocument/2006/relationships/hyperlink" Target="consultantplus://offline/ref=D94D92A02E9B2DE3A044CB7A9BFEF49E0F97E508E18D28ABA715524FA1AD7B3439637DF20990A9FA2736C289F75F94946EB0B75E2A1F4D41D93C7D0E6EH9G" TargetMode="External"/><Relationship Id="rId26" Type="http://schemas.openxmlformats.org/officeDocument/2006/relationships/hyperlink" Target="consultantplus://offline/ref=D94D92A02E9B2DE3A044D5778D92AB91089FBE0DE88325FAF2465418FEFD7D616B2323AB4BD6BAFB2628C089F365H7G" TargetMode="External"/><Relationship Id="rId39" Type="http://schemas.openxmlformats.org/officeDocument/2006/relationships/hyperlink" Target="consultantplus://offline/ref=D94D92A02E9B2DE3A044D5778D92AB91089DBC0CE58C25FAF2465418FEFD7D6179237BA74AD4A7FE253D96D8B501CDC428FBBA5E36034D426CH4G" TargetMode="External"/><Relationship Id="rId3" Type="http://schemas.openxmlformats.org/officeDocument/2006/relationships/settings" Target="settings.xml"/><Relationship Id="rId21" Type="http://schemas.openxmlformats.org/officeDocument/2006/relationships/hyperlink" Target="consultantplus://offline/ref=D94D92A02E9B2DE3A044D5778D92AB91089FBB03E28125FAF2465418FEFD7D616B2323AB4BD6BAFB2628C089F365H7G" TargetMode="External"/><Relationship Id="rId34" Type="http://schemas.openxmlformats.org/officeDocument/2006/relationships/hyperlink" Target="consultantplus://offline/ref=D94D92A02E9B2DE3A044D5778D92AB91089DBC0CE58C25FAF2465418FEFD7D6179237BA74AD4A7FE233D96D8B501CDC428FBBA5E36034D426CH4G" TargetMode="External"/><Relationship Id="rId42" Type="http://schemas.openxmlformats.org/officeDocument/2006/relationships/hyperlink" Target="consultantplus://offline/ref=D94D92A02E9B2DE3A044D5778D92AB91089DBC0CE58C25FAF2465418FEFD7D6179237BA74AD4A7FE253D96D8B501CDC428FBBA5E36034D426CH4G" TargetMode="External"/><Relationship Id="rId47" Type="http://schemas.openxmlformats.org/officeDocument/2006/relationships/hyperlink" Target="consultantplus://offline/ref=D94D92A02E9B2DE3A044D5778D92AB91089FBB03E28125FAF2465418FEFD7D6179237BA74AD4A4FE243D96D8B501CDC428FBBA5E36034D426CH4G" TargetMode="External"/><Relationship Id="rId7" Type="http://schemas.openxmlformats.org/officeDocument/2006/relationships/hyperlink" Target="consultantplus://offline/ref=D94D92A02E9B2DE3A044CB7A9BFEF49E0F97E508E2852CABAE1B524FA1AD7B3439637DF20990A9FA2736C289F45F94946EB0B75E2A1F4D41D93C7D0E6EH9G" TargetMode="External"/><Relationship Id="rId12" Type="http://schemas.openxmlformats.org/officeDocument/2006/relationships/hyperlink" Target="consultantplus://offline/ref=D94D92A02E9B2DE3A044CB7A9BFEF49E0F97E508E28D2FABA712524FA1AD7B3439637DF20990A9FA2736C68DF65F94946EB0B75E2A1F4D41D93C7D0E6EH9G" TargetMode="External"/><Relationship Id="rId17" Type="http://schemas.openxmlformats.org/officeDocument/2006/relationships/hyperlink" Target="consultantplus://offline/ref=D94D92A02E9B2DE3A044CB7A9BFEF49E0F97E508E2852CABAE1B524FA1AD7B3439637DF20990A9FA2736C289F75F94946EB0B75E2A1F4D41D93C7D0E6EH9G" TargetMode="External"/><Relationship Id="rId25" Type="http://schemas.openxmlformats.org/officeDocument/2006/relationships/hyperlink" Target="consultantplus://offline/ref=D94D92A02E9B2DE3A044CB7A9BFEF49E0F97E508E18D28ABA715524FA1AD7B3439637DF20990A9FA2736C289F95F94946EB0B75E2A1F4D41D93C7D0E6EH9G" TargetMode="External"/><Relationship Id="rId33" Type="http://schemas.openxmlformats.org/officeDocument/2006/relationships/hyperlink" Target="consultantplus://offline/ref=D94D92A02E9B2DE3A044D5778D92AB91089DBC0CE58C25FAF2465418FEFD7D6179237BA44ED0AFAF76729784F056DEC52BFBB85F2A60H2G" TargetMode="External"/><Relationship Id="rId38" Type="http://schemas.openxmlformats.org/officeDocument/2006/relationships/hyperlink" Target="consultantplus://offline/ref=D94D92A02E9B2DE3A044D5778D92AB91089DBC0CE58C25FAF2465418FEFD7D6179237BA74AD4A7FE233D96D8B501CDC428FBBA5E36034D426CH4G" TargetMode="External"/><Relationship Id="rId46" Type="http://schemas.openxmlformats.org/officeDocument/2006/relationships/hyperlink" Target="consultantplus://offline/ref=D94D92A02E9B2DE3A044D5778D92AB91089DBC0CE58C25FAF2465418FEFD7D6179237BA74AD4A7FE253D96D8B501CDC428FBBA5E36034D426CH4G" TargetMode="External"/><Relationship Id="rId2" Type="http://schemas.microsoft.com/office/2007/relationships/stylesWithEffects" Target="stylesWithEffects.xml"/><Relationship Id="rId16" Type="http://schemas.openxmlformats.org/officeDocument/2006/relationships/hyperlink" Target="consultantplus://offline/ref=D94D92A02E9B2DE3A044CB7A9BFEF49E0F97E508E2852CABAE1B524FA1AD7B3439637DF20990A9FA2736C289F45F94946EB0B75E2A1F4D41D93C7D0E6EH9G" TargetMode="External"/><Relationship Id="rId20" Type="http://schemas.openxmlformats.org/officeDocument/2006/relationships/hyperlink" Target="consultantplus://offline/ref=D94D92A02E9B2DE3A044D5778D92AB91089DBC0CE58C25FAF2465418FEFD7D6179237BA74AD4A4F2233D96D8B501CDC428FBBA5E36034D426CH4G" TargetMode="External"/><Relationship Id="rId29" Type="http://schemas.openxmlformats.org/officeDocument/2006/relationships/hyperlink" Target="consultantplus://offline/ref=D94D92A02E9B2DE3A044D5778D92AB91089DBC0CE58C25FAF2465418FEFD7D6179237BA74AD4A4FA273D96D8B501CDC428FBBA5E36034D426CH4G" TargetMode="External"/><Relationship Id="rId41" Type="http://schemas.openxmlformats.org/officeDocument/2006/relationships/hyperlink" Target="consultantplus://offline/ref=D94D92A02E9B2DE3A044D5778D92AB91089DBC0CE58C25FAF2465418FEFD7D6179237BA74AD4A7FE253D96D8B501CDC428FBBA5E36034D426CH4G" TargetMode="External"/><Relationship Id="rId1" Type="http://schemas.openxmlformats.org/officeDocument/2006/relationships/styles" Target="styles.xml"/><Relationship Id="rId6" Type="http://schemas.openxmlformats.org/officeDocument/2006/relationships/hyperlink" Target="consultantplus://offline/ref=D94D92A02E9B2DE3A044CB7A9BFEF49E0F97E508E18D28ABA715524FA1AD7B3439637DF20990A9FA2736C289F45F94946EB0B75E2A1F4D41D93C7D0E6EH9G" TargetMode="External"/><Relationship Id="rId11" Type="http://schemas.openxmlformats.org/officeDocument/2006/relationships/hyperlink" Target="consultantplus://offline/ref=D94D92A02E9B2DE3A044CB7A9BFEF49E0F97E508E18427AEA816524FA1AD7B3439637DF21B90F1F62634DC89F04AC2C5286EH6G" TargetMode="External"/><Relationship Id="rId24" Type="http://schemas.openxmlformats.org/officeDocument/2006/relationships/hyperlink" Target="consultantplus://offline/ref=D94D92A02E9B2DE3A044CB7A9BFEF49E0F97E508E28D2FABA712524FA1AD7B3439637DF20990A9FA2736C288F85F94946EB0B75E2A1F4D41D93C7D0E6EH9G" TargetMode="External"/><Relationship Id="rId32" Type="http://schemas.openxmlformats.org/officeDocument/2006/relationships/hyperlink" Target="consultantplus://offline/ref=D94D92A02E9B2DE3A044D5778D92AB91089DBC0CE58C25FAF2465418FEFD7D6179237BA74AD4A7FE253D96D8B501CDC428FBBA5E36034D426CH4G" TargetMode="External"/><Relationship Id="rId37" Type="http://schemas.openxmlformats.org/officeDocument/2006/relationships/hyperlink" Target="consultantplus://offline/ref=D94D92A02E9B2DE3A044D5778D92AB91089DBC0CE58C25FAF2465418FEFD7D6179237BA74AD4A7FE233D96D8B501CDC428FBBA5E36034D426CH4G" TargetMode="External"/><Relationship Id="rId40" Type="http://schemas.openxmlformats.org/officeDocument/2006/relationships/hyperlink" Target="consultantplus://offline/ref=D94D92A02E9B2DE3A044D5778D92AB91089DBC0CE58C25FAF2465418FEFD7D6179237BA74AD4A7FE253D96D8B501CDC428FBBA5E36034D426CH4G" TargetMode="External"/><Relationship Id="rId45" Type="http://schemas.openxmlformats.org/officeDocument/2006/relationships/hyperlink" Target="consultantplus://offline/ref=D94D92A02E9B2DE3A044D5778D92AB91089DBC0CE58C25FAF2465418FEFD7D6179237BA74AD4A7FE253D96D8B501CDC428FBBA5E36034D426CH4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94D92A02E9B2DE3A044CB7A9BFEF49E0F97E508E18D28ABA715524FA1AD7B3439637DF20990A9FA2736C289F45F94946EB0B75E2A1F4D41D93C7D0E6EH9G" TargetMode="External"/><Relationship Id="rId23" Type="http://schemas.openxmlformats.org/officeDocument/2006/relationships/hyperlink" Target="consultantplus://offline/ref=D94D92A02E9B2DE3A044CB7A9BFEF49E0F97E508E1802BA5A816524FA1AD7B3439637DF21B90F1F62634DC89F04AC2C5286EH6G" TargetMode="External"/><Relationship Id="rId28" Type="http://schemas.openxmlformats.org/officeDocument/2006/relationships/hyperlink" Target="consultantplus://offline/ref=D94D92A02E9B2DE3A044D5778D92AB91089DBC0CE58C25FAF2465418FEFD7D6179237BA24180F5BF723BC38BEF54C1DB28E5B865HCG" TargetMode="External"/><Relationship Id="rId36" Type="http://schemas.openxmlformats.org/officeDocument/2006/relationships/hyperlink" Target="consultantplus://offline/ref=D94D92A02E9B2DE3A044D5778D92AB91089DBC0CE58C25FAF2465418FEFD7D6179237BA74AD4A7FE253D96D8B501CDC428FBBA5E36034D426CH4G" TargetMode="External"/><Relationship Id="rId49" Type="http://schemas.openxmlformats.org/officeDocument/2006/relationships/theme" Target="theme/theme1.xml"/><Relationship Id="rId10" Type="http://schemas.openxmlformats.org/officeDocument/2006/relationships/hyperlink" Target="consultantplus://offline/ref=D94D92A02E9B2DE3A044D5778D92AB910E9CB30DE48225FAF2465418FEFD7D616B2323AB4BD6BAFB2628C089F365H7G" TargetMode="External"/><Relationship Id="rId19" Type="http://schemas.openxmlformats.org/officeDocument/2006/relationships/hyperlink" Target="consultantplus://offline/ref=D94D92A02E9B2DE3A044D5778D92AB910E94BC00EBD272F8A3135A1DF6AD27716F6A77A454D4A5E52536C068HAG" TargetMode="External"/><Relationship Id="rId31" Type="http://schemas.openxmlformats.org/officeDocument/2006/relationships/hyperlink" Target="consultantplus://offline/ref=D94D92A02E9B2DE3A044CB7A9BFEF49E0F97E508E2852CABAE1B524FA1AD7B3439637DF20990A9FA2736C289F65F94946EB0B75E2A1F4D41D93C7D0E6EH9G" TargetMode="External"/><Relationship Id="rId44" Type="http://schemas.openxmlformats.org/officeDocument/2006/relationships/hyperlink" Target="consultantplus://offline/ref=D94D92A02E9B2DE3A044D5778D92AB91089DBC0CE58C25FAF2465418FEFD7D6179237BA74AD4A7FE253D96D8B501CDC428FBBA5E36034D426CH4G" TargetMode="External"/><Relationship Id="rId4" Type="http://schemas.openxmlformats.org/officeDocument/2006/relationships/webSettings" Target="webSettings.xml"/><Relationship Id="rId9" Type="http://schemas.openxmlformats.org/officeDocument/2006/relationships/hyperlink" Target="consultantplus://offline/ref=D94D92A02E9B2DE3A044CB7A9BFEF49E0F97E508E1802BA5A816524FA1AD7B3439637DF20990A9FA2736C288F55F94946EB0B75E2A1F4D41D93C7D0E6EH9G" TargetMode="External"/><Relationship Id="rId14" Type="http://schemas.openxmlformats.org/officeDocument/2006/relationships/hyperlink" Target="consultantplus://offline/ref=D94D92A02E9B2DE3A044CB7A9BFEF49E0F97E508E28D2FABA712524FA1AD7B3439637DF20990A9FA2736C48FF35F94946EB0B75E2A1F4D41D93C7D0E6EH9G" TargetMode="External"/><Relationship Id="rId22" Type="http://schemas.openxmlformats.org/officeDocument/2006/relationships/hyperlink" Target="consultantplus://offline/ref=D94D92A02E9B2DE3A044D5778D92AB910E9CB30DE48225FAF2465418FEFD7D616B2323AB4BD6BAFB2628C089F365H7G" TargetMode="External"/><Relationship Id="rId27" Type="http://schemas.openxmlformats.org/officeDocument/2006/relationships/hyperlink" Target="consultantplus://offline/ref=D94D92A02E9B2DE3A044D5778D92AB91089DBC0CE58C25FAF2465418FEFD7D6179237BA74180F5BF723BC38BEF54C1DB28E5B865HCG" TargetMode="External"/><Relationship Id="rId30" Type="http://schemas.openxmlformats.org/officeDocument/2006/relationships/hyperlink" Target="consultantplus://offline/ref=D94D92A02E9B2DE3A044D5778D92AB91089DBC0CE58C25FAF2465418FEFD7D616B2323AB4BD6BAFB2628C089F365H7G" TargetMode="External"/><Relationship Id="rId35" Type="http://schemas.openxmlformats.org/officeDocument/2006/relationships/hyperlink" Target="consultantplus://offline/ref=D94D92A02E9B2DE3A044D5778D92AB91089DBC0CE58C25FAF2465418FEFD7D6179237BA74AD4A7FE233D96D8B501CDC428FBBA5E36034D426CH4G" TargetMode="External"/><Relationship Id="rId43" Type="http://schemas.openxmlformats.org/officeDocument/2006/relationships/hyperlink" Target="consultantplus://offline/ref=D94D92A02E9B2DE3A044D5778D92AB91089DBC0CE58C25FAF2465418FEFD7D6179237BA74AD4A7FE253D96D8B501CDC428FBBA5E36034D426CH4G" TargetMode="External"/><Relationship Id="rId48" Type="http://schemas.openxmlformats.org/officeDocument/2006/relationships/fontTable" Target="fontTable.xml"/><Relationship Id="rId8" Type="http://schemas.openxmlformats.org/officeDocument/2006/relationships/hyperlink" Target="consultantplus://offline/ref=D94D92A02E9B2DE3A044D5778D92AB91089FBB03E28125FAF2465418FEFD7D6179237BA74AD4A4F82F3D96D8B501CDC428FBBA5E36034D426C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8927</Words>
  <Characters>50890</Characters>
  <Application>Microsoft Office Word</Application>
  <DocSecurity>0</DocSecurity>
  <Lines>424</Lines>
  <Paragraphs>119</Paragraphs>
  <ScaleCrop>false</ScaleCrop>
  <Company/>
  <LinksUpToDate>false</LinksUpToDate>
  <CharactersWithSpaces>59698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2023-01-12T06:07:00Z</dcterms:created>
  <dcterms:modified xsi:type="dcterms:W3CDTF">2023-01-12T06:08:00Z</dcterms:modified>
</cp:coreProperties>
</file>