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C42" w:rsidRDefault="00E30C42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E30C42" w:rsidRDefault="00E30C42">
      <w:pPr>
        <w:pStyle w:val="ConsPlusNormal"/>
        <w:jc w:val="both"/>
        <w:outlineLvl w:val="0"/>
      </w:pPr>
    </w:p>
    <w:p w:rsidR="00E30C42" w:rsidRDefault="00E30C42">
      <w:pPr>
        <w:pStyle w:val="ConsPlusTitle"/>
        <w:jc w:val="center"/>
        <w:outlineLvl w:val="0"/>
      </w:pPr>
      <w:r>
        <w:t>АДМИНИСТРАЦИЯ ГОРОДА АЧИНСКА</w:t>
      </w:r>
    </w:p>
    <w:p w:rsidR="00E30C42" w:rsidRDefault="00E30C42">
      <w:pPr>
        <w:pStyle w:val="ConsPlusTitle"/>
        <w:jc w:val="center"/>
      </w:pPr>
      <w:r>
        <w:t>КРАСНОЯРСКОГО КРАЯ</w:t>
      </w:r>
    </w:p>
    <w:p w:rsidR="00E30C42" w:rsidRDefault="00E30C42">
      <w:pPr>
        <w:pStyle w:val="ConsPlusTitle"/>
        <w:jc w:val="center"/>
      </w:pPr>
    </w:p>
    <w:p w:rsidR="00E30C42" w:rsidRDefault="00E30C42">
      <w:pPr>
        <w:pStyle w:val="ConsPlusTitle"/>
        <w:jc w:val="center"/>
      </w:pPr>
      <w:r>
        <w:t>ПОСТАНОВЛЕНИЕ</w:t>
      </w:r>
    </w:p>
    <w:p w:rsidR="00E30C42" w:rsidRDefault="00E30C42">
      <w:pPr>
        <w:pStyle w:val="ConsPlusTitle"/>
        <w:jc w:val="center"/>
      </w:pPr>
      <w:r>
        <w:t>от 7 мая 2013 г. N 190-п</w:t>
      </w:r>
    </w:p>
    <w:p w:rsidR="00E30C42" w:rsidRDefault="00E30C42">
      <w:pPr>
        <w:pStyle w:val="ConsPlusTitle"/>
        <w:jc w:val="center"/>
      </w:pPr>
    </w:p>
    <w:p w:rsidR="00E30C42" w:rsidRDefault="00E30C42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E30C42" w:rsidRDefault="00E30C42">
      <w:pPr>
        <w:pStyle w:val="ConsPlusTitle"/>
        <w:jc w:val="center"/>
      </w:pPr>
      <w:r>
        <w:t>МУНИЦИПАЛЬНОЙ УСЛУГИ "ПРЕДОСТАВЛЕНИЕ ИНФОРМАЦИИ О СОСТОЯНИИ</w:t>
      </w:r>
    </w:p>
    <w:p w:rsidR="00E30C42" w:rsidRDefault="00E30C42">
      <w:pPr>
        <w:pStyle w:val="ConsPlusTitle"/>
        <w:jc w:val="center"/>
      </w:pPr>
      <w:r>
        <w:t>ЗЕМЛЕПОЛЬЗОВАНИЯ В ГРАНИЦАХ МУНИЦИПАЛЬНОГО ОБРАЗОВАНИЯ</w:t>
      </w:r>
    </w:p>
    <w:p w:rsidR="00E30C42" w:rsidRDefault="00E30C42">
      <w:pPr>
        <w:pStyle w:val="ConsPlusTitle"/>
        <w:jc w:val="center"/>
      </w:pPr>
      <w:r>
        <w:t>ГОРОД АЧИНСК"</w:t>
      </w:r>
    </w:p>
    <w:p w:rsidR="00E30C42" w:rsidRDefault="00E30C4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30C4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C42" w:rsidRDefault="00E30C4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C42" w:rsidRDefault="00E30C4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30C42" w:rsidRDefault="00E30C4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30C42" w:rsidRDefault="00E30C42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</w:p>
          <w:p w:rsidR="00E30C42" w:rsidRDefault="00E30C4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10.01.2014 </w:t>
            </w:r>
            <w:hyperlink r:id="rId6">
              <w:r>
                <w:rPr>
                  <w:color w:val="0000FF"/>
                </w:rPr>
                <w:t>N 015-п</w:t>
              </w:r>
            </w:hyperlink>
            <w:r>
              <w:rPr>
                <w:color w:val="392C69"/>
              </w:rPr>
              <w:t xml:space="preserve">, от 27.03.2015 </w:t>
            </w:r>
            <w:hyperlink r:id="rId7">
              <w:r>
                <w:rPr>
                  <w:color w:val="0000FF"/>
                </w:rPr>
                <w:t>N 091-п</w:t>
              </w:r>
            </w:hyperlink>
            <w:r>
              <w:rPr>
                <w:color w:val="392C69"/>
              </w:rPr>
              <w:t xml:space="preserve">, от 24.12.2015 </w:t>
            </w:r>
            <w:hyperlink r:id="rId8">
              <w:r>
                <w:rPr>
                  <w:color w:val="0000FF"/>
                </w:rPr>
                <w:t>N 478-п</w:t>
              </w:r>
            </w:hyperlink>
            <w:r>
              <w:rPr>
                <w:color w:val="392C69"/>
              </w:rPr>
              <w:t>,</w:t>
            </w:r>
          </w:p>
          <w:p w:rsidR="00E30C42" w:rsidRDefault="00E30C4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20.06.2016 </w:t>
            </w:r>
            <w:hyperlink r:id="rId9">
              <w:r>
                <w:rPr>
                  <w:color w:val="0000FF"/>
                </w:rPr>
                <w:t>N 203-п</w:t>
              </w:r>
            </w:hyperlink>
            <w:r>
              <w:rPr>
                <w:color w:val="392C69"/>
              </w:rPr>
              <w:t xml:space="preserve">, от 04.08.2017 </w:t>
            </w:r>
            <w:hyperlink r:id="rId10">
              <w:r>
                <w:rPr>
                  <w:color w:val="0000FF"/>
                </w:rPr>
                <w:t>N 233-п</w:t>
              </w:r>
            </w:hyperlink>
            <w:r>
              <w:rPr>
                <w:color w:val="392C69"/>
              </w:rPr>
              <w:t xml:space="preserve">, от 10.07.2018 </w:t>
            </w:r>
            <w:hyperlink r:id="rId11">
              <w:r>
                <w:rPr>
                  <w:color w:val="0000FF"/>
                </w:rPr>
                <w:t>N 200-п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C42" w:rsidRDefault="00E30C42">
            <w:pPr>
              <w:pStyle w:val="ConsPlusNormal"/>
            </w:pPr>
          </w:p>
        </w:tc>
      </w:tr>
    </w:tbl>
    <w:p w:rsidR="00E30C42" w:rsidRDefault="00E30C42">
      <w:pPr>
        <w:pStyle w:val="ConsPlusNormal"/>
        <w:jc w:val="center"/>
      </w:pPr>
    </w:p>
    <w:p w:rsidR="00E30C42" w:rsidRDefault="00E30C42">
      <w:pPr>
        <w:pStyle w:val="ConsPlusNormal"/>
        <w:ind w:firstLine="540"/>
        <w:jc w:val="both"/>
      </w:pPr>
      <w:r>
        <w:t xml:space="preserve">В целях приведения правовых актов города в соответствие с действующим законодательством, в соответствии с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14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04.03.2013 N 083-п "Об утверждении Порядка разработки и утверждения административных регламентов предоставления муниципальных услуг (исполнения муниципальных функций)", руководствуясь </w:t>
      </w:r>
      <w:hyperlink r:id="rId15">
        <w:r>
          <w:rPr>
            <w:color w:val="0000FF"/>
          </w:rPr>
          <w:t>ст. ст. 46</w:t>
        </w:r>
      </w:hyperlink>
      <w:r>
        <w:t xml:space="preserve">, </w:t>
      </w:r>
      <w:hyperlink r:id="rId16">
        <w:r>
          <w:rPr>
            <w:color w:val="0000FF"/>
          </w:rPr>
          <w:t>49</w:t>
        </w:r>
      </w:hyperlink>
      <w:r>
        <w:t xml:space="preserve"> Устава города Ачинска, постановляю: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6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"Предоставление информации о состоянии землепользования в границах муниципального образования город Ачинск" согласно приложению.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7">
        <w:r>
          <w:rPr>
            <w:color w:val="0000FF"/>
          </w:rPr>
          <w:t>Постановление</w:t>
        </w:r>
      </w:hyperlink>
      <w:r>
        <w:t xml:space="preserve"> Администрации города Ачинска от 22.04.2011 N 132-п "Об утверждении Административного регламента "Предоставление информации о состоянии землепользования в границах муниципального образования город Ачинск" (в редакции от 19.03.2012 </w:t>
      </w:r>
      <w:hyperlink r:id="rId18">
        <w:r>
          <w:rPr>
            <w:color w:val="0000FF"/>
          </w:rPr>
          <w:t>N 103-п</w:t>
        </w:r>
      </w:hyperlink>
      <w:r>
        <w:t xml:space="preserve">, от 06.11.2012 </w:t>
      </w:r>
      <w:hyperlink r:id="rId19">
        <w:r>
          <w:rPr>
            <w:color w:val="0000FF"/>
          </w:rPr>
          <w:t>N 350-п</w:t>
        </w:r>
      </w:hyperlink>
      <w:r>
        <w:t>).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>3. Контроль исполнения Постановления возложить на первого заместителя Главы Администрации города Ачинска Левковского А.К.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>4. Опубликовать Постановление в газете "Ачинская газета" и разместить его на официальном сайте органов местного самоуправления: http://www.adm-achinsk.ru//.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>5. Постановление вступает в силу в день, следующий за днем его официального опубликования.</w:t>
      </w:r>
    </w:p>
    <w:p w:rsidR="00E30C42" w:rsidRDefault="00E30C42">
      <w:pPr>
        <w:pStyle w:val="ConsPlusNormal"/>
        <w:ind w:firstLine="540"/>
        <w:jc w:val="both"/>
      </w:pPr>
    </w:p>
    <w:p w:rsidR="00E30C42" w:rsidRDefault="00E30C42">
      <w:pPr>
        <w:pStyle w:val="ConsPlusNormal"/>
        <w:jc w:val="right"/>
      </w:pPr>
      <w:r>
        <w:t>Глава</w:t>
      </w:r>
    </w:p>
    <w:p w:rsidR="00E30C42" w:rsidRDefault="00E30C42">
      <w:pPr>
        <w:pStyle w:val="ConsPlusNormal"/>
        <w:jc w:val="right"/>
      </w:pPr>
      <w:r>
        <w:t>Администрации города</w:t>
      </w:r>
    </w:p>
    <w:p w:rsidR="00E30C42" w:rsidRDefault="00E30C42">
      <w:pPr>
        <w:pStyle w:val="ConsPlusNormal"/>
        <w:jc w:val="right"/>
      </w:pPr>
      <w:r>
        <w:t>В.И.АНИКЕЕВ</w:t>
      </w:r>
    </w:p>
    <w:p w:rsidR="00E30C42" w:rsidRDefault="00E30C42">
      <w:pPr>
        <w:pStyle w:val="ConsPlusNormal"/>
        <w:jc w:val="right"/>
      </w:pPr>
    </w:p>
    <w:p w:rsidR="00E30C42" w:rsidRDefault="00E30C42">
      <w:pPr>
        <w:pStyle w:val="ConsPlusNormal"/>
        <w:jc w:val="right"/>
      </w:pPr>
    </w:p>
    <w:p w:rsidR="00E30C42" w:rsidRDefault="00E30C42">
      <w:pPr>
        <w:pStyle w:val="ConsPlusNormal"/>
        <w:jc w:val="right"/>
      </w:pPr>
    </w:p>
    <w:p w:rsidR="00E30C42" w:rsidRDefault="00E30C42">
      <w:pPr>
        <w:pStyle w:val="ConsPlusNormal"/>
        <w:jc w:val="right"/>
      </w:pPr>
    </w:p>
    <w:p w:rsidR="00E30C42" w:rsidRDefault="00E30C42">
      <w:pPr>
        <w:pStyle w:val="ConsPlusNormal"/>
        <w:jc w:val="right"/>
      </w:pPr>
    </w:p>
    <w:p w:rsidR="00E30C42" w:rsidRDefault="00E30C42">
      <w:pPr>
        <w:pStyle w:val="ConsPlusNormal"/>
        <w:jc w:val="right"/>
        <w:outlineLvl w:val="0"/>
      </w:pPr>
      <w:r>
        <w:lastRenderedPageBreak/>
        <w:t>Приложение</w:t>
      </w:r>
    </w:p>
    <w:p w:rsidR="00E30C42" w:rsidRDefault="00E30C42">
      <w:pPr>
        <w:pStyle w:val="ConsPlusNormal"/>
        <w:jc w:val="right"/>
      </w:pPr>
      <w:r>
        <w:t>к Постановлению</w:t>
      </w:r>
    </w:p>
    <w:p w:rsidR="00E30C42" w:rsidRDefault="00E30C42">
      <w:pPr>
        <w:pStyle w:val="ConsPlusNormal"/>
        <w:jc w:val="right"/>
      </w:pPr>
      <w:r>
        <w:t>Администрации города Ачинска</w:t>
      </w:r>
    </w:p>
    <w:p w:rsidR="00E30C42" w:rsidRDefault="00E30C42">
      <w:pPr>
        <w:pStyle w:val="ConsPlusNormal"/>
        <w:jc w:val="right"/>
      </w:pPr>
      <w:r>
        <w:t>от 7 мая 2013 г. N 190-п</w:t>
      </w:r>
    </w:p>
    <w:p w:rsidR="00E30C42" w:rsidRDefault="00E30C42">
      <w:pPr>
        <w:pStyle w:val="ConsPlusNormal"/>
        <w:ind w:firstLine="540"/>
        <w:jc w:val="both"/>
      </w:pPr>
    </w:p>
    <w:p w:rsidR="00E30C42" w:rsidRDefault="00E30C42">
      <w:pPr>
        <w:pStyle w:val="ConsPlusTitle"/>
        <w:jc w:val="center"/>
      </w:pPr>
      <w:bookmarkStart w:id="0" w:name="P36"/>
      <w:bookmarkEnd w:id="0"/>
      <w:r>
        <w:t>АДМИНИСТРАТИВНЫЙ РЕГЛАМЕНТ</w:t>
      </w:r>
    </w:p>
    <w:p w:rsidR="00E30C42" w:rsidRDefault="00E30C42">
      <w:pPr>
        <w:pStyle w:val="ConsPlusTitle"/>
        <w:jc w:val="center"/>
      </w:pPr>
      <w:r>
        <w:t>ПРЕДОСТАВЛЕНИЯ МУНИЦИПАЛЬНОЙ УСЛУГИ "ПРЕДОСТАВЛЕНИЕ</w:t>
      </w:r>
    </w:p>
    <w:p w:rsidR="00E30C42" w:rsidRDefault="00E30C42">
      <w:pPr>
        <w:pStyle w:val="ConsPlusTitle"/>
        <w:jc w:val="center"/>
      </w:pPr>
      <w:r>
        <w:t>ИНФОРМАЦИИ О СОСТОЯНИИ ЗЕМЛЕПОЛЬЗОВАНИЯ В ГРАНИЦАХ</w:t>
      </w:r>
    </w:p>
    <w:p w:rsidR="00E30C42" w:rsidRDefault="00E30C42">
      <w:pPr>
        <w:pStyle w:val="ConsPlusTitle"/>
        <w:jc w:val="center"/>
      </w:pPr>
      <w:r>
        <w:t>МУНИЦИПАЛЬНОГО ОБРАЗОВАНИЯ ГОРОД АЧИНСК"</w:t>
      </w:r>
    </w:p>
    <w:p w:rsidR="00E30C42" w:rsidRDefault="00E30C4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30C4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C42" w:rsidRDefault="00E30C4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C42" w:rsidRDefault="00E30C4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30C42" w:rsidRDefault="00E30C4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30C42" w:rsidRDefault="00E30C42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</w:p>
          <w:p w:rsidR="00E30C42" w:rsidRDefault="00E30C4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10.01.2014 </w:t>
            </w:r>
            <w:hyperlink r:id="rId20">
              <w:r>
                <w:rPr>
                  <w:color w:val="0000FF"/>
                </w:rPr>
                <w:t>N 015-п</w:t>
              </w:r>
            </w:hyperlink>
            <w:r>
              <w:rPr>
                <w:color w:val="392C69"/>
              </w:rPr>
              <w:t xml:space="preserve">, от 27.03.2015 </w:t>
            </w:r>
            <w:hyperlink r:id="rId21">
              <w:r>
                <w:rPr>
                  <w:color w:val="0000FF"/>
                </w:rPr>
                <w:t>N 091-п</w:t>
              </w:r>
            </w:hyperlink>
            <w:r>
              <w:rPr>
                <w:color w:val="392C69"/>
              </w:rPr>
              <w:t xml:space="preserve">, от 24.12.2015 </w:t>
            </w:r>
            <w:hyperlink r:id="rId22">
              <w:r>
                <w:rPr>
                  <w:color w:val="0000FF"/>
                </w:rPr>
                <w:t>N 478-п</w:t>
              </w:r>
            </w:hyperlink>
            <w:r>
              <w:rPr>
                <w:color w:val="392C69"/>
              </w:rPr>
              <w:t>,</w:t>
            </w:r>
          </w:p>
          <w:p w:rsidR="00E30C42" w:rsidRDefault="00E30C4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20.06.2016 </w:t>
            </w:r>
            <w:hyperlink r:id="rId23">
              <w:r>
                <w:rPr>
                  <w:color w:val="0000FF"/>
                </w:rPr>
                <w:t>N 203-п</w:t>
              </w:r>
            </w:hyperlink>
            <w:r>
              <w:rPr>
                <w:color w:val="392C69"/>
              </w:rPr>
              <w:t xml:space="preserve">, от 04.08.2017 </w:t>
            </w:r>
            <w:hyperlink r:id="rId24">
              <w:r>
                <w:rPr>
                  <w:color w:val="0000FF"/>
                </w:rPr>
                <w:t>N 233-п</w:t>
              </w:r>
            </w:hyperlink>
            <w:r>
              <w:rPr>
                <w:color w:val="392C69"/>
              </w:rPr>
              <w:t xml:space="preserve">, от 10.07.2018 </w:t>
            </w:r>
            <w:hyperlink r:id="rId25">
              <w:r>
                <w:rPr>
                  <w:color w:val="0000FF"/>
                </w:rPr>
                <w:t>N 200-п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C42" w:rsidRDefault="00E30C42">
            <w:pPr>
              <w:pStyle w:val="ConsPlusNormal"/>
            </w:pPr>
          </w:p>
        </w:tc>
      </w:tr>
    </w:tbl>
    <w:p w:rsidR="00E30C42" w:rsidRDefault="00E30C42">
      <w:pPr>
        <w:pStyle w:val="ConsPlusNormal"/>
        <w:jc w:val="center"/>
      </w:pPr>
    </w:p>
    <w:p w:rsidR="00E30C42" w:rsidRDefault="00E30C42">
      <w:pPr>
        <w:pStyle w:val="ConsPlusTitle"/>
        <w:jc w:val="center"/>
        <w:outlineLvl w:val="1"/>
      </w:pPr>
      <w:r>
        <w:t>1. ОБЩИЕ ПОЛОЖЕНИЯ</w:t>
      </w:r>
    </w:p>
    <w:p w:rsidR="00E30C42" w:rsidRDefault="00E30C42">
      <w:pPr>
        <w:pStyle w:val="ConsPlusNormal"/>
        <w:ind w:firstLine="540"/>
        <w:jc w:val="both"/>
      </w:pPr>
    </w:p>
    <w:p w:rsidR="00E30C42" w:rsidRDefault="00E30C42">
      <w:pPr>
        <w:pStyle w:val="ConsPlusNormal"/>
        <w:ind w:firstLine="540"/>
        <w:jc w:val="both"/>
      </w:pPr>
      <w:r>
        <w:t>1. Настоящий Административный регламент (далее - Регламент) определяет порядок и стандарт предоставления муниципальной услуги по предоставлению информации о состоянии землепользования в границах муниципального образования город Ачинск (далее - Услуга).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>2. Заявителями на предоставление Услуги являются юридические лица и граждане либо их уполномоченные представители, обратившиеся с письменным заявлением о предоставлении Услуги (далее - Заявитель).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>3. Заявление о предоставлении информации о состоянии землепользования в границах муниципального образования город Ачинск (далее - Заявление) с прилагаемыми документами подается в отдел земельных отношений комитета по управлению муниципальным имуществом Администрации города Ачинска (далее также - Отдел) или в КГБУ "Многофункциональный центр предоставления государственных и муниципальных услуг" (далее также - МФЦ) одним из следующих способов: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>лично (либо через уполномоченного представителя) сотруднику Отдела или сотруднику МФЦ;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>посредством почтовой связи на бумажном носителе;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>в форме электронных документов с использованием информационно-телекоммуникационной сети Интернет, включая региональный портал государственных и муниципальных услуг Красноярского края www.gosuslugi.krskstate.ru.</w:t>
      </w:r>
    </w:p>
    <w:p w:rsidR="00E30C42" w:rsidRDefault="00E30C42">
      <w:pPr>
        <w:pStyle w:val="ConsPlusNormal"/>
        <w:jc w:val="both"/>
      </w:pPr>
      <w:r>
        <w:t xml:space="preserve">(п. 3 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24.12.2015 N 478-п)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>4. Заявление может быть заполнено от руки (разборчивым почерком) или машинописным способом, распечатано посредством электронных печатающих устройств.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>5. Почтовый адрес Отдела: 662150, Красноярский край, город Ачинск, ул. Свердлова, 17, комитет по управлению муниципальным имуществом Администрации города Ачинска.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>Местонахождение Отдела: Красноярский край, город Ачинск, ул. Свердлова, 17, 5 этаж, кабинеты 8, 9.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>График приема Заявителей:</w:t>
      </w:r>
    </w:p>
    <w:p w:rsidR="00E30C42" w:rsidRDefault="00E30C4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40"/>
        <w:gridCol w:w="3231"/>
      </w:tblGrid>
      <w:tr w:rsidR="00E30C42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E30C42" w:rsidRDefault="00E30C42">
            <w:pPr>
              <w:pStyle w:val="ConsPlusNormal"/>
            </w:pPr>
            <w:r>
              <w:t>вторник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E30C42" w:rsidRDefault="00E30C42">
            <w:pPr>
              <w:pStyle w:val="ConsPlusNormal"/>
            </w:pPr>
            <w:r>
              <w:t>08:00 - 12:00;</w:t>
            </w:r>
          </w:p>
        </w:tc>
      </w:tr>
      <w:tr w:rsidR="00E30C42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E30C42" w:rsidRDefault="00E30C42">
            <w:pPr>
              <w:pStyle w:val="ConsPlusNormal"/>
            </w:pPr>
            <w:r>
              <w:lastRenderedPageBreak/>
              <w:t>четверг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E30C42" w:rsidRDefault="00E30C42">
            <w:pPr>
              <w:pStyle w:val="ConsPlusNormal"/>
            </w:pPr>
            <w:r>
              <w:t>08:00 - 12:00;</w:t>
            </w:r>
          </w:p>
        </w:tc>
      </w:tr>
      <w:tr w:rsidR="00E30C42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E30C42" w:rsidRDefault="00E30C42">
            <w:pPr>
              <w:pStyle w:val="ConsPlusNormal"/>
            </w:pPr>
            <w:r>
              <w:t>суббота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E30C42" w:rsidRDefault="00E30C42">
            <w:pPr>
              <w:pStyle w:val="ConsPlusNormal"/>
            </w:pPr>
            <w:r>
              <w:t>выходной день;</w:t>
            </w:r>
          </w:p>
        </w:tc>
      </w:tr>
      <w:tr w:rsidR="00E30C42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E30C42" w:rsidRDefault="00E30C42">
            <w:pPr>
              <w:pStyle w:val="ConsPlusNormal"/>
            </w:pPr>
            <w:r>
              <w:t>воскресенье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E30C42" w:rsidRDefault="00E30C42">
            <w:pPr>
              <w:pStyle w:val="ConsPlusNormal"/>
            </w:pPr>
            <w:r>
              <w:t>выходной день.</w:t>
            </w:r>
          </w:p>
        </w:tc>
      </w:tr>
    </w:tbl>
    <w:p w:rsidR="00E30C42" w:rsidRDefault="00E30C42">
      <w:pPr>
        <w:pStyle w:val="ConsPlusNormal"/>
        <w:ind w:firstLine="540"/>
        <w:jc w:val="both"/>
      </w:pPr>
    </w:p>
    <w:p w:rsidR="00E30C42" w:rsidRDefault="00E30C42">
      <w:pPr>
        <w:pStyle w:val="ConsPlusNormal"/>
        <w:ind w:firstLine="540"/>
        <w:jc w:val="both"/>
      </w:pPr>
      <w:r>
        <w:t>Справочные телефоны: (39151) 6-13-70, (39151) 6-13-75 - Отдела.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>Адрес электронной почты Отдела: AchKumiZemlya@mail.ru.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>Адрес официального сайта органов местного самоуправления города Ачинска: www.adm-achinsk.ru (далее - Сайт).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>6. Для получения информации по вопросам предоставления Услуги заинтересованные лица вправе обращаться: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>в устной форме (лично или по телефону) к сотруднику Отдела или сотруднику МФЦ;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>в письменной форме, в форме электронного документа на имя Главы Администрации города.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>7. Информация об Услуге предоставляется Заявителям: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>посредством публикаций в средствах массовой информации, размещения на Сайте;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>на информационных стендах, расположенных по адресам: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>Красноярский край, город Ачинск, ул. Свердлова, 17 (Отдел);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>Красноярский край, город Ачинск, микрорайон 7, здание 28б, помещение 3 (МФЦ).</w:t>
      </w:r>
    </w:p>
    <w:p w:rsidR="00E30C42" w:rsidRDefault="00E30C42">
      <w:pPr>
        <w:pStyle w:val="ConsPlusNormal"/>
        <w:jc w:val="center"/>
      </w:pPr>
    </w:p>
    <w:p w:rsidR="00E30C42" w:rsidRDefault="00E30C42">
      <w:pPr>
        <w:pStyle w:val="ConsPlusTitle"/>
        <w:jc w:val="center"/>
        <w:outlineLvl w:val="1"/>
      </w:pPr>
      <w:r>
        <w:t>II. СТАНДАРТ ПРЕДОСТАВЛЕНИЯ УСЛУГИ</w:t>
      </w:r>
    </w:p>
    <w:p w:rsidR="00E30C42" w:rsidRDefault="00E30C42">
      <w:pPr>
        <w:pStyle w:val="ConsPlusNormal"/>
        <w:jc w:val="center"/>
      </w:pPr>
    </w:p>
    <w:p w:rsidR="00E30C42" w:rsidRDefault="00E30C42">
      <w:pPr>
        <w:pStyle w:val="ConsPlusNormal"/>
        <w:ind w:firstLine="540"/>
        <w:jc w:val="both"/>
      </w:pPr>
      <w:r>
        <w:t>8. Наименование Услуги: предоставление информации о состоянии землепользования в границах муниципального образования город Ачинск.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>Номер Услуги в соответствии с разделом реестра муниципальных услуг города Ачинска "Муниципальные услуги, предоставляемые органами местного самоуправления и подведомственными им учреждениями" - 3.9.</w:t>
      </w:r>
    </w:p>
    <w:p w:rsidR="00E30C42" w:rsidRDefault="00E30C42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24.12.2015 N 478-п)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>9. Услуга предоставляется отделом земельных отношений комитета по управлению муниципальным имуществом Администрации города Ачинска.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>10. Результатом предоставления Услуги является: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>- предоставление информации о состоянии землепользования в границах муниципального образования город Ачинск: о предоставлении земельного участка в аренду, о заключенных договорах аренды земельных участков, сведения об отсутствии или наличии задолженности по договору аренды земельного участка, консультация граждан по вопросам земельных отношений, в том числе по вопросу оформления в упрощенном порядке прав граждан на отдельные объекты недвижимого имущества;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>- при устном обращении граждан - устная консультация специалиста;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 xml:space="preserve">- направление письма об отказе в предоставлении информации о состоянии </w:t>
      </w:r>
      <w:r>
        <w:lastRenderedPageBreak/>
        <w:t>землепользования.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 xml:space="preserve">11. Максимальный срок предоставления муниципальной услуги со дня регистрации Заявления в КУМИ Администрации города Ачинска, с приложенными документами, указанными в </w:t>
      </w:r>
      <w:hyperlink w:anchor="P103">
        <w:r>
          <w:rPr>
            <w:color w:val="0000FF"/>
          </w:rPr>
          <w:t>пункте 13</w:t>
        </w:r>
      </w:hyperlink>
      <w:r>
        <w:t xml:space="preserve"> настоящего Регламента, не должен превышать 14 дней.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>При совпадении праздничных нерабочих дней с периодом исполнения Услуги, срок исполнения Услуги продлевается на количество таких дней.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>12. Предоставление Услуги осуществляется в соответствии со следующими нормативными правовыми актами: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 xml:space="preserve">Гражданским </w:t>
      </w:r>
      <w:hyperlink r:id="rId28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 xml:space="preserve">Земельным </w:t>
      </w:r>
      <w:hyperlink r:id="rId29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30">
        <w:r>
          <w:rPr>
            <w:color w:val="0000FF"/>
          </w:rPr>
          <w:t>законом</w:t>
        </w:r>
      </w:hyperlink>
      <w:r>
        <w:t xml:space="preserve"> от 25.10.2001 N 137-ФЗ "О введении в действие Земельного кодекса Российской Федерации";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3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Федерации";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32">
        <w:r>
          <w:rPr>
            <w:color w:val="0000FF"/>
          </w:rPr>
          <w:t>законом</w:t>
        </w:r>
      </w:hyperlink>
      <w:r>
        <w:t xml:space="preserve"> от 02.05.2006 N 59-ФЗ "О порядке рассмотрения обращений граждан Российской Федерации";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33">
        <w:r>
          <w:rPr>
            <w:color w:val="0000FF"/>
          </w:rPr>
          <w:t>законом</w:t>
        </w:r>
      </w:hyperlink>
      <w:r>
        <w:t xml:space="preserve"> от 09.02.2009 N 8-ФЗ "Об обеспечении доступа к информации о деятельности государственных органов и органов местного самоуправления";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34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услуг";</w:t>
      </w:r>
    </w:p>
    <w:p w:rsidR="00E30C42" w:rsidRDefault="00E30C42">
      <w:pPr>
        <w:pStyle w:val="ConsPlusNormal"/>
        <w:spacing w:before="220"/>
        <w:ind w:firstLine="540"/>
        <w:jc w:val="both"/>
      </w:pPr>
      <w:hyperlink r:id="rId35">
        <w:r>
          <w:rPr>
            <w:color w:val="0000FF"/>
          </w:rPr>
          <w:t>Уставом</w:t>
        </w:r>
      </w:hyperlink>
      <w:r>
        <w:t xml:space="preserve"> города Ачинска;</w:t>
      </w:r>
    </w:p>
    <w:p w:rsidR="00E30C42" w:rsidRDefault="00E30C42">
      <w:pPr>
        <w:pStyle w:val="ConsPlusNormal"/>
        <w:spacing w:before="220"/>
        <w:ind w:firstLine="540"/>
        <w:jc w:val="both"/>
      </w:pPr>
      <w:hyperlink r:id="rId36">
        <w:r>
          <w:rPr>
            <w:color w:val="0000FF"/>
          </w:rPr>
          <w:t>Положением</w:t>
        </w:r>
      </w:hyperlink>
      <w:r>
        <w:t xml:space="preserve"> о комитете по управлению муниципальным имуществом Администрации города Ачинска, утвержденным Решением Ачинского городского Совета депутатов от 24.12.2010 N 13-101р;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>иными правовыми актами, регламентирующими правоотношения, возникающие при предоставлении информации о состоянии землепользования.</w:t>
      </w:r>
    </w:p>
    <w:p w:rsidR="00E30C42" w:rsidRDefault="00E30C42">
      <w:pPr>
        <w:pStyle w:val="ConsPlusNormal"/>
        <w:spacing w:before="220"/>
        <w:ind w:firstLine="540"/>
        <w:jc w:val="both"/>
      </w:pPr>
      <w:bookmarkStart w:id="1" w:name="P103"/>
      <w:bookmarkEnd w:id="1"/>
      <w:r>
        <w:t>13. Перечень документов, необходимых для предоставления Услуги: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>1) заявление о предоставлении информации о состоянии землепользования (</w:t>
      </w:r>
      <w:hyperlink w:anchor="P300">
        <w:r>
          <w:rPr>
            <w:color w:val="0000FF"/>
          </w:rPr>
          <w:t>приложения N 1</w:t>
        </w:r>
      </w:hyperlink>
      <w:r>
        <w:t xml:space="preserve">, </w:t>
      </w:r>
      <w:hyperlink w:anchor="P352">
        <w:r>
          <w:rPr>
            <w:color w:val="0000FF"/>
          </w:rPr>
          <w:t>2</w:t>
        </w:r>
      </w:hyperlink>
      <w:r>
        <w:t xml:space="preserve"> настоящего Регламента);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>2) копия документа, удостоверяющего личность гражданина Российской Федерации (Заявителя), в том числе военнослужащего, а также документы, удостоверяющие личность иностранного гражданина, лица без гражданства, включая вид на жительство и удостоверение беженца;</w:t>
      </w:r>
    </w:p>
    <w:p w:rsidR="00E30C42" w:rsidRDefault="00E30C42">
      <w:pPr>
        <w:pStyle w:val="ConsPlusNormal"/>
        <w:jc w:val="both"/>
      </w:pPr>
      <w:r>
        <w:t xml:space="preserve">(пп. 2 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27.03.2015 N 091-п)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>3) копия документа, удостоверяющего права (полномочия) представителя физического лица или юридического лица, если с Заявлением обращается представитель Заявителя (Заявителей).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>Одновременно с документами, указанными в настоящем пункте, Заявителем представляется письменное согласие на обработку его персональных данных в произвольной форме.</w:t>
      </w:r>
    </w:p>
    <w:p w:rsidR="00E30C42" w:rsidRDefault="00E30C42">
      <w:pPr>
        <w:pStyle w:val="ConsPlusNormal"/>
        <w:jc w:val="both"/>
      </w:pPr>
      <w:r>
        <w:t xml:space="preserve">(абзац введен </w:t>
      </w:r>
      <w:hyperlink r:id="rId38">
        <w:r>
          <w:rPr>
            <w:color w:val="0000FF"/>
          </w:rPr>
          <w:t>Постановлением</w:t>
        </w:r>
      </w:hyperlink>
      <w:r>
        <w:t xml:space="preserve"> администрации г. Ачинска Красноярского края от 04.08.2017 N </w:t>
      </w:r>
      <w:r>
        <w:lastRenderedPageBreak/>
        <w:t>233-п)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>14. Заявление о предоставлении муниципальной услуги подписывается Заявителем (представителем Заявителя).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>Прилагаемые к Заявлению документы, состоящие из двух и более листов, должны быть пронумерованы и прошнурованы.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 xml:space="preserve">При направлении Заявления по почте, документы, предусмотренные </w:t>
      </w:r>
      <w:hyperlink w:anchor="P103">
        <w:r>
          <w:rPr>
            <w:color w:val="0000FF"/>
          </w:rPr>
          <w:t>пунктом 13</w:t>
        </w:r>
      </w:hyperlink>
      <w:r>
        <w:t xml:space="preserve"> настоящего Регламента, представляются в виде нотариально удостоверенных копий документов.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 xml:space="preserve">При направлении Заявления посредством электронной почты, документы подписываются электронной подписью в соответствии с требованиями Федерального </w:t>
      </w:r>
      <w:hyperlink r:id="rId39">
        <w:r>
          <w:rPr>
            <w:color w:val="0000FF"/>
          </w:rPr>
          <w:t>закона</w:t>
        </w:r>
      </w:hyperlink>
      <w:r>
        <w:t xml:space="preserve"> "Об электронной подписи" и требованиями </w:t>
      </w:r>
      <w:hyperlink r:id="rId40">
        <w:r>
          <w:rPr>
            <w:color w:val="0000FF"/>
          </w:rPr>
          <w:t>ст. ст. 21.1</w:t>
        </w:r>
      </w:hyperlink>
      <w:r>
        <w:t xml:space="preserve"> и </w:t>
      </w:r>
      <w:hyperlink r:id="rId41">
        <w:r>
          <w:rPr>
            <w:color w:val="0000FF"/>
          </w:rPr>
          <w:t>21.2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E30C42" w:rsidRDefault="00E30C42">
      <w:pPr>
        <w:pStyle w:val="ConsPlusNormal"/>
        <w:spacing w:before="220"/>
        <w:ind w:firstLine="540"/>
        <w:jc w:val="both"/>
      </w:pPr>
      <w:bookmarkStart w:id="2" w:name="P114"/>
      <w:bookmarkEnd w:id="2"/>
      <w:r>
        <w:t xml:space="preserve">15. Основаниями для отказа в приеме Заявления и документов, предусмотренных </w:t>
      </w:r>
      <w:hyperlink w:anchor="P103">
        <w:r>
          <w:rPr>
            <w:color w:val="0000FF"/>
          </w:rPr>
          <w:t>пунктом 13</w:t>
        </w:r>
      </w:hyperlink>
      <w:r>
        <w:t xml:space="preserve"> настоящего Регламента, специалистом Отдела или специалистом МФЦ являются: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>- представление Заявителем документов, имеющих подчистки, приписки, исправления, зачеркнутые слова либо цифры.</w:t>
      </w:r>
    </w:p>
    <w:p w:rsidR="00E30C42" w:rsidRDefault="00E30C42">
      <w:pPr>
        <w:pStyle w:val="ConsPlusNormal"/>
        <w:spacing w:before="220"/>
        <w:ind w:firstLine="540"/>
        <w:jc w:val="both"/>
      </w:pPr>
      <w:bookmarkStart w:id="3" w:name="P116"/>
      <w:bookmarkEnd w:id="3"/>
      <w:r>
        <w:t>16. Основаниями для отказа в предоставлении Услуги в случае приема Заявления в Отделе являются: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>1) отсутствие у КУМИ полномочий в предоставлении запрашиваемой информации.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>2) поступление от Заявителя или уполномоченного им лица письменного заявления о прекращении действий по Заявлению или о возврате документов без их рассмотрения.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 xml:space="preserve">При поступлении Заявления по почте или посредством электронной почты основаниями для отказа в предоставлении Услуги также являются основания, указанные в </w:t>
      </w:r>
      <w:hyperlink w:anchor="P114">
        <w:r>
          <w:rPr>
            <w:color w:val="0000FF"/>
          </w:rPr>
          <w:t>пунктах 15</w:t>
        </w:r>
      </w:hyperlink>
      <w:r>
        <w:t xml:space="preserve">, </w:t>
      </w:r>
      <w:hyperlink w:anchor="P116">
        <w:r>
          <w:rPr>
            <w:color w:val="0000FF"/>
          </w:rPr>
          <w:t>16</w:t>
        </w:r>
      </w:hyperlink>
      <w:r>
        <w:t xml:space="preserve"> настоящего Регламента.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>17. Предоставление Услуги осуществляется бесплатно.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>18. Срок ожидания Заявителя в очереди при подаче Заявления (запроса) о предоставлении Услуги не превышает 45 минут.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>Срок ожидания Заявителя в очереди при получении результата предоставления Услуги не превышает 15 минут.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>19. Заявление о предоставлении Услуги должно быть зарегистрировано: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>при подаче лично сотруднику Отдела - в течение 15 минут;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>при подаче лично сотруднику МФЦ - в течение 1 рабочего дня со дня поступления Заявления (для передачи Заявления в Отдел). В случае подачи Заявления в субботу Заявление должно быть зарегистрировано не позднее 10-00 часов следующего рабочего дня за выходным;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>при получении посредством почтовой или электронной связи сотрудником Отдела - не позднее окончания рабочего дня, в течение которого Заявление было получено.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>20. Для приема граждан, обратившихся за получением Услуги, выделяются помещения, снабженные соответствующими указателями.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 xml:space="preserve">Помещения, в которых предоставляются Услуги, должны содержать места для ожидания </w:t>
      </w:r>
      <w:r>
        <w:lastRenderedPageBreak/>
        <w:t>приема граждан, которые должны быть оборудованы местами для сидения.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>Помещения оборудуются пандусами, пассажирскими лифтами или подъемными платформами для обеспечения доступа инвалидов на креслах-колясках на этажи выше или ниже этажа основного входа в здание (первого этажа), расширенными проходами, позволяющими обеспечить беспрепятственный доступ заявителей, включая заявителей, использующих кресла-коляски.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>В помещениях предоставления муниципальных услуг расположение интерьера, подбор и расстановка приборов и устройств, технологического и иного оборудования должны соответствовать пределам, установленным для зоны досягаемости заявителей, находящихся в креслах-колясках.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>При невозможности создания условий для его полного приспособления с учетом потребностей инвалидов Комитетом или МФЦ проводятся мероприятия по обеспечению беспрепятственного доступа маломобильных граждан к объекту с учетом разумного приспособления.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>В месте предоставления муниципальной услуги обеспечивается: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>допуск на объект сурдопереводчика, тифлосурдопереводчика;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>сопровождение инвалидов, имеющих стойкие нарушения функции зрения и самостоятельного передвижения;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>допуск собаки-проводника при наличии документа, подтверждающего ее специальное обучение, выданного по форме и в порядке, установленных федеральным органом исполнительной власти, осуществляющим функции по выработки и реализации государственной политики и нормативно-правовому регулированию в сфере социальной защиты населения;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>предоставление инвалидам по слуху услуги с использованием русского жестового языка, в том числе специалистами диспетчерской службы видеотелефонной связи для инвалидов по слуху Красноярского края.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>Специалисты, оказывающие предоставление Услуги,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>Места для заполнения Заявлений (запросов) оборудуются стульями, столами и обеспечиваются бланками Заявлений и канцелярскими принадлежностями.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>На Сайте в разделах "Муниципальные услуги", "Многофункциональный центр" размещается информация о местонахождении, режиме работы, справочных телефонах органа, предоставляющего Услугу, а также форма Заявления и Административный регламент предоставления Услуги.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>На информационных стендах размещается следующая информация: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>режим работы Отдела;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>справочные телефоны Отдела;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>форма Заявления и перечень документов, необходимых для получения Услуги;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>извлечения из законодательных и иных нормативных правовых актов, регулирующих вопросы, связанные с предоставлением Услуги;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lastRenderedPageBreak/>
        <w:t>описание процедуры исполнения Услуги;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>порядок и сроки предоставления Услуги;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>порядок обжалования решений, действий (бездействия) должностных лиц, исполняющих Услугу;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>образец заполнения Заявления о предоставлении Услуги.</w:t>
      </w:r>
    </w:p>
    <w:p w:rsidR="00E30C42" w:rsidRDefault="00E30C42">
      <w:pPr>
        <w:pStyle w:val="ConsPlusNormal"/>
        <w:jc w:val="both"/>
      </w:pPr>
      <w:r>
        <w:t xml:space="preserve">(п. 20 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20.06.2016 N 203-п)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>21. Показателями доступности и качества Услуги являются: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>количество взаимодействий Заявителя с должностными лицами при предоставлении Услуги и их продолжительность;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>возможность получения информации о ходе предоставления Услуги;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>исключение фактов необоснованного отказа в приеме Заявления о предоставлении Услуги;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>исключение необоснованных отказов в предоставлении Услуги;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>исключение необоснованных отказов в предоставлении информации об Услуге.</w:t>
      </w:r>
    </w:p>
    <w:p w:rsidR="00E30C42" w:rsidRDefault="00E30C42">
      <w:pPr>
        <w:pStyle w:val="ConsPlusNormal"/>
        <w:ind w:firstLine="540"/>
        <w:jc w:val="both"/>
      </w:pPr>
    </w:p>
    <w:p w:rsidR="00E30C42" w:rsidRDefault="00E30C42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E30C42" w:rsidRDefault="00E30C42">
      <w:pPr>
        <w:pStyle w:val="ConsPlusTitle"/>
        <w:jc w:val="center"/>
      </w:pPr>
      <w:r>
        <w:t>АДМИНИСТРАТИВНЫХ ПРОЦЕДУР, ТРЕБОВАНИЯ К ПОРЯДКУ</w:t>
      </w:r>
    </w:p>
    <w:p w:rsidR="00E30C42" w:rsidRDefault="00E30C42">
      <w:pPr>
        <w:pStyle w:val="ConsPlusTitle"/>
        <w:jc w:val="center"/>
      </w:pPr>
      <w:r>
        <w:t>ИХ ВЫПОЛНЕНИЯ, В ТОМ ЧИСЛЕ ОСОБЕННОСТИ ВЫПОЛНЕНИЯ</w:t>
      </w:r>
    </w:p>
    <w:p w:rsidR="00E30C42" w:rsidRDefault="00E30C42">
      <w:pPr>
        <w:pStyle w:val="ConsPlusTitle"/>
        <w:jc w:val="center"/>
      </w:pPr>
      <w:r>
        <w:t>АДМИНИСТРАТИВНЫХ ПРОЦЕДУР В МНОГОФУНКЦИОНАЛЬНЫХ ЦЕНТРАХ</w:t>
      </w:r>
    </w:p>
    <w:p w:rsidR="00E30C42" w:rsidRDefault="00E30C42">
      <w:pPr>
        <w:pStyle w:val="ConsPlusNormal"/>
        <w:jc w:val="center"/>
      </w:pPr>
      <w:r>
        <w:t xml:space="preserve">(в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Администрации г. Ачинска</w:t>
      </w:r>
    </w:p>
    <w:p w:rsidR="00E30C42" w:rsidRDefault="00E30C42">
      <w:pPr>
        <w:pStyle w:val="ConsPlusNormal"/>
        <w:jc w:val="center"/>
      </w:pPr>
      <w:r>
        <w:t>Красноярского края от 24.12.2015 N 478-п)</w:t>
      </w:r>
    </w:p>
    <w:p w:rsidR="00E30C42" w:rsidRDefault="00E30C42">
      <w:pPr>
        <w:pStyle w:val="ConsPlusNormal"/>
        <w:jc w:val="center"/>
      </w:pPr>
    </w:p>
    <w:p w:rsidR="00E30C42" w:rsidRDefault="00E30C42">
      <w:pPr>
        <w:pStyle w:val="ConsPlusNormal"/>
        <w:ind w:firstLine="540"/>
        <w:jc w:val="both"/>
      </w:pPr>
      <w:r>
        <w:t>22. Предоставление Услуги включает в себя следующие административные процедуры: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>1) прием и регистрация Заявления;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>2) передача Заявления на исполнение;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>3) рассмотрение Заявления и представленных документов, принятие решения;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>4) подготовка информации о состоянии землепользования в виде справки либо письма об отказе в предоставлении Услуги;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>5) выдача результата предоставления Услуги.</w:t>
      </w:r>
    </w:p>
    <w:p w:rsidR="00E30C42" w:rsidRDefault="00E30C42">
      <w:pPr>
        <w:pStyle w:val="ConsPlusNormal"/>
        <w:spacing w:before="220"/>
        <w:ind w:firstLine="540"/>
        <w:jc w:val="both"/>
      </w:pPr>
      <w:hyperlink w:anchor="P381">
        <w:r>
          <w:rPr>
            <w:color w:val="0000FF"/>
          </w:rPr>
          <w:t>Блок-схема</w:t>
        </w:r>
      </w:hyperlink>
      <w:r>
        <w:t xml:space="preserve"> последовательности административных процедур при предоставлении Услуги приведена в приложении N 3 к настоящему Регламенту.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>23. Прием и регистрация Заявления: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>1) основанием начала административной процедуры является получение Заявления Отделом;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>2) сотрудник Отдела и сотрудник МФЦ: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>устанавливает предмет обращения;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 xml:space="preserve">устанавливает личность Заявителя, в том числе проверяет документ, удостоверяющий личность, полномочия Заявителя, в том числе полномочия представителя действовать от его </w:t>
      </w:r>
      <w:r>
        <w:lastRenderedPageBreak/>
        <w:t>имени;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>проверяет полноту содержащейся в Заявлении информации;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>проверяет представленные документы на соответствие следующим требованиям: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>а) прилагаемые к Заявлению документы, состоящие из двух и более листов, пронумерованы и прошнурованы;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>б) документы в установленных законодательством случаях удостоверены, скреплены печатями, имеют надлежащие подписи сторон или определенных законодательством должностных лиц;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>в) тексты документов написаны разборчиво, наименования юридических лиц - без сокращения, с указанием их мест нахождения;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>г) фамилии, имена и отчества физических лиц, адреса их мест жительства написаны полностью;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>д) в документах нет подчисток, приписок, зачеркнутых слов и иных не оговоренных в них исправлений;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>е) документы не исполнены карандашом;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>ж) документы не имеют повреждений, наличие которых не позволяет однозначно истолковать их содержание;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>осуществляет проверку прилагаемых к Заявлению копий документов на их соответствие оригиналам. Заявитель (либо уполномоченный представитель) заверяет копии путем проставления "Копия верна" с указанием фамилии и инициалов, даты;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 xml:space="preserve">принимает решение о приеме Заявления или об отказе в приеме Заявления в случаях, предусмотренных </w:t>
      </w:r>
      <w:hyperlink w:anchor="P114">
        <w:r>
          <w:rPr>
            <w:color w:val="0000FF"/>
          </w:rPr>
          <w:t>пунктом 15</w:t>
        </w:r>
      </w:hyperlink>
      <w:r>
        <w:t xml:space="preserve"> настоящего Регламента;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>передает принятое Заявление в порядке делопроизводства на его регистрацию.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>3) Заявление с прилагаемыми к нему документами подлежит обязательной регистрации в день поступления сотрудником КУМИ Администрации города Ачинска. В случае поступления Заявления по почте или посредством электронной почты - не позднее окончания рабочего дня, в течение которого Заявление было получено.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>4) зарегистрированное Заявление направляется председателю КУМИ Администрации города Ачинска (далее - председатель КУМИ) в день регистрации Заявления для вынесения резолюции (поручения);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>5) результатом исполнения административной процедуры является регистрация Заявления в информационной системе КУМИ Администрации города Ачинска.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>24. Передача Заявления на исполнение: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>1) основанием начала административной процедуры является поступление зарегистрированного в установленном порядке Заявления председателю КУМИ для вынесения резолюции (поручения);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>2) председатель КУМИ рассматривает Заявление и в виде резолюции дает поручение начальнику отдела земельных отношений КУМИ Администрации города Ачинска (далее - начальник Отдела);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lastRenderedPageBreak/>
        <w:t>3) начальник Отдела назначает сотрудника отдела земельных отношений КУМИ Администрации города Ачинска (далее - сотрудник Отдела земельных отношений), ответственного за подготовку информации о состоянии землепользования;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>4) результатом исполнения административной процедуры является передача Заявления для исполнения сотруднику Отдела земельных отношений;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>5) срок выполнения административной процедуры по передаче Заявления на исполнение составляет 3 дня.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>25. Рассмотрение Заявления и представленных документов, принятие решения: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>1) основанием начала административной процедуры является поступление зарегистрированного в установленном порядке Заявления для исполнения сотруднику Отдела земельных отношений;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>2) сотрудник Отдела земельных отношений осуществляет рассмотрение Заявления на предмет его соответствия действующему законодательству и устанавливает возможность рассмотрения Заявления по существу.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>Рассмотрение Заявления осуществляется сотрудником Отдела земельных отношений в течение 3 дней с момента поступления к нему Заявления.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>3) результатом исполнения административной процедуры является: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>- принятие решения о подготовке информации о состоянии землепользования;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>- принятие решения об отказе в предоставлении Услуги;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>4) срок выполнения административной процедуры по рассмотрению Заявления и принятию решения составляет 4 дня.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>26. Подготовка информации о состоянии землепользования: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>1) основанием начала административной процедуры является наличие необходимых сведений для предоставления Услуги;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>2) сотрудник Отдела земельных отношений готовит информацию о состоянии землепользования в виде справки, ее согласование и подписание в срок не более 10 дней с момента поступления к нему Заявления.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>3) справка подписывается председателем КУМИ Администрации города Ачинска или должностным лицом, назначенным в установленном порядке исполняющим полномочия председателя КУМИ Администрации города Ачинска;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>4) при наличии оснований для отказа в предоставлении муниципальной Услуги, сотрудник Отдела земельных отношений подготавливает мотивировочный отказ в предоставлении муниципальной Услуги.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>Отказ в рассмотрении Заявления подписывается председателем КУМИ Администрации города Ачинска или должностным лицом, назначенным в установленном порядке исполняющим полномочия председателя КУМИ Администрации города Ачинска.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>5) сотрудник Отдела земельных отношений в день заверения печатью КУМИ подписи председателя осуществляет следующие действия: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 xml:space="preserve">- регистрирует подготовленный ответ в информационной системе КУМИ Администрации </w:t>
      </w:r>
      <w:r>
        <w:lastRenderedPageBreak/>
        <w:t>города Ачинска.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>6) срок выполнения административной процедуры по подготовке информации составляет 7 дней;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>7) результатом исполнения административной процедуры является выдача Заявителю справки о состоянии землепользования либо уведомления об отказе в предоставлении Услуги в одном экземпляре.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>27. Выдача результата предоставления Услуги: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>1) справка о состоянии землепользования либо уведомление об отказе в предоставлении Услуги выдается Заявителю либо направляется почтовым отправлением в адрес Заявителя в течение 14 дней со дня регистрации Заявления в КУМИ сотрудником Отдела или сотрудником МФЦ;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>2) в случае подачи Заявления посредством электронной связи сотрудник Отдела сообщает Заявителю о результатах оказания Услуги посредством электронной почты или по телефону, а при обращении Заявителя за выдачей результата Услуги сверяет данные документов, указанные Заявителем при подаче Заявления в электронном виде, и оригиналы документов, предъявляемых Заявителем (или его уполномоченным представителем).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>27.1 Особенности выполнения административной процедуры в КГБУ "МФЦ".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 xml:space="preserve">Предоставление муниципальных услуг в многофункциональных центрах осуществляется в соответствии с Федеральным </w:t>
      </w:r>
      <w:hyperlink r:id="rId44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иными нормативными правовыми актами Российской Федерации, нормативными правовыми актами Красноярского края, муниципальными правовыми актами по принципу "одного окна",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E30C42" w:rsidRDefault="00E30C42">
      <w:pPr>
        <w:pStyle w:val="ConsPlusNormal"/>
        <w:jc w:val="both"/>
      </w:pPr>
      <w:r>
        <w:t xml:space="preserve">(п. 27.1 введен </w:t>
      </w:r>
      <w:hyperlink r:id="rId45">
        <w:r>
          <w:rPr>
            <w:color w:val="0000FF"/>
          </w:rPr>
          <w:t>Постановлением</w:t>
        </w:r>
      </w:hyperlink>
      <w:r>
        <w:t xml:space="preserve"> Администрации г. Ачинска Красноярского края от 24.12.2015 N 478-п)</w:t>
      </w:r>
    </w:p>
    <w:p w:rsidR="00E30C42" w:rsidRDefault="00E30C42">
      <w:pPr>
        <w:pStyle w:val="ConsPlusNormal"/>
        <w:jc w:val="center"/>
      </w:pPr>
    </w:p>
    <w:p w:rsidR="00E30C42" w:rsidRDefault="00E30C42">
      <w:pPr>
        <w:pStyle w:val="ConsPlusTitle"/>
        <w:jc w:val="center"/>
        <w:outlineLvl w:val="1"/>
      </w:pPr>
      <w:r>
        <w:t>IV. ФОРМЫ КОНТРОЛЯ ЗА ИСПОЛНЕНИЕМ</w:t>
      </w:r>
    </w:p>
    <w:p w:rsidR="00E30C42" w:rsidRDefault="00E30C42">
      <w:pPr>
        <w:pStyle w:val="ConsPlusTitle"/>
        <w:jc w:val="center"/>
      </w:pPr>
      <w:r>
        <w:t>АДМИНИСТРАТИВНОГО РЕГЛАМЕНТА</w:t>
      </w:r>
    </w:p>
    <w:p w:rsidR="00E30C42" w:rsidRDefault="00E30C42">
      <w:pPr>
        <w:pStyle w:val="ConsPlusNormal"/>
        <w:jc w:val="center"/>
      </w:pPr>
      <w:r>
        <w:t xml:space="preserve">(в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Администрации г. Ачинска</w:t>
      </w:r>
    </w:p>
    <w:p w:rsidR="00E30C42" w:rsidRDefault="00E30C42">
      <w:pPr>
        <w:pStyle w:val="ConsPlusNormal"/>
        <w:jc w:val="center"/>
      </w:pPr>
      <w:r>
        <w:t>Красноярского края от 24.12.2015 N 478-п)</w:t>
      </w:r>
    </w:p>
    <w:p w:rsidR="00E30C42" w:rsidRDefault="00E30C42">
      <w:pPr>
        <w:pStyle w:val="ConsPlusNormal"/>
        <w:jc w:val="center"/>
      </w:pPr>
    </w:p>
    <w:p w:rsidR="00E30C42" w:rsidRDefault="00E30C42">
      <w:pPr>
        <w:pStyle w:val="ConsPlusNormal"/>
        <w:ind w:firstLine="540"/>
        <w:jc w:val="both"/>
      </w:pPr>
      <w:r>
        <w:t>28. Текущий контроль за соблюдением последовательности действий, определенных административными процедурами, осуществляется постоянно сотрудником Отдела земельных отношений, исполняющим Услугу, а также путем проведения начальником Отдела земельных отношений проверок исполнения сотрудниками Отдела положений настоящего Регламента, иных нормативных правовых актов.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>Для текущего контроля используются сведения, полученные в информационной системе регистрации входящих и исходящих документов КУМИ.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>О случаях и причинах нарушения сроков и содержания административных процедур ответственные за их осуществление сотрудники немедленно информируют своих непосредственных руководителей, а также осуществляют срочные меры по устранению нарушений.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 xml:space="preserve">29. Контроль за полнотой и качеством предоставления Услуги включает в себя проведение </w:t>
      </w:r>
      <w:r>
        <w:lastRenderedPageBreak/>
        <w:t>плановых и внеплановых проверок, выявление и устранение нарушений прав граждан и юридических лиц, рассмотрение, принятие решений и подготовку ответов на обращения Заявителей, содержащих жалобы на решения, действия (бездействие), сотрудниками отдела земельных отношений.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>Проверки могут быть плановыми (осуществляться по итогам работы отдела земельных отношений за полгода или год) и внеплановыми. Проверка также может проводиться по конкретному обращению Заявителя.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E30C42" w:rsidRDefault="00E30C42">
      <w:pPr>
        <w:pStyle w:val="ConsPlusNormal"/>
        <w:ind w:firstLine="540"/>
        <w:jc w:val="both"/>
      </w:pPr>
    </w:p>
    <w:p w:rsidR="00E30C42" w:rsidRDefault="00E30C42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E30C42" w:rsidRDefault="00E30C42">
      <w:pPr>
        <w:pStyle w:val="ConsPlusTitle"/>
        <w:jc w:val="center"/>
      </w:pPr>
      <w:r>
        <w:t>И ДЕЙСТВИЙ (БЕЗДЕЙСТВИЯ) ОРГАНА, ПРЕДОСТАВЛЯЮЩЕГО</w:t>
      </w:r>
    </w:p>
    <w:p w:rsidR="00E30C42" w:rsidRDefault="00E30C42">
      <w:pPr>
        <w:pStyle w:val="ConsPlusTitle"/>
        <w:jc w:val="center"/>
      </w:pPr>
      <w:r>
        <w:t>МУНИЦИПАЛЬНУЮ УСЛУГУ, МНОГОФУНКЦИОНАЛЬНОГО ЦЕНТРА,</w:t>
      </w:r>
    </w:p>
    <w:p w:rsidR="00E30C42" w:rsidRDefault="00E30C42">
      <w:pPr>
        <w:pStyle w:val="ConsPlusTitle"/>
        <w:jc w:val="center"/>
      </w:pPr>
      <w:r>
        <w:t>ОРГАНИЗАЦИЙ, УКАЗАННЫХ В ЧАСТИ 1.1 СТАТЬИ 16 ФЕДЕРАЛЬНОГО</w:t>
      </w:r>
    </w:p>
    <w:p w:rsidR="00E30C42" w:rsidRDefault="00E30C42">
      <w:pPr>
        <w:pStyle w:val="ConsPlusTitle"/>
        <w:jc w:val="center"/>
      </w:pPr>
      <w:r>
        <w:t>ЗАКОНА ОТ 27.07.2010 N 210-ФЗ "ОБ ОРГАНИЗАЦИИ</w:t>
      </w:r>
    </w:p>
    <w:p w:rsidR="00E30C42" w:rsidRDefault="00E30C42">
      <w:pPr>
        <w:pStyle w:val="ConsPlusTitle"/>
        <w:jc w:val="center"/>
      </w:pPr>
      <w:r>
        <w:t>ПРЕДОСТАВЛЕНИЯ ГОСУДАРСТВЕННЫХ И МУНИЦИПАЛЬНЫХ УСЛУГ",</w:t>
      </w:r>
    </w:p>
    <w:p w:rsidR="00E30C42" w:rsidRDefault="00E30C42">
      <w:pPr>
        <w:pStyle w:val="ConsPlusTitle"/>
        <w:jc w:val="center"/>
      </w:pPr>
      <w:r>
        <w:t>А ТАКЖЕ ИХ ДОЛЖНОСТНЫХ ЛИЦ, МУНИЦИПАЛЬНЫХ</w:t>
      </w:r>
    </w:p>
    <w:p w:rsidR="00E30C42" w:rsidRDefault="00E30C42">
      <w:pPr>
        <w:pStyle w:val="ConsPlusTitle"/>
        <w:jc w:val="center"/>
      </w:pPr>
      <w:r>
        <w:t>СЛУЖА</w:t>
      </w:r>
    </w:p>
    <w:p w:rsidR="00E30C42" w:rsidRDefault="00E30C42">
      <w:pPr>
        <w:pStyle w:val="ConsPlusNormal"/>
        <w:jc w:val="center"/>
      </w:pPr>
      <w:r>
        <w:t xml:space="preserve">(в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администрации г. Ачинска</w:t>
      </w:r>
    </w:p>
    <w:p w:rsidR="00E30C42" w:rsidRDefault="00E30C42">
      <w:pPr>
        <w:pStyle w:val="ConsPlusNormal"/>
        <w:jc w:val="center"/>
      </w:pPr>
      <w:r>
        <w:t>Красноярского края от 10.07.2018 N 200-п)</w:t>
      </w:r>
    </w:p>
    <w:p w:rsidR="00E30C42" w:rsidRDefault="00E30C42">
      <w:pPr>
        <w:pStyle w:val="ConsPlusNormal"/>
        <w:jc w:val="both"/>
      </w:pPr>
    </w:p>
    <w:p w:rsidR="00E30C42" w:rsidRDefault="00E30C42">
      <w:pPr>
        <w:pStyle w:val="ConsPlusNormal"/>
        <w:ind w:firstLine="540"/>
        <w:jc w:val="both"/>
      </w:pPr>
      <w:r>
        <w:t xml:space="preserve">30. Заявитель вправе обжаловать решения, принятые в ходе предоставления муниципальной услуги,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работника многофункционального центра, а также организаций, предусмотренных </w:t>
      </w:r>
      <w:hyperlink r:id="rId48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(далее - Федеральный закон от 27.07.2010 N 210-ФЗ), или их работников в досудебном (внесудебном) порядке.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>31. Заявитель может обратиться с жалобой, в том числе в следующих случаях: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 xml:space="preserve">1) нарушение срока регистрации запроса о предоставлении муниципальной услуги, запроса, указанного в </w:t>
      </w:r>
      <w:hyperlink r:id="rId49">
        <w:r>
          <w:rPr>
            <w:color w:val="0000FF"/>
          </w:rPr>
          <w:t>статье 15.1</w:t>
        </w:r>
      </w:hyperlink>
      <w:r>
        <w:t xml:space="preserve"> Федерального закона от 27.07.2010 N 210-ФЗ;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50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210-ФЗ;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</w:t>
      </w:r>
      <w:r>
        <w:lastRenderedPageBreak/>
        <w:t xml:space="preserve">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5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210-ФЗ;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 xml:space="preserve">7) отказ органа, предоставляющего муниципальную услугу, должностного лица органа, предоставляющего муниципальную услугу, МФЦ, работника МФЦ, организаций, предусмотренных </w:t>
      </w:r>
      <w:hyperlink r:id="rId52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53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210-ФЗ;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>8) нарушение срока или порядка выдачи документов по результатам предоставления муниципальной услуги;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54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210-ФЗ.</w:t>
      </w:r>
    </w:p>
    <w:p w:rsidR="00E30C42" w:rsidRDefault="00E30C42">
      <w:pPr>
        <w:pStyle w:val="ConsPlusNormal"/>
        <w:spacing w:before="220"/>
        <w:ind w:firstLine="540"/>
        <w:jc w:val="both"/>
      </w:pPr>
      <w:bookmarkStart w:id="4" w:name="P256"/>
      <w:bookmarkEnd w:id="4"/>
      <w:r>
        <w:t xml:space="preserve">32. Жалоба подается в письменной форме на бумажном носителе, в электронной форме в орган, предоставляющий муниципальную услугу, МФЦ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МФЦ), а также в организации, предусмотренные </w:t>
      </w:r>
      <w:hyperlink r:id="rId55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210-ФЗ.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 xml:space="preserve">Жалобы на решения и действия (бездействие) специалистов Комитета подаются в порядке подчиненности на имя руководителя Комитета. Жалобы на решения и действия (бездействие) руководителя Комитета подаются заместителю Главы города Ачинска или Главе города Ачинска. Жалобы на решения и действия (бездействие) работника МФЦ подаются руководителю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56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210-ФЗ, подаются руководителям этих организаций.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</w:t>
      </w:r>
      <w:r>
        <w:lastRenderedPageBreak/>
        <w:t>направлена по почте, через МФЦ, с использованием информационно-телекоммуникационной сети Интернет, официального сайта органа, предоставляющего муниципальную услугу www.adm-achinsk.ru, единого краевого портала "Красноярский край", федеральной государственной информационной системы "Единый портал государственных и муниципальных услуг (функций)", а также может быть принята при личном приеме заявителя.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Интернет, официального сайта МФЦ, единого краевого портала "Красноярский край", федеральной государственной информационной системы "Единый портал государственных и муниципальных услуг (функций)", а также может быть принята при личном приеме заявителя. Жалоба на решения и действия (бездействие) организаций, предусмотренных </w:t>
      </w:r>
      <w:hyperlink r:id="rId57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210-ФЗ, а также их работников может быть направлена по почте, с использованием информационно-телекоммуникационной сети Интернет, официальных сайтов этих организаций, единого краевого портала "Красноярский край", федеральной государственной информационной системы "Единый портал государственных и муниципальных услуг (функций)", а также может быть принята при личном приеме заявителя.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>33. Жалоба должна содержать: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МФЦ, его руководителя и (или) работника, организаций, предусмотренных </w:t>
      </w:r>
      <w:hyperlink r:id="rId58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210-ФЗ, их руководителей и (или) работников, решения и действия (бездействие) которых обжалуются;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предусмотренных </w:t>
      </w:r>
      <w:hyperlink r:id="rId59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210-ФЗ, их работников;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предусмотренных </w:t>
      </w:r>
      <w:hyperlink r:id="rId60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 xml:space="preserve">34. Жалоба, поступившая в орган, предоставляющий муниципальную услугу, МФЦ, учредителю МФЦ, в организации, предусмотренные </w:t>
      </w:r>
      <w:hyperlink r:id="rId61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МФЦ, организаций, предусмотренных </w:t>
      </w:r>
      <w:hyperlink r:id="rId62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E30C42" w:rsidRDefault="00E30C42">
      <w:pPr>
        <w:pStyle w:val="ConsPlusNormal"/>
        <w:spacing w:before="220"/>
        <w:ind w:firstLine="540"/>
        <w:jc w:val="both"/>
      </w:pPr>
      <w:bookmarkStart w:id="5" w:name="P266"/>
      <w:bookmarkEnd w:id="5"/>
      <w:r>
        <w:t>35. По результатам рассмотрения жалобы принимается одно из следующих решений: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 xml:space="preserve">1) жалоба удовлетворяется, в том числе в форме отмены принятого решения, исправления </w:t>
      </w:r>
      <w:r>
        <w:lastRenderedPageBreak/>
        <w:t>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>2) в удовлетворении жалобы отказывается.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 xml:space="preserve">36. Не позднее дня, следующего за днем принятия решения, указанного в </w:t>
      </w:r>
      <w:hyperlink w:anchor="P266">
        <w:r>
          <w:rPr>
            <w:color w:val="0000FF"/>
          </w:rPr>
          <w:t>пункте 35</w:t>
        </w:r>
      </w:hyperlink>
      <w:r>
        <w:t xml:space="preserve">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30C42" w:rsidRDefault="00E30C42">
      <w:pPr>
        <w:pStyle w:val="ConsPlusNormal"/>
        <w:spacing w:before="220"/>
        <w:ind w:firstLine="540"/>
        <w:jc w:val="both"/>
      </w:pPr>
      <w:r>
        <w:t xml:space="preserve">37.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w:anchor="P256">
        <w:r>
          <w:rPr>
            <w:color w:val="0000FF"/>
          </w:rPr>
          <w:t>пунктом 32</w:t>
        </w:r>
      </w:hyperlink>
      <w:r>
        <w:t xml:space="preserve"> настоящего Регламента, незамедлительно направляют имеющиеся материалы в органы прокуратуры.</w:t>
      </w:r>
    </w:p>
    <w:p w:rsidR="00E30C42" w:rsidRDefault="00E30C42">
      <w:pPr>
        <w:pStyle w:val="ConsPlusNormal"/>
        <w:ind w:firstLine="540"/>
        <w:jc w:val="both"/>
      </w:pPr>
    </w:p>
    <w:p w:rsidR="00E30C42" w:rsidRDefault="00E30C42">
      <w:pPr>
        <w:pStyle w:val="ConsPlusNormal"/>
        <w:ind w:firstLine="540"/>
        <w:jc w:val="both"/>
      </w:pPr>
    </w:p>
    <w:p w:rsidR="00E30C42" w:rsidRDefault="00E30C42">
      <w:pPr>
        <w:pStyle w:val="ConsPlusNormal"/>
        <w:ind w:firstLine="540"/>
        <w:jc w:val="both"/>
      </w:pPr>
    </w:p>
    <w:p w:rsidR="00E30C42" w:rsidRDefault="00E30C42">
      <w:pPr>
        <w:pStyle w:val="ConsPlusNormal"/>
        <w:ind w:firstLine="540"/>
        <w:jc w:val="both"/>
      </w:pPr>
    </w:p>
    <w:p w:rsidR="00E30C42" w:rsidRDefault="00E30C42">
      <w:pPr>
        <w:pStyle w:val="ConsPlusNormal"/>
        <w:ind w:firstLine="540"/>
        <w:jc w:val="both"/>
      </w:pPr>
    </w:p>
    <w:p w:rsidR="00E30C42" w:rsidRDefault="00E30C42">
      <w:pPr>
        <w:pStyle w:val="ConsPlusNormal"/>
        <w:jc w:val="right"/>
        <w:outlineLvl w:val="1"/>
      </w:pPr>
      <w:r>
        <w:t>Приложение N 1</w:t>
      </w:r>
    </w:p>
    <w:p w:rsidR="00E30C42" w:rsidRDefault="00E30C42">
      <w:pPr>
        <w:pStyle w:val="ConsPlusNormal"/>
        <w:jc w:val="right"/>
      </w:pPr>
    </w:p>
    <w:p w:rsidR="00E30C42" w:rsidRDefault="00E30C42">
      <w:pPr>
        <w:pStyle w:val="ConsPlusNonformat"/>
        <w:jc w:val="both"/>
      </w:pPr>
      <w:r>
        <w:t xml:space="preserve">                                         Председателю</w:t>
      </w:r>
    </w:p>
    <w:p w:rsidR="00E30C42" w:rsidRDefault="00E30C42">
      <w:pPr>
        <w:pStyle w:val="ConsPlusNonformat"/>
        <w:jc w:val="both"/>
      </w:pPr>
      <w:r>
        <w:t xml:space="preserve">                                         КУМИ Администрации города Ачинска</w:t>
      </w:r>
    </w:p>
    <w:p w:rsidR="00E30C42" w:rsidRDefault="00E30C42">
      <w:pPr>
        <w:pStyle w:val="ConsPlusNonformat"/>
        <w:jc w:val="both"/>
      </w:pPr>
    </w:p>
    <w:p w:rsidR="00E30C42" w:rsidRDefault="00E30C42">
      <w:pPr>
        <w:pStyle w:val="ConsPlusNonformat"/>
        <w:jc w:val="both"/>
      </w:pPr>
      <w:r>
        <w:t xml:space="preserve">                                         От _______________________________</w:t>
      </w:r>
    </w:p>
    <w:p w:rsidR="00E30C42" w:rsidRDefault="00E30C42">
      <w:pPr>
        <w:pStyle w:val="ConsPlusNonformat"/>
        <w:jc w:val="both"/>
      </w:pPr>
      <w:r>
        <w:t xml:space="preserve">                                         (ФИО, для юридических лиц - полное</w:t>
      </w:r>
    </w:p>
    <w:p w:rsidR="00E30C42" w:rsidRDefault="00E30C42">
      <w:pPr>
        <w:pStyle w:val="ConsPlusNonformat"/>
        <w:jc w:val="both"/>
      </w:pPr>
      <w:r>
        <w:t xml:space="preserve">                                         __________________________________</w:t>
      </w:r>
    </w:p>
    <w:p w:rsidR="00E30C42" w:rsidRDefault="00E30C42">
      <w:pPr>
        <w:pStyle w:val="ConsPlusNonformat"/>
        <w:jc w:val="both"/>
      </w:pPr>
      <w:r>
        <w:t xml:space="preserve">                                             наименование и организационно-</w:t>
      </w:r>
    </w:p>
    <w:p w:rsidR="00E30C42" w:rsidRDefault="00E30C42">
      <w:pPr>
        <w:pStyle w:val="ConsPlusNonformat"/>
        <w:jc w:val="both"/>
      </w:pPr>
      <w:r>
        <w:t xml:space="preserve">                                         __________________________________</w:t>
      </w:r>
    </w:p>
    <w:p w:rsidR="00E30C42" w:rsidRDefault="00E30C42">
      <w:pPr>
        <w:pStyle w:val="ConsPlusNonformat"/>
        <w:jc w:val="both"/>
      </w:pPr>
      <w:r>
        <w:t xml:space="preserve">                                                   правовая форма)</w:t>
      </w:r>
    </w:p>
    <w:p w:rsidR="00E30C42" w:rsidRDefault="00E30C42">
      <w:pPr>
        <w:pStyle w:val="ConsPlusNonformat"/>
        <w:jc w:val="both"/>
      </w:pPr>
      <w:r>
        <w:t xml:space="preserve">                                         проживающего (ей) ________________</w:t>
      </w:r>
    </w:p>
    <w:p w:rsidR="00E30C42" w:rsidRDefault="00E30C42">
      <w:pPr>
        <w:pStyle w:val="ConsPlusNonformat"/>
        <w:jc w:val="both"/>
      </w:pPr>
      <w:r>
        <w:t xml:space="preserve">                                                       (для физических лиц)</w:t>
      </w:r>
    </w:p>
    <w:p w:rsidR="00E30C42" w:rsidRDefault="00E30C42">
      <w:pPr>
        <w:pStyle w:val="ConsPlusNonformat"/>
        <w:jc w:val="both"/>
      </w:pPr>
      <w:r>
        <w:t xml:space="preserve">                                         __________________________________</w:t>
      </w:r>
    </w:p>
    <w:p w:rsidR="00E30C42" w:rsidRDefault="00E30C42">
      <w:pPr>
        <w:pStyle w:val="ConsPlusNonformat"/>
        <w:jc w:val="both"/>
      </w:pPr>
      <w:r>
        <w:t xml:space="preserve">                                        (местонахождение юридического лица)</w:t>
      </w:r>
    </w:p>
    <w:p w:rsidR="00E30C42" w:rsidRDefault="00E30C42">
      <w:pPr>
        <w:pStyle w:val="ConsPlusNonformat"/>
        <w:jc w:val="both"/>
      </w:pPr>
    </w:p>
    <w:p w:rsidR="00E30C42" w:rsidRDefault="00E30C42">
      <w:pPr>
        <w:pStyle w:val="ConsPlusNonformat"/>
        <w:jc w:val="both"/>
      </w:pPr>
      <w:r>
        <w:t xml:space="preserve">                                         ИНН Заявителя ____________________</w:t>
      </w:r>
    </w:p>
    <w:p w:rsidR="00E30C42" w:rsidRDefault="00E30C42">
      <w:pPr>
        <w:pStyle w:val="ConsPlusNonformat"/>
        <w:jc w:val="both"/>
      </w:pPr>
      <w:r>
        <w:t xml:space="preserve">                                         паспорт серия _____ N ____________</w:t>
      </w:r>
    </w:p>
    <w:p w:rsidR="00E30C42" w:rsidRDefault="00E30C42">
      <w:pPr>
        <w:pStyle w:val="ConsPlusNonformat"/>
        <w:jc w:val="both"/>
      </w:pPr>
      <w:r>
        <w:t xml:space="preserve">                                                       (для физических лиц)</w:t>
      </w:r>
    </w:p>
    <w:p w:rsidR="00E30C42" w:rsidRDefault="00E30C42">
      <w:pPr>
        <w:pStyle w:val="ConsPlusNonformat"/>
        <w:jc w:val="both"/>
      </w:pPr>
      <w:r>
        <w:t xml:space="preserve">                                         выданный _________________________</w:t>
      </w:r>
    </w:p>
    <w:p w:rsidR="00E30C42" w:rsidRDefault="00E30C42">
      <w:pPr>
        <w:pStyle w:val="ConsPlusNonformat"/>
        <w:jc w:val="both"/>
      </w:pPr>
      <w:r>
        <w:t xml:space="preserve">                                         __________________________________</w:t>
      </w:r>
    </w:p>
    <w:p w:rsidR="00E30C42" w:rsidRDefault="00E30C42">
      <w:pPr>
        <w:pStyle w:val="ConsPlusNonformat"/>
        <w:jc w:val="both"/>
      </w:pPr>
      <w:r>
        <w:t xml:space="preserve">                                         "__" ___________________ ____ года</w:t>
      </w:r>
    </w:p>
    <w:p w:rsidR="00E30C42" w:rsidRDefault="00E30C42">
      <w:pPr>
        <w:pStyle w:val="ConsPlusNonformat"/>
        <w:jc w:val="both"/>
      </w:pPr>
      <w:r>
        <w:t xml:space="preserve">                                         Контактный телефон _______________</w:t>
      </w:r>
    </w:p>
    <w:p w:rsidR="00E30C42" w:rsidRDefault="00E30C42">
      <w:pPr>
        <w:pStyle w:val="ConsPlusNonformat"/>
        <w:jc w:val="both"/>
      </w:pPr>
    </w:p>
    <w:p w:rsidR="00E30C42" w:rsidRDefault="00E30C42">
      <w:pPr>
        <w:pStyle w:val="ConsPlusNonformat"/>
        <w:jc w:val="both"/>
      </w:pPr>
      <w:bookmarkStart w:id="6" w:name="P300"/>
      <w:bookmarkEnd w:id="6"/>
      <w:r>
        <w:t xml:space="preserve">                                 ЗАЯВЛЕНИЕ</w:t>
      </w:r>
    </w:p>
    <w:p w:rsidR="00E30C42" w:rsidRDefault="00E30C42">
      <w:pPr>
        <w:pStyle w:val="ConsPlusNonformat"/>
        <w:jc w:val="both"/>
      </w:pPr>
    </w:p>
    <w:p w:rsidR="00E30C42" w:rsidRDefault="00E30C42">
      <w:pPr>
        <w:pStyle w:val="ConsPlusNonformat"/>
        <w:jc w:val="both"/>
      </w:pPr>
      <w:r>
        <w:t xml:space="preserve">    Прошу предоставить информацию о земельном участке площадью ____ кв. м.,</w:t>
      </w:r>
    </w:p>
    <w:p w:rsidR="00E30C42" w:rsidRDefault="00E30C42">
      <w:pPr>
        <w:pStyle w:val="ConsPlusNonformat"/>
        <w:jc w:val="both"/>
      </w:pPr>
      <w:r>
        <w:t>Расположенного по адресу: Красноярский край, город Ачинск, ________________</w:t>
      </w:r>
    </w:p>
    <w:p w:rsidR="00E30C42" w:rsidRDefault="00E30C42">
      <w:pPr>
        <w:pStyle w:val="ConsPlusNonformat"/>
        <w:jc w:val="both"/>
      </w:pPr>
      <w:r>
        <w:t>__________________________________________________________________________5</w:t>
      </w:r>
    </w:p>
    <w:p w:rsidR="00E30C42" w:rsidRDefault="00E30C42">
      <w:pPr>
        <w:pStyle w:val="ConsPlusNonformat"/>
        <w:jc w:val="both"/>
      </w:pPr>
    </w:p>
    <w:p w:rsidR="00E30C42" w:rsidRDefault="00E30C42">
      <w:pPr>
        <w:pStyle w:val="ConsPlusNonformat"/>
        <w:jc w:val="both"/>
      </w:pPr>
      <w:r>
        <w:t xml:space="preserve">                 Копии прилагаемых к заявлению документов:</w:t>
      </w:r>
    </w:p>
    <w:p w:rsidR="00E30C42" w:rsidRDefault="00E30C42">
      <w:pPr>
        <w:pStyle w:val="ConsPlusNonformat"/>
        <w:jc w:val="both"/>
      </w:pPr>
    </w:p>
    <w:p w:rsidR="00E30C42" w:rsidRDefault="00E30C42">
      <w:pPr>
        <w:pStyle w:val="ConsPlusNonformat"/>
        <w:jc w:val="both"/>
      </w:pPr>
      <w:r>
        <w:t>1. ________________________________________________________________________</w:t>
      </w:r>
    </w:p>
    <w:p w:rsidR="00E30C42" w:rsidRDefault="00E30C42">
      <w:pPr>
        <w:pStyle w:val="ConsPlusNonformat"/>
        <w:jc w:val="both"/>
      </w:pPr>
      <w:r>
        <w:t>2. ________________________________________________________________________</w:t>
      </w:r>
    </w:p>
    <w:p w:rsidR="00E30C42" w:rsidRDefault="00E30C42">
      <w:pPr>
        <w:pStyle w:val="ConsPlusNonformat"/>
        <w:jc w:val="both"/>
      </w:pPr>
      <w:r>
        <w:t>3. ________________________________________________________________________</w:t>
      </w:r>
    </w:p>
    <w:p w:rsidR="00E30C42" w:rsidRDefault="00E30C42">
      <w:pPr>
        <w:pStyle w:val="ConsPlusNonformat"/>
        <w:jc w:val="both"/>
      </w:pPr>
    </w:p>
    <w:p w:rsidR="00E30C42" w:rsidRDefault="00E30C42">
      <w:pPr>
        <w:pStyle w:val="ConsPlusNonformat"/>
        <w:jc w:val="both"/>
      </w:pPr>
    </w:p>
    <w:p w:rsidR="00E30C42" w:rsidRDefault="00E30C42">
      <w:pPr>
        <w:pStyle w:val="ConsPlusNonformat"/>
        <w:jc w:val="both"/>
      </w:pPr>
    </w:p>
    <w:p w:rsidR="00E30C42" w:rsidRDefault="00E30C42">
      <w:pPr>
        <w:pStyle w:val="ConsPlusNonformat"/>
        <w:jc w:val="both"/>
      </w:pPr>
      <w:r>
        <w:t>"__" ____________ ____ г.</w:t>
      </w:r>
    </w:p>
    <w:p w:rsidR="00E30C42" w:rsidRDefault="00E30C42">
      <w:pPr>
        <w:pStyle w:val="ConsPlusNonformat"/>
        <w:jc w:val="both"/>
      </w:pPr>
    </w:p>
    <w:p w:rsidR="00E30C42" w:rsidRDefault="00E30C42">
      <w:pPr>
        <w:pStyle w:val="ConsPlusNonformat"/>
        <w:jc w:val="both"/>
      </w:pPr>
      <w:r>
        <w:lastRenderedPageBreak/>
        <w:t>подпись Заявителя</w:t>
      </w:r>
    </w:p>
    <w:p w:rsidR="00E30C42" w:rsidRDefault="00E30C42">
      <w:pPr>
        <w:pStyle w:val="ConsPlusNonformat"/>
        <w:jc w:val="both"/>
      </w:pPr>
      <w:r>
        <w:t>(или доверенного лица) _____________________________________________</w:t>
      </w:r>
    </w:p>
    <w:p w:rsidR="00E30C42" w:rsidRDefault="00E30C42">
      <w:pPr>
        <w:pStyle w:val="ConsPlusNonformat"/>
        <w:jc w:val="both"/>
      </w:pPr>
    </w:p>
    <w:p w:rsidR="00E30C42" w:rsidRDefault="00E30C42">
      <w:pPr>
        <w:pStyle w:val="ConsPlusNonformat"/>
        <w:jc w:val="both"/>
      </w:pPr>
      <w:r>
        <w:t>Заявление подписано доверенным лицом, действующим по доверенности: ________</w:t>
      </w:r>
    </w:p>
    <w:p w:rsidR="00E30C42" w:rsidRDefault="00E30C42">
      <w:pPr>
        <w:pStyle w:val="ConsPlusNonformat"/>
        <w:jc w:val="both"/>
      </w:pPr>
      <w:r>
        <w:t>___________________________________________________________________________</w:t>
      </w:r>
    </w:p>
    <w:p w:rsidR="00E30C42" w:rsidRDefault="00E30C42">
      <w:pPr>
        <w:pStyle w:val="ConsPlusNonformat"/>
        <w:jc w:val="both"/>
      </w:pPr>
      <w:r>
        <w:t>___________________________________________________________________________</w:t>
      </w:r>
    </w:p>
    <w:p w:rsidR="00E30C42" w:rsidRDefault="00E30C42">
      <w:pPr>
        <w:pStyle w:val="ConsPlusNonformat"/>
        <w:jc w:val="both"/>
      </w:pPr>
      <w:r>
        <w:t>___________________________________________________________________________</w:t>
      </w:r>
    </w:p>
    <w:p w:rsidR="00E30C42" w:rsidRDefault="00E30C42">
      <w:pPr>
        <w:pStyle w:val="ConsPlusNormal"/>
        <w:ind w:firstLine="540"/>
        <w:jc w:val="both"/>
      </w:pPr>
    </w:p>
    <w:p w:rsidR="00E30C42" w:rsidRDefault="00E30C42">
      <w:pPr>
        <w:pStyle w:val="ConsPlusNormal"/>
        <w:ind w:firstLine="540"/>
        <w:jc w:val="both"/>
      </w:pPr>
    </w:p>
    <w:p w:rsidR="00E30C42" w:rsidRDefault="00E30C42">
      <w:pPr>
        <w:pStyle w:val="ConsPlusNormal"/>
        <w:ind w:firstLine="540"/>
        <w:jc w:val="both"/>
      </w:pPr>
    </w:p>
    <w:p w:rsidR="00E30C42" w:rsidRDefault="00E30C42">
      <w:pPr>
        <w:pStyle w:val="ConsPlusNormal"/>
        <w:ind w:firstLine="540"/>
        <w:jc w:val="both"/>
      </w:pPr>
    </w:p>
    <w:p w:rsidR="00E30C42" w:rsidRDefault="00E30C42">
      <w:pPr>
        <w:pStyle w:val="ConsPlusNormal"/>
        <w:ind w:firstLine="540"/>
        <w:jc w:val="both"/>
      </w:pPr>
    </w:p>
    <w:p w:rsidR="00E30C42" w:rsidRDefault="00E30C42">
      <w:pPr>
        <w:pStyle w:val="ConsPlusNormal"/>
        <w:jc w:val="right"/>
        <w:outlineLvl w:val="1"/>
      </w:pPr>
      <w:r>
        <w:t>Приложение N 2</w:t>
      </w:r>
    </w:p>
    <w:p w:rsidR="00E30C42" w:rsidRDefault="00E30C42">
      <w:pPr>
        <w:pStyle w:val="ConsPlusNormal"/>
        <w:ind w:firstLine="540"/>
        <w:jc w:val="both"/>
      </w:pPr>
    </w:p>
    <w:p w:rsidR="00E30C42" w:rsidRDefault="00E30C42">
      <w:pPr>
        <w:pStyle w:val="ConsPlusNonformat"/>
        <w:jc w:val="both"/>
      </w:pPr>
      <w:r>
        <w:t xml:space="preserve">                                         Председателю</w:t>
      </w:r>
    </w:p>
    <w:p w:rsidR="00E30C42" w:rsidRDefault="00E30C42">
      <w:pPr>
        <w:pStyle w:val="ConsPlusNonformat"/>
        <w:jc w:val="both"/>
      </w:pPr>
      <w:r>
        <w:t xml:space="preserve">                                         КУМИ Администрации города Ачинска</w:t>
      </w:r>
    </w:p>
    <w:p w:rsidR="00E30C42" w:rsidRDefault="00E30C42">
      <w:pPr>
        <w:pStyle w:val="ConsPlusNonformat"/>
        <w:jc w:val="both"/>
      </w:pPr>
    </w:p>
    <w:p w:rsidR="00E30C42" w:rsidRDefault="00E30C42">
      <w:pPr>
        <w:pStyle w:val="ConsPlusNonformat"/>
        <w:jc w:val="both"/>
      </w:pPr>
      <w:r>
        <w:t xml:space="preserve">                                         От _______________________________</w:t>
      </w:r>
    </w:p>
    <w:p w:rsidR="00E30C42" w:rsidRDefault="00E30C42">
      <w:pPr>
        <w:pStyle w:val="ConsPlusNonformat"/>
        <w:jc w:val="both"/>
      </w:pPr>
      <w:r>
        <w:t xml:space="preserve">                                         (ФИО, для юридических лиц - полное</w:t>
      </w:r>
    </w:p>
    <w:p w:rsidR="00E30C42" w:rsidRDefault="00E30C42">
      <w:pPr>
        <w:pStyle w:val="ConsPlusNonformat"/>
        <w:jc w:val="both"/>
      </w:pPr>
      <w:r>
        <w:t xml:space="preserve">                                         __________________________________</w:t>
      </w:r>
    </w:p>
    <w:p w:rsidR="00E30C42" w:rsidRDefault="00E30C42">
      <w:pPr>
        <w:pStyle w:val="ConsPlusNonformat"/>
        <w:jc w:val="both"/>
      </w:pPr>
      <w:r>
        <w:t xml:space="preserve">                                             наименование и организационно-</w:t>
      </w:r>
    </w:p>
    <w:p w:rsidR="00E30C42" w:rsidRDefault="00E30C42">
      <w:pPr>
        <w:pStyle w:val="ConsPlusNonformat"/>
        <w:jc w:val="both"/>
      </w:pPr>
      <w:r>
        <w:t xml:space="preserve">                                         __________________________________</w:t>
      </w:r>
    </w:p>
    <w:p w:rsidR="00E30C42" w:rsidRDefault="00E30C42">
      <w:pPr>
        <w:pStyle w:val="ConsPlusNonformat"/>
        <w:jc w:val="both"/>
      </w:pPr>
      <w:r>
        <w:t xml:space="preserve">                                                   правовая форма)</w:t>
      </w:r>
    </w:p>
    <w:p w:rsidR="00E30C42" w:rsidRDefault="00E30C42">
      <w:pPr>
        <w:pStyle w:val="ConsPlusNonformat"/>
        <w:jc w:val="both"/>
      </w:pPr>
      <w:r>
        <w:t xml:space="preserve">                                         проживающего (ей) ________________</w:t>
      </w:r>
    </w:p>
    <w:p w:rsidR="00E30C42" w:rsidRDefault="00E30C42">
      <w:pPr>
        <w:pStyle w:val="ConsPlusNonformat"/>
        <w:jc w:val="both"/>
      </w:pPr>
      <w:r>
        <w:t xml:space="preserve">                                                       (для физических лиц)</w:t>
      </w:r>
    </w:p>
    <w:p w:rsidR="00E30C42" w:rsidRDefault="00E30C42">
      <w:pPr>
        <w:pStyle w:val="ConsPlusNonformat"/>
        <w:jc w:val="both"/>
      </w:pPr>
      <w:r>
        <w:t xml:space="preserve">                                         __________________________________</w:t>
      </w:r>
    </w:p>
    <w:p w:rsidR="00E30C42" w:rsidRDefault="00E30C42">
      <w:pPr>
        <w:pStyle w:val="ConsPlusNonformat"/>
        <w:jc w:val="both"/>
      </w:pPr>
      <w:r>
        <w:t xml:space="preserve">                                        (местонахождение юридического лица)</w:t>
      </w:r>
    </w:p>
    <w:p w:rsidR="00E30C42" w:rsidRDefault="00E30C42">
      <w:pPr>
        <w:pStyle w:val="ConsPlusNonformat"/>
        <w:jc w:val="both"/>
      </w:pPr>
    </w:p>
    <w:p w:rsidR="00E30C42" w:rsidRDefault="00E30C42">
      <w:pPr>
        <w:pStyle w:val="ConsPlusNonformat"/>
        <w:jc w:val="both"/>
      </w:pPr>
      <w:r>
        <w:t xml:space="preserve">                                         ИНН Заявителя ____________________</w:t>
      </w:r>
    </w:p>
    <w:p w:rsidR="00E30C42" w:rsidRDefault="00E30C42">
      <w:pPr>
        <w:pStyle w:val="ConsPlusNonformat"/>
        <w:jc w:val="both"/>
      </w:pPr>
      <w:r>
        <w:t xml:space="preserve">                                         паспорт серия _____ N ____________</w:t>
      </w:r>
    </w:p>
    <w:p w:rsidR="00E30C42" w:rsidRDefault="00E30C42">
      <w:pPr>
        <w:pStyle w:val="ConsPlusNonformat"/>
        <w:jc w:val="both"/>
      </w:pPr>
      <w:r>
        <w:t xml:space="preserve">                                                       (для физических лиц)</w:t>
      </w:r>
    </w:p>
    <w:p w:rsidR="00E30C42" w:rsidRDefault="00E30C42">
      <w:pPr>
        <w:pStyle w:val="ConsPlusNonformat"/>
        <w:jc w:val="both"/>
      </w:pPr>
      <w:r>
        <w:t xml:space="preserve">                                         выданный _________________________</w:t>
      </w:r>
    </w:p>
    <w:p w:rsidR="00E30C42" w:rsidRDefault="00E30C42">
      <w:pPr>
        <w:pStyle w:val="ConsPlusNonformat"/>
        <w:jc w:val="both"/>
      </w:pPr>
      <w:r>
        <w:t xml:space="preserve">                                         __________________________________</w:t>
      </w:r>
    </w:p>
    <w:p w:rsidR="00E30C42" w:rsidRDefault="00E30C42">
      <w:pPr>
        <w:pStyle w:val="ConsPlusNonformat"/>
        <w:jc w:val="both"/>
      </w:pPr>
      <w:r>
        <w:t xml:space="preserve">                                         "__" ___________________ ____ года</w:t>
      </w:r>
    </w:p>
    <w:p w:rsidR="00E30C42" w:rsidRDefault="00E30C42">
      <w:pPr>
        <w:pStyle w:val="ConsPlusNonformat"/>
        <w:jc w:val="both"/>
      </w:pPr>
      <w:r>
        <w:t xml:space="preserve">                                         Контактный телефон _______________</w:t>
      </w:r>
    </w:p>
    <w:p w:rsidR="00E30C42" w:rsidRDefault="00E30C42">
      <w:pPr>
        <w:pStyle w:val="ConsPlusNonformat"/>
        <w:jc w:val="both"/>
      </w:pPr>
    </w:p>
    <w:p w:rsidR="00E30C42" w:rsidRDefault="00E30C42">
      <w:pPr>
        <w:pStyle w:val="ConsPlusNonformat"/>
        <w:jc w:val="both"/>
      </w:pPr>
      <w:bookmarkStart w:id="7" w:name="P352"/>
      <w:bookmarkEnd w:id="7"/>
      <w:r>
        <w:t xml:space="preserve">                                 ЗАЯВЛЕНИЕ</w:t>
      </w:r>
    </w:p>
    <w:p w:rsidR="00E30C42" w:rsidRDefault="00E30C42">
      <w:pPr>
        <w:pStyle w:val="ConsPlusNonformat"/>
        <w:jc w:val="both"/>
      </w:pPr>
    </w:p>
    <w:p w:rsidR="00E30C42" w:rsidRDefault="00E30C42">
      <w:pPr>
        <w:pStyle w:val="ConsPlusNonformat"/>
        <w:jc w:val="both"/>
      </w:pPr>
      <w:r>
        <w:t xml:space="preserve">    Прошу предоставить  сведения  о  задолженности  по  арендной  плате  за</w:t>
      </w:r>
    </w:p>
    <w:p w:rsidR="00E30C42" w:rsidRDefault="00E30C42">
      <w:pPr>
        <w:pStyle w:val="ConsPlusNonformat"/>
        <w:jc w:val="both"/>
      </w:pPr>
      <w:r>
        <w:t>земельный участок по договору аренды от ____________ N ____________________</w:t>
      </w:r>
    </w:p>
    <w:p w:rsidR="00E30C42" w:rsidRDefault="00E30C42">
      <w:pPr>
        <w:pStyle w:val="ConsPlusNonformat"/>
        <w:jc w:val="both"/>
      </w:pPr>
    </w:p>
    <w:p w:rsidR="00E30C42" w:rsidRDefault="00E30C42">
      <w:pPr>
        <w:pStyle w:val="ConsPlusNonformat"/>
        <w:jc w:val="both"/>
      </w:pPr>
      <w:r>
        <w:t xml:space="preserve">                 Копии прилагаемых к заявлению документов:</w:t>
      </w:r>
    </w:p>
    <w:p w:rsidR="00E30C42" w:rsidRDefault="00E30C42">
      <w:pPr>
        <w:pStyle w:val="ConsPlusNonformat"/>
        <w:jc w:val="both"/>
      </w:pPr>
    </w:p>
    <w:p w:rsidR="00E30C42" w:rsidRDefault="00E30C42">
      <w:pPr>
        <w:pStyle w:val="ConsPlusNonformat"/>
        <w:jc w:val="both"/>
      </w:pPr>
      <w:r>
        <w:t>1. ________________________________________________________________________</w:t>
      </w:r>
    </w:p>
    <w:p w:rsidR="00E30C42" w:rsidRDefault="00E30C42">
      <w:pPr>
        <w:pStyle w:val="ConsPlusNonformat"/>
        <w:jc w:val="both"/>
      </w:pPr>
      <w:r>
        <w:t>2. ________________________________________________________________________</w:t>
      </w:r>
    </w:p>
    <w:p w:rsidR="00E30C42" w:rsidRDefault="00E30C42">
      <w:pPr>
        <w:pStyle w:val="ConsPlusNonformat"/>
        <w:jc w:val="both"/>
      </w:pPr>
      <w:r>
        <w:t>3. ________________________________________________________________________</w:t>
      </w:r>
    </w:p>
    <w:p w:rsidR="00E30C42" w:rsidRDefault="00E30C42">
      <w:pPr>
        <w:pStyle w:val="ConsPlusNonformat"/>
        <w:jc w:val="both"/>
      </w:pPr>
    </w:p>
    <w:p w:rsidR="00E30C42" w:rsidRDefault="00E30C42">
      <w:pPr>
        <w:pStyle w:val="ConsPlusNonformat"/>
        <w:jc w:val="both"/>
      </w:pPr>
    </w:p>
    <w:p w:rsidR="00E30C42" w:rsidRDefault="00E30C42">
      <w:pPr>
        <w:pStyle w:val="ConsPlusNonformat"/>
        <w:jc w:val="both"/>
      </w:pPr>
    </w:p>
    <w:p w:rsidR="00E30C42" w:rsidRDefault="00E30C42">
      <w:pPr>
        <w:pStyle w:val="ConsPlusNonformat"/>
        <w:jc w:val="both"/>
      </w:pPr>
      <w:r>
        <w:t>"__" ___________ ____ г.</w:t>
      </w:r>
    </w:p>
    <w:p w:rsidR="00E30C42" w:rsidRDefault="00E30C42">
      <w:pPr>
        <w:pStyle w:val="ConsPlusNonformat"/>
        <w:jc w:val="both"/>
      </w:pPr>
    </w:p>
    <w:p w:rsidR="00E30C42" w:rsidRDefault="00E30C42">
      <w:pPr>
        <w:pStyle w:val="ConsPlusNonformat"/>
        <w:jc w:val="both"/>
      </w:pPr>
      <w:r>
        <w:t>подпись Заявителя</w:t>
      </w:r>
    </w:p>
    <w:p w:rsidR="00E30C42" w:rsidRDefault="00E30C42">
      <w:pPr>
        <w:pStyle w:val="ConsPlusNonformat"/>
        <w:jc w:val="both"/>
      </w:pPr>
      <w:r>
        <w:t>(или доверенного лица) ____________________________________________________</w:t>
      </w:r>
    </w:p>
    <w:p w:rsidR="00E30C42" w:rsidRDefault="00E30C42">
      <w:pPr>
        <w:pStyle w:val="ConsPlusNonformat"/>
        <w:jc w:val="both"/>
      </w:pPr>
    </w:p>
    <w:p w:rsidR="00E30C42" w:rsidRDefault="00E30C42">
      <w:pPr>
        <w:pStyle w:val="ConsPlusNonformat"/>
        <w:jc w:val="both"/>
      </w:pPr>
      <w:r>
        <w:t>Заявление подписано доверенным лицом, действующим по доверенности: ________</w:t>
      </w:r>
    </w:p>
    <w:p w:rsidR="00E30C42" w:rsidRDefault="00E30C42">
      <w:pPr>
        <w:pStyle w:val="ConsPlusNonformat"/>
        <w:jc w:val="both"/>
      </w:pPr>
      <w:r>
        <w:t>___________________________________________________________________________</w:t>
      </w:r>
    </w:p>
    <w:p w:rsidR="00E30C42" w:rsidRDefault="00E30C42">
      <w:pPr>
        <w:pStyle w:val="ConsPlusNonformat"/>
        <w:jc w:val="both"/>
      </w:pPr>
      <w:r>
        <w:t>___________________________________________________________________________</w:t>
      </w:r>
    </w:p>
    <w:p w:rsidR="00E30C42" w:rsidRDefault="00E30C42">
      <w:pPr>
        <w:pStyle w:val="ConsPlusNonformat"/>
        <w:jc w:val="both"/>
      </w:pPr>
      <w:r>
        <w:t>___________________________________________________________________________</w:t>
      </w:r>
    </w:p>
    <w:p w:rsidR="00E30C42" w:rsidRDefault="00E30C42">
      <w:pPr>
        <w:pStyle w:val="ConsPlusNormal"/>
        <w:jc w:val="right"/>
      </w:pPr>
    </w:p>
    <w:p w:rsidR="00E30C42" w:rsidRDefault="00E30C42">
      <w:pPr>
        <w:pStyle w:val="ConsPlusNormal"/>
        <w:jc w:val="right"/>
      </w:pPr>
    </w:p>
    <w:p w:rsidR="00E30C42" w:rsidRDefault="00E30C42">
      <w:pPr>
        <w:pStyle w:val="ConsPlusNormal"/>
        <w:jc w:val="right"/>
      </w:pPr>
    </w:p>
    <w:p w:rsidR="00E30C42" w:rsidRDefault="00E30C42">
      <w:pPr>
        <w:pStyle w:val="ConsPlusNormal"/>
        <w:jc w:val="right"/>
      </w:pPr>
    </w:p>
    <w:p w:rsidR="00E30C42" w:rsidRDefault="00E30C42">
      <w:pPr>
        <w:pStyle w:val="ConsPlusNormal"/>
        <w:jc w:val="right"/>
      </w:pPr>
    </w:p>
    <w:p w:rsidR="00E30C42" w:rsidRDefault="00E30C42">
      <w:pPr>
        <w:pStyle w:val="ConsPlusNormal"/>
        <w:jc w:val="right"/>
        <w:outlineLvl w:val="1"/>
      </w:pPr>
      <w:r>
        <w:t>Приложение N 3</w:t>
      </w:r>
    </w:p>
    <w:p w:rsidR="00E30C42" w:rsidRDefault="00E30C42">
      <w:pPr>
        <w:pStyle w:val="ConsPlusNormal"/>
        <w:jc w:val="center"/>
      </w:pPr>
    </w:p>
    <w:p w:rsidR="00E30C42" w:rsidRDefault="00E30C42">
      <w:pPr>
        <w:pStyle w:val="ConsPlusTitle"/>
        <w:jc w:val="center"/>
      </w:pPr>
      <w:bookmarkStart w:id="8" w:name="P381"/>
      <w:bookmarkEnd w:id="8"/>
      <w:r>
        <w:t>БЛОК-СХЕМА</w:t>
      </w:r>
    </w:p>
    <w:p w:rsidR="00E30C42" w:rsidRDefault="00E30C42">
      <w:pPr>
        <w:pStyle w:val="ConsPlusTitle"/>
        <w:jc w:val="center"/>
      </w:pPr>
      <w:r>
        <w:t>ПРЕДОСТАВЛЕНИЯ МУНИЦИПАЛЬНОЙ УСЛУГИ</w:t>
      </w:r>
    </w:p>
    <w:p w:rsidR="00E30C42" w:rsidRDefault="00E30C42">
      <w:pPr>
        <w:pStyle w:val="ConsPlusTitle"/>
        <w:jc w:val="center"/>
      </w:pPr>
      <w:r>
        <w:t>"ПРЕДОСТАВЛЕНИЕ ИНФОРМАЦИИ О СОСТОЯНИИ ЗЕМЛЕПОЛЬЗОВАНИЯ"</w:t>
      </w:r>
    </w:p>
    <w:p w:rsidR="00E30C42" w:rsidRDefault="00E30C42">
      <w:pPr>
        <w:pStyle w:val="ConsPlusNormal"/>
        <w:ind w:firstLine="540"/>
        <w:jc w:val="both"/>
      </w:pPr>
    </w:p>
    <w:p w:rsidR="00E30C42" w:rsidRDefault="00E30C42">
      <w:pPr>
        <w:pStyle w:val="ConsPlusNonformat"/>
        <w:jc w:val="both"/>
      </w:pPr>
      <w:r>
        <w:t xml:space="preserve">                        (─────────────────────────)</w:t>
      </w:r>
    </w:p>
    <w:p w:rsidR="00E30C42" w:rsidRDefault="00E30C42">
      <w:pPr>
        <w:pStyle w:val="ConsPlusNonformat"/>
        <w:jc w:val="both"/>
      </w:pPr>
      <w:r>
        <w:t xml:space="preserve">                        │  Поступление заявления  │</w:t>
      </w:r>
    </w:p>
    <w:p w:rsidR="00E30C42" w:rsidRDefault="00E30C42">
      <w:pPr>
        <w:pStyle w:val="ConsPlusNonformat"/>
        <w:jc w:val="both"/>
      </w:pPr>
      <w:r>
        <w:t xml:space="preserve">                        (────────────┬────────────)</w:t>
      </w:r>
    </w:p>
    <w:p w:rsidR="00E30C42" w:rsidRDefault="00E30C42">
      <w:pPr>
        <w:pStyle w:val="ConsPlusNonformat"/>
        <w:jc w:val="both"/>
      </w:pPr>
      <w:r>
        <w:t xml:space="preserve">                                     \/</w:t>
      </w:r>
    </w:p>
    <w:p w:rsidR="00E30C42" w:rsidRDefault="00E30C42">
      <w:pPr>
        <w:pStyle w:val="ConsPlusNonformat"/>
        <w:jc w:val="both"/>
      </w:pPr>
      <w:r>
        <w:t xml:space="preserve">                        ┌─────────────────────────┐</w:t>
      </w:r>
    </w:p>
    <w:p w:rsidR="00E30C42" w:rsidRDefault="00E30C42">
      <w:pPr>
        <w:pStyle w:val="ConsPlusNonformat"/>
        <w:jc w:val="both"/>
      </w:pPr>
      <w:r>
        <w:t xml:space="preserve">                        │  Регистрация заявления  │</w:t>
      </w:r>
    </w:p>
    <w:p w:rsidR="00E30C42" w:rsidRDefault="00E30C42">
      <w:pPr>
        <w:pStyle w:val="ConsPlusNonformat"/>
        <w:jc w:val="both"/>
      </w:pPr>
      <w:r>
        <w:t xml:space="preserve">                        └────────────┬────────────┘</w:t>
      </w:r>
    </w:p>
    <w:p w:rsidR="00E30C42" w:rsidRDefault="00E30C42">
      <w:pPr>
        <w:pStyle w:val="ConsPlusNonformat"/>
        <w:jc w:val="both"/>
      </w:pPr>
      <w:r>
        <w:t xml:space="preserve">                                     \/</w:t>
      </w:r>
    </w:p>
    <w:p w:rsidR="00E30C42" w:rsidRDefault="00E30C42">
      <w:pPr>
        <w:pStyle w:val="ConsPlusNonformat"/>
        <w:jc w:val="both"/>
      </w:pPr>
      <w:r>
        <w:t xml:space="preserve">                        ┌─────────────────────────┐</w:t>
      </w:r>
    </w:p>
    <w:p w:rsidR="00E30C42" w:rsidRDefault="00E30C42">
      <w:pPr>
        <w:pStyle w:val="ConsPlusNonformat"/>
        <w:jc w:val="both"/>
      </w:pPr>
      <w:r>
        <w:t xml:space="preserve">                        │ Определение исполнителя │</w:t>
      </w:r>
    </w:p>
    <w:p w:rsidR="00E30C42" w:rsidRDefault="00E30C42">
      <w:pPr>
        <w:pStyle w:val="ConsPlusNonformat"/>
        <w:jc w:val="both"/>
      </w:pPr>
      <w:r>
        <w:t xml:space="preserve">                        └────────────┬────────────┘</w:t>
      </w:r>
    </w:p>
    <w:p w:rsidR="00E30C42" w:rsidRDefault="00E30C42">
      <w:pPr>
        <w:pStyle w:val="ConsPlusNonformat"/>
        <w:jc w:val="both"/>
      </w:pPr>
      <w:r>
        <w:t xml:space="preserve">                                     \/</w:t>
      </w:r>
    </w:p>
    <w:p w:rsidR="00E30C42" w:rsidRDefault="00E30C42">
      <w:pPr>
        <w:pStyle w:val="ConsPlusNonformat"/>
        <w:jc w:val="both"/>
      </w:pPr>
      <w:r>
        <w:t xml:space="preserve">                        ┌─────────────────────────┐</w:t>
      </w:r>
    </w:p>
    <w:p w:rsidR="00E30C42" w:rsidRDefault="00E30C42">
      <w:pPr>
        <w:pStyle w:val="ConsPlusNonformat"/>
        <w:jc w:val="both"/>
      </w:pPr>
      <w:r>
        <w:t xml:space="preserve">                        │ Рассмотрение заявления  │</w:t>
      </w:r>
    </w:p>
    <w:p w:rsidR="00E30C42" w:rsidRDefault="00E30C42">
      <w:pPr>
        <w:pStyle w:val="ConsPlusNonformat"/>
        <w:jc w:val="both"/>
      </w:pPr>
      <w:r>
        <w:t xml:space="preserve">                        └────────────┬────────────┘</w:t>
      </w:r>
    </w:p>
    <w:p w:rsidR="00E30C42" w:rsidRDefault="00E30C42">
      <w:pPr>
        <w:pStyle w:val="ConsPlusNonformat"/>
        <w:jc w:val="both"/>
      </w:pPr>
      <w:r>
        <w:t xml:space="preserve">                                     \/</w:t>
      </w:r>
    </w:p>
    <w:p w:rsidR="00E30C42" w:rsidRDefault="00E30C42">
      <w:pPr>
        <w:pStyle w:val="ConsPlusNonformat"/>
        <w:jc w:val="both"/>
      </w:pPr>
      <w:r>
        <w:t xml:space="preserve">                        ┌────────────/\───────────┐</w:t>
      </w:r>
    </w:p>
    <w:p w:rsidR="00E30C42" w:rsidRDefault="00E30C42">
      <w:pPr>
        <w:pStyle w:val="ConsPlusNonformat"/>
        <w:jc w:val="both"/>
      </w:pPr>
      <w:r>
        <w:t xml:space="preserve">                 нет    │      Соответствие       │    да</w:t>
      </w:r>
    </w:p>
    <w:p w:rsidR="00E30C42" w:rsidRDefault="00E30C42">
      <w:pPr>
        <w:pStyle w:val="ConsPlusNonformat"/>
        <w:jc w:val="both"/>
      </w:pPr>
      <w:r>
        <w:t xml:space="preserve">               ┌────────&lt;        заявления        &gt;──────┐</w:t>
      </w:r>
    </w:p>
    <w:p w:rsidR="00E30C42" w:rsidRDefault="00E30C42">
      <w:pPr>
        <w:pStyle w:val="ConsPlusNonformat"/>
        <w:jc w:val="both"/>
      </w:pPr>
      <w:r>
        <w:t xml:space="preserve">               │        │      установленным      │      │</w:t>
      </w:r>
    </w:p>
    <w:p w:rsidR="00E30C42" w:rsidRDefault="00E30C42">
      <w:pPr>
        <w:pStyle w:val="ConsPlusNonformat"/>
        <w:jc w:val="both"/>
      </w:pPr>
      <w:r>
        <w:t xml:space="preserve">               │        │       требованиям       │      │</w:t>
      </w:r>
    </w:p>
    <w:p w:rsidR="00E30C42" w:rsidRDefault="00E30C42">
      <w:pPr>
        <w:pStyle w:val="ConsPlusNonformat"/>
        <w:jc w:val="both"/>
      </w:pPr>
      <w:r>
        <w:t xml:space="preserve">               \/       └────────────\/───────────┘      │</w:t>
      </w:r>
    </w:p>
    <w:p w:rsidR="00E30C42" w:rsidRDefault="00E30C42">
      <w:pPr>
        <w:pStyle w:val="ConsPlusNonformat"/>
        <w:jc w:val="both"/>
      </w:pPr>
      <w:r>
        <w:t>┌───────────────────────────┐                            │</w:t>
      </w:r>
    </w:p>
    <w:p w:rsidR="00E30C42" w:rsidRDefault="00E30C42">
      <w:pPr>
        <w:pStyle w:val="ConsPlusNonformat"/>
        <w:jc w:val="both"/>
      </w:pPr>
      <w:r>
        <w:t>│ Подготовка уведомления об │                            │</w:t>
      </w:r>
    </w:p>
    <w:p w:rsidR="00E30C42" w:rsidRDefault="00E30C42">
      <w:pPr>
        <w:pStyle w:val="ConsPlusNonformat"/>
        <w:jc w:val="both"/>
      </w:pPr>
      <w:r>
        <w:t>│  отказе в предоставлении  │                            │</w:t>
      </w:r>
    </w:p>
    <w:p w:rsidR="00E30C42" w:rsidRDefault="00E30C42">
      <w:pPr>
        <w:pStyle w:val="ConsPlusNonformat"/>
        <w:jc w:val="both"/>
      </w:pPr>
      <w:r>
        <w:t>│   муниципальной услуги    │                            │</w:t>
      </w:r>
    </w:p>
    <w:p w:rsidR="00E30C42" w:rsidRDefault="00E30C42">
      <w:pPr>
        <w:pStyle w:val="ConsPlusNonformat"/>
        <w:jc w:val="both"/>
      </w:pPr>
      <w:r>
        <w:t>│        - 5 дней           │                            \/</w:t>
      </w:r>
    </w:p>
    <w:p w:rsidR="00E30C42" w:rsidRDefault="00E30C42">
      <w:pPr>
        <w:pStyle w:val="ConsPlusNonformat"/>
        <w:jc w:val="both"/>
      </w:pPr>
      <w:r>
        <w:t>└─────── ─ ─ ─ ─ ─ ─ ─ ─ ─ ─┘             ┌────────────────────────────┐</w:t>
      </w:r>
    </w:p>
    <w:p w:rsidR="00E30C42" w:rsidRDefault="00E30C42">
      <w:pPr>
        <w:pStyle w:val="ConsPlusNonformat"/>
        <w:jc w:val="both"/>
      </w:pPr>
      <w:r>
        <w:t xml:space="preserve">                                          │  Подготовка информации о   │</w:t>
      </w:r>
    </w:p>
    <w:p w:rsidR="00E30C42" w:rsidRDefault="00E30C42">
      <w:pPr>
        <w:pStyle w:val="ConsPlusNonformat"/>
        <w:jc w:val="both"/>
      </w:pPr>
      <w:r>
        <w:t xml:space="preserve">                                          │состоянии землепользования -│</w:t>
      </w:r>
    </w:p>
    <w:p w:rsidR="00E30C42" w:rsidRDefault="00E30C42">
      <w:pPr>
        <w:pStyle w:val="ConsPlusNonformat"/>
        <w:jc w:val="both"/>
      </w:pPr>
      <w:r>
        <w:t xml:space="preserve">                                          │          14 дней           │</w:t>
      </w:r>
    </w:p>
    <w:p w:rsidR="00E30C42" w:rsidRDefault="00E30C42">
      <w:pPr>
        <w:pStyle w:val="ConsPlusNonformat"/>
        <w:jc w:val="both"/>
      </w:pPr>
      <w:r>
        <w:t xml:space="preserve">                                          └────────────────────────────┘</w:t>
      </w:r>
    </w:p>
    <w:p w:rsidR="00E30C42" w:rsidRDefault="00E30C42">
      <w:pPr>
        <w:pStyle w:val="ConsPlusNormal"/>
        <w:ind w:firstLine="540"/>
        <w:jc w:val="both"/>
      </w:pPr>
    </w:p>
    <w:p w:rsidR="00E30C42" w:rsidRDefault="00E30C42">
      <w:pPr>
        <w:pStyle w:val="ConsPlusNormal"/>
        <w:ind w:firstLine="540"/>
        <w:jc w:val="both"/>
      </w:pPr>
    </w:p>
    <w:p w:rsidR="00E30C42" w:rsidRDefault="00E30C4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52E2E" w:rsidRDefault="00D52E2E">
      <w:bookmarkStart w:id="9" w:name="_GoBack"/>
      <w:bookmarkEnd w:id="9"/>
    </w:p>
    <w:sectPr w:rsidR="00D52E2E" w:rsidSect="00952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C42"/>
    <w:rsid w:val="000A3175"/>
    <w:rsid w:val="00564C3E"/>
    <w:rsid w:val="006743A3"/>
    <w:rsid w:val="00D52E2E"/>
    <w:rsid w:val="00D95AC3"/>
    <w:rsid w:val="00E30C42"/>
    <w:rsid w:val="00E6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0C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30C4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30C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30C4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0C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30C4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30C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30C4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F0A2C8459E3BC25054232CAB35A054DE4B1B2323CDC706BD50D16F83605F5F91893965FE97DA53C7605565D9BhF7AF" TargetMode="External"/><Relationship Id="rId18" Type="http://schemas.openxmlformats.org/officeDocument/2006/relationships/hyperlink" Target="consultantplus://offline/ref=FF0A2C8459E3BC2505422CC7A5365A42E3B8EE3D3EDB7D3580524DA5610CFFAE4DDC9703AC2AB63D7505545C87FBF416h371F" TargetMode="External"/><Relationship Id="rId26" Type="http://schemas.openxmlformats.org/officeDocument/2006/relationships/hyperlink" Target="consultantplus://offline/ref=FF0A2C8459E3BC2505422CC7A5365A42E3B8EE3D38DA7D388E5D10AF6955F3AC4AD3C806AB3BB63D771B545D9FF2A04576CB6C1D583714691F3547C3hB7CF" TargetMode="External"/><Relationship Id="rId39" Type="http://schemas.openxmlformats.org/officeDocument/2006/relationships/hyperlink" Target="consultantplus://offline/ref=FF0A2C8459E3BC25054232CAB35A054DE4B0B53831DB706BD50D16F83605F5F91893965FE97DA53C7605565D9BhF7AF" TargetMode="External"/><Relationship Id="rId21" Type="http://schemas.openxmlformats.org/officeDocument/2006/relationships/hyperlink" Target="consultantplus://offline/ref=FF0A2C8459E3BC2505422CC7A5365A42E3B8EE3D38DF7F3A815C10AF6955F3AC4AD3C806AB3BB63D771B545C9BF2A04576CB6C1D583714691F3547C3hB7CF" TargetMode="External"/><Relationship Id="rId34" Type="http://schemas.openxmlformats.org/officeDocument/2006/relationships/hyperlink" Target="consultantplus://offline/ref=FF0A2C8459E3BC25054232CAB35A054DE4B2B7393CD4706BD50D16F83605F5F90A93CE53E87FBB357310000CDDACF9153080611D442B146Ah072F" TargetMode="External"/><Relationship Id="rId42" Type="http://schemas.openxmlformats.org/officeDocument/2006/relationships/hyperlink" Target="consultantplus://offline/ref=FF0A2C8459E3BC2505422CC7A5365A42E3B8EE3D38DB7E358C5810AF6955F3AC4AD3C806AB3BB63D771B545E91F2A04576CB6C1D583714691F3547C3hB7CF" TargetMode="External"/><Relationship Id="rId47" Type="http://schemas.openxmlformats.org/officeDocument/2006/relationships/hyperlink" Target="consultantplus://offline/ref=FF0A2C8459E3BC2505422CC7A5365A42E3B8EE3D3BDD793B805110AF6955F3AC4AD3C806AB3BB63D771B54599AF2A04576CB6C1D583714691F3547C3hB7CF" TargetMode="External"/><Relationship Id="rId50" Type="http://schemas.openxmlformats.org/officeDocument/2006/relationships/hyperlink" Target="consultantplus://offline/ref=FF0A2C8459E3BC25054232CAB35A054DE4B2B7393CD4706BD50D16F83605F5F90A93CE53E87FB8397310000CDDACF9153080611D442B146Ah072F" TargetMode="External"/><Relationship Id="rId55" Type="http://schemas.openxmlformats.org/officeDocument/2006/relationships/hyperlink" Target="consultantplus://offline/ref=FF0A2C8459E3BC25054232CAB35A054DE4B2B7393CD4706BD50D16F83605F5F90A93CE53E87FB8397510000CDDACF9153080611D442B146Ah072F" TargetMode="External"/><Relationship Id="rId63" Type="http://schemas.openxmlformats.org/officeDocument/2006/relationships/fontTable" Target="fontTable.xml"/><Relationship Id="rId7" Type="http://schemas.openxmlformats.org/officeDocument/2006/relationships/hyperlink" Target="consultantplus://offline/ref=FF0A2C8459E3BC2505422CC7A5365A42E3B8EE3D38DF7F3A815C10AF6955F3AC4AD3C806AB3BB63D771B545C98F2A04576CB6C1D583714691F3547C3hB7C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F0A2C8459E3BC2505422CC7A5365A42E3B8EE3D30DB7B3F8E524DA5610CFFAE4DDC9711AC72BA3C771F555A92ADA5506793601E44291576033745hC72F" TargetMode="External"/><Relationship Id="rId20" Type="http://schemas.openxmlformats.org/officeDocument/2006/relationships/hyperlink" Target="consultantplus://offline/ref=FF0A2C8459E3BC2505422CC7A5365A42E3B8EE3D38DC7D3F895F10AF6955F3AC4AD3C806AB3BB63D771B545D9FF2A04576CB6C1D583714691F3547C3hB7CF" TargetMode="External"/><Relationship Id="rId29" Type="http://schemas.openxmlformats.org/officeDocument/2006/relationships/hyperlink" Target="consultantplus://offline/ref=FF0A2C8459E3BC25054232CAB35A054DE4B1B2343ADC706BD50D16F83605F5F91893965FE97DA53C7605565D9BhF7AF" TargetMode="External"/><Relationship Id="rId41" Type="http://schemas.openxmlformats.org/officeDocument/2006/relationships/hyperlink" Target="consultantplus://offline/ref=FF0A2C8459E3BC25054232CAB35A054DE4B2B7393CD4706BD50D16F83605F5F90A93CE56E32BEA782216555F87F9F50A309E63h17FF" TargetMode="External"/><Relationship Id="rId54" Type="http://schemas.openxmlformats.org/officeDocument/2006/relationships/hyperlink" Target="consultantplus://offline/ref=FF0A2C8459E3BC25054232CAB35A054DE4B2B7393CD4706BD50D16F83605F5F90A93CE53E87FB8397310000CDDACF9153080611D442B146Ah072F" TargetMode="External"/><Relationship Id="rId62" Type="http://schemas.openxmlformats.org/officeDocument/2006/relationships/hyperlink" Target="consultantplus://offline/ref=FF0A2C8459E3BC25054232CAB35A054DE4B2B7393CD4706BD50D16F83605F5F90A93CE53E87FB8397510000CDDACF9153080611D442B146Ah072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F0A2C8459E3BC2505422CC7A5365A42E3B8EE3D38DC7D3F895F10AF6955F3AC4AD3C806AB3BB63D771B545D9CF2A04576CB6C1D583714691F3547C3hB7CF" TargetMode="External"/><Relationship Id="rId11" Type="http://schemas.openxmlformats.org/officeDocument/2006/relationships/hyperlink" Target="consultantplus://offline/ref=FF0A2C8459E3BC2505422CC7A5365A42E3B8EE3D3BDD793B805110AF6955F3AC4AD3C806AB3BB63D771B54599BF2A04576CB6C1D583714691F3547C3hB7CF" TargetMode="External"/><Relationship Id="rId24" Type="http://schemas.openxmlformats.org/officeDocument/2006/relationships/hyperlink" Target="consultantplus://offline/ref=FF0A2C8459E3BC2505422CC7A5365A42E3B8EE3D38D57E388C5C10AF6955F3AC4AD3C806AB3BB63D771B545C9FF2A04576CB6C1D583714691F3547C3hB7CF" TargetMode="External"/><Relationship Id="rId32" Type="http://schemas.openxmlformats.org/officeDocument/2006/relationships/hyperlink" Target="consultantplus://offline/ref=FF0A2C8459E3BC25054232CAB35A054DE3B2B4383BDC706BD50D16F83605F5F91893965FE97DA53C7605565D9BhF7AF" TargetMode="External"/><Relationship Id="rId37" Type="http://schemas.openxmlformats.org/officeDocument/2006/relationships/hyperlink" Target="consultantplus://offline/ref=FF0A2C8459E3BC2505422CC7A5365A42E3B8EE3D38DF7F3A815C10AF6955F3AC4AD3C806AB3BB63D771B545C9BF2A04576CB6C1D583714691F3547C3hB7CF" TargetMode="External"/><Relationship Id="rId40" Type="http://schemas.openxmlformats.org/officeDocument/2006/relationships/hyperlink" Target="consultantplus://offline/ref=FF0A2C8459E3BC25054232CAB35A054DE4B2B7393CD4706BD50D16F83605F5F90A93CE53E32BEA782216555F87F9F50A309E63h17FF" TargetMode="External"/><Relationship Id="rId45" Type="http://schemas.openxmlformats.org/officeDocument/2006/relationships/hyperlink" Target="consultantplus://offline/ref=FF0A2C8459E3BC2505422CC7A5365A42E3B8EE3D38DA7D388E5D10AF6955F3AC4AD3C806AB3BB63D771B545C9DF2A04576CB6C1D583714691F3547C3hB7CF" TargetMode="External"/><Relationship Id="rId53" Type="http://schemas.openxmlformats.org/officeDocument/2006/relationships/hyperlink" Target="consultantplus://offline/ref=FF0A2C8459E3BC25054232CAB35A054DE4B2B7393CD4706BD50D16F83605F5F90A93CE53E87FB8397310000CDDACF9153080611D442B146Ah072F" TargetMode="External"/><Relationship Id="rId58" Type="http://schemas.openxmlformats.org/officeDocument/2006/relationships/hyperlink" Target="consultantplus://offline/ref=FF0A2C8459E3BC25054232CAB35A054DE4B2B7393CD4706BD50D16F83605F5F90A93CE53E87FB8397510000CDDACF9153080611D442B146Ah072F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FF0A2C8459E3BC2505422CC7A5365A42E3B8EE3D30DB7B3F8E524DA5610CFFAE4DDC9711AC72BA3C761B505892ADA5506793601E44291576033745hC72F" TargetMode="External"/><Relationship Id="rId23" Type="http://schemas.openxmlformats.org/officeDocument/2006/relationships/hyperlink" Target="consultantplus://offline/ref=FF0A2C8459E3BC2505422CC7A5365A42E3B8EE3D38DB7E358C5810AF6955F3AC4AD3C806AB3BB63D771B545E9EF2A04576CB6C1D583714691F3547C3hB7CF" TargetMode="External"/><Relationship Id="rId28" Type="http://schemas.openxmlformats.org/officeDocument/2006/relationships/hyperlink" Target="consultantplus://offline/ref=FF0A2C8459E3BC25054232CAB35A054DE4B2B8313FDB706BD50D16F83605F5F91893965FE97DA53C7605565D9BhF7AF" TargetMode="External"/><Relationship Id="rId36" Type="http://schemas.openxmlformats.org/officeDocument/2006/relationships/hyperlink" Target="consultantplus://offline/ref=FF0A2C8459E3BC2505422CC7A5365A42E3B8EE3D38D5723D8F5E10AF6955F3AC4AD3C806AB3BB63D771B545D90F2A04576CB6C1D583714691F3547C3hB7CF" TargetMode="External"/><Relationship Id="rId49" Type="http://schemas.openxmlformats.org/officeDocument/2006/relationships/hyperlink" Target="consultantplus://offline/ref=FF0A2C8459E3BC25054232CAB35A054DE4B2B7393CD4706BD50D16F83605F5F90A93CE50EC7BB068265F015098FBEA143380631C58h27AF" TargetMode="External"/><Relationship Id="rId57" Type="http://schemas.openxmlformats.org/officeDocument/2006/relationships/hyperlink" Target="consultantplus://offline/ref=FF0A2C8459E3BC25054232CAB35A054DE4B2B7393CD4706BD50D16F83605F5F90A93CE53E87FB8397510000CDDACF9153080611D442B146Ah072F" TargetMode="External"/><Relationship Id="rId61" Type="http://schemas.openxmlformats.org/officeDocument/2006/relationships/hyperlink" Target="consultantplus://offline/ref=FF0A2C8459E3BC25054232CAB35A054DE4B2B7393CD4706BD50D16F83605F5F90A93CE53E87FB8397510000CDDACF9153080611D442B146Ah072F" TargetMode="External"/><Relationship Id="rId10" Type="http://schemas.openxmlformats.org/officeDocument/2006/relationships/hyperlink" Target="consultantplus://offline/ref=FF0A2C8459E3BC2505422CC7A5365A42E3B8EE3D38D57E388C5C10AF6955F3AC4AD3C806AB3BB63D771B545C9FF2A04576CB6C1D583714691F3547C3hB7CF" TargetMode="External"/><Relationship Id="rId19" Type="http://schemas.openxmlformats.org/officeDocument/2006/relationships/hyperlink" Target="consultantplus://offline/ref=FF0A2C8459E3BC2505422CC7A5365A42E3B8EE3D31DA733489524DA5610CFFAE4DDC9703AC2AB63D7505545C87FBF416h371F" TargetMode="External"/><Relationship Id="rId31" Type="http://schemas.openxmlformats.org/officeDocument/2006/relationships/hyperlink" Target="consultantplus://offline/ref=FF0A2C8459E3BC25054232CAB35A054DE4B1B2323CDC706BD50D16F83605F5F91893965FE97DA53C7605565D9BhF7AF" TargetMode="External"/><Relationship Id="rId44" Type="http://schemas.openxmlformats.org/officeDocument/2006/relationships/hyperlink" Target="consultantplus://offline/ref=FF0A2C8459E3BC25054232CAB35A054DE4B2B7393CD4706BD50D16F83605F5F91893965FE97DA53C7605565D9BhF7AF" TargetMode="External"/><Relationship Id="rId52" Type="http://schemas.openxmlformats.org/officeDocument/2006/relationships/hyperlink" Target="consultantplus://offline/ref=FF0A2C8459E3BC25054232CAB35A054DE4B2B7393CD4706BD50D16F83605F5F90A93CE53E87FB8397510000CDDACF9153080611D442B146Ah072F" TargetMode="External"/><Relationship Id="rId60" Type="http://schemas.openxmlformats.org/officeDocument/2006/relationships/hyperlink" Target="consultantplus://offline/ref=FF0A2C8459E3BC25054232CAB35A054DE4B2B7393CD4706BD50D16F83605F5F90A93CE53E87FB8397510000CDDACF9153080611D442B146Ah07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F0A2C8459E3BC2505422CC7A5365A42E3B8EE3D38DB7E358C5810AF6955F3AC4AD3C806AB3BB63D771B545E9EF2A04576CB6C1D583714691F3547C3hB7CF" TargetMode="External"/><Relationship Id="rId14" Type="http://schemas.openxmlformats.org/officeDocument/2006/relationships/hyperlink" Target="consultantplus://offline/ref=FF0A2C8459E3BC2505422CC7A5365A42E3B8EE3D38DC723F8F5D10AF6955F3AC4AD3C806B93BEE3176194A5D98E7F61430h97DF" TargetMode="External"/><Relationship Id="rId22" Type="http://schemas.openxmlformats.org/officeDocument/2006/relationships/hyperlink" Target="consultantplus://offline/ref=FF0A2C8459E3BC2505422CC7A5365A42E3B8EE3D38DA7D388E5D10AF6955F3AC4AD3C806AB3BB63D771B545D9FF2A04576CB6C1D583714691F3547C3hB7CF" TargetMode="External"/><Relationship Id="rId27" Type="http://schemas.openxmlformats.org/officeDocument/2006/relationships/hyperlink" Target="consultantplus://offline/ref=FF0A2C8459E3BC2505422CC7A5365A42E3B8EE3D38DA7D388E5D10AF6955F3AC4AD3C806AB3BB63D771B545C98F2A04576CB6C1D583714691F3547C3hB7CF" TargetMode="External"/><Relationship Id="rId30" Type="http://schemas.openxmlformats.org/officeDocument/2006/relationships/hyperlink" Target="consultantplus://offline/ref=FF0A2C8459E3BC25054232CAB35A054DE4B1B2383CDD706BD50D16F83605F5F91893965FE97DA53C7605565D9BhF7AF" TargetMode="External"/><Relationship Id="rId35" Type="http://schemas.openxmlformats.org/officeDocument/2006/relationships/hyperlink" Target="consultantplus://offline/ref=FF0A2C8459E3BC2505422CC7A5365A42E3B8EE3D30DB7B3F8E524DA5610CFFAE4DDC9703AC2AB63D7505545C87FBF416h371F" TargetMode="External"/><Relationship Id="rId43" Type="http://schemas.openxmlformats.org/officeDocument/2006/relationships/hyperlink" Target="consultantplus://offline/ref=FF0A2C8459E3BC2505422CC7A5365A42E3B8EE3D38DA7D388E5D10AF6955F3AC4AD3C806AB3BB63D771B545C9BF2A04576CB6C1D583714691F3547C3hB7CF" TargetMode="External"/><Relationship Id="rId48" Type="http://schemas.openxmlformats.org/officeDocument/2006/relationships/hyperlink" Target="consultantplus://offline/ref=FF0A2C8459E3BC25054232CAB35A054DE4B2B7393CD4706BD50D16F83605F5F90A93CE53E87FB8397510000CDDACF9153080611D442B146Ah072F" TargetMode="External"/><Relationship Id="rId56" Type="http://schemas.openxmlformats.org/officeDocument/2006/relationships/hyperlink" Target="consultantplus://offline/ref=FF0A2C8459E3BC25054232CAB35A054DE4B2B7393CD4706BD50D16F83605F5F90A93CE53E87FB8397510000CDDACF9153080611D442B146Ah072F" TargetMode="External"/><Relationship Id="rId64" Type="http://schemas.openxmlformats.org/officeDocument/2006/relationships/theme" Target="theme/theme1.xml"/><Relationship Id="rId8" Type="http://schemas.openxmlformats.org/officeDocument/2006/relationships/hyperlink" Target="consultantplus://offline/ref=FF0A2C8459E3BC2505422CC7A5365A42E3B8EE3D38DA7D388E5D10AF6955F3AC4AD3C806AB3BB63D771B545D9CF2A04576CB6C1D583714691F3547C3hB7CF" TargetMode="External"/><Relationship Id="rId51" Type="http://schemas.openxmlformats.org/officeDocument/2006/relationships/hyperlink" Target="consultantplus://offline/ref=FF0A2C8459E3BC25054232CAB35A054DE4B2B7393CD4706BD50D16F83605F5F90A93CE53E87FB8397310000CDDACF9153080611D442B146Ah072F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FF0A2C8459E3BC25054232CAB35A054DE4B2B7393CD4706BD50D16F83605F5F90A93CE53E87FBB357310000CDDACF9153080611D442B146Ah072F" TargetMode="External"/><Relationship Id="rId17" Type="http://schemas.openxmlformats.org/officeDocument/2006/relationships/hyperlink" Target="consultantplus://offline/ref=FF0A2C8459E3BC2505422CC7A5365A42E3B8EE3D31DA723A8D524DA5610CFFAE4DDC9703AC2AB63D7505545C87FBF416h371F" TargetMode="External"/><Relationship Id="rId25" Type="http://schemas.openxmlformats.org/officeDocument/2006/relationships/hyperlink" Target="consultantplus://offline/ref=FF0A2C8459E3BC2505422CC7A5365A42E3B8EE3D3BDD793B805110AF6955F3AC4AD3C806AB3BB63D771B54599BF2A04576CB6C1D583714691F3547C3hB7CF" TargetMode="External"/><Relationship Id="rId33" Type="http://schemas.openxmlformats.org/officeDocument/2006/relationships/hyperlink" Target="consultantplus://offline/ref=FF0A2C8459E3BC25054232CAB35A054DE4B1B23039DB706BD50D16F83605F5F91893965FE97DA53C7605565D9BhF7AF" TargetMode="External"/><Relationship Id="rId38" Type="http://schemas.openxmlformats.org/officeDocument/2006/relationships/hyperlink" Target="consultantplus://offline/ref=FF0A2C8459E3BC2505422CC7A5365A42E3B8EE3D38D57E388C5C10AF6955F3AC4AD3C806AB3BB63D771B545C9EF2A04576CB6C1D583714691F3547C3hB7CF" TargetMode="External"/><Relationship Id="rId46" Type="http://schemas.openxmlformats.org/officeDocument/2006/relationships/hyperlink" Target="consultantplus://offline/ref=FF0A2C8459E3BC2505422CC7A5365A42E3B8EE3D38DA7D388E5D10AF6955F3AC4AD3C806AB3BB63D771B545C9EF2A04576CB6C1D583714691F3547C3hB7CF" TargetMode="External"/><Relationship Id="rId59" Type="http://schemas.openxmlformats.org/officeDocument/2006/relationships/hyperlink" Target="consultantplus://offline/ref=FF0A2C8459E3BC25054232CAB35A054DE4B2B7393CD4706BD50D16F83605F5F90A93CE53E87FB8397510000CDDACF9153080611D442B146Ah07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7730</Words>
  <Characters>44062</Characters>
  <Application>Microsoft Office Word</Application>
  <DocSecurity>0</DocSecurity>
  <Lines>367</Lines>
  <Paragraphs>103</Paragraphs>
  <ScaleCrop>false</ScaleCrop>
  <Company/>
  <LinksUpToDate>false</LinksUpToDate>
  <CharactersWithSpaces>51689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Palagina</dc:creator>
  <cp:lastModifiedBy>Palagina</cp:lastModifiedBy>
  <cp:revision>2</cp:revision>
  <dcterms:created xsi:type="dcterms:W3CDTF">2023-01-12T05:59:00Z</dcterms:created>
  <dcterms:modified xsi:type="dcterms:W3CDTF">2023-01-12T05:59:00Z</dcterms:modified>
</cp:coreProperties>
</file>