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69C62" w14:textId="0EAB8376" w:rsidR="002D61BF" w:rsidRPr="000009E5" w:rsidRDefault="007D2395" w:rsidP="003562C9">
      <w:pPr>
        <w:jc w:val="both"/>
        <w:rPr>
          <w:b/>
          <w:sz w:val="28"/>
          <w:szCs w:val="28"/>
        </w:rPr>
      </w:pPr>
      <w:r w:rsidRPr="000009E5">
        <w:rPr>
          <w:b/>
          <w:sz w:val="28"/>
          <w:szCs w:val="28"/>
        </w:rPr>
        <w:t xml:space="preserve">Поддержка участников СВО, исполнение наказов избирателей и </w:t>
      </w:r>
      <w:r w:rsidR="00021A5C" w:rsidRPr="000009E5">
        <w:rPr>
          <w:b/>
          <w:sz w:val="28"/>
          <w:szCs w:val="28"/>
        </w:rPr>
        <w:t xml:space="preserve">эффективно выстроенные </w:t>
      </w:r>
      <w:r w:rsidR="00822A7E" w:rsidRPr="000009E5">
        <w:rPr>
          <w:b/>
          <w:sz w:val="28"/>
          <w:szCs w:val="28"/>
        </w:rPr>
        <w:t>отношения с новой командой администрации</w:t>
      </w:r>
      <w:r w:rsidR="007274AC">
        <w:rPr>
          <w:b/>
          <w:sz w:val="28"/>
          <w:szCs w:val="28"/>
        </w:rPr>
        <w:t xml:space="preserve"> </w:t>
      </w:r>
      <w:r w:rsidR="00822A7E" w:rsidRPr="000009E5">
        <w:rPr>
          <w:b/>
          <w:sz w:val="28"/>
          <w:szCs w:val="28"/>
        </w:rPr>
        <w:t>– депутаты партии «Единая Россия» в фактах и цифрах подвели итоги работы за 2022 год</w:t>
      </w:r>
    </w:p>
    <w:p w14:paraId="11EA287B" w14:textId="20CAAF39" w:rsidR="00DE29D5" w:rsidRPr="000A1082" w:rsidRDefault="00D004D8" w:rsidP="000A1082">
      <w:pPr>
        <w:ind w:left="708"/>
        <w:jc w:val="both"/>
        <w:rPr>
          <w:b/>
          <w:sz w:val="24"/>
          <w:szCs w:val="24"/>
        </w:rPr>
      </w:pPr>
      <w:r w:rsidRPr="000A1082">
        <w:rPr>
          <w:sz w:val="24"/>
          <w:szCs w:val="24"/>
        </w:rPr>
        <w:t>«Г</w:t>
      </w:r>
      <w:r w:rsidR="000E047E" w:rsidRPr="000A1082">
        <w:rPr>
          <w:sz w:val="24"/>
          <w:szCs w:val="24"/>
        </w:rPr>
        <w:t xml:space="preserve">од был непростым, но </w:t>
      </w:r>
      <w:r w:rsidR="00FA6AA3" w:rsidRPr="000A1082">
        <w:rPr>
          <w:sz w:val="24"/>
          <w:szCs w:val="24"/>
        </w:rPr>
        <w:t>могу с уверенностью</w:t>
      </w:r>
      <w:r w:rsidR="00AF1EAD" w:rsidRPr="000A1082">
        <w:rPr>
          <w:sz w:val="24"/>
          <w:szCs w:val="24"/>
        </w:rPr>
        <w:t xml:space="preserve"> </w:t>
      </w:r>
      <w:r w:rsidR="00FA6AA3" w:rsidRPr="000A1082">
        <w:rPr>
          <w:sz w:val="24"/>
          <w:szCs w:val="24"/>
        </w:rPr>
        <w:t xml:space="preserve">сказать, что всем </w:t>
      </w:r>
      <w:r w:rsidR="00E0706A">
        <w:rPr>
          <w:sz w:val="24"/>
          <w:szCs w:val="24"/>
        </w:rPr>
        <w:t xml:space="preserve">моим </w:t>
      </w:r>
      <w:r w:rsidR="00FA6AA3" w:rsidRPr="000A1082">
        <w:rPr>
          <w:sz w:val="24"/>
          <w:szCs w:val="24"/>
        </w:rPr>
        <w:t xml:space="preserve">однопартийцам </w:t>
      </w:r>
      <w:r w:rsidR="000E047E" w:rsidRPr="000A1082">
        <w:rPr>
          <w:sz w:val="24"/>
          <w:szCs w:val="24"/>
        </w:rPr>
        <w:t>удалось единомышленниками и союзниками</w:t>
      </w:r>
      <w:r w:rsidR="00E0706A">
        <w:rPr>
          <w:sz w:val="24"/>
          <w:szCs w:val="24"/>
        </w:rPr>
        <w:t xml:space="preserve"> жителей</w:t>
      </w:r>
      <w:r w:rsidR="002906FE">
        <w:rPr>
          <w:sz w:val="24"/>
          <w:szCs w:val="24"/>
        </w:rPr>
        <w:t xml:space="preserve"> города</w:t>
      </w:r>
      <w:r w:rsidR="00E0706A">
        <w:rPr>
          <w:sz w:val="24"/>
          <w:szCs w:val="24"/>
        </w:rPr>
        <w:t>. В этом единстве</w:t>
      </w:r>
      <w:r w:rsidR="000E047E" w:rsidRPr="000A1082">
        <w:rPr>
          <w:sz w:val="24"/>
          <w:szCs w:val="24"/>
        </w:rPr>
        <w:t xml:space="preserve"> каждый с</w:t>
      </w:r>
      <w:r w:rsidR="00DE29D5" w:rsidRPr="000A1082">
        <w:rPr>
          <w:sz w:val="24"/>
          <w:szCs w:val="24"/>
        </w:rPr>
        <w:t>лыши</w:t>
      </w:r>
      <w:r w:rsidR="000E047E" w:rsidRPr="000A1082">
        <w:rPr>
          <w:sz w:val="24"/>
          <w:szCs w:val="24"/>
        </w:rPr>
        <w:t>т друг друга</w:t>
      </w:r>
      <w:r w:rsidR="00E0706A">
        <w:rPr>
          <w:sz w:val="24"/>
          <w:szCs w:val="24"/>
        </w:rPr>
        <w:t>,</w:t>
      </w:r>
      <w:r w:rsidR="000E047E" w:rsidRPr="000A1082">
        <w:rPr>
          <w:sz w:val="24"/>
          <w:szCs w:val="24"/>
        </w:rPr>
        <w:t xml:space="preserve"> и </w:t>
      </w:r>
      <w:r w:rsidR="00E0706A">
        <w:rPr>
          <w:sz w:val="24"/>
          <w:szCs w:val="24"/>
        </w:rPr>
        <w:t xml:space="preserve">все </w:t>
      </w:r>
      <w:r w:rsidR="00FD12BD" w:rsidRPr="000A1082">
        <w:rPr>
          <w:sz w:val="24"/>
          <w:szCs w:val="24"/>
        </w:rPr>
        <w:t>идут к общей цели: будь то простой вопрос</w:t>
      </w:r>
      <w:r w:rsidR="00E0706A">
        <w:rPr>
          <w:sz w:val="24"/>
          <w:szCs w:val="24"/>
        </w:rPr>
        <w:t xml:space="preserve"> или </w:t>
      </w:r>
      <w:r w:rsidR="00FD12BD" w:rsidRPr="000A1082">
        <w:rPr>
          <w:sz w:val="24"/>
          <w:szCs w:val="24"/>
        </w:rPr>
        <w:t>большой проект</w:t>
      </w:r>
      <w:r w:rsidR="009442B6" w:rsidRPr="000A1082">
        <w:rPr>
          <w:sz w:val="24"/>
          <w:szCs w:val="24"/>
        </w:rPr>
        <w:t xml:space="preserve"> </w:t>
      </w:r>
      <w:r w:rsidR="00E0706A">
        <w:rPr>
          <w:sz w:val="24"/>
          <w:szCs w:val="24"/>
        </w:rPr>
        <w:t xml:space="preserve">– </w:t>
      </w:r>
      <w:r w:rsidR="009442B6" w:rsidRPr="000A1082">
        <w:rPr>
          <w:sz w:val="24"/>
          <w:szCs w:val="24"/>
        </w:rPr>
        <w:t>ничего не оста</w:t>
      </w:r>
      <w:r w:rsidR="00E0706A">
        <w:rPr>
          <w:sz w:val="24"/>
          <w:szCs w:val="24"/>
        </w:rPr>
        <w:t>ётся</w:t>
      </w:r>
      <w:r w:rsidR="009442B6" w:rsidRPr="000A1082">
        <w:rPr>
          <w:sz w:val="24"/>
          <w:szCs w:val="24"/>
        </w:rPr>
        <w:t xml:space="preserve"> без внимания</w:t>
      </w:r>
      <w:r w:rsidR="007274AC">
        <w:rPr>
          <w:sz w:val="24"/>
          <w:szCs w:val="24"/>
        </w:rPr>
        <w:t>.</w:t>
      </w:r>
      <w:r w:rsidR="009442B6" w:rsidRPr="000A1082">
        <w:rPr>
          <w:sz w:val="24"/>
          <w:szCs w:val="24"/>
        </w:rPr>
        <w:t xml:space="preserve"> За 12 месяцев</w:t>
      </w:r>
      <w:r w:rsidR="0006606C" w:rsidRPr="000A1082">
        <w:rPr>
          <w:sz w:val="24"/>
          <w:szCs w:val="24"/>
        </w:rPr>
        <w:t xml:space="preserve"> членами партии «Единая Россия» проведено … приёмов жителей</w:t>
      </w:r>
      <w:r w:rsidR="00E0706A">
        <w:rPr>
          <w:sz w:val="24"/>
          <w:szCs w:val="24"/>
        </w:rPr>
        <w:t xml:space="preserve"> и</w:t>
      </w:r>
      <w:r w:rsidR="0006606C" w:rsidRPr="000A1082">
        <w:rPr>
          <w:sz w:val="24"/>
          <w:szCs w:val="24"/>
        </w:rPr>
        <w:t xml:space="preserve"> отработано </w:t>
      </w:r>
      <w:r w:rsidR="00FA6AA3" w:rsidRPr="000A1082">
        <w:rPr>
          <w:sz w:val="24"/>
          <w:szCs w:val="24"/>
        </w:rPr>
        <w:t xml:space="preserve">более </w:t>
      </w:r>
      <w:r w:rsidR="0006606C" w:rsidRPr="000A1082">
        <w:rPr>
          <w:sz w:val="24"/>
          <w:szCs w:val="24"/>
        </w:rPr>
        <w:t>… обращений</w:t>
      </w:r>
      <w:r w:rsidR="00E0706A">
        <w:rPr>
          <w:sz w:val="24"/>
          <w:szCs w:val="24"/>
        </w:rPr>
        <w:t>. П</w:t>
      </w:r>
      <w:r w:rsidR="0006606C" w:rsidRPr="000A1082">
        <w:rPr>
          <w:sz w:val="24"/>
          <w:szCs w:val="24"/>
        </w:rPr>
        <w:t>омимо этого</w:t>
      </w:r>
      <w:r w:rsidR="00E0706A">
        <w:rPr>
          <w:sz w:val="24"/>
          <w:szCs w:val="24"/>
        </w:rPr>
        <w:t>,</w:t>
      </w:r>
      <w:r w:rsidR="0006606C" w:rsidRPr="000A1082">
        <w:rPr>
          <w:sz w:val="24"/>
          <w:szCs w:val="24"/>
        </w:rPr>
        <w:t xml:space="preserve"> предложен</w:t>
      </w:r>
      <w:r w:rsidR="00FA6AA3" w:rsidRPr="000A1082">
        <w:rPr>
          <w:sz w:val="24"/>
          <w:szCs w:val="24"/>
        </w:rPr>
        <w:t xml:space="preserve">о порядка </w:t>
      </w:r>
      <w:r w:rsidR="00E0706A">
        <w:rPr>
          <w:sz w:val="24"/>
          <w:szCs w:val="24"/>
        </w:rPr>
        <w:t>десяти</w:t>
      </w:r>
      <w:r w:rsidR="00FA6AA3" w:rsidRPr="000A1082">
        <w:rPr>
          <w:sz w:val="24"/>
          <w:szCs w:val="24"/>
        </w:rPr>
        <w:t xml:space="preserve"> </w:t>
      </w:r>
      <w:r w:rsidR="0006606C" w:rsidRPr="000A1082">
        <w:rPr>
          <w:sz w:val="24"/>
          <w:szCs w:val="24"/>
        </w:rPr>
        <w:t>социально</w:t>
      </w:r>
      <w:r w:rsidR="00E0706A">
        <w:rPr>
          <w:sz w:val="24"/>
          <w:szCs w:val="24"/>
        </w:rPr>
        <w:t xml:space="preserve"> </w:t>
      </w:r>
      <w:r w:rsidR="0006606C" w:rsidRPr="000A1082">
        <w:rPr>
          <w:sz w:val="24"/>
          <w:szCs w:val="24"/>
        </w:rPr>
        <w:t>значимых инициатив, которые поддержаны и уже успешно реализуются в нашем городе. Считаю</w:t>
      </w:r>
      <w:r w:rsidR="00E0706A">
        <w:rPr>
          <w:sz w:val="24"/>
          <w:szCs w:val="24"/>
        </w:rPr>
        <w:t>, что</w:t>
      </w:r>
      <w:r w:rsidR="0006606C" w:rsidRPr="000A1082">
        <w:rPr>
          <w:sz w:val="24"/>
          <w:szCs w:val="24"/>
        </w:rPr>
        <w:t xml:space="preserve"> 2022 год </w:t>
      </w:r>
      <w:r w:rsidR="00E0706A">
        <w:rPr>
          <w:sz w:val="24"/>
          <w:szCs w:val="24"/>
        </w:rPr>
        <w:t>д</w:t>
      </w:r>
      <w:r w:rsidR="0006606C" w:rsidRPr="000A1082">
        <w:rPr>
          <w:sz w:val="24"/>
          <w:szCs w:val="24"/>
        </w:rPr>
        <w:t>оказал</w:t>
      </w:r>
      <w:r w:rsidR="00E0706A">
        <w:rPr>
          <w:sz w:val="24"/>
          <w:szCs w:val="24"/>
        </w:rPr>
        <w:t>:</w:t>
      </w:r>
      <w:r w:rsidR="0006606C" w:rsidRPr="000A1082">
        <w:rPr>
          <w:sz w:val="24"/>
          <w:szCs w:val="24"/>
        </w:rPr>
        <w:t xml:space="preserve"> </w:t>
      </w:r>
      <w:r w:rsidR="00DE29D5" w:rsidRPr="000A1082">
        <w:rPr>
          <w:sz w:val="24"/>
          <w:szCs w:val="24"/>
        </w:rPr>
        <w:t>мы можем сплоч</w:t>
      </w:r>
      <w:r w:rsidR="00E0706A">
        <w:rPr>
          <w:sz w:val="24"/>
          <w:szCs w:val="24"/>
        </w:rPr>
        <w:t>ё</w:t>
      </w:r>
      <w:r w:rsidR="00DE29D5" w:rsidRPr="000A1082">
        <w:rPr>
          <w:sz w:val="24"/>
          <w:szCs w:val="24"/>
        </w:rPr>
        <w:t>нно идти к поставленным целям и добиваться их</w:t>
      </w:r>
      <w:r w:rsidR="00E0706A">
        <w:rPr>
          <w:sz w:val="24"/>
          <w:szCs w:val="24"/>
        </w:rPr>
        <w:t>,</w:t>
      </w:r>
      <w:r w:rsidR="00DE29D5" w:rsidRPr="000A1082">
        <w:rPr>
          <w:sz w:val="24"/>
          <w:szCs w:val="24"/>
        </w:rPr>
        <w:t xml:space="preserve"> </w:t>
      </w:r>
      <w:r w:rsidR="00DE29D5" w:rsidRPr="00762D04">
        <w:rPr>
          <w:sz w:val="24"/>
          <w:szCs w:val="24"/>
        </w:rPr>
        <w:t>несмотря ни на что.</w:t>
      </w:r>
      <w:r w:rsidR="00DE29D5" w:rsidRPr="000A1082">
        <w:rPr>
          <w:sz w:val="24"/>
          <w:szCs w:val="24"/>
        </w:rPr>
        <w:t xml:space="preserve"> Забегая впер</w:t>
      </w:r>
      <w:r w:rsidR="00E0706A">
        <w:rPr>
          <w:sz w:val="24"/>
          <w:szCs w:val="24"/>
        </w:rPr>
        <w:t>ё</w:t>
      </w:r>
      <w:r w:rsidR="00DE29D5" w:rsidRPr="000A1082">
        <w:rPr>
          <w:sz w:val="24"/>
          <w:szCs w:val="24"/>
        </w:rPr>
        <w:t>д</w:t>
      </w:r>
      <w:r w:rsidR="00E0706A">
        <w:rPr>
          <w:sz w:val="24"/>
          <w:szCs w:val="24"/>
        </w:rPr>
        <w:t>,</w:t>
      </w:r>
      <w:r w:rsidR="00DE29D5" w:rsidRPr="000A1082">
        <w:rPr>
          <w:sz w:val="24"/>
          <w:szCs w:val="24"/>
        </w:rPr>
        <w:t xml:space="preserve"> отмечу, что администрация</w:t>
      </w:r>
      <w:r w:rsidR="00E0706A">
        <w:rPr>
          <w:sz w:val="24"/>
          <w:szCs w:val="24"/>
        </w:rPr>
        <w:t xml:space="preserve"> города</w:t>
      </w:r>
      <w:r w:rsidR="00DE29D5" w:rsidRPr="000A1082">
        <w:rPr>
          <w:sz w:val="24"/>
          <w:szCs w:val="24"/>
        </w:rPr>
        <w:t xml:space="preserve">, которую в </w:t>
      </w:r>
      <w:r w:rsidR="00E0706A">
        <w:rPr>
          <w:sz w:val="24"/>
          <w:szCs w:val="24"/>
        </w:rPr>
        <w:t>прошлом</w:t>
      </w:r>
      <w:r w:rsidR="00DE29D5" w:rsidRPr="000A1082">
        <w:rPr>
          <w:sz w:val="24"/>
          <w:szCs w:val="24"/>
        </w:rPr>
        <w:t xml:space="preserve"> году возглавил Игорь Тит</w:t>
      </w:r>
      <w:r w:rsidR="00E0706A">
        <w:rPr>
          <w:sz w:val="24"/>
          <w:szCs w:val="24"/>
        </w:rPr>
        <w:t>енков,</w:t>
      </w:r>
      <w:r w:rsidR="00DE29D5" w:rsidRPr="000A1082">
        <w:rPr>
          <w:sz w:val="24"/>
          <w:szCs w:val="24"/>
        </w:rPr>
        <w:t xml:space="preserve"> </w:t>
      </w:r>
      <w:r w:rsidR="002906FE">
        <w:rPr>
          <w:sz w:val="24"/>
          <w:szCs w:val="24"/>
        </w:rPr>
        <w:t xml:space="preserve">теперь </w:t>
      </w:r>
      <w:r w:rsidR="00DE29D5" w:rsidRPr="000A1082">
        <w:rPr>
          <w:sz w:val="24"/>
          <w:szCs w:val="24"/>
        </w:rPr>
        <w:t>совершенно по-иному</w:t>
      </w:r>
      <w:r w:rsidR="00E0706A">
        <w:rPr>
          <w:sz w:val="24"/>
          <w:szCs w:val="24"/>
        </w:rPr>
        <w:t>,</w:t>
      </w:r>
      <w:r w:rsidR="00DE29D5" w:rsidRPr="000A1082">
        <w:rPr>
          <w:sz w:val="24"/>
          <w:szCs w:val="24"/>
        </w:rPr>
        <w:t xml:space="preserve"> оперативно и </w:t>
      </w:r>
      <w:r w:rsidR="00E0706A">
        <w:rPr>
          <w:sz w:val="24"/>
          <w:szCs w:val="24"/>
        </w:rPr>
        <w:t>ответственно</w:t>
      </w:r>
      <w:r w:rsidR="00DE29D5" w:rsidRPr="000A1082">
        <w:rPr>
          <w:sz w:val="24"/>
          <w:szCs w:val="24"/>
        </w:rPr>
        <w:t xml:space="preserve"> подходит к </w:t>
      </w:r>
      <w:r w:rsidR="00A36591" w:rsidRPr="000A1082">
        <w:rPr>
          <w:sz w:val="24"/>
          <w:szCs w:val="24"/>
        </w:rPr>
        <w:t xml:space="preserve">решению проблем </w:t>
      </w:r>
      <w:proofErr w:type="spellStart"/>
      <w:r w:rsidR="00E0706A">
        <w:rPr>
          <w:sz w:val="24"/>
          <w:szCs w:val="24"/>
        </w:rPr>
        <w:t>ачинцев</w:t>
      </w:r>
      <w:proofErr w:type="spellEnd"/>
      <w:r w:rsidR="00A36591" w:rsidRPr="000A1082">
        <w:rPr>
          <w:sz w:val="24"/>
          <w:szCs w:val="24"/>
        </w:rPr>
        <w:t xml:space="preserve">. Все депутаты </w:t>
      </w:r>
      <w:r w:rsidR="00E0706A">
        <w:rPr>
          <w:sz w:val="24"/>
          <w:szCs w:val="24"/>
        </w:rPr>
        <w:t xml:space="preserve">находятся </w:t>
      </w:r>
      <w:r w:rsidR="00A36591" w:rsidRPr="000A1082">
        <w:rPr>
          <w:sz w:val="24"/>
          <w:szCs w:val="24"/>
        </w:rPr>
        <w:t>в оперативном диалоге с жителями</w:t>
      </w:r>
      <w:r w:rsidR="00E0706A">
        <w:rPr>
          <w:sz w:val="24"/>
          <w:szCs w:val="24"/>
        </w:rPr>
        <w:t>,</w:t>
      </w:r>
      <w:r w:rsidR="00A36591" w:rsidRPr="000A1082">
        <w:rPr>
          <w:sz w:val="24"/>
          <w:szCs w:val="24"/>
        </w:rPr>
        <w:t xml:space="preserve"> и это</w:t>
      </w:r>
      <w:r w:rsidR="00022AE3">
        <w:rPr>
          <w:sz w:val="24"/>
          <w:szCs w:val="24"/>
        </w:rPr>
        <w:t xml:space="preserve"> очень помогает в приятии важных решений</w:t>
      </w:r>
      <w:r w:rsidR="000A1082">
        <w:rPr>
          <w:sz w:val="24"/>
          <w:szCs w:val="24"/>
        </w:rPr>
        <w:t xml:space="preserve">», </w:t>
      </w:r>
      <w:r w:rsidR="007274AC">
        <w:rPr>
          <w:b/>
          <w:sz w:val="24"/>
          <w:szCs w:val="24"/>
        </w:rPr>
        <w:t>–</w:t>
      </w:r>
      <w:r w:rsidR="00DE29D5" w:rsidRPr="000A1082">
        <w:rPr>
          <w:b/>
          <w:sz w:val="24"/>
          <w:szCs w:val="24"/>
        </w:rPr>
        <w:t xml:space="preserve"> отметил</w:t>
      </w:r>
      <w:r w:rsidR="007274AC">
        <w:rPr>
          <w:b/>
          <w:sz w:val="24"/>
          <w:szCs w:val="24"/>
        </w:rPr>
        <w:t>,</w:t>
      </w:r>
      <w:r w:rsidR="00DE29D5" w:rsidRPr="000A1082">
        <w:rPr>
          <w:b/>
          <w:sz w:val="24"/>
          <w:szCs w:val="24"/>
        </w:rPr>
        <w:t xml:space="preserve"> начиная отч</w:t>
      </w:r>
      <w:r w:rsidR="007274AC">
        <w:rPr>
          <w:b/>
          <w:sz w:val="24"/>
          <w:szCs w:val="24"/>
        </w:rPr>
        <w:t>ё</w:t>
      </w:r>
      <w:r w:rsidR="00DE29D5" w:rsidRPr="000A1082">
        <w:rPr>
          <w:b/>
          <w:sz w:val="24"/>
          <w:szCs w:val="24"/>
        </w:rPr>
        <w:t>т</w:t>
      </w:r>
      <w:r w:rsidR="007274AC">
        <w:rPr>
          <w:b/>
          <w:sz w:val="24"/>
          <w:szCs w:val="24"/>
        </w:rPr>
        <w:t>,</w:t>
      </w:r>
      <w:r w:rsidR="00DE29D5" w:rsidRPr="000A1082">
        <w:rPr>
          <w:b/>
          <w:sz w:val="24"/>
          <w:szCs w:val="24"/>
        </w:rPr>
        <w:t xml:space="preserve"> председатель Ачинского городского Совета, руководитель местного отведения партии «Е</w:t>
      </w:r>
      <w:r w:rsidR="00E0706A">
        <w:rPr>
          <w:b/>
          <w:sz w:val="24"/>
          <w:szCs w:val="24"/>
        </w:rPr>
        <w:t xml:space="preserve">диная </w:t>
      </w:r>
      <w:r w:rsidR="00DE29D5" w:rsidRPr="000A1082">
        <w:rPr>
          <w:b/>
          <w:sz w:val="24"/>
          <w:szCs w:val="24"/>
        </w:rPr>
        <w:t>Р</w:t>
      </w:r>
      <w:r w:rsidR="00E0706A">
        <w:rPr>
          <w:b/>
          <w:sz w:val="24"/>
          <w:szCs w:val="24"/>
        </w:rPr>
        <w:t>оссия</w:t>
      </w:r>
      <w:r w:rsidR="00DE29D5" w:rsidRPr="000A1082">
        <w:rPr>
          <w:b/>
          <w:sz w:val="24"/>
          <w:szCs w:val="24"/>
        </w:rPr>
        <w:t>» Сергей Никитин.</w:t>
      </w:r>
    </w:p>
    <w:p w14:paraId="0637AB3F" w14:textId="2DDC1B09" w:rsidR="00E0706A" w:rsidRPr="000862A8" w:rsidRDefault="00E0706A" w:rsidP="00E0706A">
      <w:pPr>
        <w:rPr>
          <w:color w:val="FF0000"/>
          <w:sz w:val="28"/>
          <w:szCs w:val="28"/>
        </w:rPr>
      </w:pPr>
      <w:r w:rsidRPr="008351C5">
        <w:rPr>
          <w:sz w:val="28"/>
          <w:szCs w:val="28"/>
        </w:rPr>
        <w:t xml:space="preserve">На сегодняшний день </w:t>
      </w:r>
      <w:r w:rsidRPr="002906FE">
        <w:rPr>
          <w:sz w:val="28"/>
          <w:szCs w:val="28"/>
        </w:rPr>
        <w:t>практически</w:t>
      </w:r>
      <w:r>
        <w:rPr>
          <w:sz w:val="28"/>
          <w:szCs w:val="28"/>
        </w:rPr>
        <w:t xml:space="preserve"> </w:t>
      </w:r>
      <w:r w:rsidRPr="008351C5">
        <w:rPr>
          <w:sz w:val="28"/>
          <w:szCs w:val="28"/>
        </w:rPr>
        <w:t xml:space="preserve">все одномандатные округа Ачинска курируют депутаты </w:t>
      </w:r>
      <w:r>
        <w:rPr>
          <w:sz w:val="28"/>
          <w:szCs w:val="28"/>
        </w:rPr>
        <w:t xml:space="preserve">от </w:t>
      </w:r>
      <w:r w:rsidRPr="008351C5">
        <w:rPr>
          <w:sz w:val="28"/>
          <w:szCs w:val="28"/>
        </w:rPr>
        <w:t>партии «Единая Россия»</w:t>
      </w:r>
      <w:r>
        <w:rPr>
          <w:sz w:val="28"/>
          <w:szCs w:val="28"/>
        </w:rPr>
        <w:t xml:space="preserve">. </w:t>
      </w:r>
      <w:r w:rsidRPr="008351C5">
        <w:rPr>
          <w:sz w:val="28"/>
          <w:szCs w:val="28"/>
        </w:rPr>
        <w:t>17 единороссов с 2020 года составляют …</w:t>
      </w:r>
      <w:r>
        <w:rPr>
          <w:sz w:val="28"/>
          <w:szCs w:val="28"/>
        </w:rPr>
        <w:t xml:space="preserve">более </w:t>
      </w:r>
      <w:r w:rsidRPr="002906FE">
        <w:rPr>
          <w:sz w:val="28"/>
          <w:szCs w:val="28"/>
        </w:rPr>
        <w:t>60</w:t>
      </w:r>
      <w:r w:rsidRPr="008351C5">
        <w:rPr>
          <w:sz w:val="28"/>
          <w:szCs w:val="28"/>
        </w:rPr>
        <w:t xml:space="preserve">% численного состава </w:t>
      </w:r>
      <w:proofErr w:type="spellStart"/>
      <w:r w:rsidRPr="008351C5">
        <w:rPr>
          <w:sz w:val="28"/>
          <w:szCs w:val="28"/>
        </w:rPr>
        <w:t>депкорпуса</w:t>
      </w:r>
      <w:proofErr w:type="spellEnd"/>
      <w:r>
        <w:rPr>
          <w:sz w:val="28"/>
          <w:szCs w:val="28"/>
        </w:rPr>
        <w:t xml:space="preserve">, поэтому имеют </w:t>
      </w:r>
      <w:r w:rsidRPr="008351C5">
        <w:rPr>
          <w:sz w:val="28"/>
          <w:szCs w:val="28"/>
        </w:rPr>
        <w:t>тв</w:t>
      </w:r>
      <w:r>
        <w:rPr>
          <w:sz w:val="28"/>
          <w:szCs w:val="28"/>
        </w:rPr>
        <w:t>ё</w:t>
      </w:r>
      <w:r w:rsidRPr="008351C5">
        <w:rPr>
          <w:sz w:val="28"/>
          <w:szCs w:val="28"/>
        </w:rPr>
        <w:t xml:space="preserve">рдое большинство при голосовании. </w:t>
      </w:r>
    </w:p>
    <w:p w14:paraId="5EE66083" w14:textId="77777777" w:rsidR="00E76302" w:rsidRPr="008351C5" w:rsidRDefault="00E76302" w:rsidP="003562C9">
      <w:pPr>
        <w:jc w:val="both"/>
        <w:rPr>
          <w:sz w:val="28"/>
          <w:szCs w:val="28"/>
        </w:rPr>
      </w:pPr>
      <w:r w:rsidRPr="008351C5">
        <w:rPr>
          <w:sz w:val="28"/>
          <w:szCs w:val="28"/>
        </w:rPr>
        <w:t xml:space="preserve">ГЛАВНЫЕ НАЗНАЧЕНИЯ И ИЗБРАНИЯ </w:t>
      </w:r>
    </w:p>
    <w:p w14:paraId="47115BBA" w14:textId="3C7594D9" w:rsidR="00E76302" w:rsidRPr="008351C5" w:rsidRDefault="00822A7E" w:rsidP="003562C9">
      <w:pPr>
        <w:jc w:val="both"/>
        <w:rPr>
          <w:sz w:val="28"/>
          <w:szCs w:val="28"/>
        </w:rPr>
      </w:pPr>
      <w:r w:rsidRPr="008351C5">
        <w:rPr>
          <w:sz w:val="28"/>
          <w:szCs w:val="28"/>
        </w:rPr>
        <w:t xml:space="preserve">Минувший год стал периодом </w:t>
      </w:r>
      <w:r w:rsidR="00E0706A">
        <w:rPr>
          <w:sz w:val="28"/>
          <w:szCs w:val="28"/>
        </w:rPr>
        <w:t>важных</w:t>
      </w:r>
      <w:r w:rsidRPr="008351C5">
        <w:rPr>
          <w:sz w:val="28"/>
          <w:szCs w:val="28"/>
        </w:rPr>
        <w:t xml:space="preserve"> </w:t>
      </w:r>
      <w:r w:rsidR="002D61BF" w:rsidRPr="008351C5">
        <w:rPr>
          <w:sz w:val="28"/>
          <w:szCs w:val="28"/>
        </w:rPr>
        <w:t xml:space="preserve">решений и </w:t>
      </w:r>
      <w:r w:rsidR="00D004D8" w:rsidRPr="008351C5">
        <w:rPr>
          <w:sz w:val="28"/>
          <w:szCs w:val="28"/>
        </w:rPr>
        <w:t xml:space="preserve">значимых </w:t>
      </w:r>
      <w:r w:rsidR="00BB39EC" w:rsidRPr="008351C5">
        <w:rPr>
          <w:sz w:val="28"/>
          <w:szCs w:val="28"/>
        </w:rPr>
        <w:t xml:space="preserve">кадровых </w:t>
      </w:r>
      <w:r w:rsidR="00E0706A">
        <w:rPr>
          <w:sz w:val="28"/>
          <w:szCs w:val="28"/>
        </w:rPr>
        <w:t>перемен</w:t>
      </w:r>
      <w:r w:rsidR="00D004D8" w:rsidRPr="008351C5">
        <w:rPr>
          <w:sz w:val="28"/>
          <w:szCs w:val="28"/>
        </w:rPr>
        <w:t xml:space="preserve"> в жизни города: за отчётный период </w:t>
      </w:r>
      <w:r w:rsidR="00E0706A">
        <w:rPr>
          <w:sz w:val="28"/>
          <w:szCs w:val="28"/>
        </w:rPr>
        <w:t xml:space="preserve">в Ачинском городском Совете </w:t>
      </w:r>
      <w:r w:rsidR="002D61BF" w:rsidRPr="008351C5">
        <w:rPr>
          <w:sz w:val="28"/>
          <w:szCs w:val="28"/>
        </w:rPr>
        <w:t>обновился состав депутатов-единороссов</w:t>
      </w:r>
      <w:r w:rsidR="00D004D8" w:rsidRPr="008351C5">
        <w:rPr>
          <w:sz w:val="28"/>
          <w:szCs w:val="28"/>
        </w:rPr>
        <w:t xml:space="preserve">, город обрёл нового </w:t>
      </w:r>
      <w:r w:rsidR="00E0706A">
        <w:rPr>
          <w:sz w:val="28"/>
          <w:szCs w:val="28"/>
        </w:rPr>
        <w:t>руководителя,</w:t>
      </w:r>
      <w:r w:rsidR="00D004D8" w:rsidRPr="008351C5">
        <w:rPr>
          <w:sz w:val="28"/>
          <w:szCs w:val="28"/>
        </w:rPr>
        <w:t xml:space="preserve"> с которым всем народным избранникам необходимо </w:t>
      </w:r>
      <w:r w:rsidR="00E0706A" w:rsidRPr="008351C5">
        <w:rPr>
          <w:sz w:val="28"/>
          <w:szCs w:val="28"/>
        </w:rPr>
        <w:t xml:space="preserve">было </w:t>
      </w:r>
      <w:r w:rsidR="00D004D8" w:rsidRPr="008351C5">
        <w:rPr>
          <w:sz w:val="28"/>
          <w:szCs w:val="28"/>
        </w:rPr>
        <w:t>с нуля выстроить качественное и эффективное взаимодействие для решения ключевых</w:t>
      </w:r>
      <w:r w:rsidR="00E0706A">
        <w:rPr>
          <w:sz w:val="28"/>
          <w:szCs w:val="28"/>
        </w:rPr>
        <w:t xml:space="preserve"> </w:t>
      </w:r>
      <w:r w:rsidR="00D004D8" w:rsidRPr="008351C5">
        <w:rPr>
          <w:sz w:val="28"/>
          <w:szCs w:val="28"/>
        </w:rPr>
        <w:t>задач</w:t>
      </w:r>
      <w:r w:rsidR="00E0706A">
        <w:rPr>
          <w:sz w:val="28"/>
          <w:szCs w:val="28"/>
        </w:rPr>
        <w:t>,</w:t>
      </w:r>
      <w:r w:rsidR="00D004D8" w:rsidRPr="008351C5">
        <w:rPr>
          <w:sz w:val="28"/>
          <w:szCs w:val="28"/>
        </w:rPr>
        <w:t xml:space="preserve"> </w:t>
      </w:r>
      <w:r w:rsidR="00E76302" w:rsidRPr="008351C5">
        <w:rPr>
          <w:sz w:val="28"/>
          <w:szCs w:val="28"/>
        </w:rPr>
        <w:t>поставленных</w:t>
      </w:r>
      <w:r w:rsidR="00D004D8" w:rsidRPr="008351C5">
        <w:rPr>
          <w:sz w:val="28"/>
          <w:szCs w:val="28"/>
        </w:rPr>
        <w:t xml:space="preserve"> перед парламентариями их избирателями.</w:t>
      </w:r>
      <w:r w:rsidR="000D46A3">
        <w:rPr>
          <w:sz w:val="28"/>
          <w:szCs w:val="28"/>
        </w:rPr>
        <w:t xml:space="preserve"> </w:t>
      </w:r>
      <w:r w:rsidR="00E0706A">
        <w:rPr>
          <w:sz w:val="28"/>
          <w:szCs w:val="28"/>
        </w:rPr>
        <w:t>Депутаты-</w:t>
      </w:r>
      <w:r w:rsidR="00BB39EC" w:rsidRPr="008351C5">
        <w:rPr>
          <w:sz w:val="28"/>
          <w:szCs w:val="28"/>
        </w:rPr>
        <w:t>единорос</w:t>
      </w:r>
      <w:r w:rsidR="00E0706A">
        <w:rPr>
          <w:sz w:val="28"/>
          <w:szCs w:val="28"/>
        </w:rPr>
        <w:t>сы</w:t>
      </w:r>
      <w:r w:rsidR="00BB39EC" w:rsidRPr="008351C5">
        <w:rPr>
          <w:sz w:val="28"/>
          <w:szCs w:val="28"/>
        </w:rPr>
        <w:t xml:space="preserve"> Ирина Вавилова и Мария Кисел</w:t>
      </w:r>
      <w:r w:rsidR="00E0706A">
        <w:rPr>
          <w:sz w:val="28"/>
          <w:szCs w:val="28"/>
        </w:rPr>
        <w:t>е</w:t>
      </w:r>
      <w:r w:rsidR="00BB39EC" w:rsidRPr="008351C5">
        <w:rPr>
          <w:sz w:val="28"/>
          <w:szCs w:val="28"/>
        </w:rPr>
        <w:t xml:space="preserve">ва вошли в состав </w:t>
      </w:r>
      <w:r w:rsidR="00E76302" w:rsidRPr="008351C5">
        <w:rPr>
          <w:sz w:val="28"/>
          <w:szCs w:val="28"/>
        </w:rPr>
        <w:t xml:space="preserve">конкурсной комиссии по </w:t>
      </w:r>
      <w:r w:rsidR="00E0706A">
        <w:rPr>
          <w:sz w:val="28"/>
          <w:szCs w:val="28"/>
        </w:rPr>
        <w:t xml:space="preserve">отбору кандидатур на пост Главы города, </w:t>
      </w:r>
      <w:r w:rsidR="00E76302" w:rsidRPr="008351C5">
        <w:rPr>
          <w:sz w:val="28"/>
          <w:szCs w:val="28"/>
        </w:rPr>
        <w:t xml:space="preserve">а уже в июне 2022 года на сессии горсовета единогласным решением депутаты избрали </w:t>
      </w:r>
      <w:r w:rsidR="00E0706A">
        <w:rPr>
          <w:sz w:val="28"/>
          <w:szCs w:val="28"/>
        </w:rPr>
        <w:t>мэром</w:t>
      </w:r>
      <w:r w:rsidR="00E76302" w:rsidRPr="008351C5">
        <w:rPr>
          <w:sz w:val="28"/>
          <w:szCs w:val="28"/>
        </w:rPr>
        <w:t xml:space="preserve"> Игоря </w:t>
      </w:r>
      <w:proofErr w:type="spellStart"/>
      <w:r w:rsidR="00E76302" w:rsidRPr="008351C5">
        <w:rPr>
          <w:sz w:val="28"/>
          <w:szCs w:val="28"/>
        </w:rPr>
        <w:t>Титенкова</w:t>
      </w:r>
      <w:proofErr w:type="spellEnd"/>
      <w:r w:rsidR="00E76302" w:rsidRPr="008351C5">
        <w:rPr>
          <w:sz w:val="28"/>
          <w:szCs w:val="28"/>
        </w:rPr>
        <w:t xml:space="preserve">. </w:t>
      </w:r>
    </w:p>
    <w:p w14:paraId="7FF8DC1D" w14:textId="2498BC54" w:rsidR="00E76302" w:rsidRPr="000A1082" w:rsidRDefault="00E76302" w:rsidP="000A1082">
      <w:pPr>
        <w:ind w:left="708"/>
        <w:jc w:val="both"/>
        <w:rPr>
          <w:sz w:val="24"/>
          <w:szCs w:val="24"/>
        </w:rPr>
      </w:pPr>
      <w:r w:rsidRPr="000A1082">
        <w:rPr>
          <w:i/>
          <w:sz w:val="24"/>
          <w:szCs w:val="24"/>
        </w:rPr>
        <w:t>«Могу сказать</w:t>
      </w:r>
      <w:r w:rsidR="00E0706A">
        <w:rPr>
          <w:i/>
          <w:sz w:val="24"/>
          <w:szCs w:val="24"/>
        </w:rPr>
        <w:t>, что</w:t>
      </w:r>
      <w:r w:rsidRPr="000A1082">
        <w:rPr>
          <w:i/>
          <w:sz w:val="24"/>
          <w:szCs w:val="24"/>
        </w:rPr>
        <w:t xml:space="preserve"> с первых дней мы с коллегами </w:t>
      </w:r>
      <w:r w:rsidR="006A7F69" w:rsidRPr="000A1082">
        <w:rPr>
          <w:i/>
          <w:sz w:val="24"/>
          <w:szCs w:val="24"/>
        </w:rPr>
        <w:t>сошлись во мнении</w:t>
      </w:r>
      <w:r w:rsidR="00E0706A">
        <w:rPr>
          <w:i/>
          <w:sz w:val="24"/>
          <w:szCs w:val="24"/>
        </w:rPr>
        <w:t>:</w:t>
      </w:r>
      <w:r w:rsidR="006A7F69" w:rsidRPr="000A1082">
        <w:rPr>
          <w:i/>
          <w:sz w:val="24"/>
          <w:szCs w:val="24"/>
        </w:rPr>
        <w:t xml:space="preserve"> наш город теперь под надёжным шефс</w:t>
      </w:r>
      <w:r w:rsidR="00E0706A">
        <w:rPr>
          <w:i/>
          <w:sz w:val="24"/>
          <w:szCs w:val="24"/>
        </w:rPr>
        <w:t>т</w:t>
      </w:r>
      <w:r w:rsidR="006A7F69" w:rsidRPr="000A1082">
        <w:rPr>
          <w:i/>
          <w:sz w:val="24"/>
          <w:szCs w:val="24"/>
        </w:rPr>
        <w:t xml:space="preserve">вом </w:t>
      </w:r>
      <w:r w:rsidR="00E0706A">
        <w:rPr>
          <w:i/>
          <w:sz w:val="24"/>
          <w:szCs w:val="24"/>
        </w:rPr>
        <w:t>серьёзного руководителя</w:t>
      </w:r>
      <w:r w:rsidR="000009E5" w:rsidRPr="000A1082">
        <w:rPr>
          <w:i/>
          <w:sz w:val="24"/>
          <w:szCs w:val="24"/>
        </w:rPr>
        <w:t xml:space="preserve">, который ставит в приоритет чаяния </w:t>
      </w:r>
      <w:proofErr w:type="spellStart"/>
      <w:r w:rsidR="000009E5" w:rsidRPr="000A1082">
        <w:rPr>
          <w:i/>
          <w:sz w:val="24"/>
          <w:szCs w:val="24"/>
        </w:rPr>
        <w:t>ачинцев</w:t>
      </w:r>
      <w:proofErr w:type="spellEnd"/>
      <w:r w:rsidR="000009E5" w:rsidRPr="000A1082">
        <w:rPr>
          <w:i/>
          <w:sz w:val="24"/>
          <w:szCs w:val="24"/>
        </w:rPr>
        <w:t xml:space="preserve">. Игорь Петрович обладает большим политическим и управленческим опытом, что позволило </w:t>
      </w:r>
      <w:r w:rsidR="00072BCF" w:rsidRPr="000A1082">
        <w:rPr>
          <w:i/>
          <w:sz w:val="24"/>
          <w:szCs w:val="24"/>
        </w:rPr>
        <w:t xml:space="preserve">совместно </w:t>
      </w:r>
      <w:r w:rsidR="000009E5" w:rsidRPr="000A1082">
        <w:rPr>
          <w:i/>
          <w:sz w:val="24"/>
          <w:szCs w:val="24"/>
        </w:rPr>
        <w:t xml:space="preserve">сдвинуть с мёртвой точки </w:t>
      </w:r>
      <w:r w:rsidR="00BB41BA">
        <w:rPr>
          <w:i/>
          <w:sz w:val="24"/>
          <w:szCs w:val="24"/>
        </w:rPr>
        <w:t xml:space="preserve">многие </w:t>
      </w:r>
      <w:r w:rsidR="000009E5" w:rsidRPr="000A1082">
        <w:rPr>
          <w:i/>
          <w:sz w:val="24"/>
          <w:szCs w:val="24"/>
        </w:rPr>
        <w:t xml:space="preserve">вопросы, которые </w:t>
      </w:r>
      <w:r w:rsidR="00072BCF" w:rsidRPr="000A1082">
        <w:rPr>
          <w:i/>
          <w:sz w:val="24"/>
          <w:szCs w:val="24"/>
        </w:rPr>
        <w:t xml:space="preserve">мы ранее </w:t>
      </w:r>
      <w:r w:rsidR="00BB41BA" w:rsidRPr="000A1082">
        <w:rPr>
          <w:i/>
          <w:sz w:val="24"/>
          <w:szCs w:val="24"/>
        </w:rPr>
        <w:t xml:space="preserve">обозначали </w:t>
      </w:r>
      <w:r w:rsidR="00072BCF" w:rsidRPr="000A1082">
        <w:rPr>
          <w:i/>
          <w:sz w:val="24"/>
          <w:szCs w:val="24"/>
        </w:rPr>
        <w:t xml:space="preserve">администрации, но они </w:t>
      </w:r>
      <w:r w:rsidR="000009E5" w:rsidRPr="000A1082">
        <w:rPr>
          <w:i/>
          <w:sz w:val="24"/>
          <w:szCs w:val="24"/>
        </w:rPr>
        <w:t xml:space="preserve">не решались </w:t>
      </w:r>
      <w:r w:rsidR="000009E5" w:rsidRPr="000A1082">
        <w:rPr>
          <w:i/>
          <w:sz w:val="24"/>
          <w:szCs w:val="24"/>
        </w:rPr>
        <w:lastRenderedPageBreak/>
        <w:t>года</w:t>
      </w:r>
      <w:r w:rsidR="00072BCF" w:rsidRPr="000A1082">
        <w:rPr>
          <w:i/>
          <w:sz w:val="24"/>
          <w:szCs w:val="24"/>
        </w:rPr>
        <w:t>ми»</w:t>
      </w:r>
      <w:r w:rsidR="00072BCF" w:rsidRPr="000A1082">
        <w:rPr>
          <w:sz w:val="24"/>
          <w:szCs w:val="24"/>
        </w:rPr>
        <w:t>,</w:t>
      </w:r>
      <w:r w:rsidR="00E0706A">
        <w:rPr>
          <w:sz w:val="24"/>
          <w:szCs w:val="24"/>
        </w:rPr>
        <w:t xml:space="preserve"> </w:t>
      </w:r>
      <w:r w:rsidR="00E0706A">
        <w:rPr>
          <w:b/>
          <w:sz w:val="24"/>
          <w:szCs w:val="24"/>
        </w:rPr>
        <w:t>–</w:t>
      </w:r>
      <w:r w:rsidR="006A7F69" w:rsidRPr="000A1082">
        <w:rPr>
          <w:b/>
          <w:sz w:val="24"/>
          <w:szCs w:val="24"/>
        </w:rPr>
        <w:t xml:space="preserve"> отмечает </w:t>
      </w:r>
      <w:r w:rsidR="00E0706A">
        <w:rPr>
          <w:b/>
          <w:sz w:val="24"/>
          <w:szCs w:val="24"/>
        </w:rPr>
        <w:t xml:space="preserve">заместитель председателя Ачинского городского Совета </w:t>
      </w:r>
      <w:r w:rsidR="00BB41BA">
        <w:rPr>
          <w:b/>
          <w:sz w:val="24"/>
          <w:szCs w:val="24"/>
        </w:rPr>
        <w:t xml:space="preserve">депутатов </w:t>
      </w:r>
      <w:r w:rsidR="006A7F69" w:rsidRPr="000A1082">
        <w:rPr>
          <w:b/>
          <w:sz w:val="24"/>
          <w:szCs w:val="24"/>
        </w:rPr>
        <w:t>Ирина Вавилова.</w:t>
      </w:r>
      <w:r w:rsidR="006A7F69" w:rsidRPr="000A1082">
        <w:rPr>
          <w:sz w:val="24"/>
          <w:szCs w:val="24"/>
        </w:rPr>
        <w:t xml:space="preserve"> </w:t>
      </w:r>
    </w:p>
    <w:p w14:paraId="7B56D03F" w14:textId="77777777" w:rsidR="00BB41BA" w:rsidRPr="008351C5" w:rsidRDefault="00BB41BA" w:rsidP="00BB41BA">
      <w:pPr>
        <w:rPr>
          <w:sz w:val="28"/>
          <w:szCs w:val="28"/>
        </w:rPr>
      </w:pPr>
      <w:r w:rsidRPr="008351C5">
        <w:rPr>
          <w:sz w:val="28"/>
          <w:szCs w:val="28"/>
        </w:rPr>
        <w:t xml:space="preserve">В сентябре по результатам дополнительных выборов, </w:t>
      </w:r>
      <w:r>
        <w:rPr>
          <w:sz w:val="28"/>
          <w:szCs w:val="28"/>
        </w:rPr>
        <w:t xml:space="preserve">которые состоялись </w:t>
      </w:r>
      <w:r w:rsidRPr="008351C5">
        <w:rPr>
          <w:sz w:val="28"/>
          <w:szCs w:val="28"/>
        </w:rPr>
        <w:t>в связи со сложением депутатских полномочий Васили</w:t>
      </w:r>
      <w:r>
        <w:rPr>
          <w:sz w:val="28"/>
          <w:szCs w:val="28"/>
        </w:rPr>
        <w:t>ем</w:t>
      </w:r>
      <w:r w:rsidRPr="008351C5">
        <w:rPr>
          <w:sz w:val="28"/>
          <w:szCs w:val="28"/>
        </w:rPr>
        <w:t xml:space="preserve"> </w:t>
      </w:r>
      <w:proofErr w:type="spellStart"/>
      <w:r w:rsidRPr="008351C5">
        <w:rPr>
          <w:sz w:val="28"/>
          <w:szCs w:val="28"/>
        </w:rPr>
        <w:t>Мизинко</w:t>
      </w:r>
      <w:proofErr w:type="spellEnd"/>
      <w:r w:rsidRPr="008351C5">
        <w:rPr>
          <w:sz w:val="28"/>
          <w:szCs w:val="28"/>
        </w:rPr>
        <w:t xml:space="preserve"> и Евгени</w:t>
      </w:r>
      <w:r>
        <w:rPr>
          <w:sz w:val="28"/>
          <w:szCs w:val="28"/>
        </w:rPr>
        <w:t>ем</w:t>
      </w:r>
      <w:r w:rsidRPr="008351C5">
        <w:rPr>
          <w:sz w:val="28"/>
          <w:szCs w:val="28"/>
        </w:rPr>
        <w:t xml:space="preserve"> </w:t>
      </w:r>
      <w:proofErr w:type="spellStart"/>
      <w:r w:rsidRPr="008351C5">
        <w:rPr>
          <w:sz w:val="28"/>
          <w:szCs w:val="28"/>
        </w:rPr>
        <w:t>Бородкин</w:t>
      </w:r>
      <w:r>
        <w:rPr>
          <w:sz w:val="28"/>
          <w:szCs w:val="28"/>
        </w:rPr>
        <w:t>ым</w:t>
      </w:r>
      <w:proofErr w:type="spellEnd"/>
      <w:r w:rsidRPr="008351C5">
        <w:rPr>
          <w:sz w:val="28"/>
          <w:szCs w:val="28"/>
        </w:rPr>
        <w:t>, депутатом по округу №</w:t>
      </w:r>
      <w:r>
        <w:rPr>
          <w:sz w:val="28"/>
          <w:szCs w:val="28"/>
        </w:rPr>
        <w:t xml:space="preserve"> </w:t>
      </w:r>
      <w:r w:rsidRPr="008351C5"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был избран </w:t>
      </w:r>
      <w:r w:rsidRPr="008351C5">
        <w:rPr>
          <w:sz w:val="28"/>
          <w:szCs w:val="28"/>
        </w:rPr>
        <w:t xml:space="preserve">Михаил </w:t>
      </w:r>
      <w:proofErr w:type="spellStart"/>
      <w:r w:rsidRPr="008351C5">
        <w:rPr>
          <w:sz w:val="28"/>
          <w:szCs w:val="28"/>
        </w:rPr>
        <w:t>Балоночкин</w:t>
      </w:r>
      <w:proofErr w:type="spellEnd"/>
      <w:r w:rsidRPr="008351C5">
        <w:rPr>
          <w:sz w:val="28"/>
          <w:szCs w:val="28"/>
        </w:rPr>
        <w:t xml:space="preserve">, а </w:t>
      </w:r>
      <w:r>
        <w:rPr>
          <w:sz w:val="28"/>
          <w:szCs w:val="28"/>
        </w:rPr>
        <w:t>по</w:t>
      </w:r>
      <w:r w:rsidRPr="008351C5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8351C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8351C5">
        <w:rPr>
          <w:sz w:val="28"/>
          <w:szCs w:val="28"/>
        </w:rPr>
        <w:t xml:space="preserve">14 </w:t>
      </w:r>
      <w:r>
        <w:rPr>
          <w:sz w:val="28"/>
          <w:szCs w:val="28"/>
        </w:rPr>
        <w:t xml:space="preserve">– </w:t>
      </w:r>
      <w:r w:rsidRPr="008351C5">
        <w:rPr>
          <w:sz w:val="28"/>
          <w:szCs w:val="28"/>
        </w:rPr>
        <w:t>Светлан</w:t>
      </w:r>
      <w:r>
        <w:rPr>
          <w:sz w:val="28"/>
          <w:szCs w:val="28"/>
        </w:rPr>
        <w:t>а</w:t>
      </w:r>
      <w:r w:rsidRPr="008351C5">
        <w:rPr>
          <w:sz w:val="28"/>
          <w:szCs w:val="28"/>
        </w:rPr>
        <w:t xml:space="preserve"> Трофимов</w:t>
      </w:r>
      <w:r>
        <w:rPr>
          <w:sz w:val="28"/>
          <w:szCs w:val="28"/>
        </w:rPr>
        <w:t>а</w:t>
      </w:r>
      <w:r w:rsidRPr="008351C5">
        <w:rPr>
          <w:sz w:val="28"/>
          <w:szCs w:val="28"/>
        </w:rPr>
        <w:t xml:space="preserve">. </w:t>
      </w:r>
    </w:p>
    <w:p w14:paraId="59CD35A2" w14:textId="09866489" w:rsidR="00AF1EAD" w:rsidRPr="000A1082" w:rsidRDefault="00015B7E" w:rsidP="000A1082">
      <w:pPr>
        <w:ind w:left="708"/>
        <w:jc w:val="both"/>
        <w:rPr>
          <w:b/>
          <w:sz w:val="24"/>
          <w:szCs w:val="24"/>
        </w:rPr>
      </w:pPr>
      <w:r w:rsidRPr="000A1082">
        <w:rPr>
          <w:i/>
          <w:sz w:val="24"/>
          <w:szCs w:val="24"/>
        </w:rPr>
        <w:t xml:space="preserve">«С жителями мы сразу выстроили конструктивный диалог, они добавили меня в свои чаты </w:t>
      </w:r>
      <w:r w:rsidR="00072BCF" w:rsidRPr="000A1082">
        <w:rPr>
          <w:i/>
          <w:sz w:val="24"/>
          <w:szCs w:val="24"/>
        </w:rPr>
        <w:t>в мессе</w:t>
      </w:r>
      <w:r w:rsidR="00BB41BA">
        <w:rPr>
          <w:i/>
          <w:sz w:val="24"/>
          <w:szCs w:val="24"/>
        </w:rPr>
        <w:t>н</w:t>
      </w:r>
      <w:r w:rsidR="00072BCF" w:rsidRPr="000A1082">
        <w:rPr>
          <w:i/>
          <w:sz w:val="24"/>
          <w:szCs w:val="24"/>
        </w:rPr>
        <w:t>дж</w:t>
      </w:r>
      <w:r w:rsidR="00BB41BA">
        <w:rPr>
          <w:i/>
          <w:sz w:val="24"/>
          <w:szCs w:val="24"/>
        </w:rPr>
        <w:t>е</w:t>
      </w:r>
      <w:r w:rsidR="00072BCF" w:rsidRPr="000A1082">
        <w:rPr>
          <w:i/>
          <w:sz w:val="24"/>
          <w:szCs w:val="24"/>
        </w:rPr>
        <w:t>рах</w:t>
      </w:r>
      <w:r w:rsidR="00BB41BA">
        <w:rPr>
          <w:i/>
          <w:sz w:val="24"/>
          <w:szCs w:val="24"/>
        </w:rPr>
        <w:t>,</w:t>
      </w:r>
      <w:r w:rsidR="00072BCF" w:rsidRPr="000A1082">
        <w:rPr>
          <w:i/>
          <w:sz w:val="24"/>
          <w:szCs w:val="24"/>
        </w:rPr>
        <w:t xml:space="preserve"> из которых</w:t>
      </w:r>
      <w:r w:rsidR="00BB41BA">
        <w:rPr>
          <w:i/>
          <w:sz w:val="24"/>
          <w:szCs w:val="24"/>
        </w:rPr>
        <w:t>,</w:t>
      </w:r>
      <w:r w:rsidR="00072BCF" w:rsidRPr="000A1082">
        <w:rPr>
          <w:i/>
          <w:sz w:val="24"/>
          <w:szCs w:val="24"/>
        </w:rPr>
        <w:t xml:space="preserve"> помимо уже известных мне проблем округа, </w:t>
      </w:r>
      <w:r w:rsidR="000D46A3">
        <w:rPr>
          <w:i/>
          <w:sz w:val="24"/>
          <w:szCs w:val="24"/>
        </w:rPr>
        <w:t xml:space="preserve">мне становится известна текущая обстановка, которую я </w:t>
      </w:r>
      <w:r w:rsidR="00072BCF" w:rsidRPr="000A1082">
        <w:rPr>
          <w:i/>
          <w:sz w:val="24"/>
          <w:szCs w:val="24"/>
        </w:rPr>
        <w:t>в</w:t>
      </w:r>
      <w:r w:rsidR="00BB41BA">
        <w:rPr>
          <w:i/>
          <w:sz w:val="24"/>
          <w:szCs w:val="24"/>
        </w:rPr>
        <w:t xml:space="preserve"> онлайн-</w:t>
      </w:r>
      <w:r w:rsidR="00072BCF" w:rsidRPr="000A1082">
        <w:rPr>
          <w:i/>
          <w:sz w:val="24"/>
          <w:szCs w:val="24"/>
        </w:rPr>
        <w:t xml:space="preserve">режиме </w:t>
      </w:r>
      <w:r w:rsidR="00BB41BA">
        <w:rPr>
          <w:i/>
          <w:sz w:val="24"/>
          <w:szCs w:val="24"/>
        </w:rPr>
        <w:t>держу в поле внимания</w:t>
      </w:r>
      <w:r w:rsidR="00092A52" w:rsidRPr="000A1082">
        <w:rPr>
          <w:i/>
          <w:sz w:val="24"/>
          <w:szCs w:val="24"/>
        </w:rPr>
        <w:t xml:space="preserve"> и помогаю в решении вопросов»</w:t>
      </w:r>
      <w:r w:rsidR="00092A52" w:rsidRPr="000A1082">
        <w:rPr>
          <w:sz w:val="24"/>
          <w:szCs w:val="24"/>
        </w:rPr>
        <w:t xml:space="preserve">, </w:t>
      </w:r>
      <w:r w:rsidR="00BB41BA">
        <w:rPr>
          <w:b/>
          <w:sz w:val="24"/>
          <w:szCs w:val="24"/>
        </w:rPr>
        <w:t>–</w:t>
      </w:r>
      <w:r w:rsidR="00AF1EAD" w:rsidRPr="000A1082">
        <w:rPr>
          <w:b/>
          <w:sz w:val="24"/>
          <w:szCs w:val="24"/>
        </w:rPr>
        <w:t xml:space="preserve"> </w:t>
      </w:r>
      <w:r w:rsidR="00BB41BA">
        <w:rPr>
          <w:b/>
          <w:sz w:val="24"/>
          <w:szCs w:val="24"/>
        </w:rPr>
        <w:t>говорит</w:t>
      </w:r>
      <w:r w:rsidR="00AF1EAD" w:rsidRPr="000A1082">
        <w:rPr>
          <w:b/>
          <w:sz w:val="24"/>
          <w:szCs w:val="24"/>
        </w:rPr>
        <w:t xml:space="preserve"> Светлана Трофимова. </w:t>
      </w:r>
    </w:p>
    <w:p w14:paraId="308F72DA" w14:textId="6E1E27CE" w:rsidR="00AF1EAD" w:rsidRPr="000A1082" w:rsidRDefault="00AF1EAD" w:rsidP="000A1082">
      <w:pPr>
        <w:ind w:left="708"/>
        <w:jc w:val="both"/>
        <w:rPr>
          <w:b/>
          <w:sz w:val="24"/>
          <w:szCs w:val="24"/>
        </w:rPr>
      </w:pPr>
      <w:r w:rsidRPr="000A1082">
        <w:rPr>
          <w:i/>
          <w:sz w:val="24"/>
          <w:szCs w:val="24"/>
        </w:rPr>
        <w:t xml:space="preserve">«Со многими из избирателей мы </w:t>
      </w:r>
      <w:r w:rsidR="000D46A3">
        <w:rPr>
          <w:i/>
          <w:sz w:val="24"/>
          <w:szCs w:val="24"/>
        </w:rPr>
        <w:t xml:space="preserve">уже </w:t>
      </w:r>
      <w:r w:rsidRPr="000A1082">
        <w:rPr>
          <w:i/>
          <w:sz w:val="24"/>
          <w:szCs w:val="24"/>
        </w:rPr>
        <w:t>были знакомы, так как я долгое время работаю в сфере ЖКХ</w:t>
      </w:r>
      <w:r w:rsidR="00092A52" w:rsidRPr="000A1082">
        <w:rPr>
          <w:i/>
          <w:sz w:val="24"/>
          <w:szCs w:val="24"/>
        </w:rPr>
        <w:t>, поэтому контакт с жителями был найден быстро</w:t>
      </w:r>
      <w:r w:rsidR="00BB41BA">
        <w:rPr>
          <w:i/>
          <w:sz w:val="24"/>
          <w:szCs w:val="24"/>
        </w:rPr>
        <w:t>.</w:t>
      </w:r>
      <w:r w:rsidR="008F1150">
        <w:rPr>
          <w:i/>
          <w:sz w:val="24"/>
          <w:szCs w:val="24"/>
        </w:rPr>
        <w:t xml:space="preserve"> </w:t>
      </w:r>
      <w:r w:rsidR="00BB41BA">
        <w:rPr>
          <w:i/>
          <w:sz w:val="24"/>
          <w:szCs w:val="24"/>
        </w:rPr>
        <w:t>Э</w:t>
      </w:r>
      <w:r w:rsidR="00092A52" w:rsidRPr="000A1082">
        <w:rPr>
          <w:i/>
          <w:sz w:val="24"/>
          <w:szCs w:val="24"/>
        </w:rPr>
        <w:t xml:space="preserve">то позволило </w:t>
      </w:r>
      <w:r w:rsidR="00BB41BA">
        <w:rPr>
          <w:i/>
          <w:sz w:val="24"/>
          <w:szCs w:val="24"/>
        </w:rPr>
        <w:t>моментально</w:t>
      </w:r>
      <w:r w:rsidR="00092A52" w:rsidRPr="000A1082">
        <w:rPr>
          <w:i/>
          <w:sz w:val="24"/>
          <w:szCs w:val="24"/>
        </w:rPr>
        <w:t xml:space="preserve"> включиться в депутатскую </w:t>
      </w:r>
      <w:r w:rsidR="00BB41BA">
        <w:rPr>
          <w:i/>
          <w:sz w:val="24"/>
          <w:szCs w:val="24"/>
        </w:rPr>
        <w:t>деятельность</w:t>
      </w:r>
      <w:r w:rsidR="00092A52" w:rsidRPr="000A1082">
        <w:rPr>
          <w:i/>
          <w:sz w:val="24"/>
          <w:szCs w:val="24"/>
        </w:rPr>
        <w:t>»,</w:t>
      </w:r>
      <w:r w:rsidR="00092A52" w:rsidRPr="000A1082">
        <w:rPr>
          <w:sz w:val="24"/>
          <w:szCs w:val="24"/>
        </w:rPr>
        <w:t xml:space="preserve"> </w:t>
      </w:r>
      <w:r w:rsidR="00BB41BA">
        <w:rPr>
          <w:b/>
          <w:sz w:val="24"/>
          <w:szCs w:val="24"/>
        </w:rPr>
        <w:t>–</w:t>
      </w:r>
      <w:r w:rsidRPr="000A1082">
        <w:rPr>
          <w:b/>
          <w:sz w:val="24"/>
          <w:szCs w:val="24"/>
        </w:rPr>
        <w:t xml:space="preserve"> отмечает Михаил </w:t>
      </w:r>
      <w:proofErr w:type="spellStart"/>
      <w:r w:rsidRPr="000A1082">
        <w:rPr>
          <w:b/>
          <w:sz w:val="24"/>
          <w:szCs w:val="24"/>
        </w:rPr>
        <w:t>Б</w:t>
      </w:r>
      <w:r w:rsidR="00BB41BA">
        <w:rPr>
          <w:b/>
          <w:sz w:val="24"/>
          <w:szCs w:val="24"/>
        </w:rPr>
        <w:t>а</w:t>
      </w:r>
      <w:r w:rsidRPr="000A1082">
        <w:rPr>
          <w:b/>
          <w:sz w:val="24"/>
          <w:szCs w:val="24"/>
        </w:rPr>
        <w:t>лоночкин</w:t>
      </w:r>
      <w:proofErr w:type="spellEnd"/>
      <w:r w:rsidRPr="000A1082">
        <w:rPr>
          <w:b/>
          <w:sz w:val="24"/>
          <w:szCs w:val="24"/>
        </w:rPr>
        <w:t xml:space="preserve">. </w:t>
      </w:r>
    </w:p>
    <w:p w14:paraId="0A35D75C" w14:textId="77777777" w:rsidR="00D004D8" w:rsidRPr="008351C5" w:rsidRDefault="00AF1EAD" w:rsidP="003562C9">
      <w:pPr>
        <w:jc w:val="both"/>
        <w:rPr>
          <w:sz w:val="28"/>
          <w:szCs w:val="28"/>
        </w:rPr>
      </w:pPr>
      <w:r w:rsidRPr="008351C5">
        <w:rPr>
          <w:sz w:val="28"/>
          <w:szCs w:val="28"/>
        </w:rPr>
        <w:t xml:space="preserve">ЗАКОНОТВОРЧЕСКАЯ ДЕЯТЕЛЬНОСТЬ </w:t>
      </w:r>
    </w:p>
    <w:p w14:paraId="4E93A6CF" w14:textId="6D9DDB49" w:rsidR="00FA6AA3" w:rsidRPr="000A1082" w:rsidRDefault="00AF1EAD" w:rsidP="000A1082">
      <w:pPr>
        <w:ind w:left="708"/>
        <w:jc w:val="both"/>
        <w:rPr>
          <w:i/>
          <w:sz w:val="24"/>
          <w:szCs w:val="24"/>
        </w:rPr>
      </w:pPr>
      <w:r w:rsidRPr="000A1082">
        <w:rPr>
          <w:i/>
          <w:sz w:val="24"/>
          <w:szCs w:val="24"/>
        </w:rPr>
        <w:t>«</w:t>
      </w:r>
      <w:r w:rsidR="00FA6AA3" w:rsidRPr="000A1082">
        <w:rPr>
          <w:i/>
          <w:sz w:val="24"/>
          <w:szCs w:val="24"/>
        </w:rPr>
        <w:t xml:space="preserve">В современных реалиях </w:t>
      </w:r>
      <w:r w:rsidR="00BB41BA">
        <w:rPr>
          <w:i/>
          <w:sz w:val="24"/>
          <w:szCs w:val="24"/>
        </w:rPr>
        <w:t>по</w:t>
      </w:r>
      <w:r w:rsidR="00FA6AA3" w:rsidRPr="000A1082">
        <w:rPr>
          <w:i/>
          <w:sz w:val="24"/>
          <w:szCs w:val="24"/>
        </w:rPr>
        <w:t xml:space="preserve">требовалось </w:t>
      </w:r>
      <w:r w:rsidR="00BB41BA">
        <w:rPr>
          <w:i/>
          <w:sz w:val="24"/>
          <w:szCs w:val="24"/>
        </w:rPr>
        <w:t>пересмотреть</w:t>
      </w:r>
      <w:r w:rsidR="00FA6AA3" w:rsidRPr="000A1082">
        <w:rPr>
          <w:i/>
          <w:sz w:val="24"/>
          <w:szCs w:val="24"/>
        </w:rPr>
        <w:t xml:space="preserve"> подходы </w:t>
      </w:r>
      <w:r w:rsidR="00BB41BA">
        <w:rPr>
          <w:i/>
          <w:sz w:val="24"/>
          <w:szCs w:val="24"/>
        </w:rPr>
        <w:t xml:space="preserve">и к </w:t>
      </w:r>
      <w:r w:rsidR="00FA6AA3" w:rsidRPr="000A1082">
        <w:rPr>
          <w:i/>
          <w:sz w:val="24"/>
          <w:szCs w:val="24"/>
        </w:rPr>
        <w:t>законотворческой деятельности</w:t>
      </w:r>
      <w:r w:rsidR="00BB41BA">
        <w:rPr>
          <w:i/>
          <w:sz w:val="24"/>
          <w:szCs w:val="24"/>
        </w:rPr>
        <w:t xml:space="preserve">. Считаю, что мы </w:t>
      </w:r>
      <w:r w:rsidR="00FA6AA3" w:rsidRPr="000A1082">
        <w:rPr>
          <w:i/>
          <w:sz w:val="24"/>
          <w:szCs w:val="24"/>
        </w:rPr>
        <w:t>успешно</w:t>
      </w:r>
      <w:r w:rsidR="00BB41BA">
        <w:rPr>
          <w:i/>
          <w:sz w:val="24"/>
          <w:szCs w:val="24"/>
        </w:rPr>
        <w:t xml:space="preserve"> с этим</w:t>
      </w:r>
      <w:r w:rsidR="00FA6AA3" w:rsidRPr="000A1082">
        <w:rPr>
          <w:i/>
          <w:sz w:val="24"/>
          <w:szCs w:val="24"/>
        </w:rPr>
        <w:t xml:space="preserve"> справились:</w:t>
      </w:r>
      <w:r w:rsidR="008F1150">
        <w:rPr>
          <w:i/>
          <w:sz w:val="24"/>
          <w:szCs w:val="24"/>
        </w:rPr>
        <w:t xml:space="preserve"> </w:t>
      </w:r>
      <w:r w:rsidR="00FA6AA3" w:rsidRPr="000A1082">
        <w:rPr>
          <w:i/>
          <w:sz w:val="24"/>
          <w:szCs w:val="24"/>
        </w:rPr>
        <w:t>с коллегами</w:t>
      </w:r>
      <w:r w:rsidR="00BB41BA">
        <w:rPr>
          <w:i/>
          <w:sz w:val="24"/>
          <w:szCs w:val="24"/>
        </w:rPr>
        <w:t>-одно</w:t>
      </w:r>
      <w:r w:rsidR="00FA6AA3" w:rsidRPr="000A1082">
        <w:rPr>
          <w:i/>
          <w:sz w:val="24"/>
          <w:szCs w:val="24"/>
        </w:rPr>
        <w:t>партийцами приняли более</w:t>
      </w:r>
      <w:r w:rsidR="003F4D85" w:rsidRPr="000A1082">
        <w:rPr>
          <w:i/>
          <w:sz w:val="24"/>
          <w:szCs w:val="24"/>
        </w:rPr>
        <w:t xml:space="preserve"> сотни </w:t>
      </w:r>
      <w:r w:rsidR="00FA6AA3" w:rsidRPr="000A1082">
        <w:rPr>
          <w:i/>
          <w:sz w:val="24"/>
          <w:szCs w:val="24"/>
        </w:rPr>
        <w:t>важных решений</w:t>
      </w:r>
      <w:r w:rsidR="00BB41BA">
        <w:rPr>
          <w:i/>
          <w:sz w:val="24"/>
          <w:szCs w:val="24"/>
        </w:rPr>
        <w:t>,</w:t>
      </w:r>
      <w:r w:rsidR="00FA6AA3" w:rsidRPr="000A1082">
        <w:rPr>
          <w:i/>
          <w:sz w:val="24"/>
          <w:szCs w:val="24"/>
        </w:rPr>
        <w:t xml:space="preserve"> влияющих на жизнь Ачинска – </w:t>
      </w:r>
      <w:r w:rsidR="00BB41BA">
        <w:rPr>
          <w:i/>
          <w:sz w:val="24"/>
          <w:szCs w:val="24"/>
        </w:rPr>
        <w:t>э</w:t>
      </w:r>
      <w:r w:rsidR="00FA6AA3" w:rsidRPr="000A1082">
        <w:rPr>
          <w:i/>
          <w:sz w:val="24"/>
          <w:szCs w:val="24"/>
        </w:rPr>
        <w:t xml:space="preserve">то стало абсолютным рекордом </w:t>
      </w:r>
      <w:r w:rsidRPr="000A1082">
        <w:rPr>
          <w:i/>
          <w:sz w:val="24"/>
          <w:szCs w:val="24"/>
        </w:rPr>
        <w:t>12</w:t>
      </w:r>
      <w:r w:rsidR="00BB41BA">
        <w:rPr>
          <w:i/>
          <w:sz w:val="24"/>
          <w:szCs w:val="24"/>
        </w:rPr>
        <w:t>-</w:t>
      </w:r>
      <w:r w:rsidRPr="000A1082">
        <w:rPr>
          <w:i/>
          <w:sz w:val="24"/>
          <w:szCs w:val="24"/>
        </w:rPr>
        <w:t xml:space="preserve">месячной </w:t>
      </w:r>
      <w:r w:rsidR="00FA6AA3" w:rsidRPr="000A1082">
        <w:rPr>
          <w:i/>
          <w:sz w:val="24"/>
          <w:szCs w:val="24"/>
        </w:rPr>
        <w:t>работы</w:t>
      </w:r>
      <w:r w:rsidRPr="000A1082">
        <w:rPr>
          <w:i/>
          <w:sz w:val="24"/>
          <w:szCs w:val="24"/>
        </w:rPr>
        <w:t xml:space="preserve"> депутатов </w:t>
      </w:r>
      <w:r w:rsidR="00FA6AA3" w:rsidRPr="000A1082">
        <w:rPr>
          <w:i/>
          <w:sz w:val="24"/>
          <w:szCs w:val="24"/>
        </w:rPr>
        <w:t xml:space="preserve">за всю историю горсовета», </w:t>
      </w:r>
      <w:r w:rsidR="00BB41BA">
        <w:rPr>
          <w:b/>
          <w:sz w:val="24"/>
          <w:szCs w:val="24"/>
        </w:rPr>
        <w:t>–</w:t>
      </w:r>
      <w:r w:rsidR="00FA6AA3" w:rsidRPr="000A1082">
        <w:rPr>
          <w:b/>
          <w:sz w:val="24"/>
          <w:szCs w:val="24"/>
        </w:rPr>
        <w:t xml:space="preserve"> </w:t>
      </w:r>
      <w:r w:rsidR="00BB41BA">
        <w:rPr>
          <w:b/>
          <w:sz w:val="24"/>
          <w:szCs w:val="24"/>
        </w:rPr>
        <w:t>подчёркивает</w:t>
      </w:r>
      <w:r w:rsidR="00092A52" w:rsidRPr="000A1082">
        <w:rPr>
          <w:b/>
          <w:sz w:val="24"/>
          <w:szCs w:val="24"/>
        </w:rPr>
        <w:t xml:space="preserve"> </w:t>
      </w:r>
      <w:r w:rsidR="00FA6AA3" w:rsidRPr="000A1082">
        <w:rPr>
          <w:b/>
          <w:sz w:val="24"/>
          <w:szCs w:val="24"/>
        </w:rPr>
        <w:t>Сергей Никитин.</w:t>
      </w:r>
      <w:r w:rsidR="00FA6AA3" w:rsidRPr="000A1082">
        <w:rPr>
          <w:i/>
          <w:sz w:val="24"/>
          <w:szCs w:val="24"/>
        </w:rPr>
        <w:t xml:space="preserve"> </w:t>
      </w:r>
    </w:p>
    <w:p w14:paraId="11732A7E" w14:textId="67F50748" w:rsidR="000A1082" w:rsidRDefault="00961F66" w:rsidP="000A1082">
      <w:pPr>
        <w:jc w:val="both"/>
        <w:rPr>
          <w:sz w:val="28"/>
          <w:szCs w:val="28"/>
        </w:rPr>
      </w:pPr>
      <w:r w:rsidRPr="008351C5">
        <w:rPr>
          <w:sz w:val="28"/>
          <w:szCs w:val="28"/>
        </w:rPr>
        <w:t>За отчётный период 2022 года депутаты-единорос</w:t>
      </w:r>
      <w:r w:rsidR="00BB41BA">
        <w:rPr>
          <w:sz w:val="28"/>
          <w:szCs w:val="28"/>
        </w:rPr>
        <w:t>с</w:t>
      </w:r>
      <w:r w:rsidRPr="008351C5">
        <w:rPr>
          <w:sz w:val="28"/>
          <w:szCs w:val="28"/>
        </w:rPr>
        <w:t xml:space="preserve">ы приняли активное участие в 13 сессиях и 40 заседаниях профильных комиссий местного парламента, </w:t>
      </w:r>
      <w:r w:rsidR="00BB41BA">
        <w:rPr>
          <w:sz w:val="28"/>
          <w:szCs w:val="28"/>
        </w:rPr>
        <w:t>на которых</w:t>
      </w:r>
      <w:r w:rsidRPr="008351C5">
        <w:rPr>
          <w:sz w:val="28"/>
          <w:szCs w:val="28"/>
        </w:rPr>
        <w:t xml:space="preserve"> </w:t>
      </w:r>
      <w:r w:rsidR="000D46A3">
        <w:rPr>
          <w:sz w:val="28"/>
          <w:szCs w:val="28"/>
        </w:rPr>
        <w:t xml:space="preserve">были </w:t>
      </w:r>
      <w:r w:rsidR="003562C9">
        <w:rPr>
          <w:sz w:val="28"/>
          <w:szCs w:val="28"/>
        </w:rPr>
        <w:t>приняты решения по 114 значимым вопросам городского масштаба</w:t>
      </w:r>
      <w:r w:rsidR="000A1082">
        <w:rPr>
          <w:sz w:val="28"/>
          <w:szCs w:val="28"/>
        </w:rPr>
        <w:t>, в их числе и те, которые требовали оперативного рассмотрения</w:t>
      </w:r>
      <w:r w:rsidR="000D46A3">
        <w:rPr>
          <w:sz w:val="28"/>
          <w:szCs w:val="28"/>
        </w:rPr>
        <w:t>, поскольку являются важным условием для</w:t>
      </w:r>
      <w:r w:rsidR="000A1082">
        <w:rPr>
          <w:sz w:val="28"/>
          <w:szCs w:val="28"/>
        </w:rPr>
        <w:t xml:space="preserve"> развития Ачинска</w:t>
      </w:r>
      <w:r w:rsidR="00BB41BA">
        <w:rPr>
          <w:sz w:val="28"/>
          <w:szCs w:val="28"/>
        </w:rPr>
        <w:t>.</w:t>
      </w:r>
      <w:r w:rsidR="008F1150">
        <w:rPr>
          <w:sz w:val="28"/>
          <w:szCs w:val="28"/>
        </w:rPr>
        <w:t xml:space="preserve"> </w:t>
      </w:r>
    </w:p>
    <w:p w14:paraId="0A31EEB5" w14:textId="150B1798" w:rsidR="000A1082" w:rsidRDefault="002379AA" w:rsidP="008351C5">
      <w:pPr>
        <w:rPr>
          <w:sz w:val="28"/>
          <w:szCs w:val="28"/>
        </w:rPr>
      </w:pPr>
      <w:r w:rsidRPr="008351C5">
        <w:rPr>
          <w:sz w:val="28"/>
          <w:szCs w:val="28"/>
        </w:rPr>
        <w:t>В</w:t>
      </w:r>
      <w:r w:rsidR="00BB41BA">
        <w:rPr>
          <w:sz w:val="28"/>
          <w:szCs w:val="28"/>
        </w:rPr>
        <w:t xml:space="preserve"> частности, в</w:t>
      </w:r>
      <w:r w:rsidRPr="008351C5">
        <w:rPr>
          <w:sz w:val="28"/>
          <w:szCs w:val="28"/>
        </w:rPr>
        <w:t>несены изменения в Генеральный план города,</w:t>
      </w:r>
      <w:r w:rsidR="00BB41BA">
        <w:rPr>
          <w:sz w:val="28"/>
          <w:szCs w:val="28"/>
        </w:rPr>
        <w:t xml:space="preserve"> а также в</w:t>
      </w:r>
      <w:r w:rsidRPr="008351C5">
        <w:rPr>
          <w:sz w:val="28"/>
          <w:szCs w:val="28"/>
        </w:rPr>
        <w:t xml:space="preserve"> Правила землепользования и застройки, которые н</w:t>
      </w:r>
      <w:r w:rsidR="000A1082">
        <w:rPr>
          <w:sz w:val="28"/>
          <w:szCs w:val="28"/>
        </w:rPr>
        <w:t>е актуализировались с 2015 года.</w:t>
      </w:r>
      <w:r w:rsidR="008F1150">
        <w:rPr>
          <w:sz w:val="28"/>
          <w:szCs w:val="28"/>
        </w:rPr>
        <w:t xml:space="preserve"> </w:t>
      </w:r>
    </w:p>
    <w:p w14:paraId="389F3B72" w14:textId="124D5280" w:rsidR="00BC71A2" w:rsidRPr="000A1082" w:rsidRDefault="002379AA" w:rsidP="005B118F">
      <w:pPr>
        <w:ind w:left="708"/>
        <w:jc w:val="both"/>
        <w:rPr>
          <w:b/>
          <w:sz w:val="24"/>
          <w:szCs w:val="24"/>
        </w:rPr>
      </w:pPr>
      <w:r w:rsidRPr="000A1082">
        <w:rPr>
          <w:i/>
          <w:sz w:val="24"/>
          <w:szCs w:val="24"/>
        </w:rPr>
        <w:t>«</w:t>
      </w:r>
      <w:r w:rsidR="00BB41BA" w:rsidRPr="00BB41BA">
        <w:rPr>
          <w:i/>
          <w:sz w:val="24"/>
          <w:szCs w:val="24"/>
        </w:rPr>
        <w:t>Мы с коллегами всерьёз заинтересованы в том, чтобы Ачинск имел достойные перспективы, чтобы в будущем наши избиратели получили комфортные условия проживания. Речь идёт и о новых общественных пространствах с современной инфраструктурой, и о жилых комплексах, где органично сочетаются дома, дворов</w:t>
      </w:r>
      <w:r w:rsidR="000D46A3">
        <w:rPr>
          <w:i/>
          <w:sz w:val="24"/>
          <w:szCs w:val="24"/>
        </w:rPr>
        <w:t>ые</w:t>
      </w:r>
      <w:r w:rsidR="00BB41BA" w:rsidRPr="00BB41BA">
        <w:rPr>
          <w:i/>
          <w:sz w:val="24"/>
          <w:szCs w:val="24"/>
        </w:rPr>
        <w:t xml:space="preserve"> и парков</w:t>
      </w:r>
      <w:r w:rsidR="000D46A3">
        <w:rPr>
          <w:i/>
          <w:sz w:val="24"/>
          <w:szCs w:val="24"/>
        </w:rPr>
        <w:t>ые</w:t>
      </w:r>
      <w:r w:rsidR="00BB41BA" w:rsidRPr="00BB41BA">
        <w:rPr>
          <w:i/>
          <w:sz w:val="24"/>
          <w:szCs w:val="24"/>
        </w:rPr>
        <w:t xml:space="preserve"> территори</w:t>
      </w:r>
      <w:r w:rsidR="000D46A3">
        <w:rPr>
          <w:i/>
          <w:sz w:val="24"/>
          <w:szCs w:val="24"/>
        </w:rPr>
        <w:t>и</w:t>
      </w:r>
      <w:r w:rsidR="00BB41BA" w:rsidRPr="00BB41BA">
        <w:rPr>
          <w:i/>
          <w:sz w:val="24"/>
          <w:szCs w:val="24"/>
        </w:rPr>
        <w:t>, различные магазины, кафе и, конечно, объекты социального назначения.</w:t>
      </w:r>
      <w:r w:rsidR="00BC71A2" w:rsidRPr="000A1082">
        <w:rPr>
          <w:i/>
          <w:sz w:val="24"/>
          <w:szCs w:val="24"/>
        </w:rPr>
        <w:t xml:space="preserve"> </w:t>
      </w:r>
      <w:r w:rsidR="000A1082" w:rsidRPr="000A1082">
        <w:rPr>
          <w:i/>
          <w:sz w:val="24"/>
          <w:szCs w:val="24"/>
        </w:rPr>
        <w:t xml:space="preserve">Считаю важным то, что мы </w:t>
      </w:r>
      <w:r w:rsidR="006227C2">
        <w:rPr>
          <w:i/>
          <w:sz w:val="24"/>
          <w:szCs w:val="24"/>
        </w:rPr>
        <w:t>утвердили</w:t>
      </w:r>
      <w:r w:rsidR="000A1082" w:rsidRPr="000A1082">
        <w:rPr>
          <w:i/>
          <w:sz w:val="24"/>
          <w:szCs w:val="24"/>
        </w:rPr>
        <w:t xml:space="preserve"> </w:t>
      </w:r>
      <w:r w:rsidR="006227C2" w:rsidRPr="000A1082">
        <w:rPr>
          <w:i/>
          <w:sz w:val="24"/>
          <w:szCs w:val="24"/>
        </w:rPr>
        <w:t>значительные</w:t>
      </w:r>
      <w:r w:rsidR="000A1082" w:rsidRPr="000A1082">
        <w:rPr>
          <w:i/>
          <w:sz w:val="24"/>
          <w:szCs w:val="24"/>
        </w:rPr>
        <w:t xml:space="preserve"> изменения по Генеральному плану </w:t>
      </w:r>
      <w:r w:rsidR="00BB41BA">
        <w:rPr>
          <w:i/>
          <w:sz w:val="24"/>
          <w:szCs w:val="24"/>
        </w:rPr>
        <w:t>и</w:t>
      </w:r>
      <w:r w:rsidR="000A1082" w:rsidRPr="000A1082">
        <w:rPr>
          <w:i/>
          <w:sz w:val="24"/>
          <w:szCs w:val="24"/>
        </w:rPr>
        <w:t xml:space="preserve"> Правил</w:t>
      </w:r>
      <w:r w:rsidR="00BB41BA">
        <w:rPr>
          <w:i/>
          <w:sz w:val="24"/>
          <w:szCs w:val="24"/>
        </w:rPr>
        <w:t>ам</w:t>
      </w:r>
      <w:r w:rsidR="000A1082" w:rsidRPr="000A1082">
        <w:rPr>
          <w:i/>
          <w:sz w:val="24"/>
          <w:szCs w:val="24"/>
        </w:rPr>
        <w:t xml:space="preserve"> застройки, проработанные администрацией</w:t>
      </w:r>
      <w:r w:rsidR="006227C2">
        <w:rPr>
          <w:i/>
          <w:sz w:val="24"/>
          <w:szCs w:val="24"/>
        </w:rPr>
        <w:t xml:space="preserve"> –</w:t>
      </w:r>
      <w:r w:rsidR="000A1082" w:rsidRPr="000A1082">
        <w:rPr>
          <w:i/>
          <w:sz w:val="24"/>
          <w:szCs w:val="24"/>
        </w:rPr>
        <w:t xml:space="preserve"> за этими проектами будущее!»</w:t>
      </w:r>
      <w:r w:rsidR="003F4D85" w:rsidRPr="000A1082">
        <w:rPr>
          <w:i/>
          <w:sz w:val="24"/>
          <w:szCs w:val="24"/>
        </w:rPr>
        <w:t xml:space="preserve">, </w:t>
      </w:r>
      <w:r w:rsidR="006227C2">
        <w:rPr>
          <w:b/>
          <w:sz w:val="24"/>
          <w:szCs w:val="24"/>
        </w:rPr>
        <w:t>–</w:t>
      </w:r>
      <w:r w:rsidR="003F4D85" w:rsidRPr="000A1082">
        <w:rPr>
          <w:b/>
          <w:sz w:val="24"/>
          <w:szCs w:val="24"/>
        </w:rPr>
        <w:t xml:space="preserve"> отмечает Ксения </w:t>
      </w:r>
      <w:proofErr w:type="spellStart"/>
      <w:r w:rsidR="003F4D85" w:rsidRPr="000A1082">
        <w:rPr>
          <w:b/>
          <w:sz w:val="24"/>
          <w:szCs w:val="24"/>
        </w:rPr>
        <w:t>Талай</w:t>
      </w:r>
      <w:proofErr w:type="spellEnd"/>
      <w:r w:rsidR="003F4D85" w:rsidRPr="000A1082">
        <w:rPr>
          <w:b/>
          <w:sz w:val="24"/>
          <w:szCs w:val="24"/>
        </w:rPr>
        <w:t xml:space="preserve">. </w:t>
      </w:r>
    </w:p>
    <w:p w14:paraId="4FB845E7" w14:textId="6E1DCBF9" w:rsidR="007B5080" w:rsidRPr="008351C5" w:rsidRDefault="006227C2" w:rsidP="005B11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Также в 2022 году горсоветом у</w:t>
      </w:r>
      <w:r w:rsidR="00064317" w:rsidRPr="008351C5">
        <w:rPr>
          <w:sz w:val="28"/>
          <w:szCs w:val="28"/>
        </w:rPr>
        <w:t xml:space="preserve">тверждены </w:t>
      </w:r>
      <w:r>
        <w:rPr>
          <w:sz w:val="28"/>
          <w:szCs w:val="28"/>
        </w:rPr>
        <w:t>П</w:t>
      </w:r>
      <w:r w:rsidR="00064317" w:rsidRPr="008351C5">
        <w:rPr>
          <w:sz w:val="28"/>
          <w:szCs w:val="28"/>
        </w:rPr>
        <w:t xml:space="preserve">равила благоустройства </w:t>
      </w:r>
      <w:r w:rsidR="007B5080" w:rsidRPr="008351C5">
        <w:rPr>
          <w:sz w:val="28"/>
          <w:szCs w:val="28"/>
        </w:rPr>
        <w:t>Ачинска в новой редакции и Положение о Почётной доске «Слава и гордость Ачинска».</w:t>
      </w:r>
    </w:p>
    <w:p w14:paraId="6B5E7F50" w14:textId="64D80759" w:rsidR="008C47FF" w:rsidRPr="00CB23B5" w:rsidRDefault="007B5080" w:rsidP="00CB23B5">
      <w:pPr>
        <w:ind w:left="708"/>
        <w:jc w:val="both"/>
        <w:rPr>
          <w:i/>
          <w:sz w:val="24"/>
          <w:szCs w:val="24"/>
        </w:rPr>
      </w:pPr>
      <w:r w:rsidRPr="005B118F">
        <w:rPr>
          <w:i/>
          <w:sz w:val="24"/>
          <w:szCs w:val="24"/>
        </w:rPr>
        <w:t>«</w:t>
      </w:r>
      <w:r w:rsidR="005B118F">
        <w:rPr>
          <w:i/>
          <w:sz w:val="24"/>
          <w:szCs w:val="24"/>
        </w:rPr>
        <w:t>Мы стремимся к тому, чтобы Ачинск был ухоженным</w:t>
      </w:r>
      <w:r w:rsidR="006227C2">
        <w:rPr>
          <w:i/>
          <w:sz w:val="24"/>
          <w:szCs w:val="24"/>
        </w:rPr>
        <w:t>,</w:t>
      </w:r>
      <w:r w:rsidR="005B118F">
        <w:rPr>
          <w:i/>
          <w:sz w:val="24"/>
          <w:szCs w:val="24"/>
        </w:rPr>
        <w:t xml:space="preserve"> и</w:t>
      </w:r>
      <w:r w:rsidR="006227C2">
        <w:rPr>
          <w:i/>
          <w:sz w:val="24"/>
          <w:szCs w:val="24"/>
        </w:rPr>
        <w:t>,</w:t>
      </w:r>
      <w:r w:rsidR="005B118F">
        <w:rPr>
          <w:i/>
          <w:sz w:val="24"/>
          <w:szCs w:val="24"/>
        </w:rPr>
        <w:t xml:space="preserve"> конечно</w:t>
      </w:r>
      <w:r w:rsidR="006227C2">
        <w:rPr>
          <w:i/>
          <w:sz w:val="24"/>
          <w:szCs w:val="24"/>
        </w:rPr>
        <w:t>,</w:t>
      </w:r>
      <w:r w:rsidR="005B118F">
        <w:rPr>
          <w:i/>
          <w:sz w:val="24"/>
          <w:szCs w:val="24"/>
        </w:rPr>
        <w:t xml:space="preserve"> это возможно только при </w:t>
      </w:r>
      <w:r w:rsidR="006227C2">
        <w:rPr>
          <w:i/>
          <w:sz w:val="24"/>
          <w:szCs w:val="24"/>
        </w:rPr>
        <w:t xml:space="preserve">соблюдении </w:t>
      </w:r>
      <w:r w:rsidR="005B118F">
        <w:rPr>
          <w:i/>
          <w:sz w:val="24"/>
          <w:szCs w:val="24"/>
        </w:rPr>
        <w:t>ч</w:t>
      </w:r>
      <w:r w:rsidR="006227C2">
        <w:rPr>
          <w:i/>
          <w:sz w:val="24"/>
          <w:szCs w:val="24"/>
        </w:rPr>
        <w:t>ё</w:t>
      </w:r>
      <w:r w:rsidR="005B118F">
        <w:rPr>
          <w:i/>
          <w:sz w:val="24"/>
          <w:szCs w:val="24"/>
        </w:rPr>
        <w:t xml:space="preserve">тких </w:t>
      </w:r>
      <w:r w:rsidR="006227C2">
        <w:rPr>
          <w:i/>
          <w:sz w:val="24"/>
          <w:szCs w:val="24"/>
        </w:rPr>
        <w:t xml:space="preserve">и законодательно закреплённых </w:t>
      </w:r>
      <w:r w:rsidR="005B118F">
        <w:rPr>
          <w:i/>
          <w:sz w:val="24"/>
          <w:szCs w:val="24"/>
        </w:rPr>
        <w:t>прави</w:t>
      </w:r>
      <w:r w:rsidR="006227C2">
        <w:rPr>
          <w:i/>
          <w:sz w:val="24"/>
          <w:szCs w:val="24"/>
        </w:rPr>
        <w:t>л</w:t>
      </w:r>
      <w:r w:rsidR="00CB23B5">
        <w:rPr>
          <w:i/>
          <w:sz w:val="24"/>
          <w:szCs w:val="24"/>
        </w:rPr>
        <w:t>. Д</w:t>
      </w:r>
      <w:r w:rsidR="005B118F">
        <w:rPr>
          <w:i/>
          <w:sz w:val="24"/>
          <w:szCs w:val="24"/>
        </w:rPr>
        <w:t>обавляя новые требования</w:t>
      </w:r>
      <w:r w:rsidR="006227C2">
        <w:rPr>
          <w:i/>
          <w:sz w:val="24"/>
          <w:szCs w:val="24"/>
        </w:rPr>
        <w:t>,</w:t>
      </w:r>
      <w:r w:rsidR="005B118F">
        <w:rPr>
          <w:i/>
          <w:sz w:val="24"/>
          <w:szCs w:val="24"/>
        </w:rPr>
        <w:t xml:space="preserve"> мы совершенствуем систему ответственн</w:t>
      </w:r>
      <w:r w:rsidR="0074531F">
        <w:rPr>
          <w:i/>
          <w:sz w:val="24"/>
          <w:szCs w:val="24"/>
        </w:rPr>
        <w:t>ости</w:t>
      </w:r>
      <w:r w:rsidR="005B118F">
        <w:rPr>
          <w:i/>
          <w:sz w:val="24"/>
          <w:szCs w:val="24"/>
        </w:rPr>
        <w:t xml:space="preserve"> за порядок </w:t>
      </w:r>
      <w:r w:rsidR="006227C2">
        <w:rPr>
          <w:i/>
          <w:sz w:val="24"/>
          <w:szCs w:val="24"/>
        </w:rPr>
        <w:t xml:space="preserve">– </w:t>
      </w:r>
      <w:r w:rsidR="005B118F">
        <w:rPr>
          <w:i/>
          <w:sz w:val="24"/>
          <w:szCs w:val="24"/>
        </w:rPr>
        <w:t>и думаю</w:t>
      </w:r>
      <w:r w:rsidR="006227C2">
        <w:rPr>
          <w:i/>
          <w:sz w:val="24"/>
          <w:szCs w:val="24"/>
        </w:rPr>
        <w:t>, что</w:t>
      </w:r>
      <w:r w:rsidR="005B118F">
        <w:rPr>
          <w:i/>
          <w:sz w:val="24"/>
          <w:szCs w:val="24"/>
        </w:rPr>
        <w:t xml:space="preserve"> скоро мы к </w:t>
      </w:r>
      <w:r w:rsidR="00CB23B5">
        <w:rPr>
          <w:i/>
          <w:sz w:val="24"/>
          <w:szCs w:val="24"/>
        </w:rPr>
        <w:t xml:space="preserve">нему придём. А </w:t>
      </w:r>
      <w:r w:rsidR="006227C2">
        <w:rPr>
          <w:i/>
          <w:sz w:val="24"/>
          <w:szCs w:val="24"/>
        </w:rPr>
        <w:t>что касается</w:t>
      </w:r>
      <w:r w:rsidR="00CB23B5">
        <w:rPr>
          <w:i/>
          <w:sz w:val="24"/>
          <w:szCs w:val="24"/>
        </w:rPr>
        <w:t xml:space="preserve"> </w:t>
      </w:r>
      <w:r w:rsidR="006227C2">
        <w:rPr>
          <w:i/>
          <w:sz w:val="24"/>
          <w:szCs w:val="24"/>
        </w:rPr>
        <w:t>Д</w:t>
      </w:r>
      <w:r w:rsidR="00CB23B5">
        <w:rPr>
          <w:i/>
          <w:sz w:val="24"/>
          <w:szCs w:val="24"/>
        </w:rPr>
        <w:t xml:space="preserve">оски </w:t>
      </w:r>
      <w:r w:rsidR="006227C2">
        <w:rPr>
          <w:i/>
          <w:sz w:val="24"/>
          <w:szCs w:val="24"/>
        </w:rPr>
        <w:t>п</w:t>
      </w:r>
      <w:r w:rsidR="00CB23B5">
        <w:rPr>
          <w:i/>
          <w:sz w:val="24"/>
          <w:szCs w:val="24"/>
        </w:rPr>
        <w:t>очёта</w:t>
      </w:r>
      <w:r w:rsidR="006227C2">
        <w:rPr>
          <w:i/>
          <w:sz w:val="24"/>
          <w:szCs w:val="24"/>
        </w:rPr>
        <w:t xml:space="preserve">, то я </w:t>
      </w:r>
      <w:r w:rsidR="00CB23B5">
        <w:rPr>
          <w:i/>
          <w:sz w:val="24"/>
          <w:szCs w:val="24"/>
        </w:rPr>
        <w:t xml:space="preserve">искренне рад, что моё предложение о возведении этого знакового объекта услышано, ведь главная гордость Ачинска – </w:t>
      </w:r>
      <w:r w:rsidR="006227C2">
        <w:rPr>
          <w:i/>
          <w:sz w:val="24"/>
          <w:szCs w:val="24"/>
        </w:rPr>
        <w:t xml:space="preserve">его </w:t>
      </w:r>
      <w:r w:rsidR="00CB23B5">
        <w:rPr>
          <w:i/>
          <w:sz w:val="24"/>
          <w:szCs w:val="24"/>
        </w:rPr>
        <w:t>жители! Новое положение разработано с уч</w:t>
      </w:r>
      <w:r w:rsidR="006227C2">
        <w:rPr>
          <w:i/>
          <w:sz w:val="24"/>
          <w:szCs w:val="24"/>
        </w:rPr>
        <w:t>ё</w:t>
      </w:r>
      <w:r w:rsidR="00CB23B5">
        <w:rPr>
          <w:i/>
          <w:sz w:val="24"/>
          <w:szCs w:val="24"/>
        </w:rPr>
        <w:t xml:space="preserve">том охвата </w:t>
      </w:r>
      <w:r w:rsidR="006227C2">
        <w:rPr>
          <w:i/>
          <w:sz w:val="24"/>
          <w:szCs w:val="24"/>
        </w:rPr>
        <w:t>многих</w:t>
      </w:r>
      <w:r w:rsidR="00CB23B5">
        <w:rPr>
          <w:i/>
          <w:sz w:val="24"/>
          <w:szCs w:val="24"/>
        </w:rPr>
        <w:t xml:space="preserve"> сфер</w:t>
      </w:r>
      <w:r w:rsidR="006227C2">
        <w:rPr>
          <w:i/>
          <w:sz w:val="24"/>
          <w:szCs w:val="24"/>
        </w:rPr>
        <w:t>, где</w:t>
      </w:r>
      <w:r w:rsidR="00CB23B5">
        <w:rPr>
          <w:i/>
          <w:sz w:val="24"/>
          <w:szCs w:val="24"/>
        </w:rPr>
        <w:t xml:space="preserve"> </w:t>
      </w:r>
      <w:proofErr w:type="spellStart"/>
      <w:r w:rsidR="00CB23B5">
        <w:rPr>
          <w:i/>
          <w:sz w:val="24"/>
          <w:szCs w:val="24"/>
        </w:rPr>
        <w:t>ачинцы</w:t>
      </w:r>
      <w:proofErr w:type="spellEnd"/>
      <w:r w:rsidR="006227C2">
        <w:rPr>
          <w:i/>
          <w:sz w:val="24"/>
          <w:szCs w:val="24"/>
        </w:rPr>
        <w:t xml:space="preserve"> трудятся и достигают успехов</w:t>
      </w:r>
      <w:r w:rsidRPr="005B118F">
        <w:rPr>
          <w:i/>
          <w:sz w:val="24"/>
          <w:szCs w:val="24"/>
        </w:rPr>
        <w:t>. Думаю</w:t>
      </w:r>
      <w:r w:rsidR="006227C2">
        <w:rPr>
          <w:i/>
          <w:sz w:val="24"/>
          <w:szCs w:val="24"/>
        </w:rPr>
        <w:t>,</w:t>
      </w:r>
      <w:r w:rsidRPr="005B118F">
        <w:rPr>
          <w:i/>
          <w:sz w:val="24"/>
          <w:szCs w:val="24"/>
        </w:rPr>
        <w:t xml:space="preserve"> </w:t>
      </w:r>
      <w:r w:rsidR="008C47FF" w:rsidRPr="005B118F">
        <w:rPr>
          <w:i/>
          <w:sz w:val="24"/>
          <w:szCs w:val="24"/>
        </w:rPr>
        <w:t xml:space="preserve">предстоящим </w:t>
      </w:r>
      <w:r w:rsidRPr="005B118F">
        <w:rPr>
          <w:i/>
          <w:sz w:val="24"/>
          <w:szCs w:val="24"/>
        </w:rPr>
        <w:t>летом, где в рамках</w:t>
      </w:r>
      <w:r w:rsidR="006227C2">
        <w:rPr>
          <w:i/>
          <w:sz w:val="24"/>
          <w:szCs w:val="24"/>
        </w:rPr>
        <w:t xml:space="preserve"> прошлогоднего</w:t>
      </w:r>
      <w:r w:rsidRPr="005B118F">
        <w:rPr>
          <w:i/>
          <w:sz w:val="24"/>
          <w:szCs w:val="24"/>
        </w:rPr>
        <w:t xml:space="preserve"> благоустройства улицы Зверева </w:t>
      </w:r>
      <w:r w:rsidR="0074531F">
        <w:rPr>
          <w:i/>
          <w:sz w:val="24"/>
          <w:szCs w:val="24"/>
        </w:rPr>
        <w:t>был</w:t>
      </w:r>
      <w:r w:rsidR="006227C2" w:rsidRPr="005B118F">
        <w:rPr>
          <w:i/>
          <w:sz w:val="24"/>
          <w:szCs w:val="24"/>
        </w:rPr>
        <w:t xml:space="preserve"> </w:t>
      </w:r>
      <w:r w:rsidR="008C47FF" w:rsidRPr="005B118F">
        <w:rPr>
          <w:i/>
          <w:sz w:val="24"/>
          <w:szCs w:val="24"/>
        </w:rPr>
        <w:t xml:space="preserve">установлен арт-объект, появятся портреты </w:t>
      </w:r>
      <w:r w:rsidR="006227C2">
        <w:rPr>
          <w:i/>
          <w:sz w:val="24"/>
          <w:szCs w:val="24"/>
        </w:rPr>
        <w:t xml:space="preserve">наших </w:t>
      </w:r>
      <w:r w:rsidR="008C47FF" w:rsidRPr="005B118F">
        <w:rPr>
          <w:i/>
          <w:sz w:val="24"/>
          <w:szCs w:val="24"/>
        </w:rPr>
        <w:t xml:space="preserve">отличившихся земляков, </w:t>
      </w:r>
      <w:r w:rsidR="006227C2">
        <w:rPr>
          <w:i/>
          <w:sz w:val="24"/>
          <w:szCs w:val="24"/>
        </w:rPr>
        <w:t>ведь</w:t>
      </w:r>
      <w:r w:rsidR="008C47FF" w:rsidRPr="005B118F">
        <w:rPr>
          <w:i/>
          <w:sz w:val="24"/>
          <w:szCs w:val="24"/>
        </w:rPr>
        <w:t xml:space="preserve"> Ачинску действительно есть</w:t>
      </w:r>
      <w:r w:rsidR="00CB23B5">
        <w:rPr>
          <w:i/>
          <w:sz w:val="24"/>
          <w:szCs w:val="24"/>
        </w:rPr>
        <w:t xml:space="preserve"> о ком сказать</w:t>
      </w:r>
      <w:r w:rsidR="008C47FF" w:rsidRPr="005B118F">
        <w:rPr>
          <w:i/>
          <w:sz w:val="24"/>
          <w:szCs w:val="24"/>
        </w:rPr>
        <w:t>!»</w:t>
      </w:r>
      <w:r w:rsidR="008C47FF" w:rsidRPr="005B118F">
        <w:rPr>
          <w:sz w:val="24"/>
          <w:szCs w:val="24"/>
        </w:rPr>
        <w:t xml:space="preserve">, </w:t>
      </w:r>
      <w:r w:rsidR="006227C2">
        <w:rPr>
          <w:b/>
          <w:sz w:val="24"/>
          <w:szCs w:val="24"/>
        </w:rPr>
        <w:t>–</w:t>
      </w:r>
      <w:r w:rsidR="008C47FF" w:rsidRPr="005B118F">
        <w:rPr>
          <w:b/>
          <w:sz w:val="24"/>
          <w:szCs w:val="24"/>
        </w:rPr>
        <w:t xml:space="preserve"> </w:t>
      </w:r>
      <w:r w:rsidR="006227C2">
        <w:rPr>
          <w:b/>
          <w:sz w:val="24"/>
          <w:szCs w:val="24"/>
        </w:rPr>
        <w:t>считает</w:t>
      </w:r>
      <w:r w:rsidR="008C47FF" w:rsidRPr="005B118F">
        <w:rPr>
          <w:b/>
          <w:sz w:val="24"/>
          <w:szCs w:val="24"/>
        </w:rPr>
        <w:t xml:space="preserve"> Ф</w:t>
      </w:r>
      <w:r w:rsidR="006227C2">
        <w:rPr>
          <w:b/>
          <w:sz w:val="24"/>
          <w:szCs w:val="24"/>
        </w:rPr>
        <w:t>ё</w:t>
      </w:r>
      <w:r w:rsidR="008C47FF" w:rsidRPr="005B118F">
        <w:rPr>
          <w:b/>
          <w:sz w:val="24"/>
          <w:szCs w:val="24"/>
        </w:rPr>
        <w:t xml:space="preserve">дор </w:t>
      </w:r>
      <w:proofErr w:type="spellStart"/>
      <w:r w:rsidR="008C47FF" w:rsidRPr="005B118F">
        <w:rPr>
          <w:b/>
          <w:sz w:val="24"/>
          <w:szCs w:val="24"/>
        </w:rPr>
        <w:t>Синкевич</w:t>
      </w:r>
      <w:proofErr w:type="spellEnd"/>
      <w:r w:rsidR="008C47FF" w:rsidRPr="005B118F">
        <w:rPr>
          <w:b/>
          <w:sz w:val="24"/>
          <w:szCs w:val="24"/>
        </w:rPr>
        <w:t>.</w:t>
      </w:r>
    </w:p>
    <w:p w14:paraId="23471C72" w14:textId="48BA517F" w:rsidR="009F5587" w:rsidRDefault="00A57712" w:rsidP="00A577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контроль за расходованием </w:t>
      </w:r>
      <w:r w:rsidR="006227C2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 xml:space="preserve">местного бюджета остаётся самым важным направлением деятельности депутатов. Члены партии «Единая Россия» приняли активное участие в </w:t>
      </w:r>
      <w:r w:rsidR="00233189">
        <w:rPr>
          <w:sz w:val="28"/>
          <w:szCs w:val="28"/>
        </w:rPr>
        <w:t xml:space="preserve">формировании </w:t>
      </w:r>
      <w:r>
        <w:rPr>
          <w:sz w:val="28"/>
          <w:szCs w:val="28"/>
        </w:rPr>
        <w:t xml:space="preserve">бюджета на 2023 год и трёхлетний период, проконтролировав, чтобы </w:t>
      </w:r>
      <w:r w:rsidR="009F5587">
        <w:rPr>
          <w:sz w:val="28"/>
          <w:szCs w:val="28"/>
        </w:rPr>
        <w:t xml:space="preserve">он отвечал основным требования избирателей. </w:t>
      </w:r>
    </w:p>
    <w:p w14:paraId="7A1B08F8" w14:textId="525C5424" w:rsidR="009F5587" w:rsidRPr="00233189" w:rsidRDefault="009F5587" w:rsidP="00233189">
      <w:pPr>
        <w:ind w:left="708"/>
        <w:jc w:val="both"/>
        <w:rPr>
          <w:sz w:val="24"/>
          <w:szCs w:val="24"/>
        </w:rPr>
      </w:pPr>
      <w:r w:rsidRPr="00233189">
        <w:rPr>
          <w:sz w:val="24"/>
          <w:szCs w:val="24"/>
        </w:rPr>
        <w:t xml:space="preserve">«Порядка 70% наказов </w:t>
      </w:r>
      <w:proofErr w:type="spellStart"/>
      <w:r w:rsidRPr="00233189">
        <w:rPr>
          <w:sz w:val="24"/>
          <w:szCs w:val="24"/>
        </w:rPr>
        <w:t>ачинцев</w:t>
      </w:r>
      <w:proofErr w:type="spellEnd"/>
      <w:r w:rsidRPr="00233189">
        <w:rPr>
          <w:sz w:val="24"/>
          <w:szCs w:val="24"/>
        </w:rPr>
        <w:t xml:space="preserve"> нашли отражение в бюджете будущего года </w:t>
      </w:r>
      <w:r w:rsidR="006227C2">
        <w:rPr>
          <w:sz w:val="24"/>
          <w:szCs w:val="24"/>
        </w:rPr>
        <w:t xml:space="preserve">– </w:t>
      </w:r>
      <w:r w:rsidRPr="00233189">
        <w:rPr>
          <w:sz w:val="24"/>
          <w:szCs w:val="24"/>
        </w:rPr>
        <w:t xml:space="preserve">и это благодаря активности нашего населения. Жители информируют </w:t>
      </w:r>
      <w:r w:rsidR="00BF0B02">
        <w:rPr>
          <w:sz w:val="24"/>
          <w:szCs w:val="24"/>
        </w:rPr>
        <w:t xml:space="preserve">депутатов </w:t>
      </w:r>
      <w:r w:rsidRPr="00233189">
        <w:rPr>
          <w:sz w:val="24"/>
          <w:szCs w:val="24"/>
        </w:rPr>
        <w:t>о наболевших проблемах, а мы</w:t>
      </w:r>
      <w:r w:rsidR="006227C2">
        <w:rPr>
          <w:sz w:val="24"/>
          <w:szCs w:val="24"/>
        </w:rPr>
        <w:t xml:space="preserve">, в свою очередь, </w:t>
      </w:r>
      <w:r w:rsidRPr="00233189">
        <w:rPr>
          <w:sz w:val="24"/>
          <w:szCs w:val="24"/>
        </w:rPr>
        <w:t>делаем вс</w:t>
      </w:r>
      <w:r w:rsidR="006227C2">
        <w:rPr>
          <w:sz w:val="24"/>
          <w:szCs w:val="24"/>
        </w:rPr>
        <w:t>ё</w:t>
      </w:r>
      <w:r w:rsidRPr="00233189">
        <w:rPr>
          <w:sz w:val="24"/>
          <w:szCs w:val="24"/>
        </w:rPr>
        <w:t xml:space="preserve"> от нас зависящее</w:t>
      </w:r>
      <w:r w:rsidR="00233189" w:rsidRPr="00233189">
        <w:rPr>
          <w:sz w:val="24"/>
          <w:szCs w:val="24"/>
        </w:rPr>
        <w:t>,</w:t>
      </w:r>
      <w:r w:rsidRPr="00233189">
        <w:rPr>
          <w:sz w:val="24"/>
          <w:szCs w:val="24"/>
        </w:rPr>
        <w:t xml:space="preserve"> чтобы их решить. Не всегда </w:t>
      </w:r>
      <w:r w:rsidR="006227C2">
        <w:rPr>
          <w:sz w:val="24"/>
          <w:szCs w:val="24"/>
        </w:rPr>
        <w:t>это</w:t>
      </w:r>
      <w:r w:rsidR="00233189" w:rsidRPr="00233189">
        <w:rPr>
          <w:sz w:val="24"/>
          <w:szCs w:val="24"/>
        </w:rPr>
        <w:t xml:space="preserve"> получается</w:t>
      </w:r>
      <w:r w:rsidR="00BF0B02" w:rsidRPr="00BF0B02">
        <w:rPr>
          <w:sz w:val="24"/>
          <w:szCs w:val="24"/>
        </w:rPr>
        <w:t xml:space="preserve"> </w:t>
      </w:r>
      <w:r w:rsidR="00BF0B02" w:rsidRPr="00233189">
        <w:rPr>
          <w:sz w:val="24"/>
          <w:szCs w:val="24"/>
        </w:rPr>
        <w:t>быстро</w:t>
      </w:r>
      <w:r w:rsidR="00233189" w:rsidRPr="00233189">
        <w:rPr>
          <w:sz w:val="24"/>
          <w:szCs w:val="24"/>
        </w:rPr>
        <w:t xml:space="preserve">, но абсолютно все обращения включаются в планы на будущее финансирование», </w:t>
      </w:r>
      <w:r w:rsidR="006227C2">
        <w:rPr>
          <w:b/>
          <w:sz w:val="24"/>
          <w:szCs w:val="24"/>
        </w:rPr>
        <w:t>–</w:t>
      </w:r>
      <w:r w:rsidR="00233189" w:rsidRPr="00233189">
        <w:rPr>
          <w:b/>
          <w:sz w:val="24"/>
          <w:szCs w:val="24"/>
        </w:rPr>
        <w:t xml:space="preserve"> </w:t>
      </w:r>
      <w:r w:rsidR="006227C2">
        <w:rPr>
          <w:b/>
          <w:sz w:val="24"/>
          <w:szCs w:val="24"/>
        </w:rPr>
        <w:t>говорит</w:t>
      </w:r>
      <w:r w:rsidR="00233189" w:rsidRPr="00233189">
        <w:rPr>
          <w:b/>
          <w:sz w:val="24"/>
          <w:szCs w:val="24"/>
        </w:rPr>
        <w:t xml:space="preserve"> Евгения Локк.</w:t>
      </w:r>
      <w:r w:rsidR="00233189" w:rsidRPr="00233189">
        <w:rPr>
          <w:sz w:val="24"/>
          <w:szCs w:val="24"/>
        </w:rPr>
        <w:t xml:space="preserve"> </w:t>
      </w:r>
    </w:p>
    <w:p w14:paraId="7A33FDD6" w14:textId="60509534" w:rsidR="00233189" w:rsidRDefault="00233189" w:rsidP="00233189">
      <w:pPr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отметить, что депутатами-единоро</w:t>
      </w:r>
      <w:r w:rsidR="006227C2">
        <w:rPr>
          <w:sz w:val="28"/>
          <w:szCs w:val="28"/>
        </w:rPr>
        <w:t>с</w:t>
      </w:r>
      <w:r>
        <w:rPr>
          <w:sz w:val="28"/>
          <w:szCs w:val="28"/>
        </w:rPr>
        <w:t xml:space="preserve">сами направлено </w:t>
      </w:r>
      <w:r w:rsidR="006227C2">
        <w:rPr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>более 50 писем</w:t>
      </w:r>
      <w:r w:rsidR="001313D4">
        <w:rPr>
          <w:sz w:val="28"/>
          <w:szCs w:val="28"/>
        </w:rPr>
        <w:t>,</w:t>
      </w:r>
      <w:r w:rsidR="006227C2" w:rsidRPr="006227C2">
        <w:rPr>
          <w:sz w:val="28"/>
          <w:szCs w:val="28"/>
        </w:rPr>
        <w:t xml:space="preserve"> </w:t>
      </w:r>
      <w:r w:rsidR="006227C2">
        <w:rPr>
          <w:sz w:val="28"/>
          <w:szCs w:val="28"/>
        </w:rPr>
        <w:t>в том числе и по вопросам бюджета</w:t>
      </w:r>
      <w:r w:rsidR="001313D4">
        <w:rPr>
          <w:sz w:val="28"/>
          <w:szCs w:val="28"/>
        </w:rPr>
        <w:t>. По</w:t>
      </w:r>
      <w:r w:rsidR="008211CC">
        <w:rPr>
          <w:sz w:val="28"/>
          <w:szCs w:val="28"/>
        </w:rPr>
        <w:t xml:space="preserve"> </w:t>
      </w:r>
      <w:r w:rsidR="00BF0B02">
        <w:rPr>
          <w:sz w:val="28"/>
          <w:szCs w:val="28"/>
        </w:rPr>
        <w:t>всем д</w:t>
      </w:r>
      <w:r>
        <w:rPr>
          <w:sz w:val="28"/>
          <w:szCs w:val="28"/>
        </w:rPr>
        <w:t>аны разв</w:t>
      </w:r>
      <w:r w:rsidR="001313D4">
        <w:rPr>
          <w:sz w:val="28"/>
          <w:szCs w:val="28"/>
        </w:rPr>
        <w:t>ё</w:t>
      </w:r>
      <w:r>
        <w:rPr>
          <w:sz w:val="28"/>
          <w:szCs w:val="28"/>
        </w:rPr>
        <w:t>рнутые ответы</w:t>
      </w:r>
      <w:r w:rsidR="001313D4">
        <w:rPr>
          <w:sz w:val="28"/>
          <w:szCs w:val="28"/>
        </w:rPr>
        <w:t xml:space="preserve">, </w:t>
      </w:r>
      <w:r>
        <w:rPr>
          <w:sz w:val="28"/>
          <w:szCs w:val="28"/>
        </w:rPr>
        <w:t>и вся информация</w:t>
      </w:r>
      <w:r w:rsidR="001313D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предоставленная исполнительной властью</w:t>
      </w:r>
      <w:r w:rsidR="001313D4">
        <w:rPr>
          <w:sz w:val="28"/>
          <w:szCs w:val="28"/>
        </w:rPr>
        <w:t>,</w:t>
      </w:r>
      <w:r>
        <w:rPr>
          <w:sz w:val="28"/>
          <w:szCs w:val="28"/>
        </w:rPr>
        <w:t xml:space="preserve"> доведена до избирателей.</w:t>
      </w:r>
      <w:r w:rsidR="008F1150">
        <w:rPr>
          <w:sz w:val="28"/>
          <w:szCs w:val="28"/>
        </w:rPr>
        <w:t xml:space="preserve"> </w:t>
      </w:r>
    </w:p>
    <w:p w14:paraId="379E02BD" w14:textId="0E78E521" w:rsidR="008211CC" w:rsidRPr="001410C3" w:rsidRDefault="008211CC" w:rsidP="008211CC">
      <w:pPr>
        <w:ind w:left="708"/>
        <w:jc w:val="both"/>
        <w:rPr>
          <w:b/>
          <w:sz w:val="24"/>
          <w:szCs w:val="24"/>
        </w:rPr>
      </w:pPr>
      <w:r w:rsidRPr="008211CC">
        <w:rPr>
          <w:i/>
          <w:sz w:val="24"/>
          <w:szCs w:val="24"/>
        </w:rPr>
        <w:t xml:space="preserve">«В этом году мы отошли от отписок, которые зачастую приходили </w:t>
      </w:r>
      <w:r w:rsidR="001313D4">
        <w:rPr>
          <w:i/>
          <w:sz w:val="24"/>
          <w:szCs w:val="24"/>
        </w:rPr>
        <w:t xml:space="preserve">из администрации </w:t>
      </w:r>
      <w:r w:rsidRPr="008211CC">
        <w:rPr>
          <w:i/>
          <w:sz w:val="24"/>
          <w:szCs w:val="24"/>
        </w:rPr>
        <w:t xml:space="preserve">в ответ на </w:t>
      </w:r>
      <w:r w:rsidR="001313D4">
        <w:rPr>
          <w:i/>
          <w:sz w:val="24"/>
          <w:szCs w:val="24"/>
        </w:rPr>
        <w:t xml:space="preserve">наши </w:t>
      </w:r>
      <w:r w:rsidRPr="008211CC">
        <w:rPr>
          <w:i/>
          <w:sz w:val="24"/>
          <w:szCs w:val="24"/>
        </w:rPr>
        <w:t>запросы. Теперь мы принимаем только конкретику, которую и хотят услышать люди</w:t>
      </w:r>
      <w:r w:rsidR="001313D4">
        <w:rPr>
          <w:i/>
          <w:sz w:val="24"/>
          <w:szCs w:val="24"/>
        </w:rPr>
        <w:t>,</w:t>
      </w:r>
      <w:r w:rsidRPr="008211CC">
        <w:rPr>
          <w:i/>
          <w:sz w:val="24"/>
          <w:szCs w:val="24"/>
        </w:rPr>
        <w:t xml:space="preserve"> обращаясь к нам. Лично я самостоятельно веду реестр всех чаяний горожан, чтобы следить за исполнением того, что обещает администрация</w:t>
      </w:r>
      <w:r w:rsidR="0057139F">
        <w:rPr>
          <w:i/>
          <w:sz w:val="24"/>
          <w:szCs w:val="24"/>
        </w:rPr>
        <w:t xml:space="preserve"> </w:t>
      </w:r>
      <w:r w:rsidR="001313D4">
        <w:rPr>
          <w:i/>
          <w:sz w:val="24"/>
          <w:szCs w:val="24"/>
        </w:rPr>
        <w:t>– следует признать, что сделать удалось многое</w:t>
      </w:r>
      <w:r w:rsidRPr="008211CC">
        <w:rPr>
          <w:i/>
          <w:sz w:val="24"/>
          <w:szCs w:val="24"/>
        </w:rPr>
        <w:t>»,</w:t>
      </w:r>
      <w:r w:rsidRPr="008211CC">
        <w:rPr>
          <w:sz w:val="24"/>
          <w:szCs w:val="24"/>
        </w:rPr>
        <w:t xml:space="preserve"> </w:t>
      </w:r>
      <w:r w:rsidR="001313D4">
        <w:rPr>
          <w:b/>
          <w:sz w:val="24"/>
          <w:szCs w:val="24"/>
        </w:rPr>
        <w:t>–</w:t>
      </w:r>
      <w:r w:rsidRPr="001410C3">
        <w:rPr>
          <w:b/>
          <w:sz w:val="24"/>
          <w:szCs w:val="24"/>
        </w:rPr>
        <w:t xml:space="preserve"> отметила Лилия Чернышенко. </w:t>
      </w:r>
    </w:p>
    <w:p w14:paraId="42975E3C" w14:textId="4B933D00" w:rsidR="001313D4" w:rsidRDefault="0057139F" w:rsidP="001313D4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партийцы уделили и рассмотрению корректировок бюджета 2022 года, чтобы в них по возможности были включены проблемные</w:t>
      </w:r>
      <w:r w:rsidR="001313D4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 округов</w:t>
      </w:r>
      <w:r w:rsidR="001313D4">
        <w:rPr>
          <w:sz w:val="28"/>
          <w:szCs w:val="28"/>
        </w:rPr>
        <w:t>,</w:t>
      </w:r>
      <w:r>
        <w:rPr>
          <w:sz w:val="28"/>
          <w:szCs w:val="28"/>
        </w:rPr>
        <w:t xml:space="preserve"> требующие оперативного финансирования. </w:t>
      </w:r>
      <w:r w:rsidR="001313D4" w:rsidRPr="008351C5">
        <w:rPr>
          <w:sz w:val="28"/>
          <w:szCs w:val="28"/>
        </w:rPr>
        <w:t>Так</w:t>
      </w:r>
      <w:r w:rsidR="001313D4">
        <w:rPr>
          <w:sz w:val="28"/>
          <w:szCs w:val="28"/>
        </w:rPr>
        <w:t>,</w:t>
      </w:r>
      <w:r w:rsidR="001313D4" w:rsidRPr="008351C5">
        <w:rPr>
          <w:sz w:val="28"/>
          <w:szCs w:val="28"/>
        </w:rPr>
        <w:t xml:space="preserve"> по наказам избирателей</w:t>
      </w:r>
      <w:r w:rsidR="001313D4">
        <w:rPr>
          <w:sz w:val="28"/>
          <w:szCs w:val="28"/>
        </w:rPr>
        <w:t>,</w:t>
      </w:r>
      <w:r w:rsidR="001313D4" w:rsidRPr="008351C5">
        <w:rPr>
          <w:sz w:val="28"/>
          <w:szCs w:val="28"/>
        </w:rPr>
        <w:t xml:space="preserve"> обозначенных депутатам </w:t>
      </w:r>
      <w:r w:rsidR="001313D4">
        <w:rPr>
          <w:sz w:val="28"/>
          <w:szCs w:val="28"/>
        </w:rPr>
        <w:t>«</w:t>
      </w:r>
      <w:r w:rsidR="001313D4" w:rsidRPr="008351C5">
        <w:rPr>
          <w:sz w:val="28"/>
          <w:szCs w:val="28"/>
        </w:rPr>
        <w:t>ЕР</w:t>
      </w:r>
      <w:r w:rsidR="001313D4">
        <w:rPr>
          <w:sz w:val="28"/>
          <w:szCs w:val="28"/>
        </w:rPr>
        <w:t>»,</w:t>
      </w:r>
      <w:r w:rsidR="001313D4" w:rsidRPr="008351C5">
        <w:rPr>
          <w:sz w:val="28"/>
          <w:szCs w:val="28"/>
        </w:rPr>
        <w:t xml:space="preserve"> в 2022 </w:t>
      </w:r>
      <w:r w:rsidR="001313D4">
        <w:rPr>
          <w:sz w:val="28"/>
          <w:szCs w:val="28"/>
        </w:rPr>
        <w:t>году благодаря корректировкам выполнены следующие задачи:</w:t>
      </w:r>
    </w:p>
    <w:p w14:paraId="3AF0C0E4" w14:textId="77777777" w:rsidR="001313D4" w:rsidRPr="008351C5" w:rsidRDefault="001313D4" w:rsidP="001313D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отремонтировано</w:t>
      </w:r>
      <w:r w:rsidRPr="008351C5">
        <w:rPr>
          <w:sz w:val="28"/>
          <w:szCs w:val="28"/>
        </w:rPr>
        <w:t xml:space="preserve"> асфальто</w:t>
      </w:r>
      <w:r>
        <w:rPr>
          <w:sz w:val="28"/>
          <w:szCs w:val="28"/>
        </w:rPr>
        <w:t>вое</w:t>
      </w:r>
      <w:r w:rsidRPr="008351C5">
        <w:rPr>
          <w:sz w:val="28"/>
          <w:szCs w:val="28"/>
        </w:rPr>
        <w:t xml:space="preserve"> покрыти</w:t>
      </w:r>
      <w:r>
        <w:rPr>
          <w:sz w:val="28"/>
          <w:szCs w:val="28"/>
        </w:rPr>
        <w:t>е</w:t>
      </w:r>
      <w:r w:rsidRPr="008351C5">
        <w:rPr>
          <w:sz w:val="28"/>
          <w:szCs w:val="28"/>
        </w:rPr>
        <w:t xml:space="preserve"> автомобильной дороги от федеральной трассы Р-255 «Сибирь» до перекрёстка с улицей Кравченко (кафе </w:t>
      </w:r>
      <w:r>
        <w:rPr>
          <w:sz w:val="28"/>
          <w:szCs w:val="28"/>
        </w:rPr>
        <w:t>«</w:t>
      </w:r>
      <w:r w:rsidRPr="008351C5">
        <w:rPr>
          <w:sz w:val="28"/>
          <w:szCs w:val="28"/>
        </w:rPr>
        <w:t>Лимонадный Джо</w:t>
      </w:r>
      <w:r>
        <w:rPr>
          <w:sz w:val="28"/>
          <w:szCs w:val="28"/>
        </w:rPr>
        <w:t>»</w:t>
      </w:r>
      <w:r w:rsidRPr="008351C5">
        <w:rPr>
          <w:sz w:val="28"/>
          <w:szCs w:val="28"/>
        </w:rPr>
        <w:t>)</w:t>
      </w:r>
      <w:r>
        <w:rPr>
          <w:sz w:val="28"/>
          <w:szCs w:val="28"/>
        </w:rPr>
        <w:t xml:space="preserve">, а также устранены деформация и выбоины на </w:t>
      </w:r>
      <w:r w:rsidRPr="008351C5">
        <w:rPr>
          <w:sz w:val="28"/>
          <w:szCs w:val="28"/>
        </w:rPr>
        <w:t>улице 5-го Июля</w:t>
      </w:r>
      <w:r>
        <w:rPr>
          <w:sz w:val="28"/>
          <w:szCs w:val="28"/>
        </w:rPr>
        <w:t>;</w:t>
      </w:r>
    </w:p>
    <w:p w14:paraId="4124B5D5" w14:textId="77777777" w:rsidR="001313D4" w:rsidRPr="008351C5" w:rsidRDefault="001313D4" w:rsidP="001313D4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Pr="008351C5">
        <w:rPr>
          <w:sz w:val="28"/>
          <w:szCs w:val="28"/>
        </w:rPr>
        <w:t>ведён новый маршрут №</w:t>
      </w:r>
      <w:r>
        <w:rPr>
          <w:sz w:val="28"/>
          <w:szCs w:val="28"/>
        </w:rPr>
        <w:t xml:space="preserve"> </w:t>
      </w:r>
      <w:r w:rsidRPr="008351C5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Pr="008351C5">
        <w:rPr>
          <w:sz w:val="28"/>
          <w:szCs w:val="28"/>
        </w:rPr>
        <w:t>У</w:t>
      </w:r>
      <w:r>
        <w:rPr>
          <w:sz w:val="28"/>
          <w:szCs w:val="28"/>
        </w:rPr>
        <w:t xml:space="preserve">» </w:t>
      </w:r>
      <w:r w:rsidRPr="008351C5">
        <w:rPr>
          <w:sz w:val="28"/>
          <w:szCs w:val="28"/>
        </w:rPr>
        <w:t xml:space="preserve">для перевозки жителей с дальних улиц </w:t>
      </w:r>
      <w:r>
        <w:rPr>
          <w:sz w:val="28"/>
          <w:szCs w:val="28"/>
        </w:rPr>
        <w:t>п</w:t>
      </w:r>
      <w:r w:rsidRPr="008351C5">
        <w:rPr>
          <w:sz w:val="28"/>
          <w:szCs w:val="28"/>
        </w:rPr>
        <w:t>осёлк</w:t>
      </w:r>
      <w:r>
        <w:rPr>
          <w:sz w:val="28"/>
          <w:szCs w:val="28"/>
        </w:rPr>
        <w:t>а</w:t>
      </w:r>
      <w:r w:rsidRPr="008351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Мазульский</w:t>
      </w:r>
      <w:proofErr w:type="spellEnd"/>
      <w:r w:rsidRPr="008351C5">
        <w:rPr>
          <w:sz w:val="28"/>
          <w:szCs w:val="28"/>
        </w:rPr>
        <w:t xml:space="preserve"> Рудник</w:t>
      </w:r>
      <w:r>
        <w:rPr>
          <w:sz w:val="28"/>
          <w:szCs w:val="28"/>
        </w:rPr>
        <w:t>;</w:t>
      </w:r>
    </w:p>
    <w:p w14:paraId="38607F66" w14:textId="77777777" w:rsidR="001313D4" w:rsidRPr="008351C5" w:rsidRDefault="001313D4" w:rsidP="001313D4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Pr="008351C5">
        <w:rPr>
          <w:sz w:val="28"/>
          <w:szCs w:val="28"/>
        </w:rPr>
        <w:t>ыделено около 600 тысяч рублей на выполнение работ по очистке, промывке и обследование канализации в многострадальном доме по адресу: Южная Промзона, квартал 1, строение 10 «Б»</w:t>
      </w:r>
      <w:r>
        <w:rPr>
          <w:sz w:val="28"/>
          <w:szCs w:val="28"/>
        </w:rPr>
        <w:t>;</w:t>
      </w:r>
    </w:p>
    <w:p w14:paraId="69044FC8" w14:textId="531DDAFD" w:rsidR="001313D4" w:rsidRPr="008351C5" w:rsidRDefault="001313D4" w:rsidP="001313D4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Pr="008351C5">
        <w:rPr>
          <w:sz w:val="28"/>
          <w:szCs w:val="28"/>
        </w:rPr>
        <w:t>ыполнен ремонт автомобильной дороги по улице Кравченко в районе квартала 7 «Б».</w:t>
      </w:r>
      <w:r w:rsidR="008F1150">
        <w:rPr>
          <w:sz w:val="28"/>
          <w:szCs w:val="28"/>
        </w:rPr>
        <w:t xml:space="preserve"> </w:t>
      </w:r>
    </w:p>
    <w:p w14:paraId="6575A2CA" w14:textId="77777777" w:rsidR="001313D4" w:rsidRPr="00BE6BCD" w:rsidRDefault="001313D4" w:rsidP="001313D4">
      <w:pPr>
        <w:rPr>
          <w:sz w:val="28"/>
          <w:szCs w:val="28"/>
        </w:rPr>
      </w:pPr>
      <w:r w:rsidRPr="00BE6BCD">
        <w:rPr>
          <w:sz w:val="28"/>
          <w:szCs w:val="28"/>
        </w:rPr>
        <w:t xml:space="preserve">- выделено около 2 млн рублей на реализацию мероприятий, направленных на повышение безопасности дорожного движения. В рамках чего было </w:t>
      </w:r>
      <w:r w:rsidRPr="00BE6BCD">
        <w:rPr>
          <w:sz w:val="28"/>
          <w:szCs w:val="28"/>
          <w:highlight w:val="yellow"/>
        </w:rPr>
        <w:t>…</w:t>
      </w:r>
      <w:r w:rsidRPr="00BE6BCD">
        <w:rPr>
          <w:sz w:val="28"/>
          <w:szCs w:val="28"/>
        </w:rPr>
        <w:t xml:space="preserve"> </w:t>
      </w:r>
    </w:p>
    <w:p w14:paraId="6CF3183D" w14:textId="77777777" w:rsidR="001313D4" w:rsidRPr="008351C5" w:rsidRDefault="001313D4" w:rsidP="001313D4">
      <w:pPr>
        <w:rPr>
          <w:sz w:val="28"/>
          <w:szCs w:val="28"/>
        </w:rPr>
      </w:pPr>
      <w:r>
        <w:rPr>
          <w:sz w:val="28"/>
          <w:szCs w:val="28"/>
        </w:rPr>
        <w:t>- отремонтировано</w:t>
      </w:r>
      <w:r w:rsidRPr="008351C5">
        <w:rPr>
          <w:sz w:val="28"/>
          <w:szCs w:val="28"/>
        </w:rPr>
        <w:t xml:space="preserve"> асфальто</w:t>
      </w:r>
      <w:r>
        <w:rPr>
          <w:sz w:val="28"/>
          <w:szCs w:val="28"/>
        </w:rPr>
        <w:t>вое покрытие на перекрёстке улиц Свердлова и Назарова;</w:t>
      </w:r>
    </w:p>
    <w:p w14:paraId="44F5DBD7" w14:textId="77777777" w:rsidR="001313D4" w:rsidRPr="008351C5" w:rsidRDefault="001313D4" w:rsidP="001313D4">
      <w:pPr>
        <w:rPr>
          <w:sz w:val="28"/>
          <w:szCs w:val="28"/>
        </w:rPr>
      </w:pPr>
      <w:r>
        <w:rPr>
          <w:sz w:val="28"/>
          <w:szCs w:val="28"/>
        </w:rPr>
        <w:t xml:space="preserve">- приведено в надлежащий вид состояние </w:t>
      </w:r>
      <w:r w:rsidRPr="008351C5">
        <w:rPr>
          <w:sz w:val="28"/>
          <w:szCs w:val="28"/>
        </w:rPr>
        <w:t>ступеней лестницы в пос</w:t>
      </w:r>
      <w:r>
        <w:rPr>
          <w:sz w:val="28"/>
          <w:szCs w:val="28"/>
        </w:rPr>
        <w:t>ё</w:t>
      </w:r>
      <w:r w:rsidRPr="008351C5">
        <w:rPr>
          <w:sz w:val="28"/>
          <w:szCs w:val="28"/>
        </w:rPr>
        <w:t xml:space="preserve">лке </w:t>
      </w:r>
      <w:proofErr w:type="spellStart"/>
      <w:r w:rsidRPr="008351C5">
        <w:rPr>
          <w:sz w:val="28"/>
          <w:szCs w:val="28"/>
        </w:rPr>
        <w:t>Мазульский</w:t>
      </w:r>
      <w:proofErr w:type="spellEnd"/>
      <w:r w:rsidRPr="008351C5">
        <w:rPr>
          <w:sz w:val="28"/>
          <w:szCs w:val="28"/>
        </w:rPr>
        <w:t xml:space="preserve"> Рудник</w:t>
      </w:r>
      <w:r>
        <w:rPr>
          <w:sz w:val="28"/>
          <w:szCs w:val="28"/>
        </w:rPr>
        <w:t>, ведущей</w:t>
      </w:r>
      <w:r w:rsidRPr="008351C5">
        <w:rPr>
          <w:sz w:val="28"/>
          <w:szCs w:val="28"/>
        </w:rPr>
        <w:t xml:space="preserve"> от улицы Просвещения до улицы Подгорная</w:t>
      </w:r>
      <w:r>
        <w:rPr>
          <w:sz w:val="28"/>
          <w:szCs w:val="28"/>
        </w:rPr>
        <w:t>;</w:t>
      </w:r>
      <w:r w:rsidRPr="008351C5">
        <w:rPr>
          <w:sz w:val="28"/>
          <w:szCs w:val="28"/>
        </w:rPr>
        <w:t xml:space="preserve"> </w:t>
      </w:r>
    </w:p>
    <w:p w14:paraId="26FF8E5D" w14:textId="1C0B7537" w:rsidR="001313D4" w:rsidRPr="008351C5" w:rsidRDefault="001313D4" w:rsidP="001313D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8351C5">
        <w:rPr>
          <w:sz w:val="28"/>
          <w:szCs w:val="28"/>
        </w:rPr>
        <w:t xml:space="preserve"> оборудован</w:t>
      </w:r>
      <w:r>
        <w:rPr>
          <w:sz w:val="28"/>
          <w:szCs w:val="28"/>
        </w:rPr>
        <w:t>о</w:t>
      </w:r>
      <w:r w:rsidRPr="008351C5">
        <w:rPr>
          <w:sz w:val="28"/>
          <w:szCs w:val="28"/>
        </w:rPr>
        <w:t xml:space="preserve"> пят</w:t>
      </w:r>
      <w:r>
        <w:rPr>
          <w:sz w:val="28"/>
          <w:szCs w:val="28"/>
        </w:rPr>
        <w:t>ь</w:t>
      </w:r>
      <w:r w:rsidRPr="008351C5">
        <w:rPr>
          <w:sz w:val="28"/>
          <w:szCs w:val="28"/>
        </w:rPr>
        <w:t xml:space="preserve"> площадок </w:t>
      </w:r>
      <w:r>
        <w:rPr>
          <w:sz w:val="28"/>
          <w:szCs w:val="28"/>
        </w:rPr>
        <w:t xml:space="preserve">сбора </w:t>
      </w:r>
      <w:r w:rsidRPr="008351C5">
        <w:rPr>
          <w:sz w:val="28"/>
          <w:szCs w:val="28"/>
        </w:rPr>
        <w:t xml:space="preserve">ТКО в местах несанкционированных свалок </w:t>
      </w:r>
      <w:r>
        <w:rPr>
          <w:sz w:val="28"/>
          <w:szCs w:val="28"/>
        </w:rPr>
        <w:t>по следующим адресам: ул. Партизанская, 28; ул. Металлургов, 45; ул. Короленко – ул. Индустриальная; ул. Победы, 49, ул. Центральная – ул. Победы. Т</w:t>
      </w:r>
      <w:r w:rsidRPr="008351C5">
        <w:rPr>
          <w:sz w:val="28"/>
          <w:szCs w:val="28"/>
        </w:rPr>
        <w:t>акже выделено около 100 новых контейнеров, которые будут распределены по городу согласно обращениям жителей (</w:t>
      </w:r>
      <w:r>
        <w:rPr>
          <w:sz w:val="28"/>
          <w:szCs w:val="28"/>
        </w:rPr>
        <w:t>проблемные адреса в «Центр обеспечения жизнедеятельности</w:t>
      </w:r>
      <w:r w:rsidR="00BF0B02">
        <w:rPr>
          <w:sz w:val="28"/>
          <w:szCs w:val="28"/>
        </w:rPr>
        <w:t>»</w:t>
      </w:r>
      <w:r>
        <w:rPr>
          <w:sz w:val="28"/>
          <w:szCs w:val="28"/>
        </w:rPr>
        <w:t xml:space="preserve"> предоставили </w:t>
      </w:r>
      <w:r w:rsidRPr="008351C5">
        <w:rPr>
          <w:sz w:val="28"/>
          <w:szCs w:val="28"/>
        </w:rPr>
        <w:t>депутаты</w:t>
      </w:r>
      <w:r>
        <w:rPr>
          <w:sz w:val="28"/>
          <w:szCs w:val="28"/>
        </w:rPr>
        <w:t>)</w:t>
      </w:r>
      <w:r w:rsidRPr="008351C5">
        <w:rPr>
          <w:sz w:val="28"/>
          <w:szCs w:val="28"/>
        </w:rPr>
        <w:t>;</w:t>
      </w:r>
    </w:p>
    <w:p w14:paraId="350555A9" w14:textId="77777777" w:rsidR="001313D4" w:rsidRDefault="001313D4" w:rsidP="001313D4">
      <w:pPr>
        <w:rPr>
          <w:sz w:val="28"/>
          <w:szCs w:val="28"/>
        </w:rPr>
      </w:pPr>
      <w:r>
        <w:rPr>
          <w:sz w:val="28"/>
          <w:szCs w:val="28"/>
        </w:rPr>
        <w:t>- л</w:t>
      </w:r>
      <w:r w:rsidRPr="008351C5">
        <w:rPr>
          <w:sz w:val="28"/>
          <w:szCs w:val="28"/>
        </w:rPr>
        <w:t xml:space="preserve">иквидировано </w:t>
      </w:r>
      <w:r>
        <w:rPr>
          <w:sz w:val="28"/>
          <w:szCs w:val="28"/>
        </w:rPr>
        <w:t>более 100</w:t>
      </w:r>
      <w:r w:rsidRPr="008351C5">
        <w:rPr>
          <w:sz w:val="28"/>
          <w:szCs w:val="28"/>
        </w:rPr>
        <w:t xml:space="preserve"> аварийных деревьев</w:t>
      </w:r>
      <w:r>
        <w:rPr>
          <w:sz w:val="28"/>
          <w:szCs w:val="28"/>
        </w:rPr>
        <w:t xml:space="preserve"> и сформированы кроны у около 200 тополей.</w:t>
      </w:r>
      <w:r w:rsidRPr="008351C5">
        <w:rPr>
          <w:sz w:val="28"/>
          <w:szCs w:val="28"/>
        </w:rPr>
        <w:t xml:space="preserve"> По просьбе депутатов фракции «Единая Россия» администрация дважды выделяла дополнительные </w:t>
      </w:r>
      <w:r>
        <w:rPr>
          <w:sz w:val="28"/>
          <w:szCs w:val="28"/>
        </w:rPr>
        <w:t>средства</w:t>
      </w:r>
      <w:r w:rsidRPr="008351C5">
        <w:rPr>
          <w:sz w:val="28"/>
          <w:szCs w:val="28"/>
        </w:rPr>
        <w:t xml:space="preserve"> на решение данной проблемы с уч</w:t>
      </w:r>
      <w:r>
        <w:rPr>
          <w:sz w:val="28"/>
          <w:szCs w:val="28"/>
        </w:rPr>
        <w:t>ё</w:t>
      </w:r>
      <w:r w:rsidRPr="008351C5">
        <w:rPr>
          <w:sz w:val="28"/>
          <w:szCs w:val="28"/>
        </w:rPr>
        <w:t>том приоритетности по округам</w:t>
      </w:r>
      <w:r>
        <w:rPr>
          <w:sz w:val="28"/>
          <w:szCs w:val="28"/>
        </w:rPr>
        <w:t>;</w:t>
      </w:r>
    </w:p>
    <w:p w14:paraId="28B40000" w14:textId="77777777" w:rsidR="001313D4" w:rsidRPr="008351C5" w:rsidRDefault="001313D4" w:rsidP="001313D4">
      <w:pPr>
        <w:rPr>
          <w:sz w:val="28"/>
          <w:szCs w:val="28"/>
        </w:rPr>
      </w:pPr>
      <w:r>
        <w:rPr>
          <w:sz w:val="28"/>
          <w:szCs w:val="28"/>
        </w:rPr>
        <w:t>- и многие другие.</w:t>
      </w:r>
    </w:p>
    <w:p w14:paraId="2FA66330" w14:textId="5BBA60D2" w:rsidR="001410C3" w:rsidRPr="00D13D1E" w:rsidRDefault="001410C3" w:rsidP="00D13D1E">
      <w:pPr>
        <w:ind w:left="708"/>
        <w:rPr>
          <w:sz w:val="24"/>
          <w:szCs w:val="24"/>
        </w:rPr>
      </w:pPr>
      <w:r w:rsidRPr="00D13D1E">
        <w:rPr>
          <w:i/>
          <w:sz w:val="24"/>
          <w:szCs w:val="24"/>
        </w:rPr>
        <w:t>«В основном жители</w:t>
      </w:r>
      <w:r w:rsidR="001313D4">
        <w:rPr>
          <w:i/>
          <w:sz w:val="24"/>
          <w:szCs w:val="24"/>
        </w:rPr>
        <w:t>,</w:t>
      </w:r>
      <w:r w:rsidRPr="00D13D1E">
        <w:rPr>
          <w:i/>
          <w:sz w:val="24"/>
          <w:szCs w:val="24"/>
        </w:rPr>
        <w:t xml:space="preserve"> конечно</w:t>
      </w:r>
      <w:r w:rsidR="00774455">
        <w:rPr>
          <w:i/>
          <w:sz w:val="24"/>
          <w:szCs w:val="24"/>
        </w:rPr>
        <w:t>,</w:t>
      </w:r>
      <w:r w:rsidRPr="00D13D1E">
        <w:rPr>
          <w:i/>
          <w:sz w:val="24"/>
          <w:szCs w:val="24"/>
        </w:rPr>
        <w:t xml:space="preserve"> обращаются </w:t>
      </w:r>
      <w:r w:rsidR="00774455">
        <w:rPr>
          <w:i/>
          <w:sz w:val="24"/>
          <w:szCs w:val="24"/>
        </w:rPr>
        <w:t xml:space="preserve">по вопросам, так или иначе связанным со сферой </w:t>
      </w:r>
      <w:r w:rsidR="00D13D1E" w:rsidRPr="00D13D1E">
        <w:rPr>
          <w:i/>
          <w:sz w:val="24"/>
          <w:szCs w:val="24"/>
        </w:rPr>
        <w:t>ЖКХ</w:t>
      </w:r>
      <w:r w:rsidR="00774455">
        <w:rPr>
          <w:i/>
          <w:sz w:val="24"/>
          <w:szCs w:val="24"/>
        </w:rPr>
        <w:t xml:space="preserve">. Иногда </w:t>
      </w:r>
      <w:r w:rsidR="00D13D1E" w:rsidRPr="00D13D1E">
        <w:rPr>
          <w:i/>
          <w:sz w:val="24"/>
          <w:szCs w:val="24"/>
        </w:rPr>
        <w:t>мы включаем и свой ресурс, чтобы</w:t>
      </w:r>
      <w:r w:rsidR="00774455">
        <w:rPr>
          <w:i/>
          <w:sz w:val="24"/>
          <w:szCs w:val="24"/>
        </w:rPr>
        <w:t xml:space="preserve"> </w:t>
      </w:r>
      <w:r w:rsidR="00D13D1E" w:rsidRPr="00D13D1E">
        <w:rPr>
          <w:i/>
          <w:sz w:val="24"/>
          <w:szCs w:val="24"/>
        </w:rPr>
        <w:t>решить проблемы</w:t>
      </w:r>
      <w:r w:rsidR="00774455">
        <w:rPr>
          <w:i/>
          <w:sz w:val="24"/>
          <w:szCs w:val="24"/>
        </w:rPr>
        <w:t xml:space="preserve">, но </w:t>
      </w:r>
      <w:r w:rsidR="00D13D1E" w:rsidRPr="00D13D1E">
        <w:rPr>
          <w:i/>
          <w:sz w:val="24"/>
          <w:szCs w:val="24"/>
        </w:rPr>
        <w:t xml:space="preserve">в этом году </w:t>
      </w:r>
      <w:r w:rsidR="00BF0B02">
        <w:rPr>
          <w:i/>
          <w:sz w:val="24"/>
          <w:szCs w:val="24"/>
        </w:rPr>
        <w:t xml:space="preserve">благодаря </w:t>
      </w:r>
      <w:r w:rsidR="00D13D1E" w:rsidRPr="00D13D1E">
        <w:rPr>
          <w:i/>
          <w:sz w:val="24"/>
          <w:szCs w:val="24"/>
        </w:rPr>
        <w:t>корректировк</w:t>
      </w:r>
      <w:r w:rsidR="00BF0B02">
        <w:rPr>
          <w:i/>
          <w:sz w:val="24"/>
          <w:szCs w:val="24"/>
        </w:rPr>
        <w:t>ам</w:t>
      </w:r>
      <w:r w:rsidR="00D13D1E" w:rsidRPr="00D13D1E">
        <w:rPr>
          <w:i/>
          <w:sz w:val="24"/>
          <w:szCs w:val="24"/>
        </w:rPr>
        <w:t xml:space="preserve"> бюджета </w:t>
      </w:r>
      <w:r w:rsidR="00BF0B02">
        <w:rPr>
          <w:i/>
          <w:sz w:val="24"/>
          <w:szCs w:val="24"/>
        </w:rPr>
        <w:t>удалось «</w:t>
      </w:r>
      <w:proofErr w:type="spellStart"/>
      <w:r w:rsidR="00BF0B02">
        <w:rPr>
          <w:i/>
          <w:sz w:val="24"/>
          <w:szCs w:val="24"/>
        </w:rPr>
        <w:t>закрыть»</w:t>
      </w:r>
      <w:proofErr w:type="spellEnd"/>
      <w:r w:rsidR="00D13D1E" w:rsidRPr="00D13D1E">
        <w:rPr>
          <w:i/>
          <w:sz w:val="24"/>
          <w:szCs w:val="24"/>
        </w:rPr>
        <w:t xml:space="preserve"> многие вопросы на округах, за что спасибо администрации»,</w:t>
      </w:r>
      <w:r w:rsidR="00D13D1E" w:rsidRPr="00D13D1E">
        <w:rPr>
          <w:sz w:val="24"/>
          <w:szCs w:val="24"/>
        </w:rPr>
        <w:t xml:space="preserve"> </w:t>
      </w:r>
      <w:r w:rsidR="001313D4">
        <w:rPr>
          <w:b/>
          <w:sz w:val="24"/>
          <w:szCs w:val="24"/>
        </w:rPr>
        <w:t>–</w:t>
      </w:r>
      <w:r w:rsidR="00D13D1E" w:rsidRPr="00D13D1E">
        <w:rPr>
          <w:b/>
          <w:sz w:val="24"/>
          <w:szCs w:val="24"/>
        </w:rPr>
        <w:t xml:space="preserve"> отметил Василий Соловьёв. </w:t>
      </w:r>
    </w:p>
    <w:p w14:paraId="1D3803DA" w14:textId="15AB256F" w:rsidR="00B75CA1" w:rsidRDefault="001313D4" w:rsidP="001410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ИНИЦИАТИВЫ И ПРЕДЛОЖЕНИЯ </w:t>
      </w:r>
    </w:p>
    <w:p w14:paraId="08F88CC1" w14:textId="212A70FC" w:rsidR="001410C3" w:rsidRDefault="00B75CA1" w:rsidP="001410C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2022 году депутаты партии «Един</w:t>
      </w:r>
      <w:r w:rsidR="00BF0B02">
        <w:rPr>
          <w:sz w:val="28"/>
          <w:szCs w:val="28"/>
        </w:rPr>
        <w:t>ая</w:t>
      </w:r>
      <w:r>
        <w:rPr>
          <w:sz w:val="28"/>
          <w:szCs w:val="28"/>
        </w:rPr>
        <w:t xml:space="preserve"> Росси</w:t>
      </w:r>
      <w:r w:rsidR="00BF0B02">
        <w:rPr>
          <w:sz w:val="28"/>
          <w:szCs w:val="28"/>
        </w:rPr>
        <w:t>я</w:t>
      </w:r>
      <w:r>
        <w:rPr>
          <w:sz w:val="28"/>
          <w:szCs w:val="28"/>
        </w:rPr>
        <w:t>»</w:t>
      </w:r>
      <w:r w:rsidR="00774455">
        <w:rPr>
          <w:sz w:val="28"/>
          <w:szCs w:val="28"/>
        </w:rPr>
        <w:t>,</w:t>
      </w:r>
      <w:r>
        <w:rPr>
          <w:sz w:val="28"/>
          <w:szCs w:val="28"/>
        </w:rPr>
        <w:t xml:space="preserve"> помимо </w:t>
      </w:r>
      <w:r w:rsidR="00774455">
        <w:rPr>
          <w:sz w:val="28"/>
          <w:szCs w:val="28"/>
        </w:rPr>
        <w:t>текущей работы,</w:t>
      </w:r>
      <w:r>
        <w:rPr>
          <w:sz w:val="28"/>
          <w:szCs w:val="28"/>
        </w:rPr>
        <w:t xml:space="preserve"> внесли ряд важных предложений краевого и местного уровня. Одной из </w:t>
      </w:r>
      <w:r w:rsidR="00774455">
        <w:rPr>
          <w:sz w:val="28"/>
          <w:szCs w:val="28"/>
        </w:rPr>
        <w:t xml:space="preserve">наиболее важных </w:t>
      </w:r>
      <w:r>
        <w:rPr>
          <w:sz w:val="28"/>
          <w:szCs w:val="28"/>
        </w:rPr>
        <w:t>инициатив</w:t>
      </w:r>
      <w:r w:rsidR="00774455">
        <w:rPr>
          <w:sz w:val="28"/>
          <w:szCs w:val="28"/>
        </w:rPr>
        <w:t>,</w:t>
      </w:r>
      <w:r>
        <w:rPr>
          <w:sz w:val="28"/>
          <w:szCs w:val="28"/>
        </w:rPr>
        <w:t xml:space="preserve"> поддержанных партийцами</w:t>
      </w:r>
      <w:r w:rsidR="00774455">
        <w:rPr>
          <w:sz w:val="28"/>
          <w:szCs w:val="28"/>
        </w:rPr>
        <w:t>,</w:t>
      </w:r>
      <w:r>
        <w:rPr>
          <w:sz w:val="28"/>
          <w:szCs w:val="28"/>
        </w:rPr>
        <w:t xml:space="preserve"> стал проект</w:t>
      </w:r>
      <w:r w:rsidR="00103917" w:rsidRPr="008351C5">
        <w:rPr>
          <w:sz w:val="28"/>
          <w:szCs w:val="28"/>
        </w:rPr>
        <w:t xml:space="preserve"> </w:t>
      </w:r>
      <w:r w:rsidR="00774455">
        <w:rPr>
          <w:sz w:val="28"/>
          <w:szCs w:val="28"/>
        </w:rPr>
        <w:t xml:space="preserve">регионального закона </w:t>
      </w:r>
      <w:r w:rsidR="00103917" w:rsidRPr="008351C5">
        <w:rPr>
          <w:sz w:val="28"/>
          <w:szCs w:val="28"/>
        </w:rPr>
        <w:t xml:space="preserve">«Об ограничении розничной продажи алкогольной продукции на территории Красноярского края», который был направлен на рассмотрение </w:t>
      </w:r>
      <w:r>
        <w:rPr>
          <w:sz w:val="28"/>
          <w:szCs w:val="28"/>
        </w:rPr>
        <w:t xml:space="preserve">в </w:t>
      </w:r>
      <w:r w:rsidR="00103917" w:rsidRPr="008351C5">
        <w:rPr>
          <w:sz w:val="28"/>
          <w:szCs w:val="28"/>
        </w:rPr>
        <w:t>Законодательно</w:t>
      </w:r>
      <w:r>
        <w:rPr>
          <w:sz w:val="28"/>
          <w:szCs w:val="28"/>
        </w:rPr>
        <w:t xml:space="preserve">е </w:t>
      </w:r>
      <w:r w:rsidR="00774455">
        <w:rPr>
          <w:sz w:val="28"/>
          <w:szCs w:val="28"/>
        </w:rPr>
        <w:t>с</w:t>
      </w:r>
      <w:r>
        <w:rPr>
          <w:sz w:val="28"/>
          <w:szCs w:val="28"/>
        </w:rPr>
        <w:t>обрание</w:t>
      </w:r>
      <w:r w:rsidR="001410C3">
        <w:rPr>
          <w:sz w:val="28"/>
          <w:szCs w:val="28"/>
        </w:rPr>
        <w:t>.</w:t>
      </w:r>
    </w:p>
    <w:p w14:paraId="423C7153" w14:textId="35D13513" w:rsidR="00BF2A9E" w:rsidRPr="008351C5" w:rsidRDefault="00774455" w:rsidP="00DD3456">
      <w:pPr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8351C5">
        <w:rPr>
          <w:sz w:val="28"/>
          <w:szCs w:val="28"/>
        </w:rPr>
        <w:t xml:space="preserve">динороссы сошлись </w:t>
      </w:r>
      <w:r>
        <w:rPr>
          <w:sz w:val="28"/>
          <w:szCs w:val="28"/>
        </w:rPr>
        <w:t xml:space="preserve">с администрацией Ачинска </w:t>
      </w:r>
      <w:r w:rsidRPr="008351C5">
        <w:rPr>
          <w:sz w:val="28"/>
          <w:szCs w:val="28"/>
        </w:rPr>
        <w:t>во мнении, что на территории города необходимо ввести запрет на розничную продажу алкогольной продукции с 22.00 до 8</w:t>
      </w:r>
      <w:r>
        <w:rPr>
          <w:sz w:val="28"/>
          <w:szCs w:val="28"/>
        </w:rPr>
        <w:t>.</w:t>
      </w:r>
      <w:r w:rsidRPr="008351C5">
        <w:rPr>
          <w:sz w:val="28"/>
          <w:szCs w:val="28"/>
        </w:rPr>
        <w:t xml:space="preserve">00 часов (за исключением </w:t>
      </w:r>
      <w:r w:rsidR="00BF0B02">
        <w:rPr>
          <w:sz w:val="28"/>
          <w:szCs w:val="28"/>
        </w:rPr>
        <w:t>предприятий</w:t>
      </w:r>
      <w:r w:rsidRPr="008351C5">
        <w:rPr>
          <w:sz w:val="28"/>
          <w:szCs w:val="28"/>
        </w:rPr>
        <w:t xml:space="preserve"> общественного питания),</w:t>
      </w:r>
      <w:r w:rsidR="00C04A4E" w:rsidRPr="008351C5">
        <w:rPr>
          <w:sz w:val="28"/>
          <w:szCs w:val="28"/>
        </w:rPr>
        <w:t xml:space="preserve"> </w:t>
      </w:r>
      <w:r w:rsidR="00B75CA1">
        <w:rPr>
          <w:sz w:val="28"/>
          <w:szCs w:val="28"/>
        </w:rPr>
        <w:t xml:space="preserve">а также </w:t>
      </w:r>
      <w:r w:rsidR="00DD3456">
        <w:rPr>
          <w:sz w:val="28"/>
          <w:szCs w:val="28"/>
        </w:rPr>
        <w:t xml:space="preserve">ужесточить </w:t>
      </w:r>
      <w:r w:rsidR="00B75CA1">
        <w:rPr>
          <w:sz w:val="28"/>
          <w:szCs w:val="28"/>
        </w:rPr>
        <w:t>требования к точкам</w:t>
      </w:r>
      <w:r>
        <w:rPr>
          <w:sz w:val="28"/>
          <w:szCs w:val="28"/>
        </w:rPr>
        <w:t>,</w:t>
      </w:r>
      <w:r w:rsidR="00B75CA1">
        <w:rPr>
          <w:sz w:val="28"/>
          <w:szCs w:val="28"/>
        </w:rPr>
        <w:t xml:space="preserve"> осуществляющим торговлю </w:t>
      </w:r>
      <w:r w:rsidR="00DD3456">
        <w:rPr>
          <w:sz w:val="28"/>
          <w:szCs w:val="28"/>
        </w:rPr>
        <w:t>спиртосодержащей продукци</w:t>
      </w:r>
      <w:r>
        <w:rPr>
          <w:sz w:val="28"/>
          <w:szCs w:val="28"/>
        </w:rPr>
        <w:t>ей,</w:t>
      </w:r>
      <w:r w:rsidR="00B75CA1">
        <w:rPr>
          <w:sz w:val="28"/>
          <w:szCs w:val="28"/>
        </w:rPr>
        <w:t xml:space="preserve"> </w:t>
      </w:r>
      <w:r w:rsidR="00DD3456">
        <w:rPr>
          <w:sz w:val="28"/>
          <w:szCs w:val="28"/>
        </w:rPr>
        <w:t>увеличив норм</w:t>
      </w:r>
      <w:r>
        <w:rPr>
          <w:sz w:val="28"/>
          <w:szCs w:val="28"/>
        </w:rPr>
        <w:t>атив</w:t>
      </w:r>
      <w:r w:rsidR="00DD3456">
        <w:rPr>
          <w:sz w:val="28"/>
          <w:szCs w:val="28"/>
        </w:rPr>
        <w:t xml:space="preserve"> площади обслуживания посетителей с 35 до 50 квадратных метров. </w:t>
      </w:r>
      <w:r w:rsidR="00C04A4E" w:rsidRPr="008351C5">
        <w:rPr>
          <w:sz w:val="28"/>
          <w:szCs w:val="28"/>
        </w:rPr>
        <w:t>Кроме того, согласно законодательной инициативе</w:t>
      </w:r>
      <w:r>
        <w:rPr>
          <w:sz w:val="28"/>
          <w:szCs w:val="28"/>
        </w:rPr>
        <w:t>,</w:t>
      </w:r>
      <w:r w:rsidR="00C04A4E" w:rsidRPr="008351C5">
        <w:rPr>
          <w:sz w:val="28"/>
          <w:szCs w:val="28"/>
        </w:rPr>
        <w:t xml:space="preserve"> предложено ввести полный запрет на продажу алкоголя в день</w:t>
      </w:r>
      <w:r>
        <w:rPr>
          <w:sz w:val="28"/>
          <w:szCs w:val="28"/>
        </w:rPr>
        <w:t xml:space="preserve"> праздника «П</w:t>
      </w:r>
      <w:r w:rsidR="00C04A4E" w:rsidRPr="008351C5">
        <w:rPr>
          <w:sz w:val="28"/>
          <w:szCs w:val="28"/>
        </w:rPr>
        <w:t>оследн</w:t>
      </w:r>
      <w:r>
        <w:rPr>
          <w:sz w:val="28"/>
          <w:szCs w:val="28"/>
        </w:rPr>
        <w:t>ий звонок»</w:t>
      </w:r>
      <w:r w:rsidR="00C04A4E" w:rsidRPr="008351C5">
        <w:rPr>
          <w:sz w:val="28"/>
          <w:szCs w:val="28"/>
        </w:rPr>
        <w:t xml:space="preserve"> (01.06), </w:t>
      </w:r>
      <w:r w:rsidR="00DD3456">
        <w:rPr>
          <w:sz w:val="28"/>
          <w:szCs w:val="28"/>
        </w:rPr>
        <w:t xml:space="preserve">день выдачи аттестатов (27.06) и </w:t>
      </w:r>
      <w:r>
        <w:rPr>
          <w:sz w:val="28"/>
          <w:szCs w:val="28"/>
        </w:rPr>
        <w:t>Д</w:t>
      </w:r>
      <w:r w:rsidR="00C04A4E" w:rsidRPr="008351C5">
        <w:rPr>
          <w:sz w:val="28"/>
          <w:szCs w:val="28"/>
        </w:rPr>
        <w:t xml:space="preserve">ень знаний (01.09). </w:t>
      </w:r>
    </w:p>
    <w:p w14:paraId="23D4533F" w14:textId="35EDF9A9" w:rsidR="00C04A4E" w:rsidRPr="00DD3456" w:rsidRDefault="00C04A4E" w:rsidP="00DD3456">
      <w:pPr>
        <w:ind w:left="708"/>
        <w:rPr>
          <w:sz w:val="24"/>
          <w:szCs w:val="24"/>
        </w:rPr>
      </w:pPr>
      <w:r w:rsidRPr="00DD3456">
        <w:rPr>
          <w:i/>
          <w:sz w:val="24"/>
          <w:szCs w:val="24"/>
        </w:rPr>
        <w:t>«Каждый депутат сталкива</w:t>
      </w:r>
      <w:r w:rsidR="00472D97">
        <w:rPr>
          <w:i/>
          <w:sz w:val="24"/>
          <w:szCs w:val="24"/>
        </w:rPr>
        <w:t>ется</w:t>
      </w:r>
      <w:r w:rsidRPr="00DD3456">
        <w:rPr>
          <w:i/>
          <w:sz w:val="24"/>
          <w:szCs w:val="24"/>
        </w:rPr>
        <w:t xml:space="preserve"> с многочисленными жалобами </w:t>
      </w:r>
      <w:r w:rsidR="00540126" w:rsidRPr="00DD3456">
        <w:rPr>
          <w:i/>
          <w:sz w:val="24"/>
          <w:szCs w:val="24"/>
        </w:rPr>
        <w:t xml:space="preserve">граждан на большое количество пивных </w:t>
      </w:r>
      <w:r w:rsidR="00472D97">
        <w:rPr>
          <w:i/>
          <w:sz w:val="24"/>
          <w:szCs w:val="24"/>
        </w:rPr>
        <w:t>магазинов,</w:t>
      </w:r>
      <w:r w:rsidR="00540126" w:rsidRPr="00DD3456">
        <w:rPr>
          <w:i/>
          <w:sz w:val="24"/>
          <w:szCs w:val="24"/>
        </w:rPr>
        <w:t xml:space="preserve"> </w:t>
      </w:r>
      <w:r w:rsidR="00DD3456" w:rsidRPr="00DD3456">
        <w:rPr>
          <w:i/>
          <w:sz w:val="24"/>
          <w:szCs w:val="24"/>
        </w:rPr>
        <w:t xml:space="preserve">расположенных в жилых домах. </w:t>
      </w:r>
      <w:r w:rsidR="00540126" w:rsidRPr="00DD3456">
        <w:rPr>
          <w:i/>
          <w:sz w:val="24"/>
          <w:szCs w:val="24"/>
        </w:rPr>
        <w:t xml:space="preserve">Убеждена, что предложенные нами и администрацией меры позволят решить </w:t>
      </w:r>
      <w:r w:rsidR="00472D97">
        <w:rPr>
          <w:i/>
          <w:sz w:val="24"/>
          <w:szCs w:val="24"/>
        </w:rPr>
        <w:t>эту многолетнюю</w:t>
      </w:r>
      <w:r w:rsidR="00540126" w:rsidRPr="00DD3456">
        <w:rPr>
          <w:i/>
          <w:sz w:val="24"/>
          <w:szCs w:val="24"/>
        </w:rPr>
        <w:t xml:space="preserve"> проблему</w:t>
      </w:r>
      <w:r w:rsidR="00DD3456" w:rsidRPr="00DD3456">
        <w:rPr>
          <w:i/>
          <w:sz w:val="24"/>
          <w:szCs w:val="24"/>
        </w:rPr>
        <w:t xml:space="preserve"> </w:t>
      </w:r>
      <w:r w:rsidR="00472D97">
        <w:rPr>
          <w:i/>
          <w:sz w:val="24"/>
          <w:szCs w:val="24"/>
        </w:rPr>
        <w:t xml:space="preserve">– </w:t>
      </w:r>
      <w:r w:rsidR="00DD3456" w:rsidRPr="00DD3456">
        <w:rPr>
          <w:i/>
          <w:sz w:val="24"/>
          <w:szCs w:val="24"/>
        </w:rPr>
        <w:t>нарушени</w:t>
      </w:r>
      <w:r w:rsidR="00472D97">
        <w:rPr>
          <w:i/>
          <w:sz w:val="24"/>
          <w:szCs w:val="24"/>
        </w:rPr>
        <w:t>е</w:t>
      </w:r>
      <w:r w:rsidR="00DD3456" w:rsidRPr="00DD3456">
        <w:rPr>
          <w:i/>
          <w:sz w:val="24"/>
          <w:szCs w:val="24"/>
        </w:rPr>
        <w:t xml:space="preserve"> тишины нетрезвыми гражданами</w:t>
      </w:r>
      <w:r w:rsidR="00472D97">
        <w:rPr>
          <w:i/>
          <w:sz w:val="24"/>
          <w:szCs w:val="24"/>
        </w:rPr>
        <w:t>, которые д</w:t>
      </w:r>
      <w:r w:rsidR="00DD3456" w:rsidRPr="00DD3456">
        <w:rPr>
          <w:i/>
          <w:sz w:val="24"/>
          <w:szCs w:val="24"/>
        </w:rPr>
        <w:t xml:space="preserve">оставляют неудобства </w:t>
      </w:r>
      <w:r w:rsidR="00472D97">
        <w:rPr>
          <w:i/>
          <w:sz w:val="24"/>
          <w:szCs w:val="24"/>
        </w:rPr>
        <w:t>добропорядочным</w:t>
      </w:r>
      <w:r w:rsidR="00DD3456" w:rsidRPr="00DD3456">
        <w:rPr>
          <w:i/>
          <w:sz w:val="24"/>
          <w:szCs w:val="24"/>
        </w:rPr>
        <w:t xml:space="preserve"> людям. А запрет на продажу алкоголя в праздничные дни</w:t>
      </w:r>
      <w:r w:rsidR="00472D97">
        <w:rPr>
          <w:i/>
          <w:sz w:val="24"/>
          <w:szCs w:val="24"/>
        </w:rPr>
        <w:t>, уверена,</w:t>
      </w:r>
      <w:r w:rsidR="00DD3456" w:rsidRPr="00DD3456">
        <w:rPr>
          <w:i/>
          <w:sz w:val="24"/>
          <w:szCs w:val="24"/>
        </w:rPr>
        <w:t xml:space="preserve"> послужит </w:t>
      </w:r>
      <w:r w:rsidR="00472D97">
        <w:rPr>
          <w:i/>
          <w:sz w:val="24"/>
          <w:szCs w:val="24"/>
        </w:rPr>
        <w:t xml:space="preserve">делу </w:t>
      </w:r>
      <w:r w:rsidR="00DD3456" w:rsidRPr="00DD3456">
        <w:rPr>
          <w:i/>
          <w:sz w:val="24"/>
          <w:szCs w:val="24"/>
        </w:rPr>
        <w:t>укреплени</w:t>
      </w:r>
      <w:r w:rsidR="00472D97">
        <w:rPr>
          <w:i/>
          <w:sz w:val="24"/>
          <w:szCs w:val="24"/>
        </w:rPr>
        <w:t>я</w:t>
      </w:r>
      <w:r w:rsidR="00DD3456" w:rsidRPr="00DD3456">
        <w:rPr>
          <w:i/>
          <w:sz w:val="24"/>
          <w:szCs w:val="24"/>
        </w:rPr>
        <w:t xml:space="preserve"> нравственного </w:t>
      </w:r>
      <w:r w:rsidR="00472D97">
        <w:rPr>
          <w:i/>
          <w:sz w:val="24"/>
          <w:szCs w:val="24"/>
        </w:rPr>
        <w:t>облика</w:t>
      </w:r>
      <w:r w:rsidR="00DD3456" w:rsidRPr="00DD3456">
        <w:rPr>
          <w:i/>
          <w:sz w:val="24"/>
          <w:szCs w:val="24"/>
        </w:rPr>
        <w:t xml:space="preserve"> молод</w:t>
      </w:r>
      <w:r w:rsidR="00472D97">
        <w:rPr>
          <w:i/>
          <w:sz w:val="24"/>
          <w:szCs w:val="24"/>
        </w:rPr>
        <w:t>ё</w:t>
      </w:r>
      <w:r w:rsidR="00DD3456" w:rsidRPr="00DD3456">
        <w:rPr>
          <w:i/>
          <w:sz w:val="24"/>
          <w:szCs w:val="24"/>
        </w:rPr>
        <w:t>жи, да и их родителей</w:t>
      </w:r>
      <w:r w:rsidR="00472D97">
        <w:rPr>
          <w:i/>
          <w:sz w:val="24"/>
          <w:szCs w:val="24"/>
        </w:rPr>
        <w:t xml:space="preserve"> –</w:t>
      </w:r>
      <w:r w:rsidR="00DD3456" w:rsidRPr="00DD3456">
        <w:rPr>
          <w:i/>
          <w:sz w:val="24"/>
          <w:szCs w:val="24"/>
        </w:rPr>
        <w:t xml:space="preserve"> тоже</w:t>
      </w:r>
      <w:r w:rsidR="00540126" w:rsidRPr="00DD3456">
        <w:rPr>
          <w:i/>
          <w:sz w:val="24"/>
          <w:szCs w:val="24"/>
        </w:rPr>
        <w:t>»,</w:t>
      </w:r>
      <w:r w:rsidR="00540126" w:rsidRPr="00DD3456">
        <w:rPr>
          <w:sz w:val="24"/>
          <w:szCs w:val="24"/>
        </w:rPr>
        <w:t xml:space="preserve"> </w:t>
      </w:r>
      <w:r w:rsidR="00472D97">
        <w:rPr>
          <w:b/>
          <w:sz w:val="24"/>
          <w:szCs w:val="24"/>
        </w:rPr>
        <w:t>–</w:t>
      </w:r>
      <w:r w:rsidR="00540126" w:rsidRPr="00DD3456">
        <w:rPr>
          <w:b/>
          <w:sz w:val="24"/>
          <w:szCs w:val="24"/>
        </w:rPr>
        <w:t xml:space="preserve"> отмечает </w:t>
      </w:r>
      <w:r w:rsidR="00DD3456" w:rsidRPr="00DD3456">
        <w:rPr>
          <w:b/>
          <w:sz w:val="24"/>
          <w:szCs w:val="24"/>
        </w:rPr>
        <w:t>Мария Кисел</w:t>
      </w:r>
      <w:r w:rsidR="00472D97">
        <w:rPr>
          <w:b/>
          <w:sz w:val="24"/>
          <w:szCs w:val="24"/>
        </w:rPr>
        <w:t>е</w:t>
      </w:r>
      <w:r w:rsidR="00DD3456" w:rsidRPr="00DD3456">
        <w:rPr>
          <w:b/>
          <w:sz w:val="24"/>
          <w:szCs w:val="24"/>
        </w:rPr>
        <w:t>ва.</w:t>
      </w:r>
      <w:r w:rsidR="00DD3456" w:rsidRPr="00DD3456">
        <w:rPr>
          <w:sz w:val="24"/>
          <w:szCs w:val="24"/>
        </w:rPr>
        <w:t xml:space="preserve"> </w:t>
      </w:r>
    </w:p>
    <w:p w14:paraId="25726D8A" w14:textId="3310A46F" w:rsidR="00774455" w:rsidRPr="00472D97" w:rsidRDefault="00774455" w:rsidP="00472D97">
      <w:pPr>
        <w:ind w:left="680"/>
        <w:rPr>
          <w:i/>
          <w:sz w:val="24"/>
          <w:szCs w:val="24"/>
        </w:rPr>
      </w:pPr>
      <w:r w:rsidRPr="00472D97">
        <w:rPr>
          <w:i/>
          <w:sz w:val="24"/>
          <w:szCs w:val="24"/>
        </w:rPr>
        <w:t>«Я солидарен со своими однопартийцами в том, что это крайне необходимая инициатива. Скажу больше: на этом не нужно останавливаться. Мэр намерен ужесточить критерии и к территориальному расположению точек продажи алкогольной продукции. Они не должны находиться вблизи социальных учреждение, и мы обязательно поддержим это решение!»</w:t>
      </w:r>
      <w:r w:rsidR="00472D97">
        <w:rPr>
          <w:i/>
          <w:sz w:val="24"/>
          <w:szCs w:val="24"/>
        </w:rPr>
        <w:t>,</w:t>
      </w:r>
      <w:r w:rsidRPr="00472D97">
        <w:rPr>
          <w:i/>
          <w:sz w:val="24"/>
          <w:szCs w:val="24"/>
        </w:rPr>
        <w:t xml:space="preserve"> </w:t>
      </w:r>
      <w:r w:rsidRPr="00472D97">
        <w:rPr>
          <w:b/>
          <w:bCs/>
          <w:iCs/>
          <w:sz w:val="24"/>
          <w:szCs w:val="24"/>
        </w:rPr>
        <w:t>– добавляет Максим Шпаков.</w:t>
      </w:r>
    </w:p>
    <w:p w14:paraId="1B783ECF" w14:textId="3645CCCD" w:rsidR="00472D97" w:rsidRPr="008351C5" w:rsidRDefault="00472D97" w:rsidP="00472D97">
      <w:pPr>
        <w:rPr>
          <w:sz w:val="28"/>
          <w:szCs w:val="28"/>
        </w:rPr>
      </w:pPr>
      <w:r>
        <w:rPr>
          <w:sz w:val="28"/>
          <w:szCs w:val="28"/>
        </w:rPr>
        <w:t>Е</w:t>
      </w:r>
      <w:r w:rsidRPr="008351C5">
        <w:rPr>
          <w:sz w:val="28"/>
          <w:szCs w:val="28"/>
        </w:rPr>
        <w:t xml:space="preserve">щё одним важным результатом совместной работы депутатов </w:t>
      </w:r>
      <w:r>
        <w:rPr>
          <w:sz w:val="28"/>
          <w:szCs w:val="28"/>
        </w:rPr>
        <w:t>«</w:t>
      </w:r>
      <w:r w:rsidRPr="008351C5">
        <w:rPr>
          <w:sz w:val="28"/>
          <w:szCs w:val="28"/>
        </w:rPr>
        <w:t>ЕР</w:t>
      </w:r>
      <w:r>
        <w:rPr>
          <w:sz w:val="28"/>
          <w:szCs w:val="28"/>
        </w:rPr>
        <w:t>»</w:t>
      </w:r>
      <w:r w:rsidRPr="008351C5">
        <w:rPr>
          <w:sz w:val="28"/>
          <w:szCs w:val="28"/>
        </w:rPr>
        <w:t xml:space="preserve"> и администрации города стало решение о принятии новых Правил формирования, предоставления и учёта муниципальных служебных жилых помещений</w:t>
      </w:r>
      <w:r w:rsidR="00BF0B02">
        <w:rPr>
          <w:sz w:val="28"/>
          <w:szCs w:val="28"/>
        </w:rPr>
        <w:t>, а также</w:t>
      </w:r>
      <w:r w:rsidRPr="008351C5">
        <w:rPr>
          <w:sz w:val="28"/>
          <w:szCs w:val="28"/>
        </w:rPr>
        <w:t xml:space="preserve"> утверждени</w:t>
      </w:r>
      <w:r>
        <w:rPr>
          <w:sz w:val="28"/>
          <w:szCs w:val="28"/>
        </w:rPr>
        <w:t>е</w:t>
      </w:r>
      <w:r w:rsidRPr="008351C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351C5">
        <w:rPr>
          <w:sz w:val="28"/>
          <w:szCs w:val="28"/>
        </w:rPr>
        <w:t xml:space="preserve">оложения о порядке и условиях выкупа помещений, находящихся в фонде коммерческого использования. </w:t>
      </w:r>
    </w:p>
    <w:p w14:paraId="63BBB46C" w14:textId="2ECE9C08" w:rsidR="00FC51E1" w:rsidRPr="00FC51E1" w:rsidRDefault="0057150F" w:rsidP="00FC51E1">
      <w:pPr>
        <w:ind w:left="708"/>
        <w:jc w:val="both"/>
        <w:rPr>
          <w:sz w:val="24"/>
          <w:szCs w:val="24"/>
        </w:rPr>
      </w:pPr>
      <w:r w:rsidRPr="00BF0B02">
        <w:rPr>
          <w:i/>
          <w:iCs/>
          <w:sz w:val="24"/>
          <w:szCs w:val="24"/>
        </w:rPr>
        <w:t>«Мы долго к этому шли</w:t>
      </w:r>
      <w:r w:rsidR="00472D97" w:rsidRPr="00BF0B02">
        <w:rPr>
          <w:i/>
          <w:iCs/>
          <w:sz w:val="24"/>
          <w:szCs w:val="24"/>
        </w:rPr>
        <w:t>, но всё-таки</w:t>
      </w:r>
      <w:r w:rsidRPr="00BF0B02">
        <w:rPr>
          <w:i/>
          <w:iCs/>
          <w:sz w:val="24"/>
          <w:szCs w:val="24"/>
        </w:rPr>
        <w:t xml:space="preserve"> достигли результата</w:t>
      </w:r>
      <w:r w:rsidR="00472D97" w:rsidRPr="00BF0B02">
        <w:rPr>
          <w:i/>
          <w:iCs/>
          <w:sz w:val="24"/>
          <w:szCs w:val="24"/>
        </w:rPr>
        <w:t>.</w:t>
      </w:r>
      <w:r w:rsidRPr="00BF0B02">
        <w:rPr>
          <w:i/>
          <w:iCs/>
          <w:sz w:val="24"/>
          <w:szCs w:val="24"/>
        </w:rPr>
        <w:t xml:space="preserve"> Благодаря поправкам </w:t>
      </w:r>
      <w:proofErr w:type="spellStart"/>
      <w:r w:rsidRPr="00BF0B02">
        <w:rPr>
          <w:i/>
          <w:iCs/>
          <w:sz w:val="24"/>
          <w:szCs w:val="24"/>
        </w:rPr>
        <w:t>ачинцы</w:t>
      </w:r>
      <w:proofErr w:type="spellEnd"/>
      <w:r w:rsidRPr="00BF0B02">
        <w:rPr>
          <w:i/>
          <w:iCs/>
          <w:sz w:val="24"/>
          <w:szCs w:val="24"/>
        </w:rPr>
        <w:t xml:space="preserve"> смогут приватизировать своё служебное жильё </w:t>
      </w:r>
      <w:r w:rsidR="008351C5" w:rsidRPr="00BF0B02">
        <w:rPr>
          <w:i/>
          <w:iCs/>
          <w:sz w:val="24"/>
          <w:szCs w:val="24"/>
        </w:rPr>
        <w:t xml:space="preserve">при </w:t>
      </w:r>
      <w:r w:rsidRPr="00BF0B02">
        <w:rPr>
          <w:i/>
          <w:iCs/>
          <w:sz w:val="24"/>
          <w:szCs w:val="24"/>
        </w:rPr>
        <w:t>условии его непрерывного использования</w:t>
      </w:r>
      <w:r w:rsidR="008351C5" w:rsidRPr="00BF0B02">
        <w:rPr>
          <w:i/>
          <w:iCs/>
          <w:sz w:val="24"/>
          <w:szCs w:val="24"/>
        </w:rPr>
        <w:t xml:space="preserve"> в течение </w:t>
      </w:r>
      <w:r w:rsidR="00472D97" w:rsidRPr="00BF0B02">
        <w:rPr>
          <w:i/>
          <w:iCs/>
          <w:sz w:val="24"/>
          <w:szCs w:val="24"/>
        </w:rPr>
        <w:t>десяти</w:t>
      </w:r>
      <w:r w:rsidR="008351C5" w:rsidRPr="00BF0B02">
        <w:rPr>
          <w:i/>
          <w:iCs/>
          <w:sz w:val="24"/>
          <w:szCs w:val="24"/>
        </w:rPr>
        <w:t xml:space="preserve"> лет. </w:t>
      </w:r>
      <w:r w:rsidR="00FC51E1" w:rsidRPr="00BF0B02">
        <w:rPr>
          <w:i/>
          <w:iCs/>
          <w:sz w:val="24"/>
          <w:szCs w:val="24"/>
        </w:rPr>
        <w:t>Кроме того, г</w:t>
      </w:r>
      <w:r w:rsidR="008351C5" w:rsidRPr="00BF0B02">
        <w:rPr>
          <w:i/>
          <w:iCs/>
          <w:sz w:val="24"/>
          <w:szCs w:val="24"/>
        </w:rPr>
        <w:t xml:space="preserve">раждане, получившие социальные квартиры на условиях коммерческого договора, через семь лет </w:t>
      </w:r>
      <w:r w:rsidR="00472D97" w:rsidRPr="00BF0B02">
        <w:rPr>
          <w:i/>
          <w:iCs/>
          <w:sz w:val="24"/>
          <w:szCs w:val="24"/>
        </w:rPr>
        <w:t>получат</w:t>
      </w:r>
      <w:r w:rsidR="00FC51E1" w:rsidRPr="00BF0B02">
        <w:rPr>
          <w:i/>
          <w:iCs/>
          <w:sz w:val="24"/>
          <w:szCs w:val="24"/>
        </w:rPr>
        <w:t xml:space="preserve"> возможность </w:t>
      </w:r>
      <w:r w:rsidR="00472D97" w:rsidRPr="00BF0B02">
        <w:rPr>
          <w:i/>
          <w:iCs/>
          <w:sz w:val="24"/>
          <w:szCs w:val="24"/>
        </w:rPr>
        <w:t>выкупить</w:t>
      </w:r>
      <w:r w:rsidR="008351C5" w:rsidRPr="00BF0B02">
        <w:rPr>
          <w:i/>
          <w:iCs/>
          <w:sz w:val="24"/>
          <w:szCs w:val="24"/>
        </w:rPr>
        <w:t xml:space="preserve"> недвижимост</w:t>
      </w:r>
      <w:r w:rsidR="00472D97" w:rsidRPr="00BF0B02">
        <w:rPr>
          <w:i/>
          <w:iCs/>
          <w:sz w:val="24"/>
          <w:szCs w:val="24"/>
        </w:rPr>
        <w:t>ь</w:t>
      </w:r>
      <w:r w:rsidR="008351C5" w:rsidRPr="00BF0B02">
        <w:rPr>
          <w:i/>
          <w:iCs/>
          <w:sz w:val="24"/>
          <w:szCs w:val="24"/>
        </w:rPr>
        <w:t xml:space="preserve"> на льготных условиях. </w:t>
      </w:r>
      <w:r w:rsidR="00FC51E1" w:rsidRPr="00BF0B02">
        <w:rPr>
          <w:i/>
          <w:iCs/>
          <w:sz w:val="24"/>
          <w:szCs w:val="24"/>
        </w:rPr>
        <w:t>Убежд</w:t>
      </w:r>
      <w:r w:rsidR="00472D97" w:rsidRPr="00BF0B02">
        <w:rPr>
          <w:i/>
          <w:iCs/>
          <w:sz w:val="24"/>
          <w:szCs w:val="24"/>
        </w:rPr>
        <w:t>ё</w:t>
      </w:r>
      <w:r w:rsidR="00FC51E1" w:rsidRPr="00BF0B02">
        <w:rPr>
          <w:i/>
          <w:iCs/>
          <w:sz w:val="24"/>
          <w:szCs w:val="24"/>
        </w:rPr>
        <w:t xml:space="preserve">н, что такие </w:t>
      </w:r>
      <w:r w:rsidR="00472D97" w:rsidRPr="00BF0B02">
        <w:rPr>
          <w:i/>
          <w:iCs/>
          <w:sz w:val="24"/>
          <w:szCs w:val="24"/>
        </w:rPr>
        <w:t>преференции</w:t>
      </w:r>
      <w:r w:rsidR="00FC51E1" w:rsidRPr="00BF0B02">
        <w:rPr>
          <w:i/>
          <w:iCs/>
          <w:sz w:val="24"/>
          <w:szCs w:val="24"/>
        </w:rPr>
        <w:t xml:space="preserve"> позволят сократить дефицит медицинских </w:t>
      </w:r>
      <w:r w:rsidR="00FC51E1" w:rsidRPr="00BF0B02">
        <w:rPr>
          <w:i/>
          <w:iCs/>
          <w:sz w:val="24"/>
          <w:szCs w:val="24"/>
        </w:rPr>
        <w:lastRenderedPageBreak/>
        <w:t>работников и педагогов в Ачинске</w:t>
      </w:r>
      <w:r w:rsidR="00472D97" w:rsidRPr="00BF0B02">
        <w:rPr>
          <w:i/>
          <w:iCs/>
          <w:sz w:val="24"/>
          <w:szCs w:val="24"/>
        </w:rPr>
        <w:t>, а также</w:t>
      </w:r>
      <w:r w:rsidR="00FC51E1" w:rsidRPr="00BF0B02">
        <w:rPr>
          <w:i/>
          <w:iCs/>
          <w:sz w:val="24"/>
          <w:szCs w:val="24"/>
        </w:rPr>
        <w:t xml:space="preserve"> привлечь в город новых квалифицированных специалистов»</w:t>
      </w:r>
      <w:r w:rsidR="00FC51E1" w:rsidRPr="00FC51E1">
        <w:rPr>
          <w:sz w:val="24"/>
          <w:szCs w:val="24"/>
        </w:rPr>
        <w:t xml:space="preserve">, </w:t>
      </w:r>
      <w:r w:rsidR="00472D97">
        <w:rPr>
          <w:b/>
          <w:sz w:val="24"/>
          <w:szCs w:val="24"/>
        </w:rPr>
        <w:t>–</w:t>
      </w:r>
      <w:r w:rsidR="00FC51E1" w:rsidRPr="00FC51E1">
        <w:rPr>
          <w:b/>
          <w:sz w:val="24"/>
          <w:szCs w:val="24"/>
        </w:rPr>
        <w:t xml:space="preserve"> отметил Александр Третьяков. </w:t>
      </w:r>
    </w:p>
    <w:p w14:paraId="42265F54" w14:textId="0BFD5DDE" w:rsidR="008351C5" w:rsidRPr="00684C30" w:rsidRDefault="006D2B69" w:rsidP="00684C30">
      <w:pPr>
        <w:jc w:val="both"/>
        <w:rPr>
          <w:sz w:val="28"/>
          <w:szCs w:val="28"/>
        </w:rPr>
      </w:pPr>
      <w:r w:rsidRPr="00684C30">
        <w:rPr>
          <w:sz w:val="28"/>
          <w:szCs w:val="28"/>
        </w:rPr>
        <w:t xml:space="preserve">Также </w:t>
      </w:r>
      <w:r w:rsidR="00FC51E1">
        <w:rPr>
          <w:sz w:val="28"/>
          <w:szCs w:val="28"/>
        </w:rPr>
        <w:t>по инициативному предложению Сергея Никитина в 2022 году</w:t>
      </w:r>
      <w:r w:rsidRPr="00684C30">
        <w:rPr>
          <w:sz w:val="28"/>
          <w:szCs w:val="28"/>
        </w:rPr>
        <w:t xml:space="preserve"> Устав города дополнен положениями об использовании </w:t>
      </w:r>
      <w:r w:rsidR="00472D97" w:rsidRPr="00684C30">
        <w:rPr>
          <w:sz w:val="28"/>
          <w:szCs w:val="28"/>
        </w:rPr>
        <w:t>федеральной государственной системы «Единый портал государственных и муниципальных услуг»</w:t>
      </w:r>
      <w:r w:rsidR="00472D97">
        <w:rPr>
          <w:sz w:val="28"/>
          <w:szCs w:val="28"/>
        </w:rPr>
        <w:t xml:space="preserve"> </w:t>
      </w:r>
      <w:r w:rsidRPr="00684C30">
        <w:rPr>
          <w:sz w:val="28"/>
          <w:szCs w:val="28"/>
        </w:rPr>
        <w:t>в ходе проведения публичных слушаний</w:t>
      </w:r>
      <w:r w:rsidR="00684C30" w:rsidRPr="00684C30">
        <w:rPr>
          <w:sz w:val="28"/>
          <w:szCs w:val="28"/>
        </w:rPr>
        <w:t xml:space="preserve">. </w:t>
      </w:r>
    </w:p>
    <w:p w14:paraId="26D804B2" w14:textId="77777777" w:rsidR="008F1150" w:rsidRPr="008722FA" w:rsidRDefault="008F1150" w:rsidP="008F1150">
      <w:pPr>
        <w:ind w:left="680"/>
        <w:jc w:val="both"/>
        <w:rPr>
          <w:i/>
          <w:sz w:val="24"/>
          <w:szCs w:val="24"/>
        </w:rPr>
      </w:pPr>
      <w:r w:rsidRPr="008722FA">
        <w:rPr>
          <w:i/>
          <w:sz w:val="24"/>
          <w:szCs w:val="24"/>
        </w:rPr>
        <w:t xml:space="preserve">«Считаю, что законодательная власть любого уровня должна быть максимально открытой и доступной. Люди должны иметь возможность легко ознакомиться с наиболее важными документами, которые мы принимаем, и могли внести туда какие-либо предложения. В свой работе я всегда стараюсь ориентироваться на мнение избирателей. Ведь, как известно, самые лучшие законы – это те, которые рождаются в диалоге с жителями», </w:t>
      </w:r>
      <w:r w:rsidRPr="008722FA">
        <w:rPr>
          <w:b/>
          <w:bCs/>
          <w:iCs/>
          <w:sz w:val="24"/>
          <w:szCs w:val="24"/>
        </w:rPr>
        <w:t>– отметил Сергей Никитин.</w:t>
      </w:r>
      <w:r w:rsidRPr="008722FA">
        <w:rPr>
          <w:i/>
          <w:sz w:val="24"/>
          <w:szCs w:val="24"/>
        </w:rPr>
        <w:t xml:space="preserve"> </w:t>
      </w:r>
    </w:p>
    <w:p w14:paraId="5E27C825" w14:textId="6277E126" w:rsidR="00D85D7E" w:rsidRDefault="00D85D7E" w:rsidP="00684C30">
      <w:pPr>
        <w:jc w:val="both"/>
        <w:rPr>
          <w:sz w:val="28"/>
          <w:szCs w:val="28"/>
        </w:rPr>
      </w:pPr>
      <w:r w:rsidRPr="00D85D7E">
        <w:rPr>
          <w:sz w:val="28"/>
          <w:szCs w:val="28"/>
        </w:rPr>
        <w:t>#</w:t>
      </w:r>
      <w:r>
        <w:rPr>
          <w:sz w:val="28"/>
          <w:szCs w:val="28"/>
        </w:rPr>
        <w:t>СВОИХНЕБРОСАЕМ</w:t>
      </w:r>
      <w:r w:rsidR="008F1150">
        <w:rPr>
          <w:sz w:val="28"/>
          <w:szCs w:val="28"/>
        </w:rPr>
        <w:t>:</w:t>
      </w:r>
      <w:r w:rsidRPr="00D85D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ГУМАНИТАРНАЯ МИССИЯ В ПОДДЕРЖКУ СВО </w:t>
      </w:r>
    </w:p>
    <w:p w14:paraId="373618D2" w14:textId="58036C3C" w:rsidR="00D85D7E" w:rsidRPr="009125B1" w:rsidRDefault="00022AE3" w:rsidP="009125B1">
      <w:pPr>
        <w:jc w:val="both"/>
        <w:rPr>
          <w:sz w:val="28"/>
          <w:szCs w:val="28"/>
        </w:rPr>
      </w:pPr>
      <w:r w:rsidRPr="009125B1">
        <w:rPr>
          <w:sz w:val="28"/>
          <w:szCs w:val="28"/>
        </w:rPr>
        <w:t xml:space="preserve">Одним из основных приоритетных направлений деятельности депутатов партии «Единая Россия» стала организация </w:t>
      </w:r>
      <w:r w:rsidR="00D85D7E" w:rsidRPr="009125B1">
        <w:rPr>
          <w:sz w:val="28"/>
          <w:szCs w:val="28"/>
        </w:rPr>
        <w:t>мероприятий</w:t>
      </w:r>
      <w:r w:rsidR="008F1150">
        <w:rPr>
          <w:sz w:val="28"/>
          <w:szCs w:val="28"/>
        </w:rPr>
        <w:t>,</w:t>
      </w:r>
      <w:r w:rsidR="00D85D7E" w:rsidRPr="009125B1">
        <w:rPr>
          <w:sz w:val="28"/>
          <w:szCs w:val="28"/>
        </w:rPr>
        <w:t xml:space="preserve"> направленных на поддержку участников специальной военной операции, сбор гуманитарной помощи для мобилизованных </w:t>
      </w:r>
      <w:proofErr w:type="spellStart"/>
      <w:r w:rsidR="00D85D7E" w:rsidRPr="009125B1">
        <w:rPr>
          <w:sz w:val="28"/>
          <w:szCs w:val="28"/>
        </w:rPr>
        <w:t>ачинцев</w:t>
      </w:r>
      <w:proofErr w:type="spellEnd"/>
      <w:r w:rsidR="00326FF2">
        <w:rPr>
          <w:sz w:val="28"/>
          <w:szCs w:val="28"/>
        </w:rPr>
        <w:t>,</w:t>
      </w:r>
      <w:r w:rsidR="00D85D7E" w:rsidRPr="009125B1">
        <w:rPr>
          <w:sz w:val="28"/>
          <w:szCs w:val="28"/>
        </w:rPr>
        <w:t xml:space="preserve"> жителей ЛНР и ДНР. </w:t>
      </w:r>
    </w:p>
    <w:p w14:paraId="316300EA" w14:textId="59D4270E" w:rsidR="009E0C87" w:rsidRDefault="00D85D7E" w:rsidP="009125B1">
      <w:pPr>
        <w:jc w:val="both"/>
        <w:rPr>
          <w:sz w:val="28"/>
          <w:szCs w:val="28"/>
        </w:rPr>
      </w:pPr>
      <w:r w:rsidRPr="009125B1">
        <w:rPr>
          <w:sz w:val="28"/>
          <w:szCs w:val="28"/>
        </w:rPr>
        <w:t>Партийцы лично оказали содействие в формировани</w:t>
      </w:r>
      <w:r w:rsidR="00BF0B02">
        <w:rPr>
          <w:sz w:val="28"/>
          <w:szCs w:val="28"/>
        </w:rPr>
        <w:t>и</w:t>
      </w:r>
      <w:r w:rsidRPr="009125B1">
        <w:rPr>
          <w:sz w:val="28"/>
          <w:szCs w:val="28"/>
        </w:rPr>
        <w:t xml:space="preserve"> грузов с продуктовыми наборами, медикамен</w:t>
      </w:r>
      <w:r w:rsidR="00B01A67" w:rsidRPr="009125B1">
        <w:rPr>
          <w:sz w:val="28"/>
          <w:szCs w:val="28"/>
        </w:rPr>
        <w:t>тами, предметами первой необходимости и т</w:t>
      </w:r>
      <w:r w:rsidR="008F1150">
        <w:rPr>
          <w:sz w:val="28"/>
          <w:szCs w:val="28"/>
        </w:rPr>
        <w:t>ё</w:t>
      </w:r>
      <w:r w:rsidR="00B01A67" w:rsidRPr="009125B1">
        <w:rPr>
          <w:sz w:val="28"/>
          <w:szCs w:val="28"/>
        </w:rPr>
        <w:t>плыми вещами. В пункте</w:t>
      </w:r>
      <w:r w:rsidR="008F1150">
        <w:rPr>
          <w:sz w:val="28"/>
          <w:szCs w:val="28"/>
        </w:rPr>
        <w:t>,</w:t>
      </w:r>
      <w:r w:rsidR="00B01A67" w:rsidRPr="009125B1">
        <w:rPr>
          <w:sz w:val="28"/>
          <w:szCs w:val="28"/>
        </w:rPr>
        <w:t xml:space="preserve"> организованном на базе местного отделения партии </w:t>
      </w:r>
      <w:r w:rsidR="009125B1" w:rsidRPr="009125B1">
        <w:rPr>
          <w:sz w:val="28"/>
          <w:szCs w:val="28"/>
        </w:rPr>
        <w:t>«ЕР»</w:t>
      </w:r>
      <w:r w:rsidR="008F1150">
        <w:rPr>
          <w:sz w:val="28"/>
          <w:szCs w:val="28"/>
        </w:rPr>
        <w:t>,</w:t>
      </w:r>
      <w:r w:rsidR="009125B1" w:rsidRPr="009125B1">
        <w:rPr>
          <w:sz w:val="28"/>
          <w:szCs w:val="28"/>
        </w:rPr>
        <w:t xml:space="preserve"> </w:t>
      </w:r>
      <w:r w:rsidR="00326FF2">
        <w:rPr>
          <w:sz w:val="28"/>
          <w:szCs w:val="28"/>
        </w:rPr>
        <w:t xml:space="preserve">было </w:t>
      </w:r>
      <w:r w:rsidR="00B01A67" w:rsidRPr="009125B1">
        <w:rPr>
          <w:sz w:val="28"/>
          <w:szCs w:val="28"/>
        </w:rPr>
        <w:t xml:space="preserve">собрано </w:t>
      </w:r>
      <w:r w:rsidR="009125B1" w:rsidRPr="009125B1">
        <w:rPr>
          <w:sz w:val="28"/>
          <w:szCs w:val="28"/>
        </w:rPr>
        <w:t xml:space="preserve">около 80 тонн продовольственных и хозяйственно-бытовых товаров, порядка 1500 экземпляров книг и школьных канцелярских </w:t>
      </w:r>
      <w:r w:rsidR="00326FF2">
        <w:rPr>
          <w:sz w:val="28"/>
          <w:szCs w:val="28"/>
        </w:rPr>
        <w:t>принадлежностей</w:t>
      </w:r>
      <w:r w:rsidR="009125B1" w:rsidRPr="009125B1">
        <w:rPr>
          <w:sz w:val="28"/>
          <w:szCs w:val="28"/>
        </w:rPr>
        <w:t>, около 1000 единиц одежд</w:t>
      </w:r>
      <w:r w:rsidR="009125B1">
        <w:rPr>
          <w:sz w:val="28"/>
          <w:szCs w:val="28"/>
        </w:rPr>
        <w:t>ы и почти тонна</w:t>
      </w:r>
      <w:r w:rsidR="009125B1" w:rsidRPr="009125B1">
        <w:rPr>
          <w:sz w:val="28"/>
          <w:szCs w:val="28"/>
        </w:rPr>
        <w:t xml:space="preserve"> медикаментов для жителей освобождённых территорий Донбасса и наших солдат.</w:t>
      </w:r>
    </w:p>
    <w:p w14:paraId="3E26D591" w14:textId="22F50DCC" w:rsidR="00ED1655" w:rsidRPr="009C4DA4" w:rsidRDefault="00ED1655" w:rsidP="009C4DA4">
      <w:pPr>
        <w:ind w:left="708"/>
        <w:rPr>
          <w:sz w:val="24"/>
          <w:szCs w:val="24"/>
        </w:rPr>
      </w:pPr>
      <w:r w:rsidRPr="009C4DA4">
        <w:rPr>
          <w:i/>
          <w:sz w:val="24"/>
          <w:szCs w:val="24"/>
        </w:rPr>
        <w:t>«</w:t>
      </w:r>
      <w:r w:rsidR="009C4DA4" w:rsidRPr="009C4DA4">
        <w:rPr>
          <w:i/>
          <w:sz w:val="24"/>
          <w:szCs w:val="24"/>
        </w:rPr>
        <w:t>Военнослужащие обеспечиваются Мин</w:t>
      </w:r>
      <w:r w:rsidR="00BF0B02">
        <w:rPr>
          <w:i/>
          <w:sz w:val="24"/>
          <w:szCs w:val="24"/>
        </w:rPr>
        <w:t xml:space="preserve">истерством </w:t>
      </w:r>
      <w:r w:rsidR="009C4DA4" w:rsidRPr="009C4DA4">
        <w:rPr>
          <w:i/>
          <w:sz w:val="24"/>
          <w:szCs w:val="24"/>
        </w:rPr>
        <w:t>обороны, но</w:t>
      </w:r>
      <w:r w:rsidR="00BF0B02">
        <w:rPr>
          <w:i/>
          <w:sz w:val="24"/>
          <w:szCs w:val="24"/>
        </w:rPr>
        <w:t xml:space="preserve"> я</w:t>
      </w:r>
      <w:r w:rsidR="009C4DA4" w:rsidRPr="009C4DA4">
        <w:rPr>
          <w:i/>
          <w:sz w:val="24"/>
          <w:szCs w:val="24"/>
        </w:rPr>
        <w:t xml:space="preserve"> уверен</w:t>
      </w:r>
      <w:r w:rsidR="008F1150">
        <w:rPr>
          <w:i/>
          <w:sz w:val="24"/>
          <w:szCs w:val="24"/>
        </w:rPr>
        <w:t>,</w:t>
      </w:r>
      <w:r w:rsidR="009C4DA4" w:rsidRPr="009C4DA4">
        <w:rPr>
          <w:i/>
          <w:sz w:val="24"/>
          <w:szCs w:val="24"/>
        </w:rPr>
        <w:t xml:space="preserve"> что </w:t>
      </w:r>
      <w:r w:rsidR="008F1150">
        <w:rPr>
          <w:i/>
          <w:sz w:val="24"/>
          <w:szCs w:val="24"/>
        </w:rPr>
        <w:t xml:space="preserve">искренняя </w:t>
      </w:r>
      <w:r w:rsidR="009C4DA4" w:rsidRPr="009C4DA4">
        <w:rPr>
          <w:i/>
          <w:sz w:val="24"/>
          <w:szCs w:val="24"/>
        </w:rPr>
        <w:t xml:space="preserve">забота простых граждан нашей страны придаст ребятам </w:t>
      </w:r>
      <w:r w:rsidR="008F1150">
        <w:rPr>
          <w:i/>
          <w:sz w:val="24"/>
          <w:szCs w:val="24"/>
        </w:rPr>
        <w:t>новы</w:t>
      </w:r>
      <w:r w:rsidR="00326FF2">
        <w:rPr>
          <w:i/>
          <w:sz w:val="24"/>
          <w:szCs w:val="24"/>
        </w:rPr>
        <w:t>е</w:t>
      </w:r>
      <w:r w:rsidR="008F1150">
        <w:rPr>
          <w:i/>
          <w:sz w:val="24"/>
          <w:szCs w:val="24"/>
        </w:rPr>
        <w:t xml:space="preserve"> </w:t>
      </w:r>
      <w:r w:rsidR="009C4DA4" w:rsidRPr="009C4DA4">
        <w:rPr>
          <w:i/>
          <w:sz w:val="24"/>
          <w:szCs w:val="24"/>
        </w:rPr>
        <w:t>сил</w:t>
      </w:r>
      <w:r w:rsidR="00326FF2">
        <w:rPr>
          <w:i/>
          <w:sz w:val="24"/>
          <w:szCs w:val="24"/>
        </w:rPr>
        <w:t>ы</w:t>
      </w:r>
      <w:r w:rsidR="008F1150">
        <w:rPr>
          <w:i/>
          <w:sz w:val="24"/>
          <w:szCs w:val="24"/>
        </w:rPr>
        <w:t xml:space="preserve"> для</w:t>
      </w:r>
      <w:r w:rsidR="009C4DA4" w:rsidRPr="009C4DA4">
        <w:rPr>
          <w:i/>
          <w:sz w:val="24"/>
          <w:szCs w:val="24"/>
        </w:rPr>
        <w:t xml:space="preserve"> реализации задач, поставленных Президентом»</w:t>
      </w:r>
      <w:r w:rsidR="009C4DA4" w:rsidRPr="009C4DA4">
        <w:rPr>
          <w:sz w:val="24"/>
          <w:szCs w:val="24"/>
        </w:rPr>
        <w:t xml:space="preserve">, </w:t>
      </w:r>
      <w:r w:rsidR="008F1150">
        <w:rPr>
          <w:b/>
          <w:sz w:val="24"/>
          <w:szCs w:val="24"/>
        </w:rPr>
        <w:t>–</w:t>
      </w:r>
      <w:r w:rsidR="009C4DA4" w:rsidRPr="009C4DA4">
        <w:rPr>
          <w:b/>
          <w:sz w:val="24"/>
          <w:szCs w:val="24"/>
        </w:rPr>
        <w:t xml:space="preserve"> отметил Антон </w:t>
      </w:r>
      <w:proofErr w:type="spellStart"/>
      <w:r w:rsidR="009C4DA4" w:rsidRPr="009C4DA4">
        <w:rPr>
          <w:b/>
          <w:sz w:val="24"/>
          <w:szCs w:val="24"/>
        </w:rPr>
        <w:t>Куранов</w:t>
      </w:r>
      <w:proofErr w:type="spellEnd"/>
      <w:r w:rsidR="009C4DA4" w:rsidRPr="009C4DA4">
        <w:rPr>
          <w:b/>
          <w:sz w:val="24"/>
          <w:szCs w:val="24"/>
        </w:rPr>
        <w:t>.</w:t>
      </w:r>
    </w:p>
    <w:p w14:paraId="72DBFD3B" w14:textId="2B6EC83E" w:rsidR="009125B1" w:rsidRPr="009429D5" w:rsidRDefault="009125B1" w:rsidP="009429D5">
      <w:pPr>
        <w:jc w:val="both"/>
        <w:rPr>
          <w:sz w:val="28"/>
          <w:szCs w:val="28"/>
        </w:rPr>
      </w:pPr>
      <w:r w:rsidRPr="009429D5">
        <w:rPr>
          <w:sz w:val="28"/>
          <w:szCs w:val="28"/>
        </w:rPr>
        <w:t>В октябре 2022 го</w:t>
      </w:r>
      <w:r w:rsidR="008F1150">
        <w:rPr>
          <w:sz w:val="28"/>
          <w:szCs w:val="28"/>
        </w:rPr>
        <w:t>д</w:t>
      </w:r>
      <w:r w:rsidRPr="009429D5">
        <w:rPr>
          <w:sz w:val="28"/>
          <w:szCs w:val="28"/>
        </w:rPr>
        <w:t xml:space="preserve">а Сергей Никитин совместно с Главой города лично посетили лагерь военной подготовки в Новосибирске, где мобилизованные </w:t>
      </w:r>
      <w:proofErr w:type="spellStart"/>
      <w:r w:rsidRPr="009429D5">
        <w:rPr>
          <w:sz w:val="28"/>
          <w:szCs w:val="28"/>
        </w:rPr>
        <w:t>ачинцы</w:t>
      </w:r>
      <w:proofErr w:type="spellEnd"/>
      <w:r w:rsidRPr="009429D5">
        <w:rPr>
          <w:sz w:val="28"/>
          <w:szCs w:val="28"/>
        </w:rPr>
        <w:t xml:space="preserve"> проходили военную </w:t>
      </w:r>
      <w:r w:rsidR="009429D5" w:rsidRPr="009429D5">
        <w:rPr>
          <w:sz w:val="28"/>
          <w:szCs w:val="28"/>
        </w:rPr>
        <w:t xml:space="preserve">подготовку, </w:t>
      </w:r>
      <w:r w:rsidRPr="009429D5">
        <w:rPr>
          <w:sz w:val="28"/>
          <w:szCs w:val="28"/>
        </w:rPr>
        <w:t xml:space="preserve">доставив землякам </w:t>
      </w:r>
      <w:r w:rsidR="00BF0B02" w:rsidRPr="00BF0B02">
        <w:rPr>
          <w:sz w:val="28"/>
          <w:szCs w:val="28"/>
        </w:rPr>
        <w:t xml:space="preserve">гуманитарный груз </w:t>
      </w:r>
      <w:r w:rsidR="008F1150">
        <w:rPr>
          <w:sz w:val="28"/>
          <w:szCs w:val="28"/>
        </w:rPr>
        <w:t>из</w:t>
      </w:r>
      <w:r w:rsidRPr="009429D5">
        <w:rPr>
          <w:sz w:val="28"/>
          <w:szCs w:val="28"/>
        </w:rPr>
        <w:t xml:space="preserve"> родного города.</w:t>
      </w:r>
      <w:r w:rsidR="008F1150">
        <w:rPr>
          <w:sz w:val="28"/>
          <w:szCs w:val="28"/>
        </w:rPr>
        <w:t xml:space="preserve"> </w:t>
      </w:r>
    </w:p>
    <w:p w14:paraId="7C8EAD4D" w14:textId="25EFABCC" w:rsidR="009429D5" w:rsidRDefault="009429D5" w:rsidP="009429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Pr="009429D5">
        <w:rPr>
          <w:sz w:val="28"/>
          <w:szCs w:val="28"/>
        </w:rPr>
        <w:t>силами депутат</w:t>
      </w:r>
      <w:r w:rsidR="008F1150">
        <w:rPr>
          <w:sz w:val="28"/>
          <w:szCs w:val="28"/>
        </w:rPr>
        <w:t>ов</w:t>
      </w:r>
      <w:r w:rsidRPr="009429D5">
        <w:rPr>
          <w:sz w:val="28"/>
          <w:szCs w:val="28"/>
        </w:rPr>
        <w:t xml:space="preserve"> «Единой России» в канун новогодних праздников для сотни детей мобилизованных </w:t>
      </w:r>
      <w:proofErr w:type="spellStart"/>
      <w:r w:rsidRPr="009429D5">
        <w:rPr>
          <w:sz w:val="28"/>
          <w:szCs w:val="28"/>
        </w:rPr>
        <w:t>ачинцев</w:t>
      </w:r>
      <w:proofErr w:type="spellEnd"/>
      <w:r w:rsidRPr="009429D5">
        <w:rPr>
          <w:sz w:val="28"/>
          <w:szCs w:val="28"/>
        </w:rPr>
        <w:t xml:space="preserve"> </w:t>
      </w:r>
      <w:r w:rsidR="008F1150">
        <w:rPr>
          <w:sz w:val="28"/>
          <w:szCs w:val="28"/>
        </w:rPr>
        <w:t xml:space="preserve">был </w:t>
      </w:r>
      <w:r w:rsidR="008F1150" w:rsidRPr="009429D5">
        <w:rPr>
          <w:sz w:val="28"/>
          <w:szCs w:val="28"/>
        </w:rPr>
        <w:t>организова</w:t>
      </w:r>
      <w:r w:rsidR="008F1150">
        <w:rPr>
          <w:sz w:val="28"/>
          <w:szCs w:val="28"/>
        </w:rPr>
        <w:t>н</w:t>
      </w:r>
      <w:r w:rsidR="008F1150" w:rsidRPr="009429D5">
        <w:rPr>
          <w:sz w:val="28"/>
          <w:szCs w:val="28"/>
        </w:rPr>
        <w:t xml:space="preserve"> </w:t>
      </w:r>
      <w:r w:rsidRPr="009429D5">
        <w:rPr>
          <w:sz w:val="28"/>
          <w:szCs w:val="28"/>
        </w:rPr>
        <w:t xml:space="preserve">визит Красноярского театра кукол, </w:t>
      </w:r>
      <w:r w:rsidR="008F1150">
        <w:rPr>
          <w:sz w:val="28"/>
          <w:szCs w:val="28"/>
        </w:rPr>
        <w:t xml:space="preserve">артисты которого </w:t>
      </w:r>
      <w:r w:rsidRPr="009429D5">
        <w:rPr>
          <w:sz w:val="28"/>
          <w:szCs w:val="28"/>
        </w:rPr>
        <w:t xml:space="preserve">в рамках гастролей </w:t>
      </w:r>
      <w:r w:rsidR="00326FF2">
        <w:rPr>
          <w:sz w:val="28"/>
          <w:szCs w:val="28"/>
        </w:rPr>
        <w:t>показали</w:t>
      </w:r>
      <w:r w:rsidRPr="009429D5">
        <w:rPr>
          <w:sz w:val="28"/>
          <w:szCs w:val="28"/>
        </w:rPr>
        <w:t xml:space="preserve"> два спектакля. </w:t>
      </w:r>
    </w:p>
    <w:p w14:paraId="089B6055" w14:textId="74DE2610" w:rsidR="009C4DA4" w:rsidRPr="009C4DA4" w:rsidRDefault="009C4DA4" w:rsidP="009C4DA4">
      <w:pPr>
        <w:ind w:left="708"/>
        <w:jc w:val="both"/>
        <w:rPr>
          <w:sz w:val="24"/>
          <w:szCs w:val="24"/>
        </w:rPr>
      </w:pPr>
      <w:r w:rsidRPr="009C4DA4">
        <w:rPr>
          <w:i/>
          <w:sz w:val="24"/>
          <w:szCs w:val="24"/>
        </w:rPr>
        <w:t xml:space="preserve">«Сейчас </w:t>
      </w:r>
      <w:r w:rsidR="008F1150">
        <w:rPr>
          <w:i/>
          <w:sz w:val="24"/>
          <w:szCs w:val="24"/>
        </w:rPr>
        <w:t xml:space="preserve">очень </w:t>
      </w:r>
      <w:r w:rsidRPr="009C4DA4">
        <w:rPr>
          <w:i/>
          <w:sz w:val="24"/>
          <w:szCs w:val="24"/>
        </w:rPr>
        <w:t xml:space="preserve">важно не падать духом, </w:t>
      </w:r>
      <w:r w:rsidR="008F1150">
        <w:rPr>
          <w:i/>
          <w:sz w:val="24"/>
          <w:szCs w:val="24"/>
        </w:rPr>
        <w:t xml:space="preserve">рассчитывать на собственные внутренние </w:t>
      </w:r>
      <w:r w:rsidR="004A7B69">
        <w:rPr>
          <w:i/>
          <w:sz w:val="24"/>
          <w:szCs w:val="24"/>
        </w:rPr>
        <w:t>силы</w:t>
      </w:r>
      <w:r w:rsidR="008F1150">
        <w:rPr>
          <w:i/>
          <w:sz w:val="24"/>
          <w:szCs w:val="24"/>
        </w:rPr>
        <w:t xml:space="preserve">, но </w:t>
      </w:r>
      <w:r w:rsidRPr="009C4DA4">
        <w:rPr>
          <w:i/>
          <w:sz w:val="24"/>
          <w:szCs w:val="24"/>
        </w:rPr>
        <w:t>вс</w:t>
      </w:r>
      <w:r w:rsidR="008F1150">
        <w:rPr>
          <w:i/>
          <w:sz w:val="24"/>
          <w:szCs w:val="24"/>
        </w:rPr>
        <w:t>ё</w:t>
      </w:r>
      <w:r w:rsidRPr="009C4DA4">
        <w:rPr>
          <w:i/>
          <w:sz w:val="24"/>
          <w:szCs w:val="24"/>
        </w:rPr>
        <w:t xml:space="preserve"> равно мы ждём праздников</w:t>
      </w:r>
      <w:r w:rsidR="00326FF2">
        <w:rPr>
          <w:i/>
          <w:sz w:val="24"/>
          <w:szCs w:val="24"/>
        </w:rPr>
        <w:t xml:space="preserve"> и ярких событий. У</w:t>
      </w:r>
      <w:r w:rsidRPr="009C4DA4">
        <w:rPr>
          <w:i/>
          <w:sz w:val="24"/>
          <w:szCs w:val="24"/>
        </w:rPr>
        <w:t>бежд</w:t>
      </w:r>
      <w:r w:rsidR="00326FF2">
        <w:rPr>
          <w:i/>
          <w:sz w:val="24"/>
          <w:szCs w:val="24"/>
        </w:rPr>
        <w:t>ё</w:t>
      </w:r>
      <w:r w:rsidRPr="009C4DA4">
        <w:rPr>
          <w:i/>
          <w:sz w:val="24"/>
          <w:szCs w:val="24"/>
        </w:rPr>
        <w:t xml:space="preserve">н, что такие </w:t>
      </w:r>
      <w:r w:rsidRPr="009C4DA4">
        <w:rPr>
          <w:i/>
          <w:sz w:val="24"/>
          <w:szCs w:val="24"/>
        </w:rPr>
        <w:lastRenderedPageBreak/>
        <w:t>небольшие культурные мероприятия в этом хоть немного помогли детишкам»</w:t>
      </w:r>
      <w:r w:rsidRPr="009C4DA4">
        <w:rPr>
          <w:sz w:val="24"/>
          <w:szCs w:val="24"/>
        </w:rPr>
        <w:t xml:space="preserve">, </w:t>
      </w:r>
      <w:r w:rsidR="008F1150">
        <w:rPr>
          <w:b/>
          <w:sz w:val="24"/>
          <w:szCs w:val="24"/>
        </w:rPr>
        <w:t>–</w:t>
      </w:r>
      <w:r w:rsidRPr="009C4DA4">
        <w:rPr>
          <w:b/>
          <w:sz w:val="24"/>
          <w:szCs w:val="24"/>
        </w:rPr>
        <w:t xml:space="preserve"> </w:t>
      </w:r>
      <w:r w:rsidR="008F1150">
        <w:rPr>
          <w:b/>
          <w:sz w:val="24"/>
          <w:szCs w:val="24"/>
        </w:rPr>
        <w:t xml:space="preserve">считает </w:t>
      </w:r>
      <w:r w:rsidRPr="009C4DA4">
        <w:rPr>
          <w:b/>
          <w:sz w:val="24"/>
          <w:szCs w:val="24"/>
        </w:rPr>
        <w:t>Виктор Зыков.</w:t>
      </w:r>
      <w:r w:rsidRPr="009C4DA4">
        <w:rPr>
          <w:sz w:val="24"/>
          <w:szCs w:val="24"/>
        </w:rPr>
        <w:t xml:space="preserve"> </w:t>
      </w:r>
    </w:p>
    <w:p w14:paraId="4BCB4C02" w14:textId="283DE1DE" w:rsidR="009429D5" w:rsidRDefault="009429D5" w:rsidP="00684C30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Депутаты фракции также оказываю</w:t>
      </w:r>
      <w:r w:rsidRPr="00D85D7E">
        <w:rPr>
          <w:sz w:val="28"/>
          <w:szCs w:val="28"/>
        </w:rPr>
        <w:t>т адресную бытовую помощь семьям военн</w:t>
      </w:r>
      <w:r w:rsidR="00E826B8">
        <w:rPr>
          <w:sz w:val="28"/>
          <w:szCs w:val="28"/>
        </w:rPr>
        <w:t>ослужащих</w:t>
      </w:r>
      <w:r>
        <w:rPr>
          <w:sz w:val="28"/>
          <w:szCs w:val="28"/>
        </w:rPr>
        <w:t>. Все работы буду</w:t>
      </w:r>
      <w:r w:rsidR="00A763F9">
        <w:rPr>
          <w:sz w:val="28"/>
          <w:szCs w:val="28"/>
        </w:rPr>
        <w:t xml:space="preserve">т продолжены до завершения СВО. </w:t>
      </w:r>
    </w:p>
    <w:p w14:paraId="512FCC3B" w14:textId="5115C4B2" w:rsidR="009429D5" w:rsidRPr="004A7B69" w:rsidRDefault="009E0C87" w:rsidP="009E0C87">
      <w:pPr>
        <w:ind w:left="708"/>
        <w:rPr>
          <w:b/>
          <w:bCs/>
          <w:iCs/>
          <w:sz w:val="24"/>
          <w:szCs w:val="24"/>
        </w:rPr>
      </w:pPr>
      <w:r w:rsidRPr="004A7B69">
        <w:rPr>
          <w:i/>
          <w:sz w:val="24"/>
          <w:szCs w:val="24"/>
        </w:rPr>
        <w:t>«Мы все сплотились</w:t>
      </w:r>
      <w:r w:rsidR="004A7B69" w:rsidRPr="004A7B69">
        <w:rPr>
          <w:i/>
          <w:sz w:val="24"/>
          <w:szCs w:val="24"/>
        </w:rPr>
        <w:t>,</w:t>
      </w:r>
      <w:r w:rsidRPr="004A7B69">
        <w:rPr>
          <w:i/>
          <w:sz w:val="24"/>
          <w:szCs w:val="24"/>
        </w:rPr>
        <w:t xml:space="preserve"> и это главное! Жители Ачинска объединились, каждый помогает по мере возможност</w:t>
      </w:r>
      <w:r w:rsidR="00E826B8">
        <w:rPr>
          <w:i/>
          <w:sz w:val="24"/>
          <w:szCs w:val="24"/>
        </w:rPr>
        <w:t>и</w:t>
      </w:r>
      <w:r w:rsidRPr="004A7B69">
        <w:rPr>
          <w:i/>
          <w:sz w:val="24"/>
          <w:szCs w:val="24"/>
        </w:rPr>
        <w:t xml:space="preserve">. Единство в сложившейся ситуации очень важно», </w:t>
      </w:r>
      <w:r w:rsidR="004A7B69">
        <w:rPr>
          <w:b/>
          <w:bCs/>
          <w:iCs/>
          <w:sz w:val="24"/>
          <w:szCs w:val="24"/>
        </w:rPr>
        <w:t>–</w:t>
      </w:r>
      <w:r w:rsidRPr="004A7B69">
        <w:rPr>
          <w:b/>
          <w:bCs/>
          <w:iCs/>
          <w:sz w:val="24"/>
          <w:szCs w:val="24"/>
        </w:rPr>
        <w:t xml:space="preserve"> отметил </w:t>
      </w:r>
      <w:r w:rsidR="002F7053" w:rsidRPr="004A7B69">
        <w:rPr>
          <w:b/>
          <w:bCs/>
          <w:iCs/>
          <w:sz w:val="24"/>
          <w:szCs w:val="24"/>
        </w:rPr>
        <w:t xml:space="preserve">Сергей </w:t>
      </w:r>
      <w:proofErr w:type="spellStart"/>
      <w:r w:rsidR="002F7053" w:rsidRPr="004A7B69">
        <w:rPr>
          <w:b/>
          <w:bCs/>
          <w:iCs/>
          <w:sz w:val="24"/>
          <w:szCs w:val="24"/>
        </w:rPr>
        <w:t>Лозовик</w:t>
      </w:r>
      <w:proofErr w:type="spellEnd"/>
      <w:r w:rsidR="002F7053" w:rsidRPr="004A7B69">
        <w:rPr>
          <w:b/>
          <w:bCs/>
          <w:iCs/>
          <w:sz w:val="24"/>
          <w:szCs w:val="24"/>
        </w:rPr>
        <w:t>.</w:t>
      </w:r>
    </w:p>
    <w:p w14:paraId="31BAD5AA" w14:textId="261A5EAA" w:rsidR="002F7053" w:rsidRPr="002F7053" w:rsidRDefault="002F7053" w:rsidP="002F7053">
      <w:pPr>
        <w:rPr>
          <w:sz w:val="28"/>
          <w:szCs w:val="28"/>
        </w:rPr>
      </w:pPr>
      <w:r w:rsidRPr="002F7053">
        <w:rPr>
          <w:sz w:val="28"/>
          <w:szCs w:val="28"/>
        </w:rPr>
        <w:t xml:space="preserve">РАБОТА ДЕПУТАТСКОГО КОРПУСА НАД ФОРМИРОВАНИЕМ И РЕАЛИЗАЦИЕЙ «НАРОДНОЙ ПРОГРАММЫ» </w:t>
      </w:r>
      <w:r>
        <w:rPr>
          <w:sz w:val="28"/>
          <w:szCs w:val="28"/>
        </w:rPr>
        <w:t xml:space="preserve">В АЧИНСКЕ </w:t>
      </w:r>
    </w:p>
    <w:p w14:paraId="67A3B99D" w14:textId="6CF1CA17" w:rsidR="002F7053" w:rsidRDefault="002F7053" w:rsidP="002F705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F7053">
        <w:rPr>
          <w:color w:val="000000"/>
          <w:sz w:val="28"/>
          <w:szCs w:val="28"/>
        </w:rPr>
        <w:t>В рамках проекта «Народная программы»</w:t>
      </w:r>
      <w:r>
        <w:rPr>
          <w:color w:val="000000"/>
          <w:sz w:val="28"/>
          <w:szCs w:val="28"/>
        </w:rPr>
        <w:t xml:space="preserve"> регулярно проводится </w:t>
      </w:r>
      <w:r w:rsidRPr="002F7053">
        <w:rPr>
          <w:color w:val="000000"/>
          <w:sz w:val="28"/>
          <w:szCs w:val="28"/>
        </w:rPr>
        <w:t>Парти</w:t>
      </w:r>
      <w:r>
        <w:rPr>
          <w:color w:val="000000"/>
          <w:sz w:val="28"/>
          <w:szCs w:val="28"/>
        </w:rPr>
        <w:t>йный десант депутатами и партийным активом. В этом году единоро</w:t>
      </w:r>
      <w:r w:rsidR="004A7B6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сы курировали капитальный ремонт травматологического пункта</w:t>
      </w:r>
      <w:r w:rsidR="004A7B69">
        <w:rPr>
          <w:color w:val="000000"/>
          <w:sz w:val="28"/>
          <w:szCs w:val="28"/>
        </w:rPr>
        <w:t xml:space="preserve"> АМРБ</w:t>
      </w:r>
      <w:r>
        <w:rPr>
          <w:color w:val="000000"/>
          <w:sz w:val="28"/>
          <w:szCs w:val="28"/>
        </w:rPr>
        <w:t>, музыкальной</w:t>
      </w:r>
      <w:r w:rsidR="004A7B69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художественной школы</w:t>
      </w:r>
      <w:r w:rsidR="004A7B69">
        <w:rPr>
          <w:color w:val="000000"/>
          <w:sz w:val="28"/>
          <w:szCs w:val="28"/>
        </w:rPr>
        <w:t>, а также</w:t>
      </w:r>
      <w:r>
        <w:rPr>
          <w:color w:val="000000"/>
          <w:sz w:val="28"/>
          <w:szCs w:val="28"/>
        </w:rPr>
        <w:t xml:space="preserve"> краевой школы №3. </w:t>
      </w:r>
    </w:p>
    <w:p w14:paraId="0F14BA98" w14:textId="4880DE6F" w:rsidR="00A026A5" w:rsidRPr="009C4DA4" w:rsidRDefault="00A026A5" w:rsidP="009C4DA4">
      <w:pPr>
        <w:shd w:val="clear" w:color="auto" w:fill="FFFFFF"/>
        <w:autoSpaceDE w:val="0"/>
        <w:autoSpaceDN w:val="0"/>
        <w:adjustRightInd w:val="0"/>
        <w:ind w:left="708"/>
        <w:jc w:val="both"/>
        <w:rPr>
          <w:b/>
          <w:color w:val="000000"/>
          <w:sz w:val="24"/>
          <w:szCs w:val="24"/>
        </w:rPr>
      </w:pPr>
      <w:r w:rsidRPr="009C4DA4">
        <w:rPr>
          <w:i/>
          <w:color w:val="000000"/>
          <w:sz w:val="24"/>
          <w:szCs w:val="24"/>
        </w:rPr>
        <w:t>«Контроль на всех этапах работ очень важен, ведь непонятно</w:t>
      </w:r>
      <w:r w:rsidR="004A7B69">
        <w:rPr>
          <w:i/>
          <w:color w:val="000000"/>
          <w:sz w:val="24"/>
          <w:szCs w:val="24"/>
        </w:rPr>
        <w:t>,</w:t>
      </w:r>
      <w:r w:rsidRPr="009C4DA4">
        <w:rPr>
          <w:i/>
          <w:color w:val="000000"/>
          <w:sz w:val="24"/>
          <w:szCs w:val="24"/>
        </w:rPr>
        <w:t xml:space="preserve"> когда в след</w:t>
      </w:r>
      <w:r w:rsidR="004A7B69">
        <w:rPr>
          <w:i/>
          <w:color w:val="000000"/>
          <w:sz w:val="24"/>
          <w:szCs w:val="24"/>
        </w:rPr>
        <w:t>ую</w:t>
      </w:r>
      <w:r w:rsidRPr="009C4DA4">
        <w:rPr>
          <w:i/>
          <w:color w:val="000000"/>
          <w:sz w:val="24"/>
          <w:szCs w:val="24"/>
        </w:rPr>
        <w:t>щий раз удастся добиться выделения средств на то или иное направление. Общаемся с подрядчиками и заказчиками, чтобы работы выполнялись качественно</w:t>
      </w:r>
      <w:r w:rsidR="00E826B8">
        <w:rPr>
          <w:i/>
          <w:color w:val="000000"/>
          <w:sz w:val="24"/>
          <w:szCs w:val="24"/>
        </w:rPr>
        <w:t>,</w:t>
      </w:r>
      <w:r w:rsidRPr="009C4DA4">
        <w:rPr>
          <w:i/>
          <w:color w:val="000000"/>
          <w:sz w:val="24"/>
          <w:szCs w:val="24"/>
        </w:rPr>
        <w:t xml:space="preserve"> на совесть»</w:t>
      </w:r>
      <w:r w:rsidRPr="009C4DA4">
        <w:rPr>
          <w:color w:val="000000"/>
          <w:sz w:val="24"/>
          <w:szCs w:val="24"/>
        </w:rPr>
        <w:t xml:space="preserve">, </w:t>
      </w:r>
      <w:r w:rsidR="004A7B69">
        <w:rPr>
          <w:b/>
          <w:color w:val="000000"/>
          <w:sz w:val="24"/>
          <w:szCs w:val="24"/>
        </w:rPr>
        <w:t>–</w:t>
      </w:r>
      <w:r w:rsidRPr="009C4DA4">
        <w:rPr>
          <w:b/>
          <w:color w:val="000000"/>
          <w:sz w:val="24"/>
          <w:szCs w:val="24"/>
        </w:rPr>
        <w:t xml:space="preserve"> отметил Владлен Власенко.</w:t>
      </w:r>
    </w:p>
    <w:p w14:paraId="294704AE" w14:textId="774FDCB3" w:rsidR="002F7053" w:rsidRDefault="002F7053" w:rsidP="002F705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того, депутаты фракции «Единая Россия» участвовали в приёмке всех объектов </w:t>
      </w:r>
      <w:r w:rsidR="00A026A5">
        <w:rPr>
          <w:color w:val="000000"/>
          <w:sz w:val="28"/>
          <w:szCs w:val="28"/>
        </w:rPr>
        <w:t xml:space="preserve">после </w:t>
      </w:r>
      <w:r>
        <w:rPr>
          <w:color w:val="000000"/>
          <w:sz w:val="28"/>
          <w:szCs w:val="28"/>
        </w:rPr>
        <w:t xml:space="preserve">благоустройства </w:t>
      </w:r>
      <w:r w:rsidR="004D6C6B">
        <w:rPr>
          <w:color w:val="000000"/>
          <w:sz w:val="28"/>
          <w:szCs w:val="28"/>
        </w:rPr>
        <w:t xml:space="preserve">и </w:t>
      </w:r>
      <w:r w:rsidR="00A026A5">
        <w:rPr>
          <w:color w:val="000000"/>
          <w:sz w:val="28"/>
          <w:szCs w:val="28"/>
        </w:rPr>
        <w:t xml:space="preserve">контролировали </w:t>
      </w:r>
      <w:r w:rsidR="004A7B69">
        <w:rPr>
          <w:color w:val="000000"/>
          <w:sz w:val="28"/>
          <w:szCs w:val="28"/>
        </w:rPr>
        <w:t>возведение жилых домов</w:t>
      </w:r>
      <w:r w:rsidR="004D6C6B">
        <w:rPr>
          <w:color w:val="000000"/>
          <w:sz w:val="28"/>
          <w:szCs w:val="28"/>
        </w:rPr>
        <w:t xml:space="preserve">. </w:t>
      </w:r>
    </w:p>
    <w:p w14:paraId="248B482D" w14:textId="5AC3FA96" w:rsidR="00ED1655" w:rsidRPr="009C4DA4" w:rsidRDefault="00A026A5" w:rsidP="009C4DA4">
      <w:pPr>
        <w:shd w:val="clear" w:color="auto" w:fill="FFFFFF"/>
        <w:autoSpaceDE w:val="0"/>
        <w:autoSpaceDN w:val="0"/>
        <w:adjustRightInd w:val="0"/>
        <w:ind w:left="708"/>
        <w:jc w:val="both"/>
        <w:rPr>
          <w:b/>
          <w:color w:val="000000"/>
          <w:sz w:val="24"/>
          <w:szCs w:val="24"/>
        </w:rPr>
      </w:pPr>
      <w:r w:rsidRPr="009C4DA4">
        <w:rPr>
          <w:i/>
          <w:color w:val="000000"/>
          <w:sz w:val="24"/>
          <w:szCs w:val="24"/>
        </w:rPr>
        <w:t>«Безусловно,</w:t>
      </w:r>
      <w:r w:rsidR="00E826B8">
        <w:rPr>
          <w:i/>
          <w:color w:val="000000"/>
          <w:sz w:val="24"/>
          <w:szCs w:val="24"/>
        </w:rPr>
        <w:t xml:space="preserve"> </w:t>
      </w:r>
      <w:r w:rsidR="00ED1655" w:rsidRPr="009C4DA4">
        <w:rPr>
          <w:i/>
          <w:color w:val="000000"/>
          <w:sz w:val="24"/>
          <w:szCs w:val="24"/>
        </w:rPr>
        <w:t>не всегда подрядные организации относятся к своей работе</w:t>
      </w:r>
      <w:r w:rsidR="004A7B69" w:rsidRPr="004A7B69">
        <w:rPr>
          <w:i/>
          <w:color w:val="000000"/>
          <w:sz w:val="24"/>
          <w:szCs w:val="24"/>
        </w:rPr>
        <w:t xml:space="preserve"> </w:t>
      </w:r>
      <w:r w:rsidR="004A7B69" w:rsidRPr="009C4DA4">
        <w:rPr>
          <w:i/>
          <w:color w:val="000000"/>
          <w:sz w:val="24"/>
          <w:szCs w:val="24"/>
        </w:rPr>
        <w:t>ответственно</w:t>
      </w:r>
      <w:r w:rsidR="004A7B69">
        <w:rPr>
          <w:i/>
          <w:color w:val="000000"/>
          <w:sz w:val="24"/>
          <w:szCs w:val="24"/>
        </w:rPr>
        <w:t>. Но</w:t>
      </w:r>
      <w:r w:rsidR="00ED1655" w:rsidRPr="009C4DA4">
        <w:rPr>
          <w:i/>
          <w:color w:val="000000"/>
          <w:sz w:val="24"/>
          <w:szCs w:val="24"/>
        </w:rPr>
        <w:t xml:space="preserve"> благодаря активной жизненно</w:t>
      </w:r>
      <w:r w:rsidR="004A7B69">
        <w:rPr>
          <w:i/>
          <w:color w:val="000000"/>
          <w:sz w:val="24"/>
          <w:szCs w:val="24"/>
        </w:rPr>
        <w:t>й</w:t>
      </w:r>
      <w:r w:rsidR="00ED1655" w:rsidRPr="009C4DA4">
        <w:rPr>
          <w:i/>
          <w:color w:val="000000"/>
          <w:sz w:val="24"/>
          <w:szCs w:val="24"/>
        </w:rPr>
        <w:t xml:space="preserve"> позиции избирателей, которые подмечают всё</w:t>
      </w:r>
      <w:r w:rsidR="004A7B69">
        <w:rPr>
          <w:i/>
          <w:color w:val="000000"/>
          <w:sz w:val="24"/>
          <w:szCs w:val="24"/>
        </w:rPr>
        <w:t>,</w:t>
      </w:r>
      <w:r w:rsidR="00ED1655" w:rsidRPr="009C4DA4">
        <w:rPr>
          <w:i/>
          <w:color w:val="000000"/>
          <w:sz w:val="24"/>
          <w:szCs w:val="24"/>
        </w:rPr>
        <w:t xml:space="preserve"> в 2022 году удалось устранить ряд </w:t>
      </w:r>
      <w:r w:rsidR="00E826B8">
        <w:rPr>
          <w:i/>
          <w:color w:val="000000"/>
          <w:sz w:val="24"/>
          <w:szCs w:val="24"/>
        </w:rPr>
        <w:t>недочётов, допущенных</w:t>
      </w:r>
      <w:r w:rsidR="00ED1655" w:rsidRPr="009C4DA4">
        <w:rPr>
          <w:i/>
          <w:color w:val="000000"/>
          <w:sz w:val="24"/>
          <w:szCs w:val="24"/>
        </w:rPr>
        <w:t xml:space="preserve"> при благоустройстве</w:t>
      </w:r>
      <w:r w:rsidR="004A7B69">
        <w:rPr>
          <w:i/>
          <w:color w:val="000000"/>
          <w:sz w:val="24"/>
          <w:szCs w:val="24"/>
        </w:rPr>
        <w:t xml:space="preserve"> общественных пространств</w:t>
      </w:r>
      <w:r w:rsidR="00ED1655" w:rsidRPr="004A7B69">
        <w:rPr>
          <w:bCs/>
          <w:color w:val="000000"/>
          <w:sz w:val="24"/>
          <w:szCs w:val="24"/>
        </w:rPr>
        <w:t>»,</w:t>
      </w:r>
      <w:r w:rsidR="004A7B69" w:rsidRPr="004A7B69">
        <w:rPr>
          <w:bCs/>
          <w:color w:val="000000"/>
          <w:sz w:val="24"/>
          <w:szCs w:val="24"/>
        </w:rPr>
        <w:t xml:space="preserve"> </w:t>
      </w:r>
      <w:r w:rsidR="004A7B69">
        <w:rPr>
          <w:b/>
          <w:color w:val="000000"/>
          <w:sz w:val="24"/>
          <w:szCs w:val="24"/>
        </w:rPr>
        <w:t>–</w:t>
      </w:r>
      <w:r w:rsidR="00ED1655" w:rsidRPr="009C4DA4">
        <w:rPr>
          <w:b/>
          <w:color w:val="000000"/>
          <w:sz w:val="24"/>
          <w:szCs w:val="24"/>
        </w:rPr>
        <w:t xml:space="preserve"> отметил Андрей </w:t>
      </w:r>
      <w:proofErr w:type="spellStart"/>
      <w:r w:rsidR="00ED1655" w:rsidRPr="009C4DA4">
        <w:rPr>
          <w:b/>
          <w:color w:val="000000"/>
          <w:sz w:val="24"/>
          <w:szCs w:val="24"/>
        </w:rPr>
        <w:t>Котлягин</w:t>
      </w:r>
      <w:proofErr w:type="spellEnd"/>
      <w:r w:rsidR="00ED1655" w:rsidRPr="009C4DA4">
        <w:rPr>
          <w:b/>
          <w:color w:val="000000"/>
          <w:sz w:val="24"/>
          <w:szCs w:val="24"/>
        </w:rPr>
        <w:t>.</w:t>
      </w:r>
    </w:p>
    <w:p w14:paraId="0E5CAC56" w14:textId="29AA622C" w:rsidR="00ED1655" w:rsidRDefault="00ED1655" w:rsidP="002F705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в 2022 году депутаты «ЕР» вошли в состав всех Советов при Главе города, административных комиссий, комитетов и штабов. </w:t>
      </w:r>
    </w:p>
    <w:p w14:paraId="613B9E91" w14:textId="77777777" w:rsidR="00E826B8" w:rsidRPr="006676EF" w:rsidRDefault="00E826B8" w:rsidP="00E826B8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6676EF">
        <w:rPr>
          <w:b/>
          <w:color w:val="000000"/>
          <w:sz w:val="26"/>
          <w:szCs w:val="26"/>
        </w:rPr>
        <w:t xml:space="preserve">НОВЫЕ ФОРМАТЫ </w:t>
      </w:r>
    </w:p>
    <w:p w14:paraId="473F06E1" w14:textId="1DB6D003" w:rsidR="00E826B8" w:rsidRDefault="00E826B8" w:rsidP="00E826B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2022 году депутаты «ЕР» впервые стали кураторами трудовых отрядов старшеклассников: молодёжь </w:t>
      </w:r>
      <w:r>
        <w:rPr>
          <w:color w:val="000000"/>
          <w:sz w:val="26"/>
          <w:szCs w:val="26"/>
        </w:rPr>
        <w:t xml:space="preserve">и </w:t>
      </w:r>
      <w:r>
        <w:rPr>
          <w:color w:val="000000"/>
          <w:sz w:val="26"/>
          <w:szCs w:val="26"/>
        </w:rPr>
        <w:t>народны</w:t>
      </w:r>
      <w:r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 избранники </w:t>
      </w:r>
      <w:r>
        <w:rPr>
          <w:color w:val="000000"/>
          <w:sz w:val="26"/>
          <w:szCs w:val="26"/>
        </w:rPr>
        <w:t xml:space="preserve">совместно </w:t>
      </w:r>
      <w:r>
        <w:rPr>
          <w:color w:val="000000"/>
          <w:sz w:val="26"/>
          <w:szCs w:val="26"/>
        </w:rPr>
        <w:t xml:space="preserve">наводили порядок на округах. </w:t>
      </w:r>
    </w:p>
    <w:p w14:paraId="57F7B649" w14:textId="7B671361" w:rsidR="00E826B8" w:rsidRDefault="00E826B8" w:rsidP="00E826B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Для оперативного решения проблем избирателей в самой проблемной сфере </w:t>
      </w:r>
      <w:r>
        <w:rPr>
          <w:color w:val="000000"/>
          <w:sz w:val="26"/>
          <w:szCs w:val="26"/>
        </w:rPr>
        <w:t xml:space="preserve">– </w:t>
      </w:r>
      <w:r>
        <w:rPr>
          <w:color w:val="000000"/>
          <w:sz w:val="26"/>
          <w:szCs w:val="26"/>
        </w:rPr>
        <w:t xml:space="preserve">ЖКХ </w:t>
      </w:r>
      <w:r>
        <w:rPr>
          <w:color w:val="000000"/>
          <w:sz w:val="26"/>
          <w:szCs w:val="26"/>
        </w:rPr>
        <w:t xml:space="preserve">– </w:t>
      </w:r>
      <w:r>
        <w:rPr>
          <w:color w:val="000000"/>
          <w:sz w:val="26"/>
          <w:szCs w:val="26"/>
        </w:rPr>
        <w:t>партийцы создали в мессе</w:t>
      </w:r>
      <w:r>
        <w:rPr>
          <w:color w:val="000000"/>
          <w:sz w:val="26"/>
          <w:szCs w:val="26"/>
        </w:rPr>
        <w:t>нд</w:t>
      </w:r>
      <w:r>
        <w:rPr>
          <w:color w:val="000000"/>
          <w:sz w:val="26"/>
          <w:szCs w:val="26"/>
        </w:rPr>
        <w:t>жерах чат под названием «</w:t>
      </w:r>
      <w:r>
        <w:rPr>
          <w:color w:val="000000"/>
          <w:sz w:val="26"/>
          <w:szCs w:val="26"/>
        </w:rPr>
        <w:t>Обращения граждан</w:t>
      </w:r>
      <w:r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. В нём принимают участие все лица,</w:t>
      </w:r>
      <w:r>
        <w:rPr>
          <w:color w:val="000000"/>
          <w:sz w:val="26"/>
          <w:szCs w:val="26"/>
        </w:rPr>
        <w:t xml:space="preserve"> ответственные за организацию жизнеобеспечения </w:t>
      </w:r>
      <w:r>
        <w:rPr>
          <w:color w:val="000000"/>
          <w:sz w:val="26"/>
          <w:szCs w:val="26"/>
        </w:rPr>
        <w:t xml:space="preserve">города, включая </w:t>
      </w:r>
      <w:r>
        <w:rPr>
          <w:color w:val="000000"/>
          <w:sz w:val="26"/>
          <w:szCs w:val="26"/>
        </w:rPr>
        <w:t>мэр</w:t>
      </w:r>
      <w:r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Игор</w:t>
      </w:r>
      <w:r>
        <w:rPr>
          <w:color w:val="000000"/>
          <w:sz w:val="26"/>
          <w:szCs w:val="26"/>
        </w:rPr>
        <w:t>я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Титенков</w:t>
      </w:r>
      <w:r>
        <w:rPr>
          <w:color w:val="000000"/>
          <w:sz w:val="26"/>
          <w:szCs w:val="26"/>
        </w:rPr>
        <w:t>а</w:t>
      </w:r>
      <w:proofErr w:type="spellEnd"/>
      <w:r>
        <w:rPr>
          <w:color w:val="000000"/>
          <w:sz w:val="26"/>
          <w:szCs w:val="26"/>
        </w:rPr>
        <w:t xml:space="preserve"> и его первого заместителя Евгения </w:t>
      </w:r>
      <w:proofErr w:type="spellStart"/>
      <w:r>
        <w:rPr>
          <w:color w:val="000000"/>
          <w:sz w:val="26"/>
          <w:szCs w:val="26"/>
        </w:rPr>
        <w:t>Пенского</w:t>
      </w:r>
      <w:proofErr w:type="spellEnd"/>
      <w:r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Благодаря этому дополнительно отработано более 300 заявок жителей по обращениям к депутатам в социальных сетях.</w:t>
      </w:r>
    </w:p>
    <w:p w14:paraId="5518F279" w14:textId="5C8C8113" w:rsidR="00E826B8" w:rsidRDefault="00E826B8" w:rsidP="00E826B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Все члены партии «ЕР» приняли участие в благотворительном проекте «Ёлка добра»</w:t>
      </w:r>
      <w:r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который впервые был направлен на осуществление новогодней мечты паллиативных детей. Народные избранники лично пос</w:t>
      </w:r>
      <w:r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ли семьи и поздравили юных жителей Ачинска.  </w:t>
      </w:r>
    </w:p>
    <w:p w14:paraId="08850190" w14:textId="77777777" w:rsidR="00E826B8" w:rsidRDefault="00E826B8" w:rsidP="002F705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44C0562" w14:textId="77777777" w:rsidR="002F7053" w:rsidRDefault="009C4DA4" w:rsidP="002F705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ВРЕЗОК</w:t>
      </w:r>
      <w:r w:rsidR="004D6C6B">
        <w:rPr>
          <w:color w:val="000000"/>
          <w:sz w:val="28"/>
          <w:szCs w:val="28"/>
        </w:rPr>
        <w:t xml:space="preserve"> </w:t>
      </w:r>
    </w:p>
    <w:p w14:paraId="43774589" w14:textId="400CB9F4" w:rsidR="00A026A5" w:rsidRDefault="00DD5A91" w:rsidP="00A026A5">
      <w:pPr>
        <w:rPr>
          <w:b/>
          <w:sz w:val="26"/>
          <w:szCs w:val="26"/>
          <w:u w:val="single"/>
        </w:rPr>
      </w:pPr>
      <w:r>
        <w:rPr>
          <w:color w:val="000000"/>
          <w:sz w:val="28"/>
          <w:szCs w:val="28"/>
        </w:rPr>
        <w:t xml:space="preserve">Депутатами «ЕР» </w:t>
      </w:r>
      <w:r w:rsidR="00E826B8">
        <w:rPr>
          <w:color w:val="000000"/>
          <w:sz w:val="28"/>
          <w:szCs w:val="28"/>
        </w:rPr>
        <w:t xml:space="preserve">в 2022 году </w:t>
      </w:r>
      <w:r>
        <w:rPr>
          <w:color w:val="000000"/>
          <w:sz w:val="28"/>
          <w:szCs w:val="28"/>
        </w:rPr>
        <w:t xml:space="preserve">организовано более </w:t>
      </w:r>
      <w:r w:rsidR="00A026A5">
        <w:rPr>
          <w:color w:val="000000"/>
          <w:sz w:val="28"/>
          <w:szCs w:val="28"/>
        </w:rPr>
        <w:t>десят</w:t>
      </w:r>
      <w:r w:rsidR="00E826B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акций</w:t>
      </w:r>
      <w:r w:rsidR="00E826B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то</w:t>
      </w:r>
      <w:r w:rsidR="00A026A5">
        <w:rPr>
          <w:color w:val="000000"/>
          <w:sz w:val="28"/>
          <w:szCs w:val="28"/>
        </w:rPr>
        <w:t xml:space="preserve">м числе: </w:t>
      </w:r>
    </w:p>
    <w:p w14:paraId="51B376CE" w14:textId="253BC497" w:rsidR="00A026A5" w:rsidRPr="00331219" w:rsidRDefault="00A026A5" w:rsidP="00A026A5">
      <w:pPr>
        <w:rPr>
          <w:sz w:val="26"/>
          <w:szCs w:val="26"/>
        </w:rPr>
      </w:pPr>
      <w:r w:rsidRPr="00331219">
        <w:rPr>
          <w:sz w:val="26"/>
          <w:szCs w:val="26"/>
        </w:rPr>
        <w:t xml:space="preserve">- </w:t>
      </w:r>
      <w:r w:rsidRPr="00331219">
        <w:rPr>
          <w:b/>
          <w:sz w:val="26"/>
          <w:szCs w:val="26"/>
        </w:rPr>
        <w:t>«Коробка храбрости»</w:t>
      </w:r>
      <w:r w:rsidRPr="00331219">
        <w:rPr>
          <w:sz w:val="26"/>
          <w:szCs w:val="26"/>
        </w:rPr>
        <w:t xml:space="preserve"> </w:t>
      </w:r>
      <w:r w:rsidR="004A7B69">
        <w:rPr>
          <w:sz w:val="26"/>
          <w:szCs w:val="26"/>
        </w:rPr>
        <w:t>–</w:t>
      </w:r>
      <w:r w:rsidRPr="00331219">
        <w:rPr>
          <w:sz w:val="26"/>
          <w:szCs w:val="26"/>
        </w:rPr>
        <w:t xml:space="preserve"> приобретение игрушек, настольных игр</w:t>
      </w:r>
      <w:r w:rsidR="004A7B69">
        <w:rPr>
          <w:sz w:val="26"/>
          <w:szCs w:val="26"/>
        </w:rPr>
        <w:t xml:space="preserve"> и</w:t>
      </w:r>
      <w:r w:rsidRPr="00331219">
        <w:rPr>
          <w:sz w:val="26"/>
          <w:szCs w:val="26"/>
        </w:rPr>
        <w:t xml:space="preserve"> книг для </w:t>
      </w:r>
      <w:r w:rsidR="004A7B69">
        <w:rPr>
          <w:sz w:val="26"/>
          <w:szCs w:val="26"/>
        </w:rPr>
        <w:t>юных пациентов</w:t>
      </w:r>
      <w:r w:rsidRPr="00331219">
        <w:rPr>
          <w:sz w:val="26"/>
          <w:szCs w:val="26"/>
        </w:rPr>
        <w:t xml:space="preserve">, находящихся на лечении в </w:t>
      </w:r>
      <w:r w:rsidR="004A7B69">
        <w:rPr>
          <w:sz w:val="26"/>
          <w:szCs w:val="26"/>
        </w:rPr>
        <w:t>детской больнице</w:t>
      </w:r>
    </w:p>
    <w:p w14:paraId="6CE19519" w14:textId="2C4C0C77" w:rsidR="00A026A5" w:rsidRDefault="00A026A5" w:rsidP="00A026A5">
      <w:pPr>
        <w:jc w:val="both"/>
        <w:rPr>
          <w:sz w:val="26"/>
          <w:szCs w:val="26"/>
        </w:rPr>
      </w:pPr>
      <w:r w:rsidRPr="00211F43">
        <w:rPr>
          <w:b/>
          <w:sz w:val="26"/>
          <w:szCs w:val="26"/>
        </w:rPr>
        <w:t xml:space="preserve">- «Доброе сердце» </w:t>
      </w:r>
      <w:r w:rsidR="004A7B69">
        <w:rPr>
          <w:b/>
          <w:sz w:val="26"/>
          <w:szCs w:val="26"/>
        </w:rPr>
        <w:t>–</w:t>
      </w:r>
      <w:r w:rsidRPr="00211F43">
        <w:rPr>
          <w:b/>
          <w:sz w:val="26"/>
          <w:szCs w:val="26"/>
        </w:rPr>
        <w:t xml:space="preserve"> </w:t>
      </w:r>
      <w:r w:rsidRPr="00211F43">
        <w:rPr>
          <w:sz w:val="26"/>
          <w:szCs w:val="26"/>
        </w:rPr>
        <w:t>помощь ветеранам, инвалидам</w:t>
      </w:r>
      <w:r w:rsidR="008F1150">
        <w:rPr>
          <w:sz w:val="26"/>
          <w:szCs w:val="26"/>
        </w:rPr>
        <w:t xml:space="preserve"> </w:t>
      </w:r>
    </w:p>
    <w:p w14:paraId="2521DF3D" w14:textId="04938037" w:rsidR="00A026A5" w:rsidRPr="00211F43" w:rsidRDefault="00A026A5" w:rsidP="00A026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31219">
        <w:rPr>
          <w:b/>
          <w:sz w:val="26"/>
          <w:szCs w:val="26"/>
        </w:rPr>
        <w:t>«День</w:t>
      </w:r>
      <w:r w:rsidR="008F1150">
        <w:rPr>
          <w:b/>
          <w:sz w:val="26"/>
          <w:szCs w:val="26"/>
        </w:rPr>
        <w:t xml:space="preserve"> </w:t>
      </w:r>
      <w:r w:rsidRPr="00331219">
        <w:rPr>
          <w:b/>
          <w:sz w:val="26"/>
          <w:szCs w:val="26"/>
        </w:rPr>
        <w:t>матери»</w:t>
      </w:r>
      <w:r>
        <w:rPr>
          <w:sz w:val="26"/>
          <w:szCs w:val="26"/>
        </w:rPr>
        <w:t xml:space="preserve"> </w:t>
      </w:r>
      <w:r w:rsidR="004A7B69">
        <w:rPr>
          <w:sz w:val="26"/>
          <w:szCs w:val="26"/>
        </w:rPr>
        <w:t>–</w:t>
      </w:r>
      <w:r>
        <w:rPr>
          <w:sz w:val="26"/>
          <w:szCs w:val="26"/>
        </w:rPr>
        <w:t xml:space="preserve"> поздравление мам города Ачинска</w:t>
      </w:r>
    </w:p>
    <w:p w14:paraId="1F7DE414" w14:textId="3666DC23" w:rsidR="00A026A5" w:rsidRPr="00211F43" w:rsidRDefault="00A026A5" w:rsidP="00A026A5">
      <w:pPr>
        <w:jc w:val="both"/>
        <w:rPr>
          <w:sz w:val="26"/>
          <w:szCs w:val="26"/>
        </w:rPr>
      </w:pPr>
      <w:r w:rsidRPr="00211F43">
        <w:rPr>
          <w:b/>
          <w:sz w:val="26"/>
          <w:szCs w:val="26"/>
        </w:rPr>
        <w:t>- «Сладкое детство»</w:t>
      </w:r>
      <w:r w:rsidRPr="00211F43">
        <w:rPr>
          <w:sz w:val="26"/>
          <w:szCs w:val="26"/>
        </w:rPr>
        <w:t xml:space="preserve"> </w:t>
      </w:r>
      <w:r w:rsidR="004A7B69">
        <w:rPr>
          <w:sz w:val="26"/>
          <w:szCs w:val="26"/>
        </w:rPr>
        <w:t>–</w:t>
      </w:r>
      <w:r w:rsidRPr="00211F43">
        <w:rPr>
          <w:sz w:val="26"/>
          <w:szCs w:val="26"/>
        </w:rPr>
        <w:t xml:space="preserve"> поздравления и сладкие призы в День защиты детей</w:t>
      </w:r>
    </w:p>
    <w:p w14:paraId="3BA3A098" w14:textId="0DFFDD3E" w:rsidR="00A026A5" w:rsidRPr="00211F43" w:rsidRDefault="00A026A5" w:rsidP="00A026A5">
      <w:pPr>
        <w:jc w:val="both"/>
        <w:rPr>
          <w:sz w:val="26"/>
          <w:szCs w:val="26"/>
        </w:rPr>
      </w:pPr>
      <w:r w:rsidRPr="00211F43">
        <w:rPr>
          <w:b/>
          <w:sz w:val="26"/>
          <w:szCs w:val="26"/>
        </w:rPr>
        <w:t xml:space="preserve">- «Взрослые </w:t>
      </w:r>
      <w:r w:rsidR="004A7B69">
        <w:rPr>
          <w:b/>
          <w:sz w:val="26"/>
          <w:szCs w:val="26"/>
        </w:rPr>
        <w:t xml:space="preserve">– </w:t>
      </w:r>
      <w:r w:rsidRPr="00211F43">
        <w:rPr>
          <w:b/>
          <w:sz w:val="26"/>
          <w:szCs w:val="26"/>
        </w:rPr>
        <w:t>детям»</w:t>
      </w:r>
      <w:r w:rsidR="004A7B69">
        <w:rPr>
          <w:b/>
          <w:sz w:val="26"/>
          <w:szCs w:val="26"/>
        </w:rPr>
        <w:t xml:space="preserve"> –</w:t>
      </w:r>
      <w:r w:rsidRPr="00211F43">
        <w:rPr>
          <w:b/>
          <w:sz w:val="26"/>
          <w:szCs w:val="26"/>
        </w:rPr>
        <w:t xml:space="preserve"> </w:t>
      </w:r>
      <w:r w:rsidRPr="00211F43">
        <w:rPr>
          <w:sz w:val="26"/>
          <w:szCs w:val="26"/>
        </w:rPr>
        <w:t>помощь детским домам</w:t>
      </w:r>
      <w:r w:rsidRPr="00211F43">
        <w:rPr>
          <w:b/>
          <w:sz w:val="26"/>
          <w:szCs w:val="26"/>
        </w:rPr>
        <w:t xml:space="preserve">, </w:t>
      </w:r>
      <w:r w:rsidRPr="00211F43">
        <w:rPr>
          <w:sz w:val="26"/>
          <w:szCs w:val="26"/>
        </w:rPr>
        <w:t>детской больнице</w:t>
      </w:r>
    </w:p>
    <w:p w14:paraId="0F54AC15" w14:textId="0434BB76" w:rsidR="00A026A5" w:rsidRPr="00211F43" w:rsidRDefault="00A026A5" w:rsidP="00A026A5">
      <w:pPr>
        <w:jc w:val="both"/>
        <w:rPr>
          <w:sz w:val="26"/>
          <w:szCs w:val="26"/>
        </w:rPr>
      </w:pPr>
      <w:r w:rsidRPr="00211F43">
        <w:rPr>
          <w:b/>
          <w:sz w:val="26"/>
          <w:szCs w:val="26"/>
        </w:rPr>
        <w:t>- «Здравствуй</w:t>
      </w:r>
      <w:r w:rsidR="004A7B69">
        <w:rPr>
          <w:b/>
          <w:sz w:val="26"/>
          <w:szCs w:val="26"/>
        </w:rPr>
        <w:t>,</w:t>
      </w:r>
      <w:r w:rsidRPr="00211F43">
        <w:rPr>
          <w:b/>
          <w:sz w:val="26"/>
          <w:szCs w:val="26"/>
        </w:rPr>
        <w:t xml:space="preserve"> школа</w:t>
      </w:r>
      <w:r w:rsidR="004A7B69">
        <w:rPr>
          <w:b/>
          <w:sz w:val="26"/>
          <w:szCs w:val="26"/>
        </w:rPr>
        <w:t>!</w:t>
      </w:r>
      <w:r w:rsidRPr="00211F43">
        <w:rPr>
          <w:b/>
          <w:sz w:val="26"/>
          <w:szCs w:val="26"/>
        </w:rPr>
        <w:t xml:space="preserve">» </w:t>
      </w:r>
      <w:r w:rsidR="004A7B69">
        <w:rPr>
          <w:b/>
          <w:sz w:val="26"/>
          <w:szCs w:val="26"/>
        </w:rPr>
        <w:t>–</w:t>
      </w:r>
      <w:r w:rsidRPr="00211F43">
        <w:rPr>
          <w:b/>
          <w:sz w:val="26"/>
          <w:szCs w:val="26"/>
        </w:rPr>
        <w:t xml:space="preserve"> </w:t>
      </w:r>
      <w:r w:rsidRPr="00211F43">
        <w:rPr>
          <w:sz w:val="26"/>
          <w:szCs w:val="26"/>
        </w:rPr>
        <w:t>поздравление с началом учебного года</w:t>
      </w:r>
    </w:p>
    <w:p w14:paraId="3E5A5255" w14:textId="2B6B675D" w:rsidR="00A026A5" w:rsidRPr="006032D1" w:rsidRDefault="00A026A5" w:rsidP="00A026A5">
      <w:pPr>
        <w:jc w:val="both"/>
        <w:rPr>
          <w:sz w:val="26"/>
          <w:szCs w:val="26"/>
        </w:rPr>
      </w:pPr>
      <w:r w:rsidRPr="00211F43">
        <w:rPr>
          <w:sz w:val="26"/>
          <w:szCs w:val="26"/>
        </w:rPr>
        <w:t xml:space="preserve">- </w:t>
      </w:r>
      <w:r w:rsidRPr="00211F43">
        <w:rPr>
          <w:b/>
          <w:sz w:val="26"/>
          <w:szCs w:val="26"/>
        </w:rPr>
        <w:t xml:space="preserve">«Дед </w:t>
      </w:r>
      <w:r w:rsidR="004A7B69">
        <w:rPr>
          <w:b/>
          <w:sz w:val="26"/>
          <w:szCs w:val="26"/>
        </w:rPr>
        <w:t>М</w:t>
      </w:r>
      <w:r w:rsidRPr="00211F43">
        <w:rPr>
          <w:b/>
          <w:sz w:val="26"/>
          <w:szCs w:val="26"/>
        </w:rPr>
        <w:t>ороз</w:t>
      </w:r>
      <w:r w:rsidR="004A7B69">
        <w:rPr>
          <w:b/>
          <w:sz w:val="26"/>
          <w:szCs w:val="26"/>
        </w:rPr>
        <w:t xml:space="preserve"> – е</w:t>
      </w:r>
      <w:r w:rsidRPr="00211F43">
        <w:rPr>
          <w:b/>
          <w:sz w:val="26"/>
          <w:szCs w:val="26"/>
        </w:rPr>
        <w:t xml:space="preserve">диноросс» </w:t>
      </w:r>
      <w:r w:rsidR="004A7B69">
        <w:rPr>
          <w:b/>
          <w:sz w:val="26"/>
          <w:szCs w:val="26"/>
        </w:rPr>
        <w:t>–</w:t>
      </w:r>
      <w:r w:rsidRPr="00211F43">
        <w:rPr>
          <w:sz w:val="26"/>
          <w:szCs w:val="26"/>
        </w:rPr>
        <w:t xml:space="preserve"> новогодние утренники для детей</w:t>
      </w:r>
      <w:r w:rsidR="004A7B69">
        <w:rPr>
          <w:sz w:val="26"/>
          <w:szCs w:val="26"/>
        </w:rPr>
        <w:t>-</w:t>
      </w:r>
      <w:r w:rsidRPr="00211F43">
        <w:rPr>
          <w:sz w:val="26"/>
          <w:szCs w:val="26"/>
        </w:rPr>
        <w:t>сирот, инвалидов и детей из</w:t>
      </w:r>
      <w:r w:rsidR="008F1150">
        <w:rPr>
          <w:sz w:val="26"/>
          <w:szCs w:val="26"/>
        </w:rPr>
        <w:t xml:space="preserve"> </w:t>
      </w:r>
      <w:r w:rsidRPr="00211F43">
        <w:rPr>
          <w:sz w:val="26"/>
          <w:szCs w:val="26"/>
        </w:rPr>
        <w:t>малообеспеченных семей</w:t>
      </w:r>
    </w:p>
    <w:p w14:paraId="2A156344" w14:textId="77777777" w:rsidR="00A026A5" w:rsidRDefault="00A026A5" w:rsidP="00A026A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ВРЕЗКА </w:t>
      </w:r>
    </w:p>
    <w:p w14:paraId="118E001F" w14:textId="246BC578" w:rsidR="00A026A5" w:rsidRPr="005B3B14" w:rsidRDefault="00A026A5" w:rsidP="00A026A5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Депутаты «ЕР» </w:t>
      </w:r>
      <w:r>
        <w:rPr>
          <w:sz w:val="26"/>
          <w:szCs w:val="26"/>
        </w:rPr>
        <w:t xml:space="preserve">по обращениям граждан помогали в вопросах </w:t>
      </w:r>
      <w:r w:rsidRPr="00E826B8">
        <w:rPr>
          <w:bCs/>
          <w:sz w:val="26"/>
          <w:szCs w:val="26"/>
        </w:rPr>
        <w:t>разной тематик</w:t>
      </w:r>
      <w:r w:rsidR="004A7B69" w:rsidRPr="00E826B8">
        <w:rPr>
          <w:bCs/>
          <w:sz w:val="26"/>
          <w:szCs w:val="26"/>
        </w:rPr>
        <w:t>и</w:t>
      </w:r>
      <w:r w:rsidRPr="00E826B8">
        <w:rPr>
          <w:bCs/>
          <w:sz w:val="26"/>
          <w:szCs w:val="26"/>
        </w:rPr>
        <w:t>:</w:t>
      </w:r>
      <w:r w:rsidR="008F1150">
        <w:rPr>
          <w:sz w:val="26"/>
          <w:szCs w:val="26"/>
        </w:rPr>
        <w:t xml:space="preserve"> </w:t>
      </w:r>
    </w:p>
    <w:p w14:paraId="0FA765A1" w14:textId="77777777" w:rsidR="00A026A5" w:rsidRPr="00A026A5" w:rsidRDefault="00A026A5" w:rsidP="00A026A5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A026A5">
        <w:rPr>
          <w:sz w:val="26"/>
          <w:szCs w:val="26"/>
        </w:rPr>
        <w:t>меры социальной поддержки детей;</w:t>
      </w:r>
    </w:p>
    <w:p w14:paraId="23F28617" w14:textId="77777777" w:rsidR="00A026A5" w:rsidRPr="00A026A5" w:rsidRDefault="00A026A5" w:rsidP="00A026A5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A026A5">
        <w:rPr>
          <w:sz w:val="26"/>
          <w:szCs w:val="26"/>
        </w:rPr>
        <w:t>назначение и пересмотр размера пенсии;</w:t>
      </w:r>
    </w:p>
    <w:p w14:paraId="2A0EE777" w14:textId="77777777" w:rsidR="00A026A5" w:rsidRPr="00A026A5" w:rsidRDefault="00A026A5" w:rsidP="00A026A5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A026A5">
        <w:rPr>
          <w:sz w:val="26"/>
          <w:szCs w:val="26"/>
        </w:rPr>
        <w:t>нарушение прав ребёнка;</w:t>
      </w:r>
    </w:p>
    <w:p w14:paraId="18D2822C" w14:textId="77777777" w:rsidR="00A026A5" w:rsidRPr="00A026A5" w:rsidRDefault="00A026A5" w:rsidP="00A026A5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A026A5">
        <w:rPr>
          <w:sz w:val="26"/>
          <w:szCs w:val="26"/>
        </w:rPr>
        <w:t>налоги, сборы, штрафы;</w:t>
      </w:r>
    </w:p>
    <w:p w14:paraId="5ED87F77" w14:textId="77777777" w:rsidR="00A026A5" w:rsidRPr="00A026A5" w:rsidRDefault="00A026A5" w:rsidP="00A026A5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A026A5">
        <w:rPr>
          <w:sz w:val="26"/>
          <w:szCs w:val="26"/>
        </w:rPr>
        <w:t>государственные жилищные сертификаты;</w:t>
      </w:r>
    </w:p>
    <w:p w14:paraId="329EDBE3" w14:textId="77777777" w:rsidR="00A026A5" w:rsidRPr="00A026A5" w:rsidRDefault="00A026A5" w:rsidP="00A026A5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A026A5">
        <w:rPr>
          <w:sz w:val="26"/>
          <w:szCs w:val="26"/>
        </w:rPr>
        <w:t>благоустройство придомовых и дворовых территорий;</w:t>
      </w:r>
    </w:p>
    <w:p w14:paraId="13665D46" w14:textId="77777777" w:rsidR="00A026A5" w:rsidRPr="00A026A5" w:rsidRDefault="00A026A5" w:rsidP="00A026A5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A026A5">
        <w:rPr>
          <w:sz w:val="26"/>
          <w:szCs w:val="26"/>
        </w:rPr>
        <w:t>выплата алиментов;</w:t>
      </w:r>
    </w:p>
    <w:p w14:paraId="5914F6AF" w14:textId="61A78330" w:rsidR="00A026A5" w:rsidRPr="00A026A5" w:rsidRDefault="00A026A5" w:rsidP="00A026A5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A026A5">
        <w:rPr>
          <w:sz w:val="26"/>
          <w:szCs w:val="26"/>
        </w:rPr>
        <w:t xml:space="preserve">удержание </w:t>
      </w:r>
      <w:r w:rsidR="004A7B69">
        <w:rPr>
          <w:sz w:val="26"/>
          <w:szCs w:val="26"/>
        </w:rPr>
        <w:t>из</w:t>
      </w:r>
      <w:r w:rsidRPr="00A026A5">
        <w:rPr>
          <w:sz w:val="26"/>
          <w:szCs w:val="26"/>
        </w:rPr>
        <w:t xml:space="preserve"> пенсии задолженности по кредитам;</w:t>
      </w:r>
    </w:p>
    <w:p w14:paraId="14487084" w14:textId="414D8814" w:rsidR="00A026A5" w:rsidRPr="00A026A5" w:rsidRDefault="00A026A5" w:rsidP="00A026A5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A026A5">
        <w:rPr>
          <w:sz w:val="26"/>
          <w:szCs w:val="26"/>
        </w:rPr>
        <w:t xml:space="preserve">оплата за </w:t>
      </w:r>
      <w:r w:rsidR="004A7B69">
        <w:rPr>
          <w:sz w:val="26"/>
          <w:szCs w:val="26"/>
        </w:rPr>
        <w:t>вывоз ТКО</w:t>
      </w:r>
      <w:r w:rsidRPr="00A026A5">
        <w:rPr>
          <w:sz w:val="26"/>
          <w:szCs w:val="26"/>
        </w:rPr>
        <w:t xml:space="preserve"> и оплата за воду;</w:t>
      </w:r>
    </w:p>
    <w:p w14:paraId="3A1142BB" w14:textId="6A4FCCC0" w:rsidR="00A026A5" w:rsidRPr="00A026A5" w:rsidRDefault="00A026A5" w:rsidP="00A026A5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A026A5">
        <w:rPr>
          <w:sz w:val="26"/>
          <w:szCs w:val="26"/>
        </w:rPr>
        <w:t>уборка травы и мусора</w:t>
      </w:r>
      <w:r w:rsidR="00E826B8">
        <w:rPr>
          <w:sz w:val="26"/>
          <w:szCs w:val="26"/>
        </w:rPr>
        <w:t>.</w:t>
      </w:r>
    </w:p>
    <w:p w14:paraId="4339E46A" w14:textId="78B3B0D1" w:rsidR="00A026A5" w:rsidRPr="005B3B14" w:rsidRDefault="00A026A5" w:rsidP="00A026A5">
      <w:pPr>
        <w:jc w:val="both"/>
        <w:rPr>
          <w:sz w:val="26"/>
          <w:szCs w:val="26"/>
        </w:rPr>
      </w:pPr>
      <w:r w:rsidRPr="005B3B14">
        <w:rPr>
          <w:b/>
          <w:sz w:val="26"/>
          <w:szCs w:val="26"/>
        </w:rPr>
        <w:t>4 обращения</w:t>
      </w:r>
      <w:r w:rsidRPr="005B3B14">
        <w:rPr>
          <w:sz w:val="26"/>
          <w:szCs w:val="26"/>
        </w:rPr>
        <w:t xml:space="preserve"> </w:t>
      </w:r>
      <w:r w:rsidR="004A7B69">
        <w:rPr>
          <w:sz w:val="26"/>
          <w:szCs w:val="26"/>
        </w:rPr>
        <w:t>–</w:t>
      </w:r>
      <w:r w:rsidR="008F1150">
        <w:rPr>
          <w:sz w:val="26"/>
          <w:szCs w:val="26"/>
        </w:rPr>
        <w:t xml:space="preserve"> </w:t>
      </w:r>
      <w:r w:rsidRPr="005B3B14">
        <w:rPr>
          <w:sz w:val="26"/>
          <w:szCs w:val="26"/>
        </w:rPr>
        <w:t xml:space="preserve">по оказанию спонсорской </w:t>
      </w:r>
      <w:r w:rsidR="00504E66">
        <w:rPr>
          <w:sz w:val="26"/>
          <w:szCs w:val="26"/>
        </w:rPr>
        <w:t>поддержки:</w:t>
      </w:r>
      <w:r w:rsidR="004A7B69">
        <w:rPr>
          <w:sz w:val="26"/>
          <w:szCs w:val="26"/>
        </w:rPr>
        <w:t xml:space="preserve"> </w:t>
      </w:r>
      <w:r w:rsidRPr="005B3B14">
        <w:rPr>
          <w:sz w:val="26"/>
          <w:szCs w:val="26"/>
        </w:rPr>
        <w:t xml:space="preserve">семьи оказались в трудной жизненной ситуации. </w:t>
      </w:r>
      <w:r w:rsidR="00504E66">
        <w:rPr>
          <w:sz w:val="26"/>
          <w:szCs w:val="26"/>
        </w:rPr>
        <w:t>Им о</w:t>
      </w:r>
      <w:r w:rsidRPr="005B3B14">
        <w:rPr>
          <w:sz w:val="26"/>
          <w:szCs w:val="26"/>
        </w:rPr>
        <w:t>казана помощь</w:t>
      </w:r>
      <w:r w:rsidR="008F1150">
        <w:rPr>
          <w:sz w:val="26"/>
          <w:szCs w:val="26"/>
        </w:rPr>
        <w:t xml:space="preserve"> </w:t>
      </w:r>
      <w:r w:rsidRPr="005B3B14">
        <w:rPr>
          <w:sz w:val="26"/>
          <w:szCs w:val="26"/>
        </w:rPr>
        <w:t>продуктами, бытовой химией и</w:t>
      </w:r>
      <w:r w:rsidR="008F1150">
        <w:rPr>
          <w:sz w:val="26"/>
          <w:szCs w:val="26"/>
        </w:rPr>
        <w:t xml:space="preserve"> </w:t>
      </w:r>
      <w:r w:rsidRPr="005B3B14">
        <w:rPr>
          <w:sz w:val="26"/>
          <w:szCs w:val="26"/>
        </w:rPr>
        <w:t>средствами личной гигиены.</w:t>
      </w:r>
    </w:p>
    <w:p w14:paraId="1EFC803D" w14:textId="6E9C1759" w:rsidR="00A026A5" w:rsidRPr="005B3B14" w:rsidRDefault="00A026A5" w:rsidP="00A026A5">
      <w:pPr>
        <w:jc w:val="both"/>
        <w:rPr>
          <w:sz w:val="26"/>
          <w:szCs w:val="26"/>
        </w:rPr>
      </w:pPr>
      <w:r w:rsidRPr="005B3B14">
        <w:rPr>
          <w:b/>
          <w:sz w:val="26"/>
          <w:szCs w:val="26"/>
        </w:rPr>
        <w:t>1 обращение</w:t>
      </w:r>
      <w:r w:rsidR="008F1150">
        <w:rPr>
          <w:sz w:val="26"/>
          <w:szCs w:val="26"/>
        </w:rPr>
        <w:t xml:space="preserve"> </w:t>
      </w:r>
      <w:r w:rsidR="00504E66">
        <w:rPr>
          <w:sz w:val="26"/>
          <w:szCs w:val="26"/>
        </w:rPr>
        <w:t>–</w:t>
      </w:r>
      <w:r w:rsidR="008F1150">
        <w:rPr>
          <w:sz w:val="26"/>
          <w:szCs w:val="26"/>
        </w:rPr>
        <w:t xml:space="preserve"> </w:t>
      </w:r>
      <w:r w:rsidR="00504E66">
        <w:rPr>
          <w:sz w:val="26"/>
          <w:szCs w:val="26"/>
        </w:rPr>
        <w:t>предоставлены продукты</w:t>
      </w:r>
      <w:r>
        <w:rPr>
          <w:sz w:val="26"/>
          <w:szCs w:val="26"/>
        </w:rPr>
        <w:t xml:space="preserve"> питания беженке</w:t>
      </w:r>
      <w:r w:rsidRPr="005B3B14">
        <w:rPr>
          <w:sz w:val="26"/>
          <w:szCs w:val="26"/>
        </w:rPr>
        <w:t xml:space="preserve"> </w:t>
      </w:r>
      <w:r w:rsidR="00504E66">
        <w:rPr>
          <w:sz w:val="26"/>
          <w:szCs w:val="26"/>
        </w:rPr>
        <w:t>из</w:t>
      </w:r>
      <w:r w:rsidRPr="005B3B14">
        <w:rPr>
          <w:sz w:val="26"/>
          <w:szCs w:val="26"/>
        </w:rPr>
        <w:t xml:space="preserve"> Украины</w:t>
      </w:r>
      <w:r w:rsidR="00504E66">
        <w:rPr>
          <w:sz w:val="26"/>
          <w:szCs w:val="26"/>
        </w:rPr>
        <w:t>.</w:t>
      </w:r>
      <w:r w:rsidRPr="005B3B14">
        <w:rPr>
          <w:sz w:val="26"/>
          <w:szCs w:val="26"/>
        </w:rPr>
        <w:t xml:space="preserve"> </w:t>
      </w:r>
    </w:p>
    <w:p w14:paraId="57D073CF" w14:textId="20AF3262" w:rsidR="00A026A5" w:rsidRPr="009C4DA4" w:rsidRDefault="00E826B8" w:rsidP="00A026A5">
      <w:pPr>
        <w:jc w:val="both"/>
        <w:rPr>
          <w:sz w:val="26"/>
          <w:szCs w:val="26"/>
        </w:rPr>
      </w:pPr>
      <w:r w:rsidRPr="00E826B8">
        <w:rPr>
          <w:bCs/>
          <w:sz w:val="26"/>
          <w:szCs w:val="26"/>
        </w:rPr>
        <w:lastRenderedPageBreak/>
        <w:t>Отработано</w:t>
      </w:r>
      <w:r>
        <w:rPr>
          <w:b/>
          <w:sz w:val="26"/>
          <w:szCs w:val="26"/>
        </w:rPr>
        <w:t xml:space="preserve"> </w:t>
      </w:r>
      <w:r w:rsidR="00A026A5" w:rsidRPr="005B3B14">
        <w:rPr>
          <w:b/>
          <w:sz w:val="26"/>
          <w:szCs w:val="26"/>
        </w:rPr>
        <w:t>5 письменных</w:t>
      </w:r>
      <w:r w:rsidR="00A026A5" w:rsidRPr="005B3B14">
        <w:rPr>
          <w:sz w:val="26"/>
          <w:szCs w:val="26"/>
        </w:rPr>
        <w:t xml:space="preserve"> обращений,</w:t>
      </w:r>
      <w:r w:rsidR="008F1150">
        <w:rPr>
          <w:sz w:val="26"/>
          <w:szCs w:val="26"/>
        </w:rPr>
        <w:t xml:space="preserve"> </w:t>
      </w:r>
      <w:r w:rsidR="00A026A5" w:rsidRPr="005B3B14">
        <w:rPr>
          <w:sz w:val="26"/>
          <w:szCs w:val="26"/>
        </w:rPr>
        <w:t>поступивших через Региональную общественную приемную</w:t>
      </w:r>
      <w:r w:rsidR="008F1150">
        <w:rPr>
          <w:sz w:val="26"/>
          <w:szCs w:val="26"/>
        </w:rPr>
        <w:t xml:space="preserve"> </w:t>
      </w:r>
      <w:r w:rsidR="00504E66">
        <w:rPr>
          <w:sz w:val="26"/>
          <w:szCs w:val="26"/>
        </w:rPr>
        <w:t>в рамках акции</w:t>
      </w:r>
      <w:r w:rsidR="00A026A5" w:rsidRPr="005B3B14">
        <w:rPr>
          <w:sz w:val="26"/>
          <w:szCs w:val="26"/>
        </w:rPr>
        <w:t xml:space="preserve"> </w:t>
      </w:r>
      <w:r w:rsidR="00A026A5">
        <w:rPr>
          <w:sz w:val="26"/>
          <w:szCs w:val="26"/>
        </w:rPr>
        <w:t>«Помоги пойти учиться».</w:t>
      </w:r>
    </w:p>
    <w:p w14:paraId="72F7A942" w14:textId="511483F9" w:rsidR="00A026A5" w:rsidRPr="005B3B14" w:rsidRDefault="00A026A5" w:rsidP="00A026A5">
      <w:pPr>
        <w:jc w:val="both"/>
        <w:rPr>
          <w:b/>
          <w:sz w:val="26"/>
          <w:szCs w:val="26"/>
        </w:rPr>
      </w:pPr>
      <w:r w:rsidRPr="005B3B14">
        <w:rPr>
          <w:b/>
          <w:sz w:val="26"/>
          <w:szCs w:val="26"/>
        </w:rPr>
        <w:t>Проводились тематические недели при</w:t>
      </w:r>
      <w:r w:rsidR="00504E66">
        <w:rPr>
          <w:b/>
          <w:sz w:val="26"/>
          <w:szCs w:val="26"/>
        </w:rPr>
        <w:t>ё</w:t>
      </w:r>
      <w:r w:rsidRPr="005B3B14">
        <w:rPr>
          <w:b/>
          <w:sz w:val="26"/>
          <w:szCs w:val="26"/>
        </w:rPr>
        <w:t>м</w:t>
      </w:r>
      <w:r w:rsidR="00504E66">
        <w:rPr>
          <w:b/>
          <w:sz w:val="26"/>
          <w:szCs w:val="26"/>
        </w:rPr>
        <w:t>а</w:t>
      </w:r>
      <w:r w:rsidRPr="005B3B14">
        <w:rPr>
          <w:b/>
          <w:sz w:val="26"/>
          <w:szCs w:val="26"/>
        </w:rPr>
        <w:t xml:space="preserve"> граждан</w:t>
      </w:r>
      <w:r w:rsidR="00504E66">
        <w:rPr>
          <w:b/>
          <w:sz w:val="26"/>
          <w:szCs w:val="26"/>
        </w:rPr>
        <w:t xml:space="preserve"> по следующим вопросам</w:t>
      </w:r>
      <w:r w:rsidRPr="005B3B14">
        <w:rPr>
          <w:b/>
          <w:sz w:val="26"/>
          <w:szCs w:val="26"/>
        </w:rPr>
        <w:t>:</w:t>
      </w:r>
    </w:p>
    <w:p w14:paraId="222539BF" w14:textId="0D501E95" w:rsidR="00A026A5" w:rsidRPr="005B3B14" w:rsidRDefault="00A026A5" w:rsidP="00A026A5">
      <w:pPr>
        <w:jc w:val="both"/>
        <w:rPr>
          <w:sz w:val="26"/>
          <w:szCs w:val="26"/>
        </w:rPr>
      </w:pPr>
      <w:r w:rsidRPr="005B3B14">
        <w:rPr>
          <w:sz w:val="26"/>
          <w:szCs w:val="26"/>
        </w:rPr>
        <w:t>- социальн</w:t>
      </w:r>
      <w:r w:rsidR="00504E66">
        <w:rPr>
          <w:sz w:val="26"/>
          <w:szCs w:val="26"/>
        </w:rPr>
        <w:t>ая</w:t>
      </w:r>
      <w:r w:rsidRPr="005B3B14">
        <w:rPr>
          <w:sz w:val="26"/>
          <w:szCs w:val="26"/>
        </w:rPr>
        <w:t xml:space="preserve"> поддержк</w:t>
      </w:r>
      <w:r w:rsidR="00504E66">
        <w:rPr>
          <w:sz w:val="26"/>
          <w:szCs w:val="26"/>
        </w:rPr>
        <w:t>а;</w:t>
      </w:r>
    </w:p>
    <w:p w14:paraId="0925161A" w14:textId="6AB8F3A0" w:rsidR="00A026A5" w:rsidRPr="005B3B14" w:rsidRDefault="00A026A5" w:rsidP="00A026A5">
      <w:pPr>
        <w:jc w:val="both"/>
        <w:rPr>
          <w:sz w:val="26"/>
          <w:szCs w:val="26"/>
        </w:rPr>
      </w:pPr>
      <w:r w:rsidRPr="005B3B1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5B3B14">
        <w:rPr>
          <w:sz w:val="26"/>
          <w:szCs w:val="26"/>
        </w:rPr>
        <w:t>здравоохранени</w:t>
      </w:r>
      <w:r w:rsidR="00504E66">
        <w:rPr>
          <w:sz w:val="26"/>
          <w:szCs w:val="26"/>
        </w:rPr>
        <w:t>е;</w:t>
      </w:r>
    </w:p>
    <w:p w14:paraId="6ECDA262" w14:textId="753F0FBB" w:rsidR="00A026A5" w:rsidRPr="005B3B14" w:rsidRDefault="00A026A5" w:rsidP="00A026A5">
      <w:pPr>
        <w:jc w:val="both"/>
        <w:rPr>
          <w:sz w:val="26"/>
          <w:szCs w:val="26"/>
        </w:rPr>
      </w:pPr>
      <w:r w:rsidRPr="005B3B1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5B3B14">
        <w:rPr>
          <w:sz w:val="26"/>
          <w:szCs w:val="26"/>
        </w:rPr>
        <w:t>жилищно-коммунально</w:t>
      </w:r>
      <w:r w:rsidR="00504E66">
        <w:rPr>
          <w:sz w:val="26"/>
          <w:szCs w:val="26"/>
        </w:rPr>
        <w:t>е</w:t>
      </w:r>
      <w:r w:rsidRPr="005B3B14">
        <w:rPr>
          <w:sz w:val="26"/>
          <w:szCs w:val="26"/>
        </w:rPr>
        <w:t xml:space="preserve"> хозяйств</w:t>
      </w:r>
      <w:r w:rsidR="00504E66">
        <w:rPr>
          <w:sz w:val="26"/>
          <w:szCs w:val="26"/>
        </w:rPr>
        <w:t>о;</w:t>
      </w:r>
    </w:p>
    <w:p w14:paraId="61DB799E" w14:textId="7B68D834" w:rsidR="00A026A5" w:rsidRPr="005B3B14" w:rsidRDefault="00A026A5" w:rsidP="00A026A5">
      <w:pPr>
        <w:jc w:val="both"/>
        <w:rPr>
          <w:sz w:val="26"/>
          <w:szCs w:val="26"/>
        </w:rPr>
      </w:pPr>
      <w:r w:rsidRPr="005B3B1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504E66">
        <w:rPr>
          <w:sz w:val="26"/>
          <w:szCs w:val="26"/>
        </w:rPr>
        <w:t>деятельность</w:t>
      </w:r>
      <w:r w:rsidRPr="005B3B14">
        <w:rPr>
          <w:sz w:val="26"/>
          <w:szCs w:val="26"/>
        </w:rPr>
        <w:t xml:space="preserve"> садоводческ</w:t>
      </w:r>
      <w:r w:rsidR="00504E66">
        <w:rPr>
          <w:sz w:val="26"/>
          <w:szCs w:val="26"/>
        </w:rPr>
        <w:t>их</w:t>
      </w:r>
      <w:r w:rsidRPr="005B3B14">
        <w:rPr>
          <w:sz w:val="26"/>
          <w:szCs w:val="26"/>
        </w:rPr>
        <w:t xml:space="preserve"> и огороднических товариществ</w:t>
      </w:r>
      <w:r w:rsidR="00504E66">
        <w:rPr>
          <w:sz w:val="26"/>
          <w:szCs w:val="26"/>
        </w:rPr>
        <w:t>;</w:t>
      </w:r>
    </w:p>
    <w:p w14:paraId="3BD59185" w14:textId="70C7B115" w:rsidR="00A026A5" w:rsidRPr="005B3B14" w:rsidRDefault="00A026A5" w:rsidP="00A026A5">
      <w:pPr>
        <w:jc w:val="both"/>
        <w:rPr>
          <w:sz w:val="26"/>
          <w:szCs w:val="26"/>
        </w:rPr>
      </w:pPr>
      <w:r w:rsidRPr="005B3B14">
        <w:rPr>
          <w:sz w:val="26"/>
          <w:szCs w:val="26"/>
        </w:rPr>
        <w:t xml:space="preserve">- </w:t>
      </w:r>
      <w:r w:rsidR="00504E66">
        <w:rPr>
          <w:sz w:val="26"/>
          <w:szCs w:val="26"/>
        </w:rPr>
        <w:t>проблемы</w:t>
      </w:r>
      <w:r w:rsidRPr="005B3B14">
        <w:rPr>
          <w:sz w:val="26"/>
          <w:szCs w:val="26"/>
        </w:rPr>
        <w:t xml:space="preserve"> граждан старшего поколения</w:t>
      </w:r>
      <w:r w:rsidR="00504E66">
        <w:rPr>
          <w:sz w:val="26"/>
          <w:szCs w:val="26"/>
        </w:rPr>
        <w:t>;</w:t>
      </w:r>
    </w:p>
    <w:p w14:paraId="0B3C5D1B" w14:textId="440A842E" w:rsidR="00A026A5" w:rsidRDefault="00A026A5" w:rsidP="00A026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B3B14">
        <w:rPr>
          <w:sz w:val="26"/>
          <w:szCs w:val="26"/>
        </w:rPr>
        <w:t>при</w:t>
      </w:r>
      <w:r w:rsidR="00E826B8">
        <w:rPr>
          <w:sz w:val="26"/>
          <w:szCs w:val="26"/>
        </w:rPr>
        <w:t>ё</w:t>
      </w:r>
      <w:r w:rsidRPr="005B3B14">
        <w:rPr>
          <w:sz w:val="26"/>
          <w:szCs w:val="26"/>
        </w:rPr>
        <w:t>м граждан</w:t>
      </w:r>
      <w:r w:rsidR="00504E66">
        <w:rPr>
          <w:sz w:val="26"/>
          <w:szCs w:val="26"/>
        </w:rPr>
        <w:t>,</w:t>
      </w:r>
      <w:r w:rsidRPr="005B3B14">
        <w:rPr>
          <w:sz w:val="26"/>
          <w:szCs w:val="26"/>
        </w:rPr>
        <w:t xml:space="preserve"> посвящ</w:t>
      </w:r>
      <w:r w:rsidR="00504E66">
        <w:rPr>
          <w:sz w:val="26"/>
          <w:szCs w:val="26"/>
        </w:rPr>
        <w:t>ё</w:t>
      </w:r>
      <w:r w:rsidRPr="005B3B14">
        <w:rPr>
          <w:sz w:val="26"/>
          <w:szCs w:val="26"/>
        </w:rPr>
        <w:t>нн</w:t>
      </w:r>
      <w:r w:rsidR="00504E66">
        <w:rPr>
          <w:sz w:val="26"/>
          <w:szCs w:val="26"/>
        </w:rPr>
        <w:t>ый 21-й годовщине</w:t>
      </w:r>
      <w:r w:rsidRPr="005B3B14">
        <w:rPr>
          <w:sz w:val="26"/>
          <w:szCs w:val="26"/>
        </w:rPr>
        <w:t xml:space="preserve"> со </w:t>
      </w:r>
      <w:r w:rsidR="00504E66">
        <w:rPr>
          <w:sz w:val="26"/>
          <w:szCs w:val="26"/>
        </w:rPr>
        <w:t>д</w:t>
      </w:r>
      <w:r w:rsidRPr="005B3B14">
        <w:rPr>
          <w:sz w:val="26"/>
          <w:szCs w:val="26"/>
        </w:rPr>
        <w:t xml:space="preserve">ня создания </w:t>
      </w:r>
      <w:r w:rsidR="00E826B8">
        <w:rPr>
          <w:sz w:val="26"/>
          <w:szCs w:val="26"/>
        </w:rPr>
        <w:t>В</w:t>
      </w:r>
      <w:r w:rsidRPr="005B3B14">
        <w:rPr>
          <w:sz w:val="26"/>
          <w:szCs w:val="26"/>
        </w:rPr>
        <w:t xml:space="preserve">сероссийской политической </w:t>
      </w:r>
      <w:r w:rsidR="00504E66">
        <w:rPr>
          <w:sz w:val="26"/>
          <w:szCs w:val="26"/>
        </w:rPr>
        <w:t>п</w:t>
      </w:r>
      <w:r w:rsidRPr="005B3B14">
        <w:rPr>
          <w:sz w:val="26"/>
          <w:szCs w:val="26"/>
        </w:rPr>
        <w:t>артии «</w:t>
      </w:r>
      <w:r w:rsidR="00504E66">
        <w:rPr>
          <w:sz w:val="26"/>
          <w:szCs w:val="26"/>
        </w:rPr>
        <w:t>Единая Россия</w:t>
      </w:r>
      <w:r w:rsidRPr="005B3B14">
        <w:rPr>
          <w:sz w:val="26"/>
          <w:szCs w:val="26"/>
        </w:rPr>
        <w:t>».</w:t>
      </w:r>
    </w:p>
    <w:p w14:paraId="25CC9AB8" w14:textId="7B8FACA3" w:rsidR="00A026A5" w:rsidRPr="00A026A5" w:rsidRDefault="00A026A5" w:rsidP="00A026A5">
      <w:pPr>
        <w:rPr>
          <w:b/>
          <w:color w:val="000000"/>
          <w:sz w:val="26"/>
          <w:szCs w:val="26"/>
          <w:u w:val="single"/>
        </w:rPr>
      </w:pPr>
      <w:r w:rsidRPr="0006317D">
        <w:rPr>
          <w:b/>
          <w:color w:val="000000"/>
          <w:sz w:val="26"/>
          <w:szCs w:val="26"/>
          <w:u w:val="single"/>
        </w:rPr>
        <w:t xml:space="preserve">Акции в рамках </w:t>
      </w:r>
      <w:r w:rsidR="00504E66">
        <w:rPr>
          <w:b/>
          <w:color w:val="000000"/>
          <w:sz w:val="26"/>
          <w:szCs w:val="26"/>
          <w:u w:val="single"/>
        </w:rPr>
        <w:t>ф</w:t>
      </w:r>
      <w:r w:rsidRPr="0006317D">
        <w:rPr>
          <w:b/>
          <w:color w:val="000000"/>
          <w:sz w:val="26"/>
          <w:szCs w:val="26"/>
          <w:u w:val="single"/>
        </w:rPr>
        <w:t>едеральных партийных проектов:</w:t>
      </w:r>
    </w:p>
    <w:p w14:paraId="35584A61" w14:textId="02CED8EA" w:rsidR="00A026A5" w:rsidRPr="0011625E" w:rsidRDefault="00A026A5" w:rsidP="00A026A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11625E">
        <w:rPr>
          <w:b/>
          <w:color w:val="000000"/>
          <w:sz w:val="26"/>
          <w:szCs w:val="26"/>
        </w:rPr>
        <w:t>Проект «Старшее поколение»</w:t>
      </w:r>
      <w:r w:rsidRPr="0011625E">
        <w:rPr>
          <w:color w:val="000000"/>
          <w:sz w:val="26"/>
          <w:szCs w:val="26"/>
        </w:rPr>
        <w:t xml:space="preserve"> </w:t>
      </w:r>
      <w:r w:rsidR="00504E66">
        <w:rPr>
          <w:color w:val="000000"/>
          <w:sz w:val="26"/>
          <w:szCs w:val="26"/>
        </w:rPr>
        <w:t>–</w:t>
      </w:r>
      <w:r w:rsidRPr="0011625E">
        <w:rPr>
          <w:color w:val="000000"/>
          <w:sz w:val="26"/>
          <w:szCs w:val="26"/>
        </w:rPr>
        <w:t xml:space="preserve"> участие в мероприятиях городского Совета ветеранов, поздравление с праздниками, организация чаепитий.</w:t>
      </w:r>
    </w:p>
    <w:p w14:paraId="172A344C" w14:textId="22E0F791" w:rsidR="00A026A5" w:rsidRPr="0011625E" w:rsidRDefault="00A026A5" w:rsidP="00A026A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11625E">
        <w:rPr>
          <w:color w:val="000000"/>
          <w:sz w:val="26"/>
          <w:szCs w:val="26"/>
        </w:rPr>
        <w:t>Шефство над вет</w:t>
      </w:r>
      <w:r w:rsidR="00504E66">
        <w:rPr>
          <w:color w:val="000000"/>
          <w:sz w:val="26"/>
          <w:szCs w:val="26"/>
        </w:rPr>
        <w:t>е</w:t>
      </w:r>
      <w:r w:rsidRPr="0011625E">
        <w:rPr>
          <w:color w:val="000000"/>
          <w:sz w:val="26"/>
          <w:szCs w:val="26"/>
        </w:rPr>
        <w:t xml:space="preserve">ранами ВОВ (поздравление </w:t>
      </w:r>
      <w:r w:rsidR="00504E66">
        <w:rPr>
          <w:color w:val="000000"/>
          <w:sz w:val="26"/>
          <w:szCs w:val="26"/>
        </w:rPr>
        <w:t>с</w:t>
      </w:r>
      <w:r w:rsidRPr="0011625E">
        <w:rPr>
          <w:color w:val="000000"/>
          <w:sz w:val="26"/>
          <w:szCs w:val="26"/>
        </w:rPr>
        <w:t xml:space="preserve"> праздниками</w:t>
      </w:r>
      <w:r w:rsidR="00504E66">
        <w:rPr>
          <w:color w:val="000000"/>
          <w:sz w:val="26"/>
          <w:szCs w:val="26"/>
        </w:rPr>
        <w:t xml:space="preserve">, </w:t>
      </w:r>
      <w:r w:rsidRPr="0011625E">
        <w:rPr>
          <w:color w:val="000000"/>
          <w:sz w:val="26"/>
          <w:szCs w:val="26"/>
        </w:rPr>
        <w:t xml:space="preserve">вручение продуктовых наборов </w:t>
      </w:r>
      <w:r w:rsidR="00504E66">
        <w:rPr>
          <w:color w:val="000000"/>
          <w:sz w:val="26"/>
          <w:szCs w:val="26"/>
        </w:rPr>
        <w:t>в День защитников Отечества</w:t>
      </w:r>
      <w:r w:rsidRPr="0011625E">
        <w:rPr>
          <w:color w:val="000000"/>
          <w:sz w:val="26"/>
          <w:szCs w:val="26"/>
        </w:rPr>
        <w:t xml:space="preserve">, 8 </w:t>
      </w:r>
      <w:r w:rsidR="00504E66">
        <w:rPr>
          <w:color w:val="000000"/>
          <w:sz w:val="26"/>
          <w:szCs w:val="26"/>
        </w:rPr>
        <w:t>М</w:t>
      </w:r>
      <w:r w:rsidRPr="0011625E">
        <w:rPr>
          <w:color w:val="000000"/>
          <w:sz w:val="26"/>
          <w:szCs w:val="26"/>
        </w:rPr>
        <w:t xml:space="preserve">арта, 9 </w:t>
      </w:r>
      <w:r w:rsidR="00504E66">
        <w:rPr>
          <w:color w:val="000000"/>
          <w:sz w:val="26"/>
          <w:szCs w:val="26"/>
        </w:rPr>
        <w:t>М</w:t>
      </w:r>
      <w:r w:rsidRPr="0011625E">
        <w:rPr>
          <w:color w:val="000000"/>
          <w:sz w:val="26"/>
          <w:szCs w:val="26"/>
        </w:rPr>
        <w:t xml:space="preserve">ая, </w:t>
      </w:r>
      <w:r w:rsidR="00504E66">
        <w:rPr>
          <w:color w:val="000000"/>
          <w:sz w:val="26"/>
          <w:szCs w:val="26"/>
        </w:rPr>
        <w:t xml:space="preserve">на </w:t>
      </w:r>
      <w:r w:rsidRPr="0011625E">
        <w:rPr>
          <w:color w:val="000000"/>
          <w:sz w:val="26"/>
          <w:szCs w:val="26"/>
        </w:rPr>
        <w:t>Новый год</w:t>
      </w:r>
      <w:r w:rsidR="00504E66">
        <w:rPr>
          <w:color w:val="000000"/>
          <w:sz w:val="26"/>
          <w:szCs w:val="26"/>
        </w:rPr>
        <w:t xml:space="preserve"> и в </w:t>
      </w:r>
      <w:r w:rsidRPr="0011625E">
        <w:rPr>
          <w:color w:val="000000"/>
          <w:sz w:val="26"/>
          <w:szCs w:val="26"/>
        </w:rPr>
        <w:t>дни рождения)</w:t>
      </w:r>
      <w:r w:rsidR="00504E66">
        <w:rPr>
          <w:color w:val="000000"/>
          <w:sz w:val="26"/>
          <w:szCs w:val="26"/>
        </w:rPr>
        <w:t>.</w:t>
      </w:r>
    </w:p>
    <w:p w14:paraId="4924FEE8" w14:textId="63F42B35" w:rsidR="00A026A5" w:rsidRPr="00240791" w:rsidRDefault="00A026A5" w:rsidP="00A026A5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11625E">
        <w:rPr>
          <w:sz w:val="26"/>
          <w:szCs w:val="26"/>
        </w:rPr>
        <w:t xml:space="preserve">В рамках реализации федерального партийного проекта </w:t>
      </w:r>
      <w:r w:rsidRPr="0011625E">
        <w:rPr>
          <w:b/>
          <w:sz w:val="26"/>
          <w:szCs w:val="26"/>
        </w:rPr>
        <w:t xml:space="preserve">«Детский спорт» </w:t>
      </w:r>
      <w:r w:rsidR="00504E66">
        <w:rPr>
          <w:sz w:val="26"/>
          <w:szCs w:val="26"/>
        </w:rPr>
        <w:t>п</w:t>
      </w:r>
      <w:r w:rsidRPr="0011625E">
        <w:rPr>
          <w:sz w:val="26"/>
          <w:szCs w:val="26"/>
        </w:rPr>
        <w:t xml:space="preserve">артия </w:t>
      </w:r>
      <w:r w:rsidRPr="0011625E">
        <w:rPr>
          <w:b/>
          <w:sz w:val="26"/>
          <w:szCs w:val="26"/>
        </w:rPr>
        <w:t>«</w:t>
      </w:r>
      <w:r w:rsidR="00504E66">
        <w:rPr>
          <w:b/>
          <w:sz w:val="26"/>
          <w:szCs w:val="26"/>
        </w:rPr>
        <w:t>Е</w:t>
      </w:r>
      <w:r w:rsidR="00504E66" w:rsidRPr="0011625E">
        <w:rPr>
          <w:b/>
          <w:sz w:val="26"/>
          <w:szCs w:val="26"/>
        </w:rPr>
        <w:t xml:space="preserve">диная </w:t>
      </w:r>
      <w:r w:rsidR="00504E66">
        <w:rPr>
          <w:b/>
          <w:sz w:val="26"/>
          <w:szCs w:val="26"/>
        </w:rPr>
        <w:t>Р</w:t>
      </w:r>
      <w:r w:rsidR="00504E66" w:rsidRPr="0011625E">
        <w:rPr>
          <w:b/>
          <w:sz w:val="26"/>
          <w:szCs w:val="26"/>
        </w:rPr>
        <w:t>оссия</w:t>
      </w:r>
      <w:r w:rsidRPr="0011625E">
        <w:rPr>
          <w:b/>
          <w:sz w:val="26"/>
          <w:szCs w:val="26"/>
        </w:rPr>
        <w:t xml:space="preserve">» </w:t>
      </w:r>
      <w:r w:rsidRPr="0011625E">
        <w:rPr>
          <w:sz w:val="26"/>
          <w:szCs w:val="26"/>
        </w:rPr>
        <w:t>организ</w:t>
      </w:r>
      <w:r w:rsidR="00504E66">
        <w:rPr>
          <w:sz w:val="26"/>
          <w:szCs w:val="26"/>
        </w:rPr>
        <w:t>овала</w:t>
      </w:r>
      <w:r w:rsidRPr="0011625E">
        <w:rPr>
          <w:sz w:val="26"/>
          <w:szCs w:val="26"/>
        </w:rPr>
        <w:t xml:space="preserve"> и прове</w:t>
      </w:r>
      <w:r w:rsidR="00504E66">
        <w:rPr>
          <w:sz w:val="26"/>
          <w:szCs w:val="26"/>
        </w:rPr>
        <w:t>ла</w:t>
      </w:r>
      <w:r w:rsidRPr="0011625E">
        <w:rPr>
          <w:sz w:val="26"/>
          <w:szCs w:val="26"/>
        </w:rPr>
        <w:t xml:space="preserve"> </w:t>
      </w:r>
      <w:r w:rsidR="00504E66" w:rsidRPr="00240791">
        <w:rPr>
          <w:bCs/>
          <w:sz w:val="26"/>
          <w:szCs w:val="26"/>
        </w:rPr>
        <w:t>к</w:t>
      </w:r>
      <w:r w:rsidRPr="00240791">
        <w:rPr>
          <w:bCs/>
          <w:sz w:val="26"/>
          <w:szCs w:val="26"/>
        </w:rPr>
        <w:t>раево</w:t>
      </w:r>
      <w:r w:rsidR="00504E66" w:rsidRPr="00240791">
        <w:rPr>
          <w:bCs/>
          <w:sz w:val="26"/>
          <w:szCs w:val="26"/>
        </w:rPr>
        <w:t>й</w:t>
      </w:r>
      <w:r w:rsidRPr="00240791">
        <w:rPr>
          <w:bCs/>
          <w:sz w:val="26"/>
          <w:szCs w:val="26"/>
        </w:rPr>
        <w:t xml:space="preserve"> фестивал</w:t>
      </w:r>
      <w:r w:rsidR="00504E66" w:rsidRPr="00240791">
        <w:rPr>
          <w:bCs/>
          <w:sz w:val="26"/>
          <w:szCs w:val="26"/>
        </w:rPr>
        <w:t>ь</w:t>
      </w:r>
      <w:r w:rsidR="008F1150" w:rsidRPr="00240791">
        <w:rPr>
          <w:bCs/>
          <w:sz w:val="26"/>
          <w:szCs w:val="26"/>
        </w:rPr>
        <w:t xml:space="preserve"> </w:t>
      </w:r>
      <w:r w:rsidRPr="00240791">
        <w:rPr>
          <w:bCs/>
          <w:sz w:val="26"/>
          <w:szCs w:val="26"/>
        </w:rPr>
        <w:t>детского дворового футбола.</w:t>
      </w:r>
    </w:p>
    <w:p w14:paraId="2B53E612" w14:textId="3324FCD2" w:rsidR="00A026A5" w:rsidRPr="0011625E" w:rsidRDefault="00A026A5" w:rsidP="00A026A5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11625E">
        <w:rPr>
          <w:b/>
          <w:sz w:val="26"/>
          <w:szCs w:val="26"/>
        </w:rPr>
        <w:t>К</w:t>
      </w:r>
      <w:r>
        <w:rPr>
          <w:b/>
          <w:sz w:val="26"/>
          <w:szCs w:val="26"/>
        </w:rPr>
        <w:t>о</w:t>
      </w:r>
      <w:r w:rsidRPr="0011625E">
        <w:rPr>
          <w:b/>
          <w:sz w:val="26"/>
          <w:szCs w:val="26"/>
        </w:rPr>
        <w:t xml:space="preserve"> </w:t>
      </w:r>
      <w:r w:rsidR="00504E66">
        <w:rPr>
          <w:b/>
          <w:sz w:val="26"/>
          <w:szCs w:val="26"/>
        </w:rPr>
        <w:t>Д</w:t>
      </w:r>
      <w:r w:rsidRPr="0011625E">
        <w:rPr>
          <w:b/>
          <w:sz w:val="26"/>
          <w:szCs w:val="26"/>
        </w:rPr>
        <w:t>ню защиты детей</w:t>
      </w:r>
      <w:r w:rsidRPr="0011625E">
        <w:rPr>
          <w:sz w:val="26"/>
          <w:szCs w:val="26"/>
        </w:rPr>
        <w:t xml:space="preserve"> </w:t>
      </w:r>
      <w:r w:rsidR="00504E66">
        <w:rPr>
          <w:sz w:val="26"/>
          <w:szCs w:val="26"/>
        </w:rPr>
        <w:t xml:space="preserve">проведён </w:t>
      </w:r>
      <w:r w:rsidRPr="0011625E">
        <w:rPr>
          <w:sz w:val="26"/>
          <w:szCs w:val="26"/>
        </w:rPr>
        <w:t>спортивн</w:t>
      </w:r>
      <w:r w:rsidR="00504E66">
        <w:rPr>
          <w:sz w:val="26"/>
          <w:szCs w:val="26"/>
        </w:rPr>
        <w:t>ый</w:t>
      </w:r>
      <w:r w:rsidRPr="001162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праздник для школьников города, </w:t>
      </w:r>
      <w:r w:rsidR="00504E66">
        <w:rPr>
          <w:sz w:val="26"/>
          <w:szCs w:val="26"/>
        </w:rPr>
        <w:t xml:space="preserve">организовано </w:t>
      </w:r>
      <w:r>
        <w:rPr>
          <w:sz w:val="26"/>
          <w:szCs w:val="26"/>
        </w:rPr>
        <w:t xml:space="preserve">поздравление маленьких пациентов </w:t>
      </w:r>
      <w:r w:rsidR="00504E66">
        <w:rPr>
          <w:sz w:val="26"/>
          <w:szCs w:val="26"/>
        </w:rPr>
        <w:t>детской больницы.</w:t>
      </w:r>
    </w:p>
    <w:p w14:paraId="4CAE0792" w14:textId="7D4B9F09" w:rsidR="00A026A5" w:rsidRDefault="00A026A5" w:rsidP="00A026A5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>В ра</w:t>
      </w:r>
      <w:r w:rsidRPr="0011625E">
        <w:rPr>
          <w:b/>
          <w:sz w:val="26"/>
          <w:szCs w:val="26"/>
        </w:rPr>
        <w:t>мках реализации федерального партийного проекта «</w:t>
      </w:r>
      <w:proofErr w:type="spellStart"/>
      <w:r w:rsidRPr="0011625E">
        <w:rPr>
          <w:b/>
          <w:sz w:val="26"/>
          <w:szCs w:val="26"/>
        </w:rPr>
        <w:t>Za</w:t>
      </w:r>
      <w:proofErr w:type="spellEnd"/>
      <w:r w:rsidRPr="0011625E">
        <w:rPr>
          <w:b/>
          <w:sz w:val="26"/>
          <w:szCs w:val="26"/>
        </w:rPr>
        <w:t xml:space="preserve"> Самбо»</w:t>
      </w:r>
      <w:r w:rsidR="00504E66">
        <w:rPr>
          <w:b/>
          <w:sz w:val="26"/>
          <w:szCs w:val="26"/>
        </w:rPr>
        <w:t xml:space="preserve"> </w:t>
      </w:r>
      <w:r w:rsidR="00504E66" w:rsidRPr="00240791">
        <w:rPr>
          <w:bCs/>
          <w:sz w:val="26"/>
          <w:szCs w:val="26"/>
        </w:rPr>
        <w:t>–</w:t>
      </w:r>
      <w:r w:rsidR="00504E66">
        <w:rPr>
          <w:b/>
          <w:sz w:val="26"/>
          <w:szCs w:val="26"/>
        </w:rPr>
        <w:t xml:space="preserve"> </w:t>
      </w:r>
      <w:r w:rsidRPr="0011625E">
        <w:rPr>
          <w:sz w:val="26"/>
          <w:szCs w:val="26"/>
        </w:rPr>
        <w:t>участие в городских спортивных мероприятиях</w:t>
      </w:r>
      <w:r w:rsidRPr="0011625E">
        <w:rPr>
          <w:b/>
          <w:sz w:val="26"/>
          <w:szCs w:val="26"/>
        </w:rPr>
        <w:t xml:space="preserve"> </w:t>
      </w:r>
      <w:r w:rsidRPr="00504E66">
        <w:rPr>
          <w:bCs/>
          <w:sz w:val="26"/>
          <w:szCs w:val="26"/>
        </w:rPr>
        <w:t xml:space="preserve">по </w:t>
      </w:r>
      <w:r w:rsidR="00504E66" w:rsidRPr="00504E66">
        <w:rPr>
          <w:bCs/>
          <w:sz w:val="26"/>
          <w:szCs w:val="26"/>
        </w:rPr>
        <w:t>с</w:t>
      </w:r>
      <w:r w:rsidRPr="00504E66">
        <w:rPr>
          <w:bCs/>
          <w:sz w:val="26"/>
          <w:szCs w:val="26"/>
        </w:rPr>
        <w:t>амбо</w:t>
      </w:r>
      <w:r w:rsidRPr="0011625E">
        <w:rPr>
          <w:sz w:val="26"/>
          <w:szCs w:val="26"/>
        </w:rPr>
        <w:t xml:space="preserve"> (в частности</w:t>
      </w:r>
      <w:r w:rsidR="00504E66">
        <w:rPr>
          <w:sz w:val="26"/>
          <w:szCs w:val="26"/>
        </w:rPr>
        <w:t>, п</w:t>
      </w:r>
      <w:r w:rsidRPr="0011625E">
        <w:rPr>
          <w:sz w:val="26"/>
          <w:szCs w:val="26"/>
        </w:rPr>
        <w:t xml:space="preserve">оказательные выступления на открытии </w:t>
      </w:r>
      <w:r w:rsidR="00240791">
        <w:rPr>
          <w:sz w:val="26"/>
          <w:szCs w:val="26"/>
        </w:rPr>
        <w:t>к</w:t>
      </w:r>
      <w:r w:rsidRPr="0011625E">
        <w:rPr>
          <w:sz w:val="26"/>
          <w:szCs w:val="26"/>
        </w:rPr>
        <w:t>раевой военно-спортивной игры «Кадеты Красноярья»)</w:t>
      </w:r>
      <w:r w:rsidR="00504E66">
        <w:rPr>
          <w:sz w:val="26"/>
          <w:szCs w:val="26"/>
        </w:rPr>
        <w:t>.</w:t>
      </w:r>
    </w:p>
    <w:p w14:paraId="4B654D5F" w14:textId="50A02D12" w:rsidR="00A026A5" w:rsidRPr="009967B3" w:rsidRDefault="00A026A5" w:rsidP="00A026A5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Проект «Городская среда» </w:t>
      </w:r>
      <w:r w:rsidR="00504E66">
        <w:rPr>
          <w:sz w:val="26"/>
          <w:szCs w:val="26"/>
        </w:rPr>
        <w:t>–</w:t>
      </w:r>
      <w:r w:rsidRPr="009967B3">
        <w:rPr>
          <w:sz w:val="26"/>
          <w:szCs w:val="26"/>
        </w:rPr>
        <w:t xml:space="preserve"> благоус</w:t>
      </w:r>
      <w:r>
        <w:rPr>
          <w:sz w:val="26"/>
          <w:szCs w:val="26"/>
        </w:rPr>
        <w:t xml:space="preserve">троено </w:t>
      </w:r>
      <w:r w:rsidR="00504E66">
        <w:rPr>
          <w:sz w:val="26"/>
          <w:szCs w:val="26"/>
        </w:rPr>
        <w:t>шесть</w:t>
      </w:r>
      <w:r>
        <w:rPr>
          <w:sz w:val="26"/>
          <w:szCs w:val="26"/>
        </w:rPr>
        <w:t xml:space="preserve"> дворовых пространств, сквер</w:t>
      </w:r>
      <w:r w:rsidRPr="009967B3">
        <w:rPr>
          <w:sz w:val="26"/>
          <w:szCs w:val="26"/>
        </w:rPr>
        <w:t xml:space="preserve"> </w:t>
      </w:r>
      <w:r w:rsidR="00504E66">
        <w:rPr>
          <w:sz w:val="26"/>
          <w:szCs w:val="26"/>
        </w:rPr>
        <w:t>первого</w:t>
      </w:r>
      <w:r w:rsidRPr="009967B3">
        <w:rPr>
          <w:sz w:val="26"/>
          <w:szCs w:val="26"/>
        </w:rPr>
        <w:t xml:space="preserve"> микрорайона</w:t>
      </w:r>
      <w:r>
        <w:rPr>
          <w:sz w:val="26"/>
          <w:szCs w:val="26"/>
        </w:rPr>
        <w:t>, улицы Зверева и Кирова</w:t>
      </w:r>
      <w:r w:rsidRPr="009967B3">
        <w:rPr>
          <w:sz w:val="26"/>
          <w:szCs w:val="26"/>
        </w:rPr>
        <w:t>. На всех этапах</w:t>
      </w:r>
      <w:r>
        <w:rPr>
          <w:sz w:val="26"/>
          <w:szCs w:val="26"/>
        </w:rPr>
        <w:t xml:space="preserve"> строительства про</w:t>
      </w:r>
      <w:r w:rsidR="00A067C9">
        <w:rPr>
          <w:sz w:val="26"/>
          <w:szCs w:val="26"/>
        </w:rPr>
        <w:t>водился</w:t>
      </w:r>
      <w:r>
        <w:rPr>
          <w:sz w:val="26"/>
          <w:szCs w:val="26"/>
        </w:rPr>
        <w:t xml:space="preserve"> партийный контроль совместно с депутатским корпусом.</w:t>
      </w:r>
    </w:p>
    <w:p w14:paraId="08560D7B" w14:textId="2059FA4B" w:rsidR="00A026A5" w:rsidRPr="0011625E" w:rsidRDefault="00A026A5" w:rsidP="00A026A5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11625E">
        <w:rPr>
          <w:b/>
          <w:sz w:val="26"/>
          <w:szCs w:val="26"/>
        </w:rPr>
        <w:t xml:space="preserve">Проект «Историческая память» </w:t>
      </w:r>
      <w:r w:rsidR="00A067C9" w:rsidRPr="00240791">
        <w:rPr>
          <w:bCs/>
          <w:sz w:val="26"/>
          <w:szCs w:val="26"/>
        </w:rPr>
        <w:t>–</w:t>
      </w:r>
      <w:r w:rsidRPr="0011625E">
        <w:rPr>
          <w:b/>
          <w:sz w:val="26"/>
          <w:szCs w:val="26"/>
        </w:rPr>
        <w:t xml:space="preserve"> </w:t>
      </w:r>
      <w:r w:rsidRPr="0011625E">
        <w:rPr>
          <w:sz w:val="26"/>
          <w:szCs w:val="26"/>
        </w:rPr>
        <w:t>организация и проведение субботников в местах воинской славы, проведение «Диктанта Победы», митингов у мемориалов воинам</w:t>
      </w:r>
      <w:r w:rsidR="00A067C9">
        <w:rPr>
          <w:sz w:val="26"/>
          <w:szCs w:val="26"/>
        </w:rPr>
        <w:t>-</w:t>
      </w:r>
      <w:r w:rsidRPr="0011625E">
        <w:rPr>
          <w:sz w:val="26"/>
          <w:szCs w:val="26"/>
        </w:rPr>
        <w:t>освободителям.</w:t>
      </w:r>
    </w:p>
    <w:p w14:paraId="684FE499" w14:textId="6A23DA24" w:rsidR="00A026A5" w:rsidRPr="0011625E" w:rsidRDefault="00A026A5" w:rsidP="00A026A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11625E">
        <w:rPr>
          <w:b/>
          <w:color w:val="000000"/>
          <w:sz w:val="26"/>
          <w:szCs w:val="26"/>
        </w:rPr>
        <w:t>Проект «Культура малой Родины»</w:t>
      </w:r>
      <w:r w:rsidRPr="0011625E">
        <w:rPr>
          <w:color w:val="000000"/>
          <w:sz w:val="26"/>
          <w:szCs w:val="26"/>
        </w:rPr>
        <w:t xml:space="preserve"> </w:t>
      </w:r>
      <w:r w:rsidR="00A067C9">
        <w:rPr>
          <w:color w:val="000000"/>
          <w:sz w:val="26"/>
          <w:szCs w:val="26"/>
        </w:rPr>
        <w:t>–</w:t>
      </w:r>
      <w:r w:rsidRPr="0011625E">
        <w:rPr>
          <w:color w:val="000000"/>
          <w:sz w:val="26"/>
          <w:szCs w:val="26"/>
        </w:rPr>
        <w:t xml:space="preserve"> организация культурного досуга для детей из малообеспеченных семей (Ачинский драм</w:t>
      </w:r>
      <w:r>
        <w:rPr>
          <w:color w:val="000000"/>
          <w:sz w:val="26"/>
          <w:szCs w:val="26"/>
        </w:rPr>
        <w:t xml:space="preserve">атический </w:t>
      </w:r>
      <w:r w:rsidRPr="0011625E">
        <w:rPr>
          <w:color w:val="000000"/>
          <w:sz w:val="26"/>
          <w:szCs w:val="26"/>
        </w:rPr>
        <w:t>театр</w:t>
      </w:r>
      <w:r w:rsidR="00A067C9">
        <w:rPr>
          <w:color w:val="000000"/>
          <w:sz w:val="26"/>
          <w:szCs w:val="26"/>
        </w:rPr>
        <w:t>,</w:t>
      </w:r>
      <w:r w:rsidRPr="0011625E">
        <w:rPr>
          <w:color w:val="000000"/>
          <w:sz w:val="26"/>
          <w:szCs w:val="26"/>
        </w:rPr>
        <w:t xml:space="preserve"> спектакль «По щучьему </w:t>
      </w:r>
      <w:r w:rsidRPr="0011625E">
        <w:rPr>
          <w:color w:val="000000"/>
          <w:sz w:val="26"/>
          <w:szCs w:val="26"/>
        </w:rPr>
        <w:lastRenderedPageBreak/>
        <w:t>велению»</w:t>
      </w:r>
      <w:r w:rsidR="00A067C9">
        <w:rPr>
          <w:color w:val="000000"/>
          <w:sz w:val="26"/>
          <w:szCs w:val="26"/>
        </w:rPr>
        <w:t>)</w:t>
      </w:r>
      <w:r w:rsidRPr="0011625E">
        <w:rPr>
          <w:color w:val="000000"/>
          <w:sz w:val="26"/>
          <w:szCs w:val="26"/>
        </w:rPr>
        <w:t xml:space="preserve"> и детей из семей мобилизованных (Красноярский театр кукол</w:t>
      </w:r>
      <w:r w:rsidR="00A067C9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спектакль «Щелкунчик»</w:t>
      </w:r>
      <w:r w:rsidR="00A067C9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.</w:t>
      </w:r>
    </w:p>
    <w:p w14:paraId="5C01B545" w14:textId="2CA036AB" w:rsidR="00A026A5" w:rsidRPr="0011625E" w:rsidRDefault="00A026A5" w:rsidP="00A026A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11625E">
        <w:rPr>
          <w:b/>
          <w:color w:val="000000"/>
          <w:sz w:val="26"/>
          <w:szCs w:val="26"/>
        </w:rPr>
        <w:t>Федеральный проект «Агитатор</w:t>
      </w:r>
      <w:r w:rsidR="00A067C9">
        <w:rPr>
          <w:b/>
          <w:color w:val="000000"/>
          <w:sz w:val="26"/>
          <w:szCs w:val="26"/>
        </w:rPr>
        <w:t>-</w:t>
      </w:r>
      <w:r w:rsidRPr="0011625E">
        <w:rPr>
          <w:b/>
          <w:color w:val="000000"/>
          <w:sz w:val="26"/>
          <w:szCs w:val="26"/>
        </w:rPr>
        <w:t>онлайн»</w:t>
      </w:r>
      <w:r w:rsidR="00A067C9">
        <w:rPr>
          <w:color w:val="000000"/>
          <w:sz w:val="26"/>
          <w:szCs w:val="26"/>
        </w:rPr>
        <w:t xml:space="preserve"> –</w:t>
      </w:r>
      <w:r w:rsidRPr="0011625E">
        <w:rPr>
          <w:color w:val="000000"/>
          <w:sz w:val="26"/>
          <w:szCs w:val="26"/>
        </w:rPr>
        <w:t xml:space="preserve"> 12 активистов местного отделения партии разме</w:t>
      </w:r>
      <w:r w:rsidR="00A067C9">
        <w:rPr>
          <w:color w:val="000000"/>
          <w:sz w:val="26"/>
          <w:szCs w:val="26"/>
        </w:rPr>
        <w:t>стили</w:t>
      </w:r>
      <w:r w:rsidRPr="0011625E">
        <w:rPr>
          <w:color w:val="000000"/>
          <w:sz w:val="26"/>
          <w:szCs w:val="26"/>
        </w:rPr>
        <w:t xml:space="preserve"> краевые и федеральные новости на своих страничках</w:t>
      </w:r>
      <w:r>
        <w:rPr>
          <w:color w:val="000000"/>
          <w:sz w:val="26"/>
          <w:szCs w:val="26"/>
        </w:rPr>
        <w:t>.</w:t>
      </w:r>
    </w:p>
    <w:p w14:paraId="714F04F2" w14:textId="5A0E299F" w:rsidR="00A026A5" w:rsidRPr="007D2395" w:rsidRDefault="00A026A5" w:rsidP="00472D9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1625E">
        <w:rPr>
          <w:b/>
          <w:color w:val="000000"/>
          <w:sz w:val="26"/>
          <w:szCs w:val="26"/>
        </w:rPr>
        <w:t>Проект «Здоровое будущее»</w:t>
      </w:r>
      <w:r w:rsidRPr="0011625E">
        <w:rPr>
          <w:color w:val="000000"/>
          <w:sz w:val="26"/>
          <w:szCs w:val="26"/>
        </w:rPr>
        <w:t xml:space="preserve"> </w:t>
      </w:r>
      <w:r w:rsidR="00A067C9">
        <w:rPr>
          <w:color w:val="000000"/>
          <w:sz w:val="26"/>
          <w:szCs w:val="26"/>
        </w:rPr>
        <w:t>–</w:t>
      </w:r>
      <w:r w:rsidRPr="0011625E">
        <w:rPr>
          <w:color w:val="000000"/>
          <w:sz w:val="26"/>
          <w:szCs w:val="26"/>
        </w:rPr>
        <w:t xml:space="preserve"> поздравление медицинских работников с профессиональными праздниками</w:t>
      </w:r>
      <w:r w:rsidR="00A067C9">
        <w:rPr>
          <w:color w:val="000000"/>
          <w:sz w:val="26"/>
          <w:szCs w:val="26"/>
        </w:rPr>
        <w:t>;</w:t>
      </w:r>
      <w:r w:rsidRPr="0011625E">
        <w:rPr>
          <w:color w:val="000000"/>
          <w:sz w:val="26"/>
          <w:szCs w:val="26"/>
        </w:rPr>
        <w:t xml:space="preserve"> оказание помощи в оформлении детской комнаты в детской больнице (книги, игрушки, настольные игры, канцелярские товары)</w:t>
      </w:r>
      <w:r w:rsidR="00A067C9">
        <w:rPr>
          <w:color w:val="000000"/>
          <w:sz w:val="26"/>
          <w:szCs w:val="26"/>
        </w:rPr>
        <w:t>;</w:t>
      </w:r>
      <w:r w:rsidRPr="0011625E">
        <w:rPr>
          <w:color w:val="000000"/>
          <w:sz w:val="26"/>
          <w:szCs w:val="26"/>
        </w:rPr>
        <w:t xml:space="preserve"> передача т</w:t>
      </w:r>
      <w:r w:rsidR="00A067C9">
        <w:rPr>
          <w:color w:val="000000"/>
          <w:sz w:val="26"/>
          <w:szCs w:val="26"/>
        </w:rPr>
        <w:t>ё</w:t>
      </w:r>
      <w:r w:rsidRPr="0011625E">
        <w:rPr>
          <w:color w:val="000000"/>
          <w:sz w:val="26"/>
          <w:szCs w:val="26"/>
        </w:rPr>
        <w:t xml:space="preserve">плых вязаных вещей в </w:t>
      </w:r>
      <w:r w:rsidR="00A067C9">
        <w:rPr>
          <w:color w:val="000000"/>
          <w:sz w:val="26"/>
          <w:szCs w:val="26"/>
        </w:rPr>
        <w:t>п</w:t>
      </w:r>
      <w:r w:rsidRPr="0011625E">
        <w:rPr>
          <w:color w:val="000000"/>
          <w:sz w:val="26"/>
          <w:szCs w:val="26"/>
        </w:rPr>
        <w:t xml:space="preserve">еринатальный центр для недоношенных </w:t>
      </w:r>
      <w:r w:rsidR="00A067C9">
        <w:rPr>
          <w:color w:val="000000"/>
          <w:sz w:val="26"/>
          <w:szCs w:val="26"/>
        </w:rPr>
        <w:t>малышей;</w:t>
      </w:r>
      <w:r w:rsidRPr="0011625E">
        <w:rPr>
          <w:color w:val="000000"/>
          <w:sz w:val="26"/>
          <w:szCs w:val="26"/>
        </w:rPr>
        <w:t xml:space="preserve"> поздравление </w:t>
      </w:r>
      <w:r w:rsidR="00A067C9">
        <w:rPr>
          <w:color w:val="000000"/>
          <w:sz w:val="26"/>
          <w:szCs w:val="26"/>
        </w:rPr>
        <w:t>юных пациентов</w:t>
      </w:r>
      <w:r w:rsidRPr="0011625E">
        <w:rPr>
          <w:color w:val="000000"/>
          <w:sz w:val="26"/>
          <w:szCs w:val="26"/>
        </w:rPr>
        <w:t>, находящихся на лечении</w:t>
      </w:r>
      <w:r w:rsidR="00A067C9">
        <w:rPr>
          <w:color w:val="000000"/>
          <w:sz w:val="26"/>
          <w:szCs w:val="26"/>
        </w:rPr>
        <w:t>,</w:t>
      </w:r>
      <w:r w:rsidRPr="0011625E">
        <w:rPr>
          <w:color w:val="000000"/>
          <w:sz w:val="26"/>
          <w:szCs w:val="26"/>
        </w:rPr>
        <w:t xml:space="preserve"> с Дн</w:t>
      </w:r>
      <w:r w:rsidR="00A067C9">
        <w:rPr>
          <w:color w:val="000000"/>
          <w:sz w:val="26"/>
          <w:szCs w:val="26"/>
        </w:rPr>
        <w:t>ё</w:t>
      </w:r>
      <w:r w:rsidRPr="0011625E">
        <w:rPr>
          <w:color w:val="000000"/>
          <w:sz w:val="26"/>
          <w:szCs w:val="26"/>
        </w:rPr>
        <w:t>м защиты детей.</w:t>
      </w:r>
    </w:p>
    <w:p w14:paraId="7F7DBAA9" w14:textId="77777777" w:rsidR="00A026A5" w:rsidRPr="007D2395" w:rsidRDefault="00A026A5">
      <w:pPr>
        <w:rPr>
          <w:sz w:val="28"/>
          <w:szCs w:val="28"/>
        </w:rPr>
      </w:pPr>
    </w:p>
    <w:sectPr w:rsidR="00A026A5" w:rsidRPr="007D2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455F8"/>
    <w:multiLevelType w:val="hybridMultilevel"/>
    <w:tmpl w:val="B2B45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4047B"/>
    <w:multiLevelType w:val="hybridMultilevel"/>
    <w:tmpl w:val="73749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50465"/>
    <w:multiLevelType w:val="hybridMultilevel"/>
    <w:tmpl w:val="7D827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D3"/>
    <w:rsid w:val="000009E5"/>
    <w:rsid w:val="00015B7E"/>
    <w:rsid w:val="00021A5C"/>
    <w:rsid w:val="00022AE3"/>
    <w:rsid w:val="00064317"/>
    <w:rsid w:val="0006606C"/>
    <w:rsid w:val="00072BCF"/>
    <w:rsid w:val="00092A52"/>
    <w:rsid w:val="000A1082"/>
    <w:rsid w:val="000D46A3"/>
    <w:rsid w:val="000E047E"/>
    <w:rsid w:val="00103917"/>
    <w:rsid w:val="001313D4"/>
    <w:rsid w:val="001410C3"/>
    <w:rsid w:val="00233189"/>
    <w:rsid w:val="00235713"/>
    <w:rsid w:val="002379AA"/>
    <w:rsid w:val="00240791"/>
    <w:rsid w:val="002906FE"/>
    <w:rsid w:val="002D61BF"/>
    <w:rsid w:val="002F7053"/>
    <w:rsid w:val="00326FF2"/>
    <w:rsid w:val="003562C9"/>
    <w:rsid w:val="003F4D85"/>
    <w:rsid w:val="00472D97"/>
    <w:rsid w:val="004A7B69"/>
    <w:rsid w:val="004D6C6B"/>
    <w:rsid w:val="00504E66"/>
    <w:rsid w:val="00540126"/>
    <w:rsid w:val="0057139F"/>
    <w:rsid w:val="0057150F"/>
    <w:rsid w:val="005967C2"/>
    <w:rsid w:val="005B118F"/>
    <w:rsid w:val="005E1153"/>
    <w:rsid w:val="006227C2"/>
    <w:rsid w:val="00684C30"/>
    <w:rsid w:val="00685689"/>
    <w:rsid w:val="006A7F69"/>
    <w:rsid w:val="006B0471"/>
    <w:rsid w:val="006B310C"/>
    <w:rsid w:val="006B776A"/>
    <w:rsid w:val="006D2B69"/>
    <w:rsid w:val="007274AC"/>
    <w:rsid w:val="0074531F"/>
    <w:rsid w:val="00762D04"/>
    <w:rsid w:val="00774455"/>
    <w:rsid w:val="00787EA5"/>
    <w:rsid w:val="007B5080"/>
    <w:rsid w:val="007D2395"/>
    <w:rsid w:val="007E508D"/>
    <w:rsid w:val="007E73C9"/>
    <w:rsid w:val="008147FF"/>
    <w:rsid w:val="008211CC"/>
    <w:rsid w:val="00822A7E"/>
    <w:rsid w:val="008351C5"/>
    <w:rsid w:val="00857F05"/>
    <w:rsid w:val="008C47FF"/>
    <w:rsid w:val="008F1150"/>
    <w:rsid w:val="009125B1"/>
    <w:rsid w:val="009429D5"/>
    <w:rsid w:val="009442B6"/>
    <w:rsid w:val="00961F66"/>
    <w:rsid w:val="009B213E"/>
    <w:rsid w:val="009C4DA4"/>
    <w:rsid w:val="009D475E"/>
    <w:rsid w:val="009E0C87"/>
    <w:rsid w:val="009F5587"/>
    <w:rsid w:val="00A026A5"/>
    <w:rsid w:val="00A067C9"/>
    <w:rsid w:val="00A36591"/>
    <w:rsid w:val="00A57712"/>
    <w:rsid w:val="00A651E7"/>
    <w:rsid w:val="00A763F9"/>
    <w:rsid w:val="00A922C3"/>
    <w:rsid w:val="00AE2656"/>
    <w:rsid w:val="00AF1EAD"/>
    <w:rsid w:val="00B01A67"/>
    <w:rsid w:val="00B75CA1"/>
    <w:rsid w:val="00BB39EC"/>
    <w:rsid w:val="00BB41BA"/>
    <w:rsid w:val="00BB501C"/>
    <w:rsid w:val="00BC71A2"/>
    <w:rsid w:val="00BF0B02"/>
    <w:rsid w:val="00BF2A9E"/>
    <w:rsid w:val="00C04A4E"/>
    <w:rsid w:val="00CB23B5"/>
    <w:rsid w:val="00D004D8"/>
    <w:rsid w:val="00D13D1E"/>
    <w:rsid w:val="00D62A71"/>
    <w:rsid w:val="00D85D7E"/>
    <w:rsid w:val="00DC509C"/>
    <w:rsid w:val="00DD3456"/>
    <w:rsid w:val="00DD5A91"/>
    <w:rsid w:val="00DE27D3"/>
    <w:rsid w:val="00DE29D5"/>
    <w:rsid w:val="00E0706A"/>
    <w:rsid w:val="00E6131F"/>
    <w:rsid w:val="00E76302"/>
    <w:rsid w:val="00E826B8"/>
    <w:rsid w:val="00ED1655"/>
    <w:rsid w:val="00F52CEA"/>
    <w:rsid w:val="00FA6AA3"/>
    <w:rsid w:val="00FC51E1"/>
    <w:rsid w:val="00FD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32A8"/>
  <w15:docId w15:val="{F5B2B709-2929-41EE-B465-A68CE5EB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D85"/>
    <w:pPr>
      <w:ind w:left="720"/>
      <w:contextualSpacing/>
    </w:pPr>
  </w:style>
  <w:style w:type="character" w:styleId="a4">
    <w:name w:val="Emphasis"/>
    <w:basedOn w:val="a0"/>
    <w:uiPriority w:val="20"/>
    <w:qFormat/>
    <w:rsid w:val="00684C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14866-748D-4EB2-B029-4372A6CD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3055</Words>
  <Characters>17415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2023-01-30T11:05:00Z</dcterms:created>
  <dcterms:modified xsi:type="dcterms:W3CDTF">2023-01-31T02:38:00Z</dcterms:modified>
</cp:coreProperties>
</file>