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67CC" w:rsidRPr="003402F2" w:rsidRDefault="00EE67CC" w:rsidP="00EE67CC">
      <w:pPr>
        <w:shd w:val="clear" w:color="auto" w:fill="FFFFFF"/>
        <w:ind w:right="-5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7CC" w:rsidRPr="003402F2" w:rsidRDefault="00EE67CC" w:rsidP="00EE67CC">
      <w:pPr>
        <w:shd w:val="clear" w:color="auto" w:fill="FFFFFF"/>
        <w:ind w:right="-5"/>
        <w:rPr>
          <w:sz w:val="28"/>
          <w:szCs w:val="28"/>
        </w:rPr>
      </w:pPr>
    </w:p>
    <w:p w:rsidR="00EE67CC" w:rsidRPr="00A54DF2" w:rsidRDefault="00EE67CC" w:rsidP="00EE67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54DF2">
        <w:rPr>
          <w:spacing w:val="-4"/>
          <w:sz w:val="28"/>
          <w:szCs w:val="28"/>
        </w:rPr>
        <w:t>РОССИЙСКАЯ ФЕДЕРАЦИЯ</w:t>
      </w:r>
    </w:p>
    <w:p w:rsidR="00EE67CC" w:rsidRPr="00A54DF2" w:rsidRDefault="00EE67CC" w:rsidP="00EE67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EE67CC" w:rsidRPr="00A54DF2" w:rsidRDefault="00EE67CC" w:rsidP="00EE67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4DF2">
        <w:rPr>
          <w:sz w:val="28"/>
          <w:szCs w:val="28"/>
        </w:rPr>
        <w:t>АДМИНИСТРАЦИЯ ГОРОДА АЧИНСКА</w:t>
      </w:r>
    </w:p>
    <w:p w:rsidR="00EE67CC" w:rsidRPr="00A54DF2" w:rsidRDefault="00EE67CC" w:rsidP="00EE67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A54DF2">
        <w:rPr>
          <w:spacing w:val="1"/>
          <w:sz w:val="28"/>
          <w:szCs w:val="28"/>
        </w:rPr>
        <w:t>КРАСНОЯРСКОГО КРАЯ</w:t>
      </w:r>
    </w:p>
    <w:p w:rsidR="00EE67CC" w:rsidRPr="00A54DF2" w:rsidRDefault="00EE67CC" w:rsidP="00EE67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z w:val="28"/>
          <w:szCs w:val="28"/>
        </w:rPr>
      </w:pPr>
    </w:p>
    <w:p w:rsidR="00EE67CC" w:rsidRPr="00A54DF2" w:rsidRDefault="00EE67CC" w:rsidP="00EE67C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r w:rsidRPr="00A54DF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EE67CC" w:rsidRDefault="00EE67CC" w:rsidP="00EE67CC">
      <w:pPr>
        <w:rPr>
          <w:sz w:val="28"/>
        </w:rPr>
      </w:pPr>
    </w:p>
    <w:p w:rsidR="00EE67CC" w:rsidRPr="00A54DF2" w:rsidRDefault="00EE67CC" w:rsidP="00EE67CC">
      <w:pPr>
        <w:rPr>
          <w:sz w:val="28"/>
        </w:rPr>
      </w:pPr>
    </w:p>
    <w:p w:rsidR="00EE67CC" w:rsidRDefault="00EE67CC" w:rsidP="00EE67C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09</w:t>
      </w:r>
      <w:r w:rsidRPr="00340583">
        <w:rPr>
          <w:sz w:val="28"/>
          <w:szCs w:val="28"/>
        </w:rPr>
        <w:t>.</w:t>
      </w:r>
      <w:r>
        <w:rPr>
          <w:sz w:val="28"/>
          <w:szCs w:val="28"/>
        </w:rPr>
        <w:t>01.2024</w:t>
      </w:r>
      <w:r w:rsidRPr="00340583">
        <w:rPr>
          <w:sz w:val="28"/>
          <w:szCs w:val="28"/>
        </w:rPr>
        <w:t xml:space="preserve">   </w:t>
      </w:r>
      <w:r w:rsidRPr="00340583">
        <w:rPr>
          <w:sz w:val="28"/>
          <w:szCs w:val="28"/>
          <w:shd w:val="clear" w:color="auto" w:fill="FFFFFF"/>
        </w:rPr>
        <w:t xml:space="preserve">            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Pr="00340583">
        <w:rPr>
          <w:sz w:val="28"/>
          <w:szCs w:val="28"/>
          <w:shd w:val="clear" w:color="auto" w:fill="FFFFFF"/>
        </w:rPr>
        <w:t xml:space="preserve">    г. Ачинск               </w:t>
      </w:r>
      <w:r>
        <w:rPr>
          <w:sz w:val="28"/>
          <w:szCs w:val="28"/>
          <w:shd w:val="clear" w:color="auto" w:fill="FFFFFF"/>
        </w:rPr>
        <w:t xml:space="preserve">                                   </w:t>
      </w:r>
      <w:r>
        <w:rPr>
          <w:sz w:val="28"/>
          <w:szCs w:val="28"/>
          <w:shd w:val="clear" w:color="auto" w:fill="FFFFFF"/>
        </w:rPr>
        <w:t xml:space="preserve">  001</w:t>
      </w:r>
      <w:r w:rsidRPr="00340583">
        <w:rPr>
          <w:sz w:val="28"/>
          <w:szCs w:val="28"/>
          <w:shd w:val="clear" w:color="auto" w:fill="FFFFFF"/>
        </w:rPr>
        <w:t>-п</w:t>
      </w:r>
    </w:p>
    <w:p w:rsidR="00EE67CC" w:rsidRDefault="00EE67CC" w:rsidP="00EE67CC">
      <w:pPr>
        <w:jc w:val="both"/>
        <w:rPr>
          <w:sz w:val="28"/>
          <w:szCs w:val="28"/>
          <w:shd w:val="clear" w:color="auto" w:fill="FFFFFF"/>
        </w:rPr>
      </w:pPr>
    </w:p>
    <w:p w:rsidR="00647210" w:rsidRDefault="00647210">
      <w:pPr>
        <w:rPr>
          <w:sz w:val="24"/>
          <w:szCs w:val="24"/>
        </w:rPr>
      </w:pPr>
    </w:p>
    <w:p w:rsidR="00647210" w:rsidRDefault="00647210">
      <w:pPr>
        <w:rPr>
          <w:sz w:val="24"/>
          <w:szCs w:val="24"/>
        </w:rPr>
      </w:pPr>
    </w:p>
    <w:p w:rsidR="00647210" w:rsidRDefault="00647210">
      <w:pPr>
        <w:rPr>
          <w:sz w:val="24"/>
          <w:szCs w:val="24"/>
        </w:rPr>
      </w:pPr>
    </w:p>
    <w:p w:rsidR="00647210" w:rsidRDefault="00647210">
      <w:pPr>
        <w:rPr>
          <w:sz w:val="24"/>
          <w:szCs w:val="24"/>
        </w:rPr>
      </w:pPr>
    </w:p>
    <w:p w:rsidR="00647210" w:rsidRDefault="00647210">
      <w:pPr>
        <w:rPr>
          <w:sz w:val="24"/>
          <w:szCs w:val="24"/>
        </w:rPr>
      </w:pPr>
    </w:p>
    <w:p w:rsidR="00647210" w:rsidRDefault="00647210">
      <w:pPr>
        <w:rPr>
          <w:sz w:val="24"/>
          <w:szCs w:val="24"/>
        </w:rPr>
      </w:pPr>
    </w:p>
    <w:p w:rsidR="00647210" w:rsidRDefault="00647210">
      <w:pPr>
        <w:rPr>
          <w:sz w:val="24"/>
          <w:szCs w:val="24"/>
        </w:rPr>
      </w:pPr>
    </w:p>
    <w:p w:rsidR="00647210" w:rsidRDefault="00EE67CC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123825</wp:posOffset>
                </wp:positionV>
                <wp:extent cx="2910840" cy="8128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7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781F75" w:rsidTr="008F7D63">
                              <w:tc>
                                <w:tcPr>
                                  <w:tcW w:w="4678" w:type="dxa"/>
                                  <w:shd w:val="clear" w:color="auto" w:fill="auto"/>
                                </w:tcPr>
                                <w:p w:rsidR="00781F75" w:rsidRDefault="00781F75" w:rsidP="008F7D63">
                                  <w:pPr>
                                    <w:snapToGrid w:val="0"/>
                                    <w:ind w:right="459"/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 внесении изменений в постановление администрации города Ачинска от 22.02.2019                      № 072-п</w:t>
                                  </w:r>
                                </w:p>
                              </w:tc>
                            </w:tr>
                          </w:tbl>
                          <w:p w:rsidR="00781F75" w:rsidRDefault="00781F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9.75pt;width:229.2pt;height:6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" stroked="f">
                <v:textbox inset=".15pt,.15pt,.15pt,.15pt">
                  <w:txbxContent>
                    <w:tbl>
                      <w:tblPr>
                        <w:tblW w:w="467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781F75" w:rsidTr="008F7D63">
                        <w:tc>
                          <w:tcPr>
                            <w:tcW w:w="4678" w:type="dxa"/>
                            <w:shd w:val="clear" w:color="auto" w:fill="auto"/>
                          </w:tcPr>
                          <w:p w:rsidR="00781F75" w:rsidRDefault="00781F75" w:rsidP="008F7D63">
                            <w:pPr>
                              <w:snapToGrid w:val="0"/>
                              <w:ind w:right="459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города Ачинска от 22.02.2019                      № 072-п</w:t>
                            </w:r>
                          </w:p>
                        </w:tc>
                      </w:tr>
                    </w:tbl>
                    <w:p w:rsidR="00781F75" w:rsidRDefault="00781F7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7210" w:rsidRDefault="00647210">
      <w:pPr>
        <w:rPr>
          <w:sz w:val="28"/>
          <w:szCs w:val="28"/>
        </w:rPr>
      </w:pPr>
    </w:p>
    <w:p w:rsidR="00647210" w:rsidRDefault="00647210">
      <w:pPr>
        <w:rPr>
          <w:sz w:val="28"/>
          <w:szCs w:val="28"/>
        </w:rPr>
      </w:pPr>
    </w:p>
    <w:p w:rsidR="00647210" w:rsidRDefault="00647210">
      <w:pPr>
        <w:rPr>
          <w:sz w:val="28"/>
          <w:szCs w:val="28"/>
        </w:rPr>
      </w:pPr>
    </w:p>
    <w:p w:rsidR="00647210" w:rsidRDefault="00647210">
      <w:pPr>
        <w:rPr>
          <w:sz w:val="28"/>
          <w:szCs w:val="28"/>
        </w:rPr>
      </w:pPr>
    </w:p>
    <w:p w:rsidR="00647210" w:rsidRDefault="00647210">
      <w:pPr>
        <w:jc w:val="both"/>
        <w:rPr>
          <w:sz w:val="24"/>
          <w:szCs w:val="24"/>
        </w:rPr>
      </w:pPr>
    </w:p>
    <w:p w:rsidR="00647210" w:rsidRDefault="00647210">
      <w:pPr>
        <w:jc w:val="both"/>
        <w:rPr>
          <w:sz w:val="24"/>
          <w:szCs w:val="24"/>
        </w:rPr>
      </w:pPr>
    </w:p>
    <w:p w:rsidR="00647210" w:rsidRPr="005B0A4B" w:rsidRDefault="00647210" w:rsidP="00BA6B17">
      <w:pPr>
        <w:widowControl w:val="0"/>
        <w:shd w:val="clear" w:color="auto" w:fill="FFFFFF"/>
        <w:suppressAutoHyphens w:val="0"/>
        <w:autoSpaceDE w:val="0"/>
        <w:ind w:firstLine="709"/>
        <w:jc w:val="both"/>
        <w:rPr>
          <w:sz w:val="28"/>
          <w:szCs w:val="28"/>
        </w:rPr>
      </w:pPr>
      <w:r w:rsidRPr="005B0A4B">
        <w:rPr>
          <w:sz w:val="28"/>
          <w:szCs w:val="28"/>
        </w:rPr>
        <w:t xml:space="preserve">В связи с </w:t>
      </w:r>
      <w:r w:rsidR="00FC3E7B" w:rsidRPr="005B0A4B">
        <w:rPr>
          <w:sz w:val="28"/>
          <w:szCs w:val="28"/>
        </w:rPr>
        <w:t>кадровыми изменениями</w:t>
      </w:r>
      <w:r w:rsidR="00B15639">
        <w:rPr>
          <w:sz w:val="28"/>
          <w:szCs w:val="28"/>
        </w:rPr>
        <w:t xml:space="preserve"> в администрации города Ачинска</w:t>
      </w:r>
      <w:r w:rsidRPr="005B0A4B">
        <w:rPr>
          <w:sz w:val="28"/>
          <w:szCs w:val="28"/>
        </w:rPr>
        <w:t xml:space="preserve">, руководствуясь </w:t>
      </w:r>
      <w:r w:rsidR="005B0A4B" w:rsidRPr="005B0A4B">
        <w:rPr>
          <w:sz w:val="28"/>
          <w:szCs w:val="28"/>
        </w:rPr>
        <w:t>постановлением Правительства РФ от 09.07.2016 № 649</w:t>
      </w:r>
      <w:r w:rsidR="00DD6ABF">
        <w:rPr>
          <w:sz w:val="28"/>
          <w:szCs w:val="28"/>
        </w:rPr>
        <w:t xml:space="preserve"> </w:t>
      </w:r>
      <w:r w:rsidR="005B0A4B" w:rsidRPr="005B0A4B">
        <w:rPr>
          <w:sz w:val="28"/>
          <w:szCs w:val="28"/>
        </w:rPr>
        <w:t xml:space="preserve">«О мерах по приспособлению жилых помещений и общего имущества в многоквартирном доме с учетом потребностей инвалидов», </w:t>
      </w:r>
      <w:r w:rsidR="00A95FBD">
        <w:rPr>
          <w:bCs/>
          <w:sz w:val="28"/>
          <w:szCs w:val="28"/>
        </w:rPr>
        <w:t>З</w:t>
      </w:r>
      <w:r w:rsidR="005B0A4B" w:rsidRPr="005B0A4B">
        <w:rPr>
          <w:bCs/>
          <w:sz w:val="28"/>
          <w:szCs w:val="28"/>
        </w:rPr>
        <w:t>аконом Красноярского края от 21</w:t>
      </w:r>
      <w:r w:rsidR="005B0A4B">
        <w:rPr>
          <w:bCs/>
          <w:sz w:val="28"/>
          <w:szCs w:val="28"/>
        </w:rPr>
        <w:t>.04.</w:t>
      </w:r>
      <w:r w:rsidR="005B0A4B" w:rsidRPr="005B0A4B">
        <w:rPr>
          <w:bCs/>
          <w:sz w:val="28"/>
          <w:szCs w:val="28"/>
        </w:rPr>
        <w:t>2011</w:t>
      </w:r>
      <w:r w:rsidR="00B15639">
        <w:rPr>
          <w:bCs/>
          <w:sz w:val="28"/>
          <w:szCs w:val="28"/>
        </w:rPr>
        <w:t xml:space="preserve"> </w:t>
      </w:r>
      <w:r w:rsidR="005B0A4B" w:rsidRPr="005B0A4B">
        <w:rPr>
          <w:bCs/>
          <w:sz w:val="28"/>
          <w:szCs w:val="28"/>
        </w:rPr>
        <w:t>№ 12-5794 «Об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</w:t>
      </w:r>
      <w:r w:rsidR="00B15639">
        <w:rPr>
          <w:bCs/>
          <w:sz w:val="28"/>
          <w:szCs w:val="28"/>
        </w:rPr>
        <w:t xml:space="preserve"> </w:t>
      </w:r>
      <w:r w:rsidR="005B0A4B" w:rsidRPr="005B0A4B">
        <w:rPr>
          <w:bCs/>
          <w:sz w:val="28"/>
          <w:szCs w:val="28"/>
        </w:rPr>
        <w:t>предоставляемым в них услугам, беспрепятственного пользования средствами связи и информации в Красноярском крае»</w:t>
      </w:r>
      <w:r w:rsidR="005B0A4B" w:rsidRPr="005B0A4B">
        <w:rPr>
          <w:sz w:val="28"/>
          <w:szCs w:val="28"/>
        </w:rPr>
        <w:t>,</w:t>
      </w:r>
      <w:r w:rsidR="00B15639">
        <w:rPr>
          <w:sz w:val="28"/>
          <w:szCs w:val="28"/>
        </w:rPr>
        <w:t xml:space="preserve"> </w:t>
      </w:r>
      <w:r w:rsidR="005B0A4B" w:rsidRPr="005B0A4B">
        <w:rPr>
          <w:sz w:val="28"/>
          <w:szCs w:val="28"/>
        </w:rPr>
        <w:t xml:space="preserve">постановлением </w:t>
      </w:r>
      <w:r w:rsidR="00B15639">
        <w:rPr>
          <w:sz w:val="28"/>
          <w:szCs w:val="28"/>
        </w:rPr>
        <w:t xml:space="preserve">  </w:t>
      </w:r>
      <w:r w:rsidR="005B0A4B" w:rsidRPr="005B0A4B">
        <w:rPr>
          <w:sz w:val="28"/>
          <w:szCs w:val="28"/>
        </w:rPr>
        <w:t xml:space="preserve">Правительства </w:t>
      </w:r>
      <w:r w:rsidR="00B15639">
        <w:rPr>
          <w:sz w:val="28"/>
          <w:szCs w:val="28"/>
        </w:rPr>
        <w:t xml:space="preserve">  </w:t>
      </w:r>
      <w:r w:rsidR="005B0A4B" w:rsidRPr="005B0A4B">
        <w:rPr>
          <w:sz w:val="28"/>
          <w:szCs w:val="28"/>
        </w:rPr>
        <w:t>Красноярс</w:t>
      </w:r>
      <w:r w:rsidR="0028451F">
        <w:rPr>
          <w:sz w:val="28"/>
          <w:szCs w:val="28"/>
        </w:rPr>
        <w:t>кого</w:t>
      </w:r>
      <w:r w:rsidR="00B15639">
        <w:rPr>
          <w:sz w:val="28"/>
          <w:szCs w:val="28"/>
        </w:rPr>
        <w:t xml:space="preserve"> </w:t>
      </w:r>
      <w:r w:rsidR="0028451F">
        <w:rPr>
          <w:sz w:val="28"/>
          <w:szCs w:val="28"/>
        </w:rPr>
        <w:t xml:space="preserve"> края от 30.07.2018</w:t>
      </w:r>
      <w:r w:rsidR="00B15639">
        <w:rPr>
          <w:sz w:val="28"/>
          <w:szCs w:val="28"/>
        </w:rPr>
        <w:t xml:space="preserve"> </w:t>
      </w:r>
      <w:r w:rsidR="0028451F">
        <w:rPr>
          <w:sz w:val="28"/>
          <w:szCs w:val="28"/>
        </w:rPr>
        <w:t xml:space="preserve">№ 440-п </w:t>
      </w:r>
      <w:r w:rsidR="005B0A4B" w:rsidRPr="005B0A4B">
        <w:rPr>
          <w:sz w:val="28"/>
          <w:szCs w:val="28"/>
        </w:rPr>
        <w:t>«</w:t>
      </w:r>
      <w:r w:rsidR="005B0A4B" w:rsidRPr="005B0A4B">
        <w:rPr>
          <w:rStyle w:val="af4"/>
          <w:b w:val="0"/>
          <w:sz w:val="28"/>
          <w:szCs w:val="28"/>
          <w:shd w:val="clear" w:color="auto" w:fill="FFFFFF"/>
        </w:rPr>
        <w:t xml:space="preserve">Об утверждении Порядка создания и </w:t>
      </w:r>
      <w:r w:rsidR="00B15639">
        <w:rPr>
          <w:rStyle w:val="af4"/>
          <w:b w:val="0"/>
          <w:sz w:val="28"/>
          <w:szCs w:val="28"/>
          <w:shd w:val="clear" w:color="auto" w:fill="FFFFFF"/>
        </w:rPr>
        <w:t xml:space="preserve">                  </w:t>
      </w:r>
      <w:r w:rsidR="005B0A4B" w:rsidRPr="005B0A4B">
        <w:rPr>
          <w:rStyle w:val="af4"/>
          <w:b w:val="0"/>
          <w:sz w:val="28"/>
          <w:szCs w:val="28"/>
          <w:shd w:val="clear" w:color="auto" w:fill="FFFFFF"/>
        </w:rPr>
        <w:t>работы муниципальных комиссий, создаваемых орг</w:t>
      </w:r>
      <w:r w:rsidR="00B15639">
        <w:rPr>
          <w:rStyle w:val="af4"/>
          <w:b w:val="0"/>
          <w:sz w:val="28"/>
          <w:szCs w:val="28"/>
          <w:shd w:val="clear" w:color="auto" w:fill="FFFFFF"/>
        </w:rPr>
        <w:t>анами</w:t>
      </w:r>
      <w:r w:rsidR="00B15639">
        <w:rPr>
          <w:rStyle w:val="af4"/>
          <w:b w:val="0"/>
          <w:sz w:val="28"/>
          <w:szCs w:val="28"/>
          <w:shd w:val="clear" w:color="auto" w:fill="FFFFFF"/>
        </w:rPr>
        <w:br/>
      </w:r>
      <w:r w:rsidR="005B0A4B" w:rsidRPr="005B0A4B">
        <w:rPr>
          <w:rStyle w:val="af4"/>
          <w:b w:val="0"/>
          <w:sz w:val="28"/>
          <w:szCs w:val="28"/>
          <w:shd w:val="clear" w:color="auto" w:fill="FFFFFF"/>
        </w:rPr>
        <w:t>местного самоуправления, п</w:t>
      </w:r>
      <w:r w:rsidR="00B15639">
        <w:rPr>
          <w:rStyle w:val="af4"/>
          <w:b w:val="0"/>
          <w:sz w:val="28"/>
          <w:szCs w:val="28"/>
          <w:shd w:val="clear" w:color="auto" w:fill="FFFFFF"/>
        </w:rPr>
        <w:t>о обследованию жилых помещений,</w:t>
      </w:r>
      <w:r w:rsidR="00B15639">
        <w:rPr>
          <w:rStyle w:val="af4"/>
          <w:b w:val="0"/>
          <w:sz w:val="28"/>
          <w:szCs w:val="28"/>
          <w:shd w:val="clear" w:color="auto" w:fill="FFFFFF"/>
        </w:rPr>
        <w:br/>
      </w:r>
      <w:r w:rsidR="005B0A4B" w:rsidRPr="005B0A4B">
        <w:rPr>
          <w:rStyle w:val="af4"/>
          <w:b w:val="0"/>
          <w:sz w:val="28"/>
          <w:szCs w:val="28"/>
          <w:shd w:val="clear" w:color="auto" w:fill="FFFFFF"/>
        </w:rPr>
        <w:t>занимаемых инвалидами и семьями, имеющими детей-инвалидов,</w:t>
      </w:r>
      <w:r w:rsidR="00B15639">
        <w:rPr>
          <w:rStyle w:val="af4"/>
          <w:b w:val="0"/>
          <w:sz w:val="28"/>
          <w:szCs w:val="28"/>
          <w:shd w:val="clear" w:color="auto" w:fill="FFFFFF"/>
        </w:rPr>
        <w:br/>
      </w:r>
      <w:r w:rsidR="005B0A4B" w:rsidRPr="005B0A4B">
        <w:rPr>
          <w:rStyle w:val="af4"/>
          <w:b w:val="0"/>
          <w:sz w:val="28"/>
          <w:szCs w:val="28"/>
          <w:shd w:val="clear" w:color="auto" w:fill="FFFFFF"/>
        </w:rPr>
        <w:t xml:space="preserve">и используемых для их постоянного проживания, и общего имущества в многоквартирных домах, в которых проживают инвалиды, входящих в состав </w:t>
      </w:r>
      <w:r w:rsidR="005B0A4B" w:rsidRPr="005B0A4B">
        <w:rPr>
          <w:rStyle w:val="af4"/>
          <w:b w:val="0"/>
          <w:sz w:val="28"/>
          <w:szCs w:val="28"/>
          <w:shd w:val="clear" w:color="auto" w:fill="FFFFFF"/>
        </w:rPr>
        <w:lastRenderedPageBreak/>
        <w:t>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5B0A4B" w:rsidRPr="005B0A4B">
        <w:rPr>
          <w:rStyle w:val="af4"/>
          <w:sz w:val="28"/>
          <w:szCs w:val="28"/>
          <w:shd w:val="clear" w:color="auto" w:fill="FFFFFF"/>
        </w:rPr>
        <w:t xml:space="preserve">», </w:t>
      </w:r>
      <w:r w:rsidRPr="005B0A4B">
        <w:rPr>
          <w:sz w:val="28"/>
          <w:szCs w:val="28"/>
        </w:rPr>
        <w:t xml:space="preserve">статьями 36, </w:t>
      </w:r>
      <w:r w:rsidR="003552A1" w:rsidRPr="005B0A4B">
        <w:rPr>
          <w:sz w:val="28"/>
          <w:szCs w:val="28"/>
        </w:rPr>
        <w:t>40, 55</w:t>
      </w:r>
      <w:r w:rsidR="003F595B" w:rsidRPr="005B0A4B">
        <w:rPr>
          <w:sz w:val="28"/>
          <w:szCs w:val="28"/>
        </w:rPr>
        <w:t>, 57</w:t>
      </w:r>
      <w:r w:rsidRPr="005B0A4B">
        <w:rPr>
          <w:sz w:val="28"/>
          <w:szCs w:val="28"/>
        </w:rPr>
        <w:t xml:space="preserve"> Устава города Ачинска,</w:t>
      </w:r>
    </w:p>
    <w:p w:rsidR="00647210" w:rsidRPr="003552A1" w:rsidRDefault="00647210" w:rsidP="003552A1">
      <w:pPr>
        <w:ind w:firstLine="709"/>
        <w:jc w:val="both"/>
        <w:rPr>
          <w:sz w:val="28"/>
          <w:szCs w:val="28"/>
        </w:rPr>
      </w:pPr>
      <w:r w:rsidRPr="003552A1">
        <w:rPr>
          <w:sz w:val="28"/>
          <w:szCs w:val="28"/>
        </w:rPr>
        <w:t>ПОСТАНОВЛЯЮ:</w:t>
      </w:r>
    </w:p>
    <w:p w:rsidR="00647210" w:rsidRPr="003552A1" w:rsidRDefault="00647210" w:rsidP="003552A1">
      <w:pPr>
        <w:ind w:firstLine="709"/>
        <w:jc w:val="both"/>
        <w:rPr>
          <w:sz w:val="28"/>
          <w:szCs w:val="28"/>
        </w:rPr>
      </w:pPr>
    </w:p>
    <w:p w:rsidR="003552A1" w:rsidRDefault="00647210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2A1">
        <w:rPr>
          <w:sz w:val="28"/>
          <w:szCs w:val="28"/>
        </w:rPr>
        <w:t xml:space="preserve">1. Внести изменения в </w:t>
      </w:r>
      <w:r w:rsidR="0028451F">
        <w:rPr>
          <w:sz w:val="28"/>
          <w:szCs w:val="28"/>
        </w:rPr>
        <w:t>постановление</w:t>
      </w:r>
      <w:r w:rsidRPr="003552A1">
        <w:rPr>
          <w:sz w:val="28"/>
          <w:szCs w:val="28"/>
        </w:rPr>
        <w:t xml:space="preserve"> администрации города Ачинска от </w:t>
      </w:r>
      <w:r w:rsidR="003552A1" w:rsidRPr="003552A1">
        <w:rPr>
          <w:sz w:val="28"/>
          <w:szCs w:val="28"/>
        </w:rPr>
        <w:t>22.02.2019</w:t>
      </w:r>
      <w:r w:rsidRPr="003552A1">
        <w:rPr>
          <w:sz w:val="28"/>
          <w:szCs w:val="28"/>
        </w:rPr>
        <w:t xml:space="preserve"> № </w:t>
      </w:r>
      <w:r w:rsidR="003552A1" w:rsidRPr="003552A1">
        <w:rPr>
          <w:sz w:val="28"/>
          <w:szCs w:val="28"/>
        </w:rPr>
        <w:t>072</w:t>
      </w:r>
      <w:r w:rsidRPr="003552A1">
        <w:rPr>
          <w:sz w:val="28"/>
          <w:szCs w:val="28"/>
        </w:rPr>
        <w:t xml:space="preserve">-п </w:t>
      </w:r>
      <w:r w:rsidR="003552A1">
        <w:rPr>
          <w:sz w:val="28"/>
          <w:szCs w:val="28"/>
        </w:rPr>
        <w:t>«</w:t>
      </w:r>
      <w:r w:rsidR="003552A1" w:rsidRPr="003552A1">
        <w:rPr>
          <w:sz w:val="28"/>
          <w:szCs w:val="28"/>
        </w:rPr>
        <w:t>О создании и работе муниципальной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города Ачинска»</w:t>
      </w:r>
      <w:r w:rsidR="0028451F">
        <w:rPr>
          <w:sz w:val="28"/>
          <w:szCs w:val="28"/>
        </w:rPr>
        <w:t xml:space="preserve"> </w:t>
      </w:r>
      <w:r w:rsidR="001D0F37">
        <w:rPr>
          <w:sz w:val="28"/>
          <w:szCs w:val="28"/>
        </w:rPr>
        <w:t>(в редакци</w:t>
      </w:r>
      <w:r w:rsidR="00FC3E7B">
        <w:rPr>
          <w:sz w:val="28"/>
          <w:szCs w:val="28"/>
        </w:rPr>
        <w:t>ях</w:t>
      </w:r>
      <w:r w:rsidR="00BE3476">
        <w:rPr>
          <w:sz w:val="28"/>
          <w:szCs w:val="28"/>
        </w:rPr>
        <w:t xml:space="preserve"> от 30.08.2019</w:t>
      </w:r>
      <w:r w:rsidR="00BE3476">
        <w:rPr>
          <w:sz w:val="28"/>
          <w:szCs w:val="28"/>
        </w:rPr>
        <w:br/>
      </w:r>
      <w:r w:rsidR="001D0F37">
        <w:rPr>
          <w:sz w:val="28"/>
          <w:szCs w:val="28"/>
        </w:rPr>
        <w:t>№ 339-п</w:t>
      </w:r>
      <w:r w:rsidR="00FC3E7B">
        <w:rPr>
          <w:sz w:val="28"/>
          <w:szCs w:val="28"/>
        </w:rPr>
        <w:t xml:space="preserve">, от </w:t>
      </w:r>
      <w:r w:rsidR="00A656AD">
        <w:rPr>
          <w:sz w:val="28"/>
          <w:szCs w:val="28"/>
        </w:rPr>
        <w:t>21.04.2020 № 122-п</w:t>
      </w:r>
      <w:r w:rsidR="00446DFA">
        <w:rPr>
          <w:sz w:val="28"/>
          <w:szCs w:val="28"/>
        </w:rPr>
        <w:t>, от 19.04.2021</w:t>
      </w:r>
      <w:r w:rsidR="0028451F">
        <w:rPr>
          <w:sz w:val="28"/>
          <w:szCs w:val="28"/>
        </w:rPr>
        <w:t xml:space="preserve"> </w:t>
      </w:r>
      <w:r w:rsidR="00446DFA">
        <w:rPr>
          <w:sz w:val="28"/>
          <w:szCs w:val="28"/>
        </w:rPr>
        <w:t>№ 098-п</w:t>
      </w:r>
      <w:r w:rsidR="00AC1CBF">
        <w:rPr>
          <w:sz w:val="28"/>
          <w:szCs w:val="28"/>
        </w:rPr>
        <w:t xml:space="preserve">, от 23.08.2021 </w:t>
      </w:r>
      <w:r w:rsidR="008B37C1">
        <w:rPr>
          <w:sz w:val="28"/>
          <w:szCs w:val="28"/>
        </w:rPr>
        <w:t xml:space="preserve">№ </w:t>
      </w:r>
      <w:r w:rsidR="00AC1CBF">
        <w:rPr>
          <w:sz w:val="28"/>
          <w:szCs w:val="28"/>
        </w:rPr>
        <w:t>242-п</w:t>
      </w:r>
      <w:r w:rsidR="008B37C1">
        <w:rPr>
          <w:sz w:val="28"/>
          <w:szCs w:val="28"/>
        </w:rPr>
        <w:t>, 20.10.2022 № 347-п</w:t>
      </w:r>
      <w:r w:rsidR="001457DD">
        <w:rPr>
          <w:sz w:val="28"/>
          <w:szCs w:val="28"/>
        </w:rPr>
        <w:t>, 11.04.2023 № 110-п</w:t>
      </w:r>
      <w:r w:rsidR="00A7766A">
        <w:rPr>
          <w:sz w:val="28"/>
          <w:szCs w:val="28"/>
        </w:rPr>
        <w:t>, от 15.09.2023 № 274-п</w:t>
      </w:r>
      <w:r w:rsidR="001D0F37">
        <w:rPr>
          <w:sz w:val="28"/>
          <w:szCs w:val="28"/>
        </w:rPr>
        <w:t>)</w:t>
      </w:r>
      <w:r w:rsidR="003552A1" w:rsidRPr="003552A1">
        <w:rPr>
          <w:sz w:val="28"/>
          <w:szCs w:val="28"/>
        </w:rPr>
        <w:t xml:space="preserve">, </w:t>
      </w:r>
      <w:r w:rsidR="0028451F">
        <w:rPr>
          <w:sz w:val="28"/>
          <w:szCs w:val="28"/>
        </w:rPr>
        <w:t>следующего содержания:</w:t>
      </w:r>
    </w:p>
    <w:p w:rsidR="0028451F" w:rsidRDefault="0028451F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51F" w:rsidRDefault="00846517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81F75">
        <w:rPr>
          <w:sz w:val="28"/>
          <w:szCs w:val="28"/>
        </w:rPr>
        <w:t xml:space="preserve">Пункт 2 постановления </w:t>
      </w:r>
      <w:r w:rsidR="00781F75" w:rsidRPr="00C32B10">
        <w:rPr>
          <w:sz w:val="28"/>
          <w:szCs w:val="28"/>
        </w:rPr>
        <w:t xml:space="preserve">изложить в следующей </w:t>
      </w:r>
      <w:r w:rsidR="00781F75">
        <w:rPr>
          <w:sz w:val="28"/>
          <w:szCs w:val="28"/>
        </w:rPr>
        <w:t>редакции: «Контроль исполнения п</w:t>
      </w:r>
      <w:r w:rsidR="00781F75" w:rsidRPr="00C32B10">
        <w:rPr>
          <w:sz w:val="28"/>
          <w:szCs w:val="28"/>
        </w:rPr>
        <w:t>остановления возложить на заместителя Главы города Ачинска</w:t>
      </w:r>
      <w:r w:rsidR="00781F75">
        <w:rPr>
          <w:sz w:val="28"/>
          <w:szCs w:val="28"/>
        </w:rPr>
        <w:t xml:space="preserve"> по социальным вопросам</w:t>
      </w:r>
      <w:r w:rsidR="00781F75" w:rsidRPr="00C32B10">
        <w:rPr>
          <w:sz w:val="28"/>
          <w:szCs w:val="28"/>
        </w:rPr>
        <w:t xml:space="preserve"> С.А. Сетова».</w:t>
      </w:r>
    </w:p>
    <w:p w:rsidR="00A7766A" w:rsidRDefault="00A7766A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52A1" w:rsidRPr="003552A1" w:rsidRDefault="00A7766A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781F75">
        <w:rPr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A7766A" w:rsidRDefault="00A7766A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52A1" w:rsidRDefault="003552A1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2A1">
        <w:rPr>
          <w:sz w:val="28"/>
          <w:szCs w:val="28"/>
        </w:rPr>
        <w:t>2. Контроль исполнения постановления возложить на</w:t>
      </w:r>
      <w:r w:rsidR="0028451F">
        <w:rPr>
          <w:sz w:val="28"/>
          <w:szCs w:val="28"/>
        </w:rPr>
        <w:t xml:space="preserve"> </w:t>
      </w:r>
      <w:r w:rsidRPr="003552A1">
        <w:rPr>
          <w:sz w:val="28"/>
          <w:szCs w:val="28"/>
        </w:rPr>
        <w:t>заместителя Главы города Ачинска</w:t>
      </w:r>
      <w:r w:rsidR="00AC1CBF">
        <w:rPr>
          <w:sz w:val="28"/>
          <w:szCs w:val="28"/>
        </w:rPr>
        <w:t xml:space="preserve"> по социальным вопросам</w:t>
      </w:r>
      <w:r w:rsidR="00A7766A">
        <w:rPr>
          <w:sz w:val="28"/>
          <w:szCs w:val="28"/>
        </w:rPr>
        <w:t xml:space="preserve"> </w:t>
      </w:r>
      <w:r w:rsidR="0028451F">
        <w:rPr>
          <w:sz w:val="28"/>
          <w:szCs w:val="28"/>
        </w:rPr>
        <w:t>С.А. Сетова</w:t>
      </w:r>
      <w:r w:rsidRPr="003552A1">
        <w:rPr>
          <w:sz w:val="28"/>
          <w:szCs w:val="28"/>
        </w:rPr>
        <w:t>.</w:t>
      </w:r>
    </w:p>
    <w:p w:rsidR="003552A1" w:rsidRPr="003552A1" w:rsidRDefault="003552A1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52A1" w:rsidRPr="006A0D41" w:rsidRDefault="003552A1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333333"/>
          <w:sz w:val="20"/>
          <w:szCs w:val="20"/>
          <w:shd w:val="clear" w:color="auto" w:fill="FFFFFF"/>
        </w:rPr>
      </w:pPr>
      <w:r w:rsidRPr="003552A1">
        <w:rPr>
          <w:sz w:val="28"/>
          <w:szCs w:val="28"/>
        </w:rPr>
        <w:t>3. Опубликовать постановление</w:t>
      </w:r>
      <w:r w:rsidR="00F776E8">
        <w:rPr>
          <w:sz w:val="28"/>
          <w:szCs w:val="28"/>
        </w:rPr>
        <w:t xml:space="preserve"> в уполномоченном печатном средстве массовой информации </w:t>
      </w:r>
      <w:r w:rsidRPr="003552A1">
        <w:rPr>
          <w:sz w:val="28"/>
          <w:szCs w:val="28"/>
        </w:rPr>
        <w:t xml:space="preserve">и </w:t>
      </w:r>
      <w:r w:rsidR="00F13C4E" w:rsidRPr="00F13C4E">
        <w:rPr>
          <w:sz w:val="28"/>
          <w:szCs w:val="28"/>
        </w:rPr>
        <w:t>разместить его на официальном сайте органов местного самоуправления города Ачинска в информаци</w:t>
      </w:r>
      <w:r w:rsidR="00781F75">
        <w:rPr>
          <w:sz w:val="28"/>
          <w:szCs w:val="28"/>
        </w:rPr>
        <w:t>онно-телекоммуникационной сети И</w:t>
      </w:r>
      <w:r w:rsidR="00F13C4E" w:rsidRPr="00F13C4E">
        <w:rPr>
          <w:sz w:val="28"/>
          <w:szCs w:val="28"/>
        </w:rPr>
        <w:t>нтернет.</w:t>
      </w:r>
    </w:p>
    <w:p w:rsidR="00F13C4E" w:rsidRPr="006A0D41" w:rsidRDefault="00F13C4E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</w:p>
    <w:p w:rsidR="003552A1" w:rsidRDefault="003552A1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2A1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3552A1" w:rsidRDefault="003552A1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52A1" w:rsidRPr="003552A1" w:rsidRDefault="003552A1" w:rsidP="003552A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3476" w:rsidRPr="00A7766A" w:rsidRDefault="003552A1" w:rsidP="00A7766A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52A1">
        <w:rPr>
          <w:sz w:val="28"/>
          <w:szCs w:val="28"/>
        </w:rPr>
        <w:t>Глав</w:t>
      </w:r>
      <w:r w:rsidR="009E1B05">
        <w:rPr>
          <w:sz w:val="28"/>
          <w:szCs w:val="28"/>
        </w:rPr>
        <w:t>а</w:t>
      </w:r>
      <w:r w:rsidRPr="003552A1">
        <w:rPr>
          <w:sz w:val="28"/>
          <w:szCs w:val="28"/>
        </w:rPr>
        <w:t xml:space="preserve"> города Ачинска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C3E7B">
        <w:rPr>
          <w:sz w:val="28"/>
          <w:szCs w:val="28"/>
        </w:rPr>
        <w:t xml:space="preserve">   </w:t>
      </w:r>
      <w:r w:rsidR="00A7766A">
        <w:rPr>
          <w:sz w:val="28"/>
          <w:szCs w:val="28"/>
        </w:rPr>
        <w:t>И.П. Титенков</w:t>
      </w:r>
    </w:p>
    <w:p w:rsidR="00BE3476" w:rsidRDefault="00BE3476">
      <w:pPr>
        <w:rPr>
          <w:sz w:val="22"/>
        </w:rPr>
      </w:pPr>
    </w:p>
    <w:p w:rsidR="00BE3476" w:rsidRDefault="00BE3476">
      <w:pPr>
        <w:rPr>
          <w:sz w:val="22"/>
        </w:rPr>
      </w:pPr>
    </w:p>
    <w:p w:rsidR="00BA6B17" w:rsidRDefault="00BA6B17">
      <w:pPr>
        <w:rPr>
          <w:sz w:val="22"/>
        </w:rPr>
      </w:pPr>
    </w:p>
    <w:p w:rsidR="00BA6B17" w:rsidRDefault="00BA6B17">
      <w:pPr>
        <w:rPr>
          <w:sz w:val="22"/>
        </w:rPr>
      </w:pPr>
    </w:p>
    <w:p w:rsidR="00BA6B17" w:rsidRDefault="00BA6B17">
      <w:pPr>
        <w:rPr>
          <w:sz w:val="22"/>
        </w:rPr>
      </w:pPr>
    </w:p>
    <w:p w:rsidR="00BA6B17" w:rsidRDefault="00BA6B17">
      <w:pPr>
        <w:rPr>
          <w:sz w:val="22"/>
        </w:rPr>
      </w:pPr>
    </w:p>
    <w:p w:rsidR="00BA6B17" w:rsidRDefault="00BA6B17">
      <w:pPr>
        <w:rPr>
          <w:sz w:val="22"/>
        </w:rPr>
      </w:pPr>
    </w:p>
    <w:p w:rsidR="00BA6B17" w:rsidRDefault="00BA6B17">
      <w:pPr>
        <w:rPr>
          <w:sz w:val="22"/>
        </w:rPr>
      </w:pPr>
    </w:p>
    <w:p w:rsidR="00BA6B17" w:rsidRDefault="00BA6B17">
      <w:pPr>
        <w:rPr>
          <w:sz w:val="22"/>
        </w:rPr>
      </w:pPr>
    </w:p>
    <w:p w:rsidR="003552A1" w:rsidRPr="003552A1" w:rsidRDefault="003552A1" w:rsidP="003552A1">
      <w:pPr>
        <w:shd w:val="clear" w:color="auto" w:fill="FFFFFF"/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3552A1">
        <w:rPr>
          <w:color w:val="000000"/>
          <w:sz w:val="28"/>
          <w:szCs w:val="28"/>
          <w:lang w:eastAsia="ru-RU"/>
        </w:rPr>
        <w:t>Приложение</w:t>
      </w:r>
    </w:p>
    <w:p w:rsidR="003552A1" w:rsidRDefault="003552A1" w:rsidP="00EE67CC">
      <w:pPr>
        <w:shd w:val="clear" w:color="auto" w:fill="FFFFFF"/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3552A1">
        <w:rPr>
          <w:color w:val="000000"/>
          <w:sz w:val="28"/>
          <w:szCs w:val="28"/>
          <w:lang w:eastAsia="ru-RU"/>
        </w:rPr>
        <w:t>к постановлению администрации города Ачинска</w:t>
      </w:r>
    </w:p>
    <w:p w:rsidR="00EE67CC" w:rsidRDefault="00EE67CC" w:rsidP="00EE67CC">
      <w:pPr>
        <w:shd w:val="clear" w:color="auto" w:fill="FFFFFF"/>
        <w:suppressAutoHyphens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09.01.2024 № 001-п</w:t>
      </w:r>
    </w:p>
    <w:p w:rsidR="006972C2" w:rsidRPr="003552A1" w:rsidRDefault="006972C2" w:rsidP="003552A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3552A1" w:rsidRDefault="003552A1" w:rsidP="003552A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C67522" w:rsidRDefault="00C67522" w:rsidP="003552A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DE57A5" w:rsidRDefault="00DE57A5" w:rsidP="003552A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DE57A5" w:rsidRDefault="00DE57A5" w:rsidP="003552A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52A1" w:rsidRPr="003552A1" w:rsidRDefault="003552A1" w:rsidP="003552A1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3552A1">
        <w:rPr>
          <w:color w:val="000000"/>
          <w:sz w:val="28"/>
          <w:szCs w:val="28"/>
          <w:lang w:eastAsia="ru-RU"/>
        </w:rPr>
        <w:t>С</w:t>
      </w:r>
      <w:r w:rsidR="006D54A9">
        <w:rPr>
          <w:color w:val="000000"/>
          <w:sz w:val="28"/>
          <w:szCs w:val="28"/>
          <w:lang w:eastAsia="ru-RU"/>
        </w:rPr>
        <w:t>остав муниципальной межведомственной комиссии по обследованию жилых помещений, занимаемых инвалидами и семьями, имеющими детей-инвалидов</w:t>
      </w:r>
      <w:r w:rsidRPr="003552A1">
        <w:rPr>
          <w:color w:val="000000"/>
          <w:sz w:val="28"/>
          <w:szCs w:val="28"/>
          <w:lang w:eastAsia="ru-RU"/>
        </w:rPr>
        <w:t>,</w:t>
      </w:r>
      <w:r w:rsidR="006D54A9">
        <w:rPr>
          <w:color w:val="000000"/>
          <w:sz w:val="28"/>
          <w:szCs w:val="28"/>
          <w:lang w:eastAsia="ru-RU"/>
        </w:rPr>
        <w:t xml:space="preserve"> и используемых для их постоянного проживания и общего имущества в многоквартирных домах</w:t>
      </w:r>
      <w:r w:rsidRPr="003552A1">
        <w:rPr>
          <w:color w:val="000000"/>
          <w:sz w:val="28"/>
          <w:szCs w:val="28"/>
          <w:lang w:eastAsia="ru-RU"/>
        </w:rPr>
        <w:t xml:space="preserve">, </w:t>
      </w:r>
      <w:r w:rsidR="006D54A9">
        <w:rPr>
          <w:color w:val="000000"/>
          <w:sz w:val="28"/>
          <w:szCs w:val="28"/>
          <w:lang w:eastAsia="ru-RU"/>
        </w:rPr>
        <w:t>в которых проживают инвалиды</w:t>
      </w:r>
      <w:r w:rsidRPr="003552A1">
        <w:rPr>
          <w:color w:val="000000"/>
          <w:sz w:val="28"/>
          <w:szCs w:val="28"/>
          <w:lang w:eastAsia="ru-RU"/>
        </w:rPr>
        <w:t>,</w:t>
      </w:r>
      <w:r w:rsidR="006D54A9">
        <w:rPr>
          <w:color w:val="000000"/>
          <w:sz w:val="28"/>
          <w:szCs w:val="28"/>
          <w:lang w:eastAsia="ru-RU"/>
        </w:rPr>
        <w:t xml:space="preserve"> входящих в состав муниципального жилищного фонда, а так же частного жилищного фонда</w:t>
      </w:r>
      <w:r w:rsidRPr="003552A1">
        <w:rPr>
          <w:color w:val="000000"/>
          <w:sz w:val="28"/>
          <w:szCs w:val="28"/>
          <w:lang w:eastAsia="ru-RU"/>
        </w:rPr>
        <w:t>,</w:t>
      </w:r>
      <w:r w:rsidR="006D54A9">
        <w:rPr>
          <w:color w:val="000000"/>
          <w:sz w:val="28"/>
          <w:szCs w:val="28"/>
          <w:lang w:eastAsia="ru-RU"/>
        </w:rPr>
        <w:t xml:space="preserve"> в целях их приспособления с учетом потребностей инвалидов и обеспечения условий их доступности для инвалидов на территории города Ачинска</w:t>
      </w:r>
    </w:p>
    <w:p w:rsidR="00647210" w:rsidRDefault="00647210">
      <w:pPr>
        <w:jc w:val="center"/>
        <w:rPr>
          <w:sz w:val="28"/>
          <w:szCs w:val="28"/>
        </w:rPr>
      </w:pPr>
    </w:p>
    <w:p w:rsidR="00C67522" w:rsidRDefault="00C6752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3552A1" w:rsidRPr="006972C2" w:rsidTr="006972C2">
        <w:tc>
          <w:tcPr>
            <w:tcW w:w="4077" w:type="dxa"/>
            <w:shd w:val="clear" w:color="auto" w:fill="auto"/>
          </w:tcPr>
          <w:p w:rsidR="003552A1" w:rsidRPr="006972C2" w:rsidRDefault="0028451F" w:rsidP="0069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Сетов Сергей Александрович</w:t>
            </w:r>
          </w:p>
        </w:tc>
        <w:tc>
          <w:tcPr>
            <w:tcW w:w="5670" w:type="dxa"/>
            <w:shd w:val="clear" w:color="auto" w:fill="auto"/>
          </w:tcPr>
          <w:p w:rsidR="003552A1" w:rsidRPr="006972C2" w:rsidRDefault="0018111D" w:rsidP="00284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552A1" w:rsidRPr="006972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3552A1" w:rsidRPr="006972C2">
              <w:rPr>
                <w:sz w:val="28"/>
                <w:szCs w:val="28"/>
              </w:rPr>
              <w:t xml:space="preserve"> Главы города Ачинска</w:t>
            </w:r>
            <w:r w:rsidR="00D500C9">
              <w:rPr>
                <w:sz w:val="28"/>
                <w:szCs w:val="28"/>
              </w:rPr>
              <w:t xml:space="preserve"> по социальным вопросам</w:t>
            </w:r>
            <w:r w:rsidR="003552A1" w:rsidRPr="006972C2">
              <w:rPr>
                <w:sz w:val="28"/>
                <w:szCs w:val="28"/>
              </w:rPr>
              <w:t>, председатель комиссии</w:t>
            </w:r>
          </w:p>
        </w:tc>
      </w:tr>
      <w:tr w:rsidR="003552A1" w:rsidRPr="006972C2" w:rsidTr="006972C2">
        <w:tc>
          <w:tcPr>
            <w:tcW w:w="4077" w:type="dxa"/>
            <w:shd w:val="clear" w:color="auto" w:fill="auto"/>
          </w:tcPr>
          <w:p w:rsidR="003552A1" w:rsidRPr="006972C2" w:rsidRDefault="003552A1" w:rsidP="008F7D63">
            <w:pPr>
              <w:rPr>
                <w:sz w:val="28"/>
                <w:szCs w:val="28"/>
              </w:rPr>
            </w:pPr>
            <w:r w:rsidRPr="006972C2">
              <w:rPr>
                <w:sz w:val="28"/>
                <w:szCs w:val="28"/>
              </w:rPr>
              <w:t>Шепель Константин Олегович</w:t>
            </w:r>
          </w:p>
        </w:tc>
        <w:tc>
          <w:tcPr>
            <w:tcW w:w="5670" w:type="dxa"/>
            <w:shd w:val="clear" w:color="auto" w:fill="auto"/>
          </w:tcPr>
          <w:p w:rsidR="003552A1" w:rsidRPr="006972C2" w:rsidRDefault="003552A1" w:rsidP="006972C2">
            <w:pPr>
              <w:jc w:val="both"/>
              <w:rPr>
                <w:sz w:val="28"/>
                <w:szCs w:val="28"/>
              </w:rPr>
            </w:pPr>
            <w:r w:rsidRPr="006972C2">
              <w:rPr>
                <w:sz w:val="28"/>
                <w:szCs w:val="28"/>
              </w:rPr>
              <w:t>Начальник отдела опеки и попечительства администрации города Ачинска, заместитель председателя коми</w:t>
            </w:r>
            <w:r w:rsidR="008F7D63" w:rsidRPr="006972C2">
              <w:rPr>
                <w:sz w:val="28"/>
                <w:szCs w:val="28"/>
              </w:rPr>
              <w:t>с</w:t>
            </w:r>
            <w:r w:rsidRPr="006972C2">
              <w:rPr>
                <w:sz w:val="28"/>
                <w:szCs w:val="28"/>
              </w:rPr>
              <w:t>сии</w:t>
            </w:r>
          </w:p>
        </w:tc>
      </w:tr>
      <w:tr w:rsidR="003552A1" w:rsidRPr="006972C2" w:rsidTr="006972C2">
        <w:tc>
          <w:tcPr>
            <w:tcW w:w="4077" w:type="dxa"/>
            <w:shd w:val="clear" w:color="auto" w:fill="auto"/>
          </w:tcPr>
          <w:p w:rsidR="003552A1" w:rsidRPr="006972C2" w:rsidRDefault="0028451F" w:rsidP="008F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Ирина Андреевна</w:t>
            </w:r>
          </w:p>
        </w:tc>
        <w:tc>
          <w:tcPr>
            <w:tcW w:w="5670" w:type="dxa"/>
            <w:shd w:val="clear" w:color="auto" w:fill="auto"/>
          </w:tcPr>
          <w:p w:rsidR="003552A1" w:rsidRPr="006972C2" w:rsidRDefault="00ED2C49" w:rsidP="0026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52A1" w:rsidRPr="006972C2">
              <w:rPr>
                <w:sz w:val="28"/>
                <w:szCs w:val="28"/>
              </w:rPr>
              <w:t>едущий специалист отдела опеки и попечительства администрации города Ачинска, секретарь комиссии</w:t>
            </w:r>
          </w:p>
        </w:tc>
      </w:tr>
      <w:tr w:rsidR="003552A1" w:rsidRPr="006972C2" w:rsidTr="006972C2">
        <w:tc>
          <w:tcPr>
            <w:tcW w:w="9747" w:type="dxa"/>
            <w:gridSpan w:val="2"/>
            <w:shd w:val="clear" w:color="auto" w:fill="auto"/>
          </w:tcPr>
          <w:p w:rsidR="003552A1" w:rsidRPr="006972C2" w:rsidRDefault="003552A1" w:rsidP="008F7D63">
            <w:pPr>
              <w:rPr>
                <w:sz w:val="28"/>
                <w:szCs w:val="28"/>
              </w:rPr>
            </w:pPr>
            <w:r w:rsidRPr="006972C2">
              <w:rPr>
                <w:sz w:val="28"/>
                <w:szCs w:val="28"/>
              </w:rPr>
              <w:t>Члены комиссии:</w:t>
            </w:r>
          </w:p>
        </w:tc>
      </w:tr>
      <w:tr w:rsidR="00EA25DC" w:rsidRPr="006972C2" w:rsidTr="006972C2">
        <w:tc>
          <w:tcPr>
            <w:tcW w:w="4077" w:type="dxa"/>
            <w:shd w:val="clear" w:color="auto" w:fill="auto"/>
          </w:tcPr>
          <w:p w:rsidR="00EA25DC" w:rsidRPr="006972C2" w:rsidRDefault="001225D6" w:rsidP="008F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Бусарева Екатерина Олеговна</w:t>
            </w:r>
          </w:p>
        </w:tc>
        <w:tc>
          <w:tcPr>
            <w:tcW w:w="5670" w:type="dxa"/>
            <w:shd w:val="clear" w:color="auto" w:fill="auto"/>
          </w:tcPr>
          <w:p w:rsidR="00EA25DC" w:rsidRPr="006972C2" w:rsidRDefault="001225D6" w:rsidP="00781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руководителя</w:t>
            </w:r>
            <w:r w:rsidR="00F21052">
              <w:rPr>
                <w:sz w:val="28"/>
                <w:szCs w:val="28"/>
              </w:rPr>
              <w:t xml:space="preserve"> управления</w:t>
            </w:r>
            <w:r w:rsidR="008723AC">
              <w:rPr>
                <w:sz w:val="28"/>
                <w:szCs w:val="28"/>
              </w:rPr>
              <w:t xml:space="preserve"> архитектуры и градостроительства администрации города Ачин</w:t>
            </w:r>
            <w:r w:rsidR="007951C4">
              <w:rPr>
                <w:sz w:val="28"/>
                <w:szCs w:val="28"/>
              </w:rPr>
              <w:t>ска</w:t>
            </w:r>
            <w:r w:rsidR="006D6F3A">
              <w:rPr>
                <w:sz w:val="28"/>
                <w:szCs w:val="28"/>
              </w:rPr>
              <w:t xml:space="preserve"> – Главн</w:t>
            </w:r>
            <w:r w:rsidR="00781F75">
              <w:rPr>
                <w:sz w:val="28"/>
                <w:szCs w:val="28"/>
              </w:rPr>
              <w:t>ого</w:t>
            </w:r>
            <w:r w:rsidR="006D6F3A">
              <w:rPr>
                <w:sz w:val="28"/>
                <w:szCs w:val="28"/>
              </w:rPr>
              <w:t xml:space="preserve"> архитектор</w:t>
            </w:r>
            <w:r w:rsidR="00781F75">
              <w:rPr>
                <w:sz w:val="28"/>
                <w:szCs w:val="28"/>
              </w:rPr>
              <w:t>а</w:t>
            </w:r>
            <w:r w:rsidR="006D6F3A">
              <w:rPr>
                <w:sz w:val="28"/>
                <w:szCs w:val="28"/>
              </w:rPr>
              <w:t xml:space="preserve"> города Ачинска</w:t>
            </w:r>
          </w:p>
        </w:tc>
      </w:tr>
      <w:tr w:rsidR="00ED058B" w:rsidRPr="006972C2" w:rsidTr="006972C2">
        <w:tc>
          <w:tcPr>
            <w:tcW w:w="4077" w:type="dxa"/>
            <w:shd w:val="clear" w:color="auto" w:fill="auto"/>
          </w:tcPr>
          <w:p w:rsidR="00ED058B" w:rsidRDefault="001457DD" w:rsidP="008F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Подоличенко Олег Владимирович</w:t>
            </w:r>
          </w:p>
        </w:tc>
        <w:tc>
          <w:tcPr>
            <w:tcW w:w="5670" w:type="dxa"/>
            <w:shd w:val="clear" w:color="auto" w:fill="auto"/>
          </w:tcPr>
          <w:p w:rsidR="00ED058B" w:rsidRDefault="00ED058B" w:rsidP="00C67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муниципального казенного учреждения «Управление капитального строительства»</w:t>
            </w:r>
          </w:p>
        </w:tc>
      </w:tr>
      <w:tr w:rsidR="00AC1CBF" w:rsidRPr="006972C2" w:rsidTr="006972C2">
        <w:tc>
          <w:tcPr>
            <w:tcW w:w="4077" w:type="dxa"/>
            <w:shd w:val="clear" w:color="auto" w:fill="auto"/>
          </w:tcPr>
          <w:p w:rsidR="00AC1CBF" w:rsidRPr="006972C2" w:rsidRDefault="00AC1CBF" w:rsidP="008F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Болотская Оксана Ивановна</w:t>
            </w:r>
          </w:p>
        </w:tc>
        <w:tc>
          <w:tcPr>
            <w:tcW w:w="5670" w:type="dxa"/>
            <w:shd w:val="clear" w:color="auto" w:fill="auto"/>
          </w:tcPr>
          <w:p w:rsidR="00AC1CBF" w:rsidRPr="006972C2" w:rsidRDefault="001457DD" w:rsidP="00C67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AC1CBF">
              <w:rPr>
                <w:sz w:val="28"/>
                <w:szCs w:val="28"/>
              </w:rPr>
              <w:t xml:space="preserve"> </w:t>
            </w:r>
            <w:r w:rsidR="00AC1CBF">
              <w:rPr>
                <w:bCs/>
                <w:sz w:val="28"/>
                <w:szCs w:val="28"/>
              </w:rPr>
              <w:t xml:space="preserve">муниципального казенного учреждения </w:t>
            </w:r>
            <w:r w:rsidR="00AC1CBF" w:rsidRPr="006972C2">
              <w:rPr>
                <w:sz w:val="28"/>
                <w:szCs w:val="28"/>
              </w:rPr>
              <w:t>«Управлен</w:t>
            </w:r>
            <w:r w:rsidR="00AC1CBF">
              <w:rPr>
                <w:sz w:val="28"/>
                <w:szCs w:val="28"/>
              </w:rPr>
              <w:t xml:space="preserve">ие капитального строительства» </w:t>
            </w:r>
          </w:p>
        </w:tc>
      </w:tr>
      <w:tr w:rsidR="003552A1" w:rsidRPr="006972C2" w:rsidTr="006972C2">
        <w:tc>
          <w:tcPr>
            <w:tcW w:w="4077" w:type="dxa"/>
            <w:shd w:val="clear" w:color="auto" w:fill="auto"/>
          </w:tcPr>
          <w:p w:rsidR="003552A1" w:rsidRPr="00970EE0" w:rsidRDefault="00970EE0" w:rsidP="00970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 Марина Сергеевна</w:t>
            </w:r>
          </w:p>
        </w:tc>
        <w:tc>
          <w:tcPr>
            <w:tcW w:w="5670" w:type="dxa"/>
            <w:shd w:val="clear" w:color="auto" w:fill="auto"/>
          </w:tcPr>
          <w:p w:rsidR="003552A1" w:rsidRPr="006972C2" w:rsidRDefault="00AC1CBF" w:rsidP="00284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инспектор</w:t>
            </w:r>
            <w:r w:rsidR="00A01B98" w:rsidRPr="006972C2">
              <w:rPr>
                <w:sz w:val="28"/>
                <w:szCs w:val="28"/>
              </w:rPr>
              <w:t xml:space="preserve"> отдела </w:t>
            </w:r>
            <w:r w:rsidR="00A01B98" w:rsidRPr="006972C2">
              <w:rPr>
                <w:bCs/>
                <w:sz w:val="28"/>
                <w:szCs w:val="28"/>
              </w:rPr>
              <w:t>жилищного, земельного и дорожного контроля</w:t>
            </w:r>
            <w:r w:rsidR="00C863D0">
              <w:rPr>
                <w:bCs/>
                <w:sz w:val="28"/>
                <w:szCs w:val="28"/>
              </w:rPr>
              <w:t xml:space="preserve"> администрации города Ачинска</w:t>
            </w:r>
          </w:p>
        </w:tc>
      </w:tr>
    </w:tbl>
    <w:p w:rsidR="00647210" w:rsidRDefault="00647210">
      <w:pPr>
        <w:rPr>
          <w:sz w:val="22"/>
          <w:szCs w:val="28"/>
        </w:rPr>
      </w:pPr>
    </w:p>
    <w:p w:rsidR="00647210" w:rsidRDefault="00647210">
      <w:pPr>
        <w:rPr>
          <w:sz w:val="22"/>
        </w:rPr>
      </w:pPr>
    </w:p>
    <w:p w:rsidR="00647210" w:rsidRDefault="00647210">
      <w:pPr>
        <w:rPr>
          <w:sz w:val="22"/>
        </w:rPr>
      </w:pPr>
    </w:p>
    <w:p w:rsidR="00647210" w:rsidRDefault="00647210">
      <w:pPr>
        <w:rPr>
          <w:sz w:val="22"/>
        </w:rPr>
      </w:pPr>
    </w:p>
    <w:p w:rsidR="00647210" w:rsidRDefault="00647210">
      <w:pPr>
        <w:rPr>
          <w:sz w:val="22"/>
        </w:rPr>
      </w:pPr>
    </w:p>
    <w:p w:rsidR="00647210" w:rsidRDefault="00647210">
      <w:pPr>
        <w:rPr>
          <w:sz w:val="22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tabs>
          <w:tab w:val="left" w:pos="7363"/>
        </w:tabs>
      </w:pPr>
      <w:r>
        <w:rPr>
          <w:sz w:val="24"/>
        </w:rPr>
        <w:tab/>
      </w: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pPr>
        <w:rPr>
          <w:sz w:val="24"/>
        </w:rPr>
      </w:pPr>
    </w:p>
    <w:p w:rsidR="00647210" w:rsidRDefault="00647210">
      <w:hyperlink r:id="rId10" w:history="1"/>
    </w:p>
    <w:sectPr w:rsidR="00647210" w:rsidSect="003552A1">
      <w:headerReference w:type="default" r:id="rId11"/>
      <w:pgSz w:w="11906" w:h="16838"/>
      <w:pgMar w:top="851" w:right="851" w:bottom="851" w:left="158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CC" w:rsidRDefault="00EA30CC" w:rsidP="006972C2">
      <w:r>
        <w:separator/>
      </w:r>
    </w:p>
  </w:endnote>
  <w:endnote w:type="continuationSeparator" w:id="0">
    <w:p w:rsidR="00EA30CC" w:rsidRDefault="00EA30CC" w:rsidP="006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CC" w:rsidRDefault="00EA30CC" w:rsidP="006972C2">
      <w:r>
        <w:separator/>
      </w:r>
    </w:p>
  </w:footnote>
  <w:footnote w:type="continuationSeparator" w:id="0">
    <w:p w:rsidR="00EA30CC" w:rsidRDefault="00EA30CC" w:rsidP="0069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75" w:rsidRDefault="00781F75">
    <w:pPr>
      <w:pStyle w:val="ac"/>
      <w:jc w:val="center"/>
    </w:pPr>
  </w:p>
  <w:p w:rsidR="00781F75" w:rsidRDefault="00781F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D31851"/>
    <w:multiLevelType w:val="multilevel"/>
    <w:tmpl w:val="325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A1"/>
    <w:rsid w:val="00003BF5"/>
    <w:rsid w:val="00011841"/>
    <w:rsid w:val="000664C5"/>
    <w:rsid w:val="000F72EB"/>
    <w:rsid w:val="00111A93"/>
    <w:rsid w:val="001225D6"/>
    <w:rsid w:val="001428F6"/>
    <w:rsid w:val="001457DD"/>
    <w:rsid w:val="0018111D"/>
    <w:rsid w:val="001D0005"/>
    <w:rsid w:val="001D0F37"/>
    <w:rsid w:val="00206827"/>
    <w:rsid w:val="00233516"/>
    <w:rsid w:val="00261C67"/>
    <w:rsid w:val="0028451F"/>
    <w:rsid w:val="0029290B"/>
    <w:rsid w:val="002A67D0"/>
    <w:rsid w:val="002B73E3"/>
    <w:rsid w:val="002E704C"/>
    <w:rsid w:val="003300DC"/>
    <w:rsid w:val="00345173"/>
    <w:rsid w:val="003552A1"/>
    <w:rsid w:val="00361668"/>
    <w:rsid w:val="003F595B"/>
    <w:rsid w:val="00446DFA"/>
    <w:rsid w:val="004B2A1C"/>
    <w:rsid w:val="005B0A4B"/>
    <w:rsid w:val="005C52ED"/>
    <w:rsid w:val="00611C03"/>
    <w:rsid w:val="00647210"/>
    <w:rsid w:val="00693767"/>
    <w:rsid w:val="006972C2"/>
    <w:rsid w:val="006A0D41"/>
    <w:rsid w:val="006B4508"/>
    <w:rsid w:val="006D54A9"/>
    <w:rsid w:val="006D6F3A"/>
    <w:rsid w:val="00733865"/>
    <w:rsid w:val="0074765F"/>
    <w:rsid w:val="00762AEF"/>
    <w:rsid w:val="00781F75"/>
    <w:rsid w:val="00782B24"/>
    <w:rsid w:val="007951C4"/>
    <w:rsid w:val="007F5F37"/>
    <w:rsid w:val="00846517"/>
    <w:rsid w:val="008723AC"/>
    <w:rsid w:val="0088022C"/>
    <w:rsid w:val="008860E6"/>
    <w:rsid w:val="008B2189"/>
    <w:rsid w:val="008B37C1"/>
    <w:rsid w:val="008F7D63"/>
    <w:rsid w:val="00970EE0"/>
    <w:rsid w:val="00971269"/>
    <w:rsid w:val="009A54EE"/>
    <w:rsid w:val="009E1B05"/>
    <w:rsid w:val="00A01B98"/>
    <w:rsid w:val="00A656AD"/>
    <w:rsid w:val="00A7766A"/>
    <w:rsid w:val="00A95FBD"/>
    <w:rsid w:val="00AC1CBF"/>
    <w:rsid w:val="00AF5B0E"/>
    <w:rsid w:val="00B15639"/>
    <w:rsid w:val="00B461F4"/>
    <w:rsid w:val="00B90F4D"/>
    <w:rsid w:val="00BA6B17"/>
    <w:rsid w:val="00BE3476"/>
    <w:rsid w:val="00C63721"/>
    <w:rsid w:val="00C67522"/>
    <w:rsid w:val="00C863D0"/>
    <w:rsid w:val="00C86B32"/>
    <w:rsid w:val="00CA4102"/>
    <w:rsid w:val="00CD7854"/>
    <w:rsid w:val="00D13968"/>
    <w:rsid w:val="00D306F8"/>
    <w:rsid w:val="00D500C9"/>
    <w:rsid w:val="00DD5C42"/>
    <w:rsid w:val="00DD6ABF"/>
    <w:rsid w:val="00DE57A5"/>
    <w:rsid w:val="00DE5B64"/>
    <w:rsid w:val="00E10FEC"/>
    <w:rsid w:val="00E9144B"/>
    <w:rsid w:val="00E9343C"/>
    <w:rsid w:val="00E946BC"/>
    <w:rsid w:val="00E96832"/>
    <w:rsid w:val="00EA1C0F"/>
    <w:rsid w:val="00EA25DC"/>
    <w:rsid w:val="00EA30CC"/>
    <w:rsid w:val="00ED058B"/>
    <w:rsid w:val="00ED2C49"/>
    <w:rsid w:val="00EE67CC"/>
    <w:rsid w:val="00EF6CF6"/>
    <w:rsid w:val="00F13C4E"/>
    <w:rsid w:val="00F21052"/>
    <w:rsid w:val="00F65BFE"/>
    <w:rsid w:val="00F67CA7"/>
    <w:rsid w:val="00F776E8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page number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autoSpaceDE w:val="0"/>
      <w:ind w:firstLine="720"/>
      <w:jc w:val="both"/>
    </w:pPr>
    <w:rPr>
      <w:sz w:val="24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211">
    <w:name w:val="Основной текст с отступом 21"/>
    <w:basedOn w:val="a"/>
    <w:pPr>
      <w:autoSpaceDE w:val="0"/>
      <w:ind w:firstLine="540"/>
      <w:jc w:val="both"/>
    </w:pPr>
    <w:rPr>
      <w:sz w:val="24"/>
    </w:rPr>
  </w:style>
  <w:style w:type="paragraph" w:customStyle="1" w:styleId="12">
    <w:name w:val="Название объекта1"/>
    <w:basedOn w:val="a"/>
    <w:next w:val="a"/>
    <w:pPr>
      <w:jc w:val="both"/>
    </w:pPr>
    <w:rPr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rmal (Web)"/>
    <w:basedOn w:val="a"/>
    <w:uiPriority w:val="99"/>
    <w:unhideWhenUsed/>
    <w:rsid w:val="00355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35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A01B98"/>
    <w:rPr>
      <w:b/>
      <w:bCs/>
    </w:rPr>
  </w:style>
  <w:style w:type="character" w:customStyle="1" w:styleId="ad">
    <w:name w:val="Верхний колонтитул Знак"/>
    <w:link w:val="ac"/>
    <w:uiPriority w:val="99"/>
    <w:rsid w:val="006972C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page number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autoSpaceDE w:val="0"/>
      <w:ind w:firstLine="720"/>
      <w:jc w:val="both"/>
    </w:pPr>
    <w:rPr>
      <w:sz w:val="24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customStyle="1" w:styleId="211">
    <w:name w:val="Основной текст с отступом 21"/>
    <w:basedOn w:val="a"/>
    <w:pPr>
      <w:autoSpaceDE w:val="0"/>
      <w:ind w:firstLine="540"/>
      <w:jc w:val="both"/>
    </w:pPr>
    <w:rPr>
      <w:sz w:val="24"/>
    </w:rPr>
  </w:style>
  <w:style w:type="paragraph" w:customStyle="1" w:styleId="12">
    <w:name w:val="Название объекта1"/>
    <w:basedOn w:val="a"/>
    <w:next w:val="a"/>
    <w:pPr>
      <w:jc w:val="both"/>
    </w:pPr>
    <w:rPr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rmal (Web)"/>
    <w:basedOn w:val="a"/>
    <w:uiPriority w:val="99"/>
    <w:unhideWhenUsed/>
    <w:rsid w:val="00355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35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A01B98"/>
    <w:rPr>
      <w:b/>
      <w:bCs/>
    </w:rPr>
  </w:style>
  <w:style w:type="character" w:customStyle="1" w:styleId="ad">
    <w:name w:val="Верхний колонтитул Знак"/>
    <w:link w:val="ac"/>
    <w:uiPriority w:val="99"/>
    <w:rsid w:val="006972C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44998D2BE7EA614183178C4BFF10F5BDCBA18E1EFD97980B47F5FE767AC304630BF2C50461E0B2C5058FEF4Bt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EF65-92C4-4E38-B6F1-9CC05C81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15.07.2013 N 250-п(ред. от 10.05.2018)"О попечительском совете при администрации города Ачинска"(вместе с "Положением о попечительском совете при администрации города Ачинска")</vt:lpstr>
    </vt:vector>
  </TitlesOfParts>
  <Company/>
  <LinksUpToDate>false</LinksUpToDate>
  <CharactersWithSpaces>4675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consultantplus://offline/ref=6B44998D2BE7EA614183178C4BFF10F5BDCBA18E1EFD97980B47F5FE767AC304630BF2C50461E0B2C5058FEF4BtBA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15.07.2013 N 250-п(ред. от 10.05.2018)"О попечительском совете при администрации города Ачинска"(вместе с "Положением о попечительском совете при администрации города Ачинска")</dc:title>
  <dc:creator>User</dc:creator>
  <cp:lastModifiedBy>user</cp:lastModifiedBy>
  <cp:revision>2</cp:revision>
  <cp:lastPrinted>2023-12-25T09:56:00Z</cp:lastPrinted>
  <dcterms:created xsi:type="dcterms:W3CDTF">2024-01-09T09:10:00Z</dcterms:created>
  <dcterms:modified xsi:type="dcterms:W3CDTF">2024-01-09T09:10:00Z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</Properties>
</file>