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CB8" w:rsidRPr="002B1CB8" w:rsidRDefault="002B1CB8" w:rsidP="002B1CB8">
      <w:pPr>
        <w:jc w:val="center"/>
        <w:rPr>
          <w:rFonts w:ascii="Calibri" w:hAnsi="Calibri"/>
          <w:spacing w:val="-4"/>
          <w:sz w:val="28"/>
          <w:szCs w:val="28"/>
        </w:rPr>
      </w:pPr>
      <w:r w:rsidRPr="002B1CB8">
        <w:rPr>
          <w:color w:val="FFFFFF"/>
          <w:spacing w:val="1"/>
          <w:sz w:val="28"/>
          <w:szCs w:val="28"/>
        </w:rPr>
        <w:t>РАС</w:t>
      </w:r>
      <w:r w:rsidRPr="002B1CB8">
        <w:rPr>
          <w:rFonts w:ascii="Calibri" w:hAnsi="Calibri"/>
          <w:noProof/>
          <w:sz w:val="22"/>
          <w:szCs w:val="22"/>
        </w:rPr>
        <w:drawing>
          <wp:inline distT="0" distB="0" distL="0" distR="0" wp14:anchorId="4CDD8BA3" wp14:editId="6A42C228">
            <wp:extent cx="714375" cy="8382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838200"/>
                    </a:xfrm>
                    <a:prstGeom prst="rect">
                      <a:avLst/>
                    </a:prstGeom>
                    <a:noFill/>
                    <a:ln>
                      <a:noFill/>
                    </a:ln>
                  </pic:spPr>
                </pic:pic>
              </a:graphicData>
            </a:graphic>
          </wp:inline>
        </w:drawing>
      </w:r>
    </w:p>
    <w:p w:rsidR="002B1CB8" w:rsidRPr="002B1CB8" w:rsidRDefault="002B1CB8" w:rsidP="002B1CB8">
      <w:pPr>
        <w:widowControl w:val="0"/>
        <w:shd w:val="clear" w:color="auto" w:fill="FFFFFF"/>
        <w:tabs>
          <w:tab w:val="left" w:pos="7797"/>
        </w:tabs>
        <w:autoSpaceDE w:val="0"/>
        <w:autoSpaceDN w:val="0"/>
        <w:adjustRightInd w:val="0"/>
        <w:spacing w:before="974"/>
        <w:ind w:right="19"/>
        <w:jc w:val="center"/>
        <w:rPr>
          <w:color w:val="000000"/>
          <w:spacing w:val="-4"/>
          <w:sz w:val="28"/>
          <w:szCs w:val="28"/>
        </w:rPr>
      </w:pPr>
      <w:r w:rsidRPr="002B1CB8">
        <w:rPr>
          <w:color w:val="000000"/>
          <w:spacing w:val="-4"/>
          <w:sz w:val="28"/>
          <w:szCs w:val="28"/>
        </w:rPr>
        <w:t>РОССИЙСКАЯ ФЕДЕРАЦИЯ</w:t>
      </w:r>
    </w:p>
    <w:p w:rsidR="002B1CB8" w:rsidRPr="002B1CB8" w:rsidRDefault="002B1CB8" w:rsidP="002B1CB8">
      <w:pPr>
        <w:widowControl w:val="0"/>
        <w:shd w:val="clear" w:color="auto" w:fill="FFFFFF"/>
        <w:tabs>
          <w:tab w:val="left" w:pos="7797"/>
        </w:tabs>
        <w:autoSpaceDE w:val="0"/>
        <w:autoSpaceDN w:val="0"/>
        <w:adjustRightInd w:val="0"/>
        <w:ind w:right="23"/>
        <w:jc w:val="center"/>
        <w:rPr>
          <w:color w:val="000000"/>
          <w:sz w:val="28"/>
          <w:szCs w:val="28"/>
        </w:rPr>
      </w:pPr>
    </w:p>
    <w:p w:rsidR="002B1CB8" w:rsidRPr="002B1CB8" w:rsidRDefault="002B1CB8" w:rsidP="002B1CB8">
      <w:pPr>
        <w:widowControl w:val="0"/>
        <w:shd w:val="clear" w:color="auto" w:fill="FFFFFF"/>
        <w:tabs>
          <w:tab w:val="left" w:pos="7797"/>
        </w:tabs>
        <w:autoSpaceDE w:val="0"/>
        <w:autoSpaceDN w:val="0"/>
        <w:adjustRightInd w:val="0"/>
        <w:ind w:right="23"/>
        <w:jc w:val="center"/>
        <w:rPr>
          <w:color w:val="000000"/>
          <w:sz w:val="28"/>
          <w:szCs w:val="28"/>
        </w:rPr>
      </w:pPr>
      <w:r w:rsidRPr="002B1CB8">
        <w:rPr>
          <w:color w:val="000000"/>
          <w:sz w:val="28"/>
          <w:szCs w:val="28"/>
        </w:rPr>
        <w:t>АДМИНИСТРАЦИЯ ГОРОДА АЧИНСКА</w:t>
      </w:r>
    </w:p>
    <w:p w:rsidR="002B1CB8" w:rsidRPr="002B1CB8" w:rsidRDefault="002B1CB8" w:rsidP="002B1CB8">
      <w:pPr>
        <w:widowControl w:val="0"/>
        <w:shd w:val="clear" w:color="auto" w:fill="FFFFFF"/>
        <w:tabs>
          <w:tab w:val="left" w:pos="7797"/>
        </w:tabs>
        <w:autoSpaceDE w:val="0"/>
        <w:autoSpaceDN w:val="0"/>
        <w:adjustRightInd w:val="0"/>
        <w:ind w:right="23"/>
        <w:jc w:val="center"/>
        <w:rPr>
          <w:color w:val="000000"/>
          <w:sz w:val="20"/>
          <w:szCs w:val="20"/>
        </w:rPr>
      </w:pPr>
      <w:r w:rsidRPr="002B1CB8">
        <w:rPr>
          <w:color w:val="000000"/>
          <w:spacing w:val="1"/>
          <w:sz w:val="28"/>
          <w:szCs w:val="28"/>
        </w:rPr>
        <w:t>КРАСНОЯРСКОГО КРАЯ</w:t>
      </w:r>
    </w:p>
    <w:p w:rsidR="002B1CB8" w:rsidRPr="002B1CB8" w:rsidRDefault="002B1CB8" w:rsidP="002B1CB8">
      <w:pPr>
        <w:widowControl w:val="0"/>
        <w:shd w:val="clear" w:color="auto" w:fill="FFFFFF"/>
        <w:tabs>
          <w:tab w:val="left" w:pos="7797"/>
        </w:tabs>
        <w:autoSpaceDE w:val="0"/>
        <w:autoSpaceDN w:val="0"/>
        <w:adjustRightInd w:val="0"/>
        <w:spacing w:before="653" w:line="466" w:lineRule="exact"/>
        <w:jc w:val="center"/>
        <w:rPr>
          <w:color w:val="000000"/>
          <w:spacing w:val="-7"/>
          <w:w w:val="128"/>
          <w:position w:val="4"/>
          <w:sz w:val="48"/>
          <w:szCs w:val="48"/>
        </w:rPr>
      </w:pPr>
      <w:proofErr w:type="gramStart"/>
      <w:r w:rsidRPr="002B1CB8">
        <w:rPr>
          <w:color w:val="000000"/>
          <w:spacing w:val="-7"/>
          <w:w w:val="128"/>
          <w:position w:val="4"/>
          <w:sz w:val="48"/>
          <w:szCs w:val="48"/>
        </w:rPr>
        <w:t>П</w:t>
      </w:r>
      <w:proofErr w:type="gramEnd"/>
      <w:r w:rsidRPr="002B1CB8">
        <w:rPr>
          <w:color w:val="000000"/>
          <w:spacing w:val="-7"/>
          <w:w w:val="128"/>
          <w:position w:val="4"/>
          <w:sz w:val="48"/>
          <w:szCs w:val="48"/>
        </w:rPr>
        <w:t xml:space="preserve"> О С Т А Н О В Л Е Н И Е</w:t>
      </w:r>
    </w:p>
    <w:p w:rsidR="009661D9" w:rsidRDefault="009661D9" w:rsidP="00C3475B">
      <w:pPr>
        <w:shd w:val="clear" w:color="auto" w:fill="FFFFFF"/>
        <w:ind w:right="19"/>
        <w:rPr>
          <w:color w:val="000000"/>
          <w:spacing w:val="-4"/>
          <w:sz w:val="28"/>
          <w:szCs w:val="28"/>
        </w:rPr>
      </w:pPr>
    </w:p>
    <w:p w:rsidR="009661D9" w:rsidRDefault="009661D9" w:rsidP="00C3475B">
      <w:pPr>
        <w:shd w:val="clear" w:color="auto" w:fill="FFFFFF"/>
        <w:ind w:right="19"/>
        <w:rPr>
          <w:color w:val="000000"/>
          <w:spacing w:val="-4"/>
          <w:sz w:val="28"/>
          <w:szCs w:val="28"/>
        </w:rPr>
      </w:pPr>
    </w:p>
    <w:p w:rsidR="009661D9" w:rsidRDefault="00C3475B" w:rsidP="00C3475B">
      <w:pPr>
        <w:shd w:val="clear" w:color="auto" w:fill="FFFFFF"/>
        <w:ind w:right="19"/>
        <w:jc w:val="both"/>
        <w:rPr>
          <w:color w:val="000000"/>
          <w:spacing w:val="-4"/>
          <w:sz w:val="28"/>
          <w:szCs w:val="28"/>
        </w:rPr>
      </w:pPr>
      <w:r>
        <w:rPr>
          <w:color w:val="000000"/>
          <w:spacing w:val="-4"/>
          <w:sz w:val="28"/>
          <w:szCs w:val="28"/>
        </w:rPr>
        <w:t xml:space="preserve">26.01.2023    </w:t>
      </w:r>
      <w:r w:rsidRPr="00C3475B">
        <w:rPr>
          <w:color w:val="000000"/>
          <w:spacing w:val="-4"/>
          <w:sz w:val="28"/>
          <w:szCs w:val="28"/>
        </w:rPr>
        <w:t xml:space="preserve">                                        г. Ачинск                       </w:t>
      </w:r>
      <w:r>
        <w:rPr>
          <w:color w:val="000000"/>
          <w:spacing w:val="-4"/>
          <w:sz w:val="28"/>
          <w:szCs w:val="28"/>
        </w:rPr>
        <w:t xml:space="preserve">      </w:t>
      </w:r>
      <w:r w:rsidRPr="00C3475B">
        <w:rPr>
          <w:color w:val="000000"/>
          <w:spacing w:val="-4"/>
          <w:sz w:val="28"/>
          <w:szCs w:val="28"/>
        </w:rPr>
        <w:t xml:space="preserve">                       015-п</w:t>
      </w:r>
    </w:p>
    <w:p w:rsidR="009661D9" w:rsidRDefault="009661D9" w:rsidP="00C3475B">
      <w:pPr>
        <w:shd w:val="clear" w:color="auto" w:fill="FFFFFF"/>
        <w:ind w:right="19"/>
        <w:jc w:val="both"/>
        <w:rPr>
          <w:color w:val="000000"/>
          <w:spacing w:val="-4"/>
          <w:sz w:val="28"/>
          <w:szCs w:val="28"/>
        </w:rPr>
      </w:pPr>
    </w:p>
    <w:p w:rsidR="009661D9" w:rsidRDefault="009661D9" w:rsidP="00C3475B">
      <w:pPr>
        <w:shd w:val="clear" w:color="auto" w:fill="FFFFFF"/>
        <w:ind w:right="19"/>
        <w:rPr>
          <w:color w:val="000000"/>
          <w:spacing w:val="-4"/>
          <w:sz w:val="28"/>
          <w:szCs w:val="28"/>
        </w:rPr>
      </w:pPr>
    </w:p>
    <w:p w:rsidR="009661D9" w:rsidRDefault="009661D9" w:rsidP="00C3475B">
      <w:pPr>
        <w:shd w:val="clear" w:color="auto" w:fill="FFFFFF"/>
        <w:ind w:right="19"/>
        <w:rPr>
          <w:color w:val="000000"/>
          <w:spacing w:val="-4"/>
          <w:sz w:val="28"/>
          <w:szCs w:val="28"/>
        </w:rPr>
      </w:pPr>
    </w:p>
    <w:p w:rsidR="009661D9" w:rsidRDefault="009661D9" w:rsidP="00C3475B">
      <w:pPr>
        <w:shd w:val="clear" w:color="auto" w:fill="FFFFFF"/>
        <w:ind w:right="19"/>
        <w:rPr>
          <w:color w:val="000000"/>
          <w:spacing w:val="-4"/>
          <w:sz w:val="28"/>
          <w:szCs w:val="28"/>
        </w:rPr>
      </w:pPr>
    </w:p>
    <w:p w:rsidR="009661D9" w:rsidRDefault="009661D9" w:rsidP="00C3475B">
      <w:pPr>
        <w:shd w:val="clear" w:color="auto" w:fill="FFFFFF"/>
        <w:ind w:right="19"/>
        <w:rPr>
          <w:color w:val="000000"/>
          <w:spacing w:val="-4"/>
          <w:sz w:val="28"/>
          <w:szCs w:val="28"/>
        </w:rPr>
      </w:pPr>
    </w:p>
    <w:p w:rsidR="009661D9" w:rsidRDefault="009661D9" w:rsidP="00C3475B">
      <w:pPr>
        <w:shd w:val="clear" w:color="auto" w:fill="FFFFFF"/>
        <w:ind w:right="19"/>
        <w:rPr>
          <w:color w:val="000000"/>
          <w:spacing w:val="-4"/>
          <w:sz w:val="28"/>
          <w:szCs w:val="28"/>
        </w:rPr>
      </w:pPr>
    </w:p>
    <w:p w:rsidR="002B1CB8" w:rsidRDefault="002B1CB8" w:rsidP="00C3475B">
      <w:pPr>
        <w:shd w:val="clear" w:color="auto" w:fill="FFFFFF"/>
        <w:ind w:right="19"/>
        <w:rPr>
          <w:color w:val="000000"/>
          <w:spacing w:val="-4"/>
          <w:sz w:val="28"/>
          <w:szCs w:val="28"/>
        </w:rPr>
      </w:pPr>
    </w:p>
    <w:tbl>
      <w:tblPr>
        <w:tblW w:w="0" w:type="auto"/>
        <w:tblLook w:val="04A0" w:firstRow="1" w:lastRow="0" w:firstColumn="1" w:lastColumn="0" w:noHBand="0" w:noVBand="1"/>
      </w:tblPr>
      <w:tblGrid>
        <w:gridCol w:w="5778"/>
      </w:tblGrid>
      <w:tr w:rsidR="009661D9" w:rsidTr="00DF01AB">
        <w:tc>
          <w:tcPr>
            <w:tcW w:w="5778" w:type="dxa"/>
            <w:shd w:val="clear" w:color="auto" w:fill="auto"/>
          </w:tcPr>
          <w:p w:rsidR="009661D9" w:rsidRDefault="002B1CB8" w:rsidP="00DF01AB">
            <w:pPr>
              <w:jc w:val="both"/>
              <w:rPr>
                <w:sz w:val="28"/>
                <w:szCs w:val="28"/>
              </w:rPr>
            </w:pPr>
            <w:r>
              <w:rPr>
                <w:sz w:val="28"/>
                <w:szCs w:val="28"/>
              </w:rPr>
              <w:t xml:space="preserve">Об утверждении </w:t>
            </w:r>
            <w:proofErr w:type="gramStart"/>
            <w:r w:rsidR="009661D9">
              <w:rPr>
                <w:sz w:val="28"/>
                <w:szCs w:val="28"/>
              </w:rPr>
              <w:t>Административного</w:t>
            </w:r>
            <w:proofErr w:type="gramEnd"/>
          </w:p>
          <w:p w:rsidR="009661D9" w:rsidRDefault="002B1CB8" w:rsidP="00DF01AB">
            <w:pPr>
              <w:jc w:val="both"/>
              <w:rPr>
                <w:sz w:val="28"/>
                <w:szCs w:val="28"/>
              </w:rPr>
            </w:pPr>
            <w:r>
              <w:rPr>
                <w:sz w:val="28"/>
                <w:szCs w:val="28"/>
              </w:rPr>
              <w:t>регламента</w:t>
            </w:r>
            <w:r w:rsidR="009661D9">
              <w:rPr>
                <w:sz w:val="28"/>
                <w:szCs w:val="28"/>
              </w:rPr>
              <w:t xml:space="preserve"> </w:t>
            </w:r>
            <w:r>
              <w:rPr>
                <w:sz w:val="28"/>
                <w:szCs w:val="28"/>
              </w:rPr>
              <w:t xml:space="preserve">предоставления </w:t>
            </w:r>
            <w:proofErr w:type="gramStart"/>
            <w:r w:rsidR="009661D9">
              <w:rPr>
                <w:sz w:val="28"/>
                <w:szCs w:val="28"/>
              </w:rPr>
              <w:t>муниципальным</w:t>
            </w:r>
            <w:proofErr w:type="gramEnd"/>
          </w:p>
          <w:p w:rsidR="009661D9" w:rsidRDefault="002B1CB8" w:rsidP="00DF01AB">
            <w:pPr>
              <w:jc w:val="both"/>
              <w:rPr>
                <w:sz w:val="28"/>
                <w:szCs w:val="28"/>
              </w:rPr>
            </w:pPr>
            <w:r>
              <w:rPr>
                <w:sz w:val="28"/>
                <w:szCs w:val="28"/>
              </w:rPr>
              <w:t>бюджетным учреждением</w:t>
            </w:r>
            <w:r w:rsidR="009661D9">
              <w:rPr>
                <w:sz w:val="28"/>
                <w:szCs w:val="28"/>
              </w:rPr>
              <w:t xml:space="preserve"> культуры</w:t>
            </w:r>
          </w:p>
          <w:p w:rsidR="009661D9" w:rsidRDefault="002B1CB8" w:rsidP="00DF01AB">
            <w:pPr>
              <w:jc w:val="both"/>
              <w:rPr>
                <w:sz w:val="28"/>
                <w:szCs w:val="28"/>
              </w:rPr>
            </w:pPr>
            <w:r>
              <w:rPr>
                <w:sz w:val="28"/>
                <w:szCs w:val="28"/>
              </w:rPr>
              <w:t>«Ачинская</w:t>
            </w:r>
            <w:r w:rsidR="009661D9">
              <w:rPr>
                <w:sz w:val="28"/>
                <w:szCs w:val="28"/>
              </w:rPr>
              <w:t xml:space="preserve"> городская централизованная</w:t>
            </w:r>
          </w:p>
          <w:p w:rsidR="009661D9" w:rsidRPr="00273566" w:rsidRDefault="009661D9" w:rsidP="00DF01AB">
            <w:pPr>
              <w:jc w:val="both"/>
              <w:rPr>
                <w:sz w:val="28"/>
                <w:szCs w:val="28"/>
              </w:rPr>
            </w:pPr>
            <w:r>
              <w:rPr>
                <w:sz w:val="28"/>
                <w:szCs w:val="28"/>
              </w:rPr>
              <w:t>библиотечная система» муниципальной услуги «</w:t>
            </w:r>
            <w:r w:rsidRPr="00C2053A">
              <w:rPr>
                <w:sz w:val="28"/>
                <w:szCs w:val="28"/>
              </w:rPr>
              <w:t>Библиотечное, библиографическое и информационное обслуживание пользователей библиотеки</w:t>
            </w:r>
            <w:r>
              <w:rPr>
                <w:sz w:val="28"/>
                <w:szCs w:val="28"/>
              </w:rPr>
              <w:t xml:space="preserve">» </w:t>
            </w:r>
          </w:p>
        </w:tc>
      </w:tr>
    </w:tbl>
    <w:p w:rsidR="009661D9" w:rsidRPr="00151F1E" w:rsidRDefault="009661D9" w:rsidP="009661D9">
      <w:pPr>
        <w:tabs>
          <w:tab w:val="left" w:pos="5400"/>
          <w:tab w:val="left" w:pos="5580"/>
        </w:tabs>
        <w:ind w:firstLine="709"/>
        <w:jc w:val="both"/>
        <w:rPr>
          <w:sz w:val="28"/>
          <w:szCs w:val="28"/>
        </w:rPr>
      </w:pPr>
    </w:p>
    <w:p w:rsidR="009661D9" w:rsidRPr="00151F1E" w:rsidRDefault="009661D9" w:rsidP="009661D9">
      <w:pPr>
        <w:ind w:firstLine="709"/>
        <w:jc w:val="both"/>
        <w:rPr>
          <w:sz w:val="28"/>
          <w:szCs w:val="28"/>
        </w:rPr>
      </w:pPr>
    </w:p>
    <w:p w:rsidR="009661D9" w:rsidRDefault="009661D9" w:rsidP="009661D9">
      <w:pPr>
        <w:autoSpaceDE w:val="0"/>
        <w:autoSpaceDN w:val="0"/>
        <w:adjustRightInd w:val="0"/>
        <w:ind w:firstLine="540"/>
        <w:jc w:val="both"/>
        <w:rPr>
          <w:sz w:val="28"/>
          <w:szCs w:val="28"/>
        </w:rPr>
      </w:pPr>
      <w:proofErr w:type="gramStart"/>
      <w:r>
        <w:rPr>
          <w:sz w:val="28"/>
          <w:szCs w:val="28"/>
        </w:rPr>
        <w:t>В целях приведения правовых актов администрации города Ачинска в соответствии с действующим законодательством Российской Федерации, руководствуясь Федеральным законом от 27.07.2010 № 210-ФЗ «Об организации предоставления государственных и муниципальных услуг», статьями 36, 40, 55, 57 Устава города Ачинска, постановлением администрации города Ачинска от 04.03.2013 № 083-п «</w:t>
      </w:r>
      <w:r>
        <w:rPr>
          <w:rFonts w:eastAsiaTheme="minorHAnsi"/>
          <w:sz w:val="28"/>
          <w:szCs w:val="28"/>
          <w:lang w:eastAsia="en-US"/>
        </w:rPr>
        <w:t>Об утверждении порядка разработки и утверждения административных регламентов</w:t>
      </w:r>
      <w:proofErr w:type="gramEnd"/>
      <w:r>
        <w:rPr>
          <w:rFonts w:eastAsiaTheme="minorHAnsi"/>
          <w:sz w:val="28"/>
          <w:szCs w:val="28"/>
          <w:lang w:eastAsia="en-US"/>
        </w:rPr>
        <w:t xml:space="preserve"> предоставления муниципальных услуг (ис</w:t>
      </w:r>
      <w:r w:rsidR="002B1CB8">
        <w:rPr>
          <w:rFonts w:eastAsiaTheme="minorHAnsi"/>
          <w:sz w:val="28"/>
          <w:szCs w:val="28"/>
          <w:lang w:eastAsia="en-US"/>
        </w:rPr>
        <w:t>полнения муниципальных функций)»</w:t>
      </w:r>
      <w:r>
        <w:rPr>
          <w:sz w:val="28"/>
          <w:szCs w:val="28"/>
        </w:rPr>
        <w:t xml:space="preserve">, </w:t>
      </w:r>
    </w:p>
    <w:p w:rsidR="009661D9" w:rsidRPr="00151F1E" w:rsidRDefault="009661D9" w:rsidP="009661D9">
      <w:pPr>
        <w:ind w:firstLine="709"/>
        <w:jc w:val="both"/>
        <w:rPr>
          <w:sz w:val="28"/>
          <w:szCs w:val="28"/>
        </w:rPr>
      </w:pPr>
    </w:p>
    <w:p w:rsidR="009661D9" w:rsidRDefault="009661D9" w:rsidP="009661D9">
      <w:pPr>
        <w:ind w:firstLine="709"/>
        <w:jc w:val="both"/>
        <w:rPr>
          <w:sz w:val="28"/>
          <w:szCs w:val="28"/>
        </w:rPr>
      </w:pPr>
      <w:r w:rsidRPr="00151F1E">
        <w:rPr>
          <w:sz w:val="28"/>
          <w:szCs w:val="28"/>
        </w:rPr>
        <w:lastRenderedPageBreak/>
        <w:t>ПОСТАНОВЛЯЮ:</w:t>
      </w:r>
    </w:p>
    <w:p w:rsidR="009661D9" w:rsidRDefault="009661D9" w:rsidP="009661D9">
      <w:pPr>
        <w:ind w:firstLine="709"/>
        <w:jc w:val="both"/>
        <w:rPr>
          <w:sz w:val="28"/>
          <w:szCs w:val="28"/>
        </w:rPr>
      </w:pPr>
    </w:p>
    <w:p w:rsidR="009661D9" w:rsidRPr="002B1CB8" w:rsidRDefault="002B1CB8" w:rsidP="002B1CB8">
      <w:pPr>
        <w:ind w:firstLine="709"/>
        <w:jc w:val="both"/>
        <w:rPr>
          <w:sz w:val="28"/>
          <w:szCs w:val="28"/>
        </w:rPr>
      </w:pPr>
      <w:r>
        <w:rPr>
          <w:sz w:val="28"/>
          <w:szCs w:val="28"/>
        </w:rPr>
        <w:t xml:space="preserve">1. </w:t>
      </w:r>
      <w:r w:rsidR="009661D9" w:rsidRPr="002B1CB8">
        <w:rPr>
          <w:sz w:val="28"/>
          <w:szCs w:val="28"/>
        </w:rPr>
        <w:t>Утвердить Административный регламент предоставления муниципальным бюджетным учреждением культуры «Ачинская городская централизованная библиотечная система» муниципальной услуги «Библиотечное, библиографическое и информационное обслуживание пользователей библиотеки».</w:t>
      </w:r>
    </w:p>
    <w:p w:rsidR="009661D9" w:rsidRPr="00C2053A" w:rsidRDefault="009661D9" w:rsidP="009661D9">
      <w:pPr>
        <w:pStyle w:val="a3"/>
        <w:ind w:left="709"/>
        <w:jc w:val="both"/>
        <w:rPr>
          <w:sz w:val="28"/>
          <w:szCs w:val="28"/>
        </w:rPr>
      </w:pPr>
    </w:p>
    <w:p w:rsidR="009661D9" w:rsidRDefault="002B1CB8" w:rsidP="002B1CB8">
      <w:pPr>
        <w:ind w:firstLine="709"/>
        <w:jc w:val="both"/>
        <w:rPr>
          <w:sz w:val="28"/>
          <w:szCs w:val="28"/>
        </w:rPr>
      </w:pPr>
      <w:r>
        <w:rPr>
          <w:sz w:val="28"/>
          <w:szCs w:val="28"/>
        </w:rPr>
        <w:t xml:space="preserve">2. </w:t>
      </w:r>
      <w:r w:rsidR="009661D9">
        <w:rPr>
          <w:sz w:val="28"/>
          <w:szCs w:val="28"/>
        </w:rPr>
        <w:t>Признать утратившими силу:</w:t>
      </w:r>
    </w:p>
    <w:p w:rsidR="009661D9" w:rsidRPr="002B1CB8" w:rsidRDefault="002B1CB8" w:rsidP="002B1CB8">
      <w:pPr>
        <w:ind w:firstLine="709"/>
        <w:jc w:val="both"/>
        <w:rPr>
          <w:sz w:val="28"/>
          <w:szCs w:val="28"/>
        </w:rPr>
      </w:pPr>
      <w:r>
        <w:rPr>
          <w:sz w:val="28"/>
          <w:szCs w:val="28"/>
        </w:rPr>
        <w:t xml:space="preserve">2.1. </w:t>
      </w:r>
      <w:r w:rsidR="009661D9" w:rsidRPr="002B1CB8">
        <w:rPr>
          <w:sz w:val="28"/>
          <w:szCs w:val="28"/>
        </w:rPr>
        <w:t>Постановления администрации города Ачинска:</w:t>
      </w:r>
    </w:p>
    <w:p w:rsidR="009661D9" w:rsidRDefault="009661D9" w:rsidP="002B1CB8">
      <w:pPr>
        <w:ind w:firstLine="709"/>
        <w:jc w:val="both"/>
        <w:rPr>
          <w:sz w:val="28"/>
          <w:szCs w:val="28"/>
        </w:rPr>
      </w:pPr>
      <w:r>
        <w:rPr>
          <w:sz w:val="28"/>
          <w:szCs w:val="28"/>
        </w:rPr>
        <w:t xml:space="preserve">- от 28.11.2011 № 419-п </w:t>
      </w:r>
      <w:r w:rsidRPr="006B448C">
        <w:rPr>
          <w:sz w:val="28"/>
          <w:szCs w:val="28"/>
        </w:rPr>
        <w:t>«Об утверждении Административного регламента предоставления муниципальным бюджетным учреждением культуры «Ачинская городская централизованная библиотечная система»</w:t>
      </w:r>
      <w:r>
        <w:rPr>
          <w:sz w:val="28"/>
          <w:szCs w:val="28"/>
        </w:rPr>
        <w:t xml:space="preserve"> </w:t>
      </w:r>
      <w:r w:rsidRPr="00151F1E">
        <w:rPr>
          <w:sz w:val="28"/>
          <w:szCs w:val="28"/>
        </w:rPr>
        <w:t xml:space="preserve">муниципальной услуги по библиотечному обслуживанию на территории </w:t>
      </w:r>
      <w:r>
        <w:rPr>
          <w:sz w:val="28"/>
          <w:szCs w:val="28"/>
        </w:rPr>
        <w:t xml:space="preserve"> </w:t>
      </w:r>
      <w:r w:rsidRPr="00151F1E">
        <w:rPr>
          <w:sz w:val="28"/>
          <w:szCs w:val="28"/>
        </w:rPr>
        <w:t>г. Ачинска, комплектованию и обеспечению сохранности библиотечных фондов, выдачи во временное пользование документов из фондов муниципальных библиотек</w:t>
      </w:r>
      <w:r>
        <w:rPr>
          <w:sz w:val="28"/>
          <w:szCs w:val="28"/>
        </w:rPr>
        <w:t>»;</w:t>
      </w:r>
    </w:p>
    <w:p w:rsidR="009661D9" w:rsidRPr="00580B89" w:rsidRDefault="00991FB0" w:rsidP="002B1CB8">
      <w:pPr>
        <w:ind w:firstLine="709"/>
        <w:jc w:val="both"/>
        <w:rPr>
          <w:rFonts w:eastAsiaTheme="minorHAnsi"/>
          <w:sz w:val="28"/>
          <w:szCs w:val="28"/>
          <w:lang w:eastAsia="en-US"/>
        </w:rPr>
      </w:pPr>
      <w:r>
        <w:rPr>
          <w:rFonts w:eastAsiaTheme="minorHAnsi"/>
          <w:sz w:val="28"/>
          <w:szCs w:val="28"/>
          <w:lang w:eastAsia="en-US"/>
        </w:rPr>
        <w:t xml:space="preserve">- </w:t>
      </w:r>
      <w:r w:rsidR="009661D9" w:rsidRPr="00580B89">
        <w:rPr>
          <w:rFonts w:eastAsiaTheme="minorHAnsi"/>
          <w:sz w:val="28"/>
          <w:szCs w:val="28"/>
          <w:lang w:eastAsia="en-US"/>
        </w:rPr>
        <w:t xml:space="preserve">от 16.01.2014 </w:t>
      </w:r>
      <w:hyperlink r:id="rId10" w:history="1">
        <w:r w:rsidR="009661D9" w:rsidRPr="00580B89">
          <w:rPr>
            <w:rStyle w:val="a4"/>
            <w:rFonts w:eastAsiaTheme="minorHAnsi"/>
            <w:color w:val="auto"/>
            <w:sz w:val="28"/>
            <w:szCs w:val="28"/>
            <w:u w:val="none"/>
            <w:lang w:eastAsia="en-US"/>
          </w:rPr>
          <w:t>№ 044-п</w:t>
        </w:r>
      </w:hyperlink>
      <w:r w:rsidR="009661D9" w:rsidRPr="00580B89">
        <w:rPr>
          <w:rFonts w:eastAsiaTheme="minorHAnsi"/>
          <w:sz w:val="28"/>
          <w:szCs w:val="28"/>
          <w:lang w:eastAsia="en-US"/>
        </w:rPr>
        <w:t xml:space="preserve"> «О внесении изменени</w:t>
      </w:r>
      <w:r w:rsidR="009661D9">
        <w:rPr>
          <w:rFonts w:eastAsiaTheme="minorHAnsi"/>
          <w:sz w:val="28"/>
          <w:szCs w:val="28"/>
          <w:lang w:eastAsia="en-US"/>
        </w:rPr>
        <w:t>й</w:t>
      </w:r>
      <w:r w:rsidR="009661D9" w:rsidRPr="00580B89">
        <w:rPr>
          <w:rFonts w:eastAsiaTheme="minorHAnsi"/>
          <w:sz w:val="28"/>
          <w:szCs w:val="28"/>
          <w:lang w:eastAsia="en-US"/>
        </w:rPr>
        <w:t xml:space="preserve"> в постановление администрации города </w:t>
      </w:r>
      <w:r w:rsidR="009661D9">
        <w:rPr>
          <w:rFonts w:eastAsiaTheme="minorHAnsi"/>
          <w:sz w:val="28"/>
          <w:szCs w:val="28"/>
          <w:lang w:eastAsia="en-US"/>
        </w:rPr>
        <w:t>А</w:t>
      </w:r>
      <w:r w:rsidR="009661D9" w:rsidRPr="00580B89">
        <w:rPr>
          <w:rFonts w:eastAsiaTheme="minorHAnsi"/>
          <w:sz w:val="28"/>
          <w:szCs w:val="28"/>
          <w:lang w:eastAsia="en-US"/>
        </w:rPr>
        <w:t>чинска от 28.11.2011 № 419-п</w:t>
      </w:r>
      <w:r w:rsidR="009661D9">
        <w:rPr>
          <w:rFonts w:eastAsiaTheme="minorHAnsi"/>
          <w:sz w:val="28"/>
          <w:szCs w:val="28"/>
          <w:lang w:eastAsia="en-US"/>
        </w:rPr>
        <w:t>»</w:t>
      </w:r>
      <w:r w:rsidR="009661D9" w:rsidRPr="00580B89">
        <w:rPr>
          <w:rFonts w:eastAsiaTheme="minorHAnsi"/>
          <w:sz w:val="28"/>
          <w:szCs w:val="28"/>
          <w:lang w:eastAsia="en-US"/>
        </w:rPr>
        <w:t>;</w:t>
      </w:r>
    </w:p>
    <w:p w:rsidR="009661D9" w:rsidRPr="00580B89" w:rsidRDefault="00991FB0" w:rsidP="002B1CB8">
      <w:pPr>
        <w:ind w:firstLine="709"/>
        <w:jc w:val="both"/>
        <w:rPr>
          <w:sz w:val="28"/>
          <w:szCs w:val="28"/>
        </w:rPr>
      </w:pPr>
      <w:r>
        <w:rPr>
          <w:rFonts w:eastAsiaTheme="minorHAnsi"/>
          <w:sz w:val="28"/>
          <w:szCs w:val="28"/>
          <w:lang w:eastAsia="en-US"/>
        </w:rPr>
        <w:t xml:space="preserve">- </w:t>
      </w:r>
      <w:r w:rsidR="009661D9" w:rsidRPr="00580B89">
        <w:rPr>
          <w:rFonts w:eastAsiaTheme="minorHAnsi"/>
          <w:sz w:val="28"/>
          <w:szCs w:val="28"/>
          <w:lang w:eastAsia="en-US"/>
        </w:rPr>
        <w:t xml:space="preserve">от 07.07.2016 </w:t>
      </w:r>
      <w:hyperlink r:id="rId11" w:history="1">
        <w:r w:rsidR="009661D9" w:rsidRPr="00580B89">
          <w:rPr>
            <w:rStyle w:val="a4"/>
            <w:rFonts w:eastAsiaTheme="minorHAnsi"/>
            <w:color w:val="auto"/>
            <w:sz w:val="28"/>
            <w:szCs w:val="28"/>
            <w:u w:val="none"/>
            <w:lang w:eastAsia="en-US"/>
          </w:rPr>
          <w:t>№ 229-п «О внесении изменени</w:t>
        </w:r>
        <w:r w:rsidR="009661D9">
          <w:rPr>
            <w:rStyle w:val="a4"/>
            <w:rFonts w:eastAsiaTheme="minorHAnsi"/>
            <w:color w:val="auto"/>
            <w:sz w:val="28"/>
            <w:szCs w:val="28"/>
            <w:u w:val="none"/>
            <w:lang w:eastAsia="en-US"/>
          </w:rPr>
          <w:t>й</w:t>
        </w:r>
        <w:r w:rsidR="009661D9" w:rsidRPr="00580B89">
          <w:rPr>
            <w:rStyle w:val="a4"/>
            <w:rFonts w:eastAsiaTheme="minorHAnsi"/>
            <w:color w:val="auto"/>
            <w:sz w:val="28"/>
            <w:szCs w:val="28"/>
            <w:u w:val="none"/>
            <w:lang w:eastAsia="en-US"/>
          </w:rPr>
          <w:t xml:space="preserve"> в пост</w:t>
        </w:r>
        <w:r w:rsidR="009661D9">
          <w:rPr>
            <w:rStyle w:val="a4"/>
            <w:rFonts w:eastAsiaTheme="minorHAnsi"/>
            <w:color w:val="auto"/>
            <w:sz w:val="28"/>
            <w:szCs w:val="28"/>
            <w:u w:val="none"/>
            <w:lang w:eastAsia="en-US"/>
          </w:rPr>
          <w:t>ановление администрации города А</w:t>
        </w:r>
        <w:r w:rsidR="009661D9" w:rsidRPr="00580B89">
          <w:rPr>
            <w:rStyle w:val="a4"/>
            <w:rFonts w:eastAsiaTheme="minorHAnsi"/>
            <w:color w:val="auto"/>
            <w:sz w:val="28"/>
            <w:szCs w:val="28"/>
            <w:u w:val="none"/>
            <w:lang w:eastAsia="en-US"/>
          </w:rPr>
          <w:t>чинска от 28.11.2011 № 419-п</w:t>
        </w:r>
      </w:hyperlink>
      <w:r w:rsidR="009661D9">
        <w:rPr>
          <w:rStyle w:val="a4"/>
          <w:rFonts w:eastAsiaTheme="minorHAnsi"/>
          <w:color w:val="auto"/>
          <w:sz w:val="28"/>
          <w:szCs w:val="28"/>
          <w:u w:val="none"/>
          <w:lang w:eastAsia="en-US"/>
        </w:rPr>
        <w:t>»</w:t>
      </w:r>
      <w:r w:rsidR="009661D9" w:rsidRPr="00580B89">
        <w:rPr>
          <w:sz w:val="28"/>
          <w:szCs w:val="28"/>
        </w:rPr>
        <w:t>;</w:t>
      </w:r>
    </w:p>
    <w:p w:rsidR="009661D9" w:rsidRDefault="00991FB0" w:rsidP="002B1CB8">
      <w:pPr>
        <w:ind w:firstLine="709"/>
        <w:jc w:val="both"/>
        <w:rPr>
          <w:sz w:val="28"/>
          <w:szCs w:val="28"/>
        </w:rPr>
      </w:pPr>
      <w:r>
        <w:rPr>
          <w:rFonts w:eastAsiaTheme="minorHAnsi"/>
          <w:sz w:val="28"/>
          <w:szCs w:val="28"/>
          <w:lang w:eastAsia="en-US"/>
        </w:rPr>
        <w:t xml:space="preserve">- </w:t>
      </w:r>
      <w:r w:rsidR="009661D9" w:rsidRPr="00580B89">
        <w:rPr>
          <w:rFonts w:eastAsiaTheme="minorHAnsi"/>
          <w:sz w:val="28"/>
          <w:szCs w:val="28"/>
          <w:lang w:eastAsia="en-US"/>
        </w:rPr>
        <w:t xml:space="preserve">от 26.12.2017 </w:t>
      </w:r>
      <w:hyperlink r:id="rId12" w:history="1">
        <w:r w:rsidR="009661D9" w:rsidRPr="00580B89">
          <w:rPr>
            <w:rStyle w:val="a4"/>
            <w:rFonts w:eastAsiaTheme="minorHAnsi"/>
            <w:color w:val="auto"/>
            <w:sz w:val="28"/>
            <w:szCs w:val="28"/>
            <w:u w:val="none"/>
            <w:lang w:eastAsia="en-US"/>
          </w:rPr>
          <w:t>№ 440-п «О внесении изменени</w:t>
        </w:r>
        <w:r w:rsidR="009661D9">
          <w:rPr>
            <w:rStyle w:val="a4"/>
            <w:rFonts w:eastAsiaTheme="minorHAnsi"/>
            <w:color w:val="auto"/>
            <w:sz w:val="28"/>
            <w:szCs w:val="28"/>
            <w:u w:val="none"/>
            <w:lang w:eastAsia="en-US"/>
          </w:rPr>
          <w:t>й</w:t>
        </w:r>
        <w:r w:rsidR="009661D9" w:rsidRPr="00580B89">
          <w:rPr>
            <w:rStyle w:val="a4"/>
            <w:rFonts w:eastAsiaTheme="minorHAnsi"/>
            <w:color w:val="auto"/>
            <w:sz w:val="28"/>
            <w:szCs w:val="28"/>
            <w:u w:val="none"/>
            <w:lang w:eastAsia="en-US"/>
          </w:rPr>
          <w:t xml:space="preserve"> в постановление администрации города </w:t>
        </w:r>
        <w:r w:rsidR="009661D9">
          <w:rPr>
            <w:rStyle w:val="a4"/>
            <w:rFonts w:eastAsiaTheme="minorHAnsi"/>
            <w:color w:val="auto"/>
            <w:sz w:val="28"/>
            <w:szCs w:val="28"/>
            <w:u w:val="none"/>
            <w:lang w:eastAsia="en-US"/>
          </w:rPr>
          <w:t>А</w:t>
        </w:r>
        <w:r w:rsidR="009661D9" w:rsidRPr="00580B89">
          <w:rPr>
            <w:rStyle w:val="a4"/>
            <w:rFonts w:eastAsiaTheme="minorHAnsi"/>
            <w:color w:val="auto"/>
            <w:sz w:val="28"/>
            <w:szCs w:val="28"/>
            <w:u w:val="none"/>
            <w:lang w:eastAsia="en-US"/>
          </w:rPr>
          <w:t>чинска от 28.11.2011 № 419-п</w:t>
        </w:r>
      </w:hyperlink>
      <w:r w:rsidR="009661D9">
        <w:rPr>
          <w:rStyle w:val="a4"/>
          <w:rFonts w:eastAsiaTheme="minorHAnsi"/>
          <w:color w:val="auto"/>
          <w:sz w:val="28"/>
          <w:szCs w:val="28"/>
          <w:u w:val="none"/>
          <w:lang w:eastAsia="en-US"/>
        </w:rPr>
        <w:t>»</w:t>
      </w:r>
      <w:r w:rsidR="009661D9">
        <w:rPr>
          <w:sz w:val="28"/>
          <w:szCs w:val="28"/>
        </w:rPr>
        <w:t>;</w:t>
      </w:r>
    </w:p>
    <w:p w:rsidR="009661D9" w:rsidRDefault="009661D9" w:rsidP="002B1CB8">
      <w:pPr>
        <w:ind w:firstLine="709"/>
        <w:jc w:val="both"/>
        <w:rPr>
          <w:sz w:val="28"/>
          <w:szCs w:val="28"/>
        </w:rPr>
      </w:pPr>
      <w:r>
        <w:rPr>
          <w:sz w:val="28"/>
          <w:szCs w:val="28"/>
        </w:rPr>
        <w:t xml:space="preserve">- от 15.04.2011 № 120-п </w:t>
      </w:r>
      <w:r w:rsidRPr="006B448C">
        <w:rPr>
          <w:sz w:val="28"/>
          <w:szCs w:val="28"/>
        </w:rPr>
        <w:t>«</w:t>
      </w:r>
      <w:r>
        <w:rPr>
          <w:sz w:val="28"/>
          <w:szCs w:val="28"/>
        </w:rPr>
        <w:t xml:space="preserve">Об утверждении </w:t>
      </w:r>
      <w:r w:rsidRPr="00A52706">
        <w:rPr>
          <w:sz w:val="28"/>
          <w:szCs w:val="28"/>
        </w:rPr>
        <w:t>Административного регламента предоставления муниципальным бюджетным учреждением культуры «Ачинская городская централизованная библиотечная система»</w:t>
      </w:r>
      <w:r w:rsidRPr="007B1F77">
        <w:rPr>
          <w:sz w:val="28"/>
          <w:szCs w:val="28"/>
        </w:rPr>
        <w:t xml:space="preserve"> муниципальной услуги по предоставлению доступа к оцифрованным изданиям, хранящимся в библиотеках, в том числе к фонду редких книг, с учетом соблюдения требований законодательства Российской Федерации об авторских и смежных правах</w:t>
      </w:r>
      <w:r>
        <w:rPr>
          <w:sz w:val="28"/>
          <w:szCs w:val="28"/>
        </w:rPr>
        <w:t>»;</w:t>
      </w:r>
    </w:p>
    <w:p w:rsidR="009661D9" w:rsidRDefault="00991FB0" w:rsidP="002B1CB8">
      <w:pPr>
        <w:ind w:firstLine="709"/>
        <w:jc w:val="both"/>
        <w:rPr>
          <w:sz w:val="28"/>
          <w:szCs w:val="28"/>
        </w:rPr>
      </w:pPr>
      <w:r>
        <w:rPr>
          <w:sz w:val="28"/>
          <w:szCs w:val="28"/>
        </w:rPr>
        <w:t>-</w:t>
      </w:r>
      <w:r w:rsidR="009661D9">
        <w:rPr>
          <w:sz w:val="28"/>
          <w:szCs w:val="28"/>
        </w:rPr>
        <w:t xml:space="preserve"> от 16.01.2014 № 039-п «О внесении изменений в постановление  администрации города  Ачинска  от  15.04.2011 № 120-п»;</w:t>
      </w:r>
    </w:p>
    <w:p w:rsidR="009661D9" w:rsidRDefault="009661D9" w:rsidP="002B1CB8">
      <w:pPr>
        <w:ind w:firstLine="709"/>
        <w:jc w:val="both"/>
        <w:rPr>
          <w:sz w:val="28"/>
          <w:szCs w:val="28"/>
        </w:rPr>
      </w:pPr>
      <w:r>
        <w:rPr>
          <w:sz w:val="28"/>
          <w:szCs w:val="28"/>
        </w:rPr>
        <w:t>- от 07.07.2016 № 221-п «О внесении изменений в постановление  администрации города  Ачинска  от  15.04.2011 № 120-п»;</w:t>
      </w:r>
    </w:p>
    <w:p w:rsidR="009661D9" w:rsidRDefault="00991FB0" w:rsidP="002B1CB8">
      <w:pPr>
        <w:ind w:firstLine="709"/>
        <w:jc w:val="both"/>
        <w:rPr>
          <w:sz w:val="28"/>
          <w:szCs w:val="28"/>
        </w:rPr>
      </w:pPr>
      <w:r>
        <w:rPr>
          <w:sz w:val="28"/>
          <w:szCs w:val="28"/>
        </w:rPr>
        <w:t>-</w:t>
      </w:r>
      <w:r w:rsidR="009661D9">
        <w:rPr>
          <w:sz w:val="28"/>
          <w:szCs w:val="28"/>
        </w:rPr>
        <w:t xml:space="preserve"> от 26.12.2017 № 439-п «О внесении изменений в постановление  администрации города  Ачинска  от  15.04.2011 № 120-п»;</w:t>
      </w:r>
    </w:p>
    <w:p w:rsidR="009661D9" w:rsidRDefault="009661D9" w:rsidP="002B1CB8">
      <w:pPr>
        <w:ind w:firstLine="709"/>
        <w:jc w:val="both"/>
        <w:rPr>
          <w:sz w:val="28"/>
          <w:szCs w:val="28"/>
        </w:rPr>
      </w:pPr>
      <w:r>
        <w:rPr>
          <w:sz w:val="28"/>
          <w:szCs w:val="28"/>
        </w:rPr>
        <w:t xml:space="preserve">- от 04.04.2011 № 101-п </w:t>
      </w:r>
      <w:r w:rsidRPr="006B448C">
        <w:rPr>
          <w:sz w:val="28"/>
          <w:szCs w:val="28"/>
        </w:rPr>
        <w:t>«</w:t>
      </w:r>
      <w:r>
        <w:rPr>
          <w:sz w:val="28"/>
          <w:szCs w:val="28"/>
        </w:rPr>
        <w:t>Об утверждении Административного регламента предоставления муниципальным бюджетным учреждением культуры «Ачинская городская централизованная библиотечная система» муниципальной услуги по предоставлению доступа к справочно-поисковому аппарату библиотек, базам данных библиотек»;</w:t>
      </w:r>
    </w:p>
    <w:p w:rsidR="009661D9" w:rsidRDefault="009661D9" w:rsidP="002B1CB8">
      <w:pPr>
        <w:ind w:firstLine="709"/>
        <w:jc w:val="both"/>
        <w:rPr>
          <w:sz w:val="28"/>
          <w:szCs w:val="28"/>
        </w:rPr>
      </w:pPr>
      <w:r>
        <w:rPr>
          <w:sz w:val="28"/>
          <w:szCs w:val="28"/>
        </w:rPr>
        <w:t>- от 16.01.2014 № 037-п «О внесении изменений в постановление администрации города  Ачинска  от 04.04.2011 № 101-п»;</w:t>
      </w:r>
    </w:p>
    <w:p w:rsidR="009661D9" w:rsidRDefault="009661D9" w:rsidP="002B1CB8">
      <w:pPr>
        <w:ind w:firstLine="709"/>
        <w:jc w:val="both"/>
        <w:rPr>
          <w:sz w:val="28"/>
          <w:szCs w:val="28"/>
        </w:rPr>
      </w:pPr>
      <w:r>
        <w:rPr>
          <w:sz w:val="28"/>
          <w:szCs w:val="28"/>
        </w:rPr>
        <w:t>- от 07.07.2016 № 232-п «О внесении изменений в постановление администрации города  Ачинска  от 04.04.2011 № 101-п»;</w:t>
      </w:r>
    </w:p>
    <w:p w:rsidR="009661D9" w:rsidRDefault="009661D9" w:rsidP="002B1CB8">
      <w:pPr>
        <w:ind w:firstLine="709"/>
        <w:jc w:val="both"/>
        <w:rPr>
          <w:sz w:val="28"/>
          <w:szCs w:val="28"/>
        </w:rPr>
      </w:pPr>
      <w:r>
        <w:rPr>
          <w:sz w:val="28"/>
          <w:szCs w:val="28"/>
        </w:rPr>
        <w:lastRenderedPageBreak/>
        <w:t>- от 26.12.2017 № 441-п «О внесении изменений в постановление администрации города  Ачинска  от 04.04.2011 № 101-п».</w:t>
      </w:r>
    </w:p>
    <w:p w:rsidR="009661D9" w:rsidRDefault="009661D9" w:rsidP="002B1CB8">
      <w:pPr>
        <w:ind w:firstLine="709"/>
        <w:jc w:val="both"/>
        <w:rPr>
          <w:sz w:val="28"/>
          <w:szCs w:val="28"/>
        </w:rPr>
      </w:pPr>
      <w:r>
        <w:rPr>
          <w:sz w:val="28"/>
          <w:szCs w:val="28"/>
        </w:rPr>
        <w:t xml:space="preserve">2.2. Подпункты 9, 14, 15 пункта 1 постановления администрации города Ачинска от 25.12.2013 № 475-п «О внесении изменений в отдельные постановления администрации города Ачинска». </w:t>
      </w:r>
    </w:p>
    <w:p w:rsidR="009661D9" w:rsidRDefault="009661D9" w:rsidP="009661D9">
      <w:pPr>
        <w:ind w:left="709"/>
        <w:jc w:val="both"/>
        <w:rPr>
          <w:sz w:val="28"/>
          <w:szCs w:val="28"/>
        </w:rPr>
      </w:pPr>
    </w:p>
    <w:p w:rsidR="009661D9" w:rsidRPr="00151F1E" w:rsidRDefault="002B1CB8" w:rsidP="002B1CB8">
      <w:pPr>
        <w:ind w:firstLine="709"/>
        <w:jc w:val="both"/>
        <w:rPr>
          <w:sz w:val="28"/>
          <w:szCs w:val="28"/>
        </w:rPr>
      </w:pPr>
      <w:r>
        <w:rPr>
          <w:sz w:val="28"/>
          <w:szCs w:val="28"/>
        </w:rPr>
        <w:t xml:space="preserve">3. </w:t>
      </w:r>
      <w:r w:rsidR="009661D9" w:rsidRPr="00151F1E">
        <w:rPr>
          <w:sz w:val="28"/>
          <w:szCs w:val="28"/>
        </w:rPr>
        <w:t xml:space="preserve">Контроль исполнения постановления возложить на заместителя Главы города Ачинска </w:t>
      </w:r>
      <w:r w:rsidR="009661D9">
        <w:rPr>
          <w:sz w:val="28"/>
          <w:szCs w:val="28"/>
        </w:rPr>
        <w:t>по социальным вопросам Быкову Т.А.</w:t>
      </w:r>
    </w:p>
    <w:p w:rsidR="009661D9" w:rsidRPr="00151F1E" w:rsidRDefault="009661D9" w:rsidP="009661D9">
      <w:pPr>
        <w:tabs>
          <w:tab w:val="num" w:pos="1080"/>
        </w:tabs>
        <w:ind w:firstLine="709"/>
        <w:jc w:val="both"/>
        <w:rPr>
          <w:sz w:val="28"/>
          <w:szCs w:val="28"/>
        </w:rPr>
      </w:pPr>
    </w:p>
    <w:p w:rsidR="009661D9" w:rsidRPr="00151F1E" w:rsidRDefault="002B1CB8" w:rsidP="002B1CB8">
      <w:pPr>
        <w:ind w:firstLine="709"/>
        <w:jc w:val="both"/>
        <w:rPr>
          <w:sz w:val="28"/>
          <w:szCs w:val="28"/>
        </w:rPr>
      </w:pPr>
      <w:r>
        <w:rPr>
          <w:sz w:val="28"/>
          <w:szCs w:val="28"/>
        </w:rPr>
        <w:t xml:space="preserve">4. </w:t>
      </w:r>
      <w:r w:rsidR="009661D9" w:rsidRPr="00151F1E">
        <w:rPr>
          <w:sz w:val="28"/>
          <w:szCs w:val="28"/>
        </w:rPr>
        <w:t>Опубл</w:t>
      </w:r>
      <w:r w:rsidR="009661D9">
        <w:rPr>
          <w:sz w:val="28"/>
          <w:szCs w:val="28"/>
        </w:rPr>
        <w:t>иковать постановление в газете «Ачинская газета»</w:t>
      </w:r>
      <w:r w:rsidR="009661D9" w:rsidRPr="00151F1E">
        <w:rPr>
          <w:sz w:val="28"/>
          <w:szCs w:val="28"/>
        </w:rPr>
        <w:t xml:space="preserve"> и разместить на </w:t>
      </w:r>
      <w:r w:rsidR="009661D9">
        <w:rPr>
          <w:sz w:val="28"/>
          <w:szCs w:val="28"/>
        </w:rPr>
        <w:t xml:space="preserve">официальном </w:t>
      </w:r>
      <w:r w:rsidR="009661D9" w:rsidRPr="00151F1E">
        <w:rPr>
          <w:sz w:val="28"/>
          <w:szCs w:val="28"/>
        </w:rPr>
        <w:t>сайте</w:t>
      </w:r>
      <w:r w:rsidR="009661D9">
        <w:rPr>
          <w:sz w:val="28"/>
          <w:szCs w:val="28"/>
        </w:rPr>
        <w:t xml:space="preserve"> органов местного самоуправления города Ачинска</w:t>
      </w:r>
      <w:r w:rsidR="009661D9" w:rsidRPr="00151F1E">
        <w:rPr>
          <w:sz w:val="28"/>
          <w:szCs w:val="28"/>
        </w:rPr>
        <w:t xml:space="preserve">: </w:t>
      </w:r>
      <w:hyperlink r:id="rId13" w:history="1">
        <w:r w:rsidR="009661D9" w:rsidRPr="006725DB">
          <w:rPr>
            <w:rStyle w:val="a4"/>
            <w:color w:val="auto"/>
            <w:sz w:val="28"/>
            <w:szCs w:val="28"/>
            <w:u w:val="none"/>
            <w:lang w:val="en-US"/>
          </w:rPr>
          <w:t>http</w:t>
        </w:r>
        <w:r w:rsidR="009661D9" w:rsidRPr="006725DB">
          <w:rPr>
            <w:rStyle w:val="a4"/>
            <w:color w:val="auto"/>
            <w:sz w:val="28"/>
            <w:szCs w:val="28"/>
            <w:u w:val="none"/>
          </w:rPr>
          <w:t>://</w:t>
        </w:r>
        <w:r w:rsidR="009661D9" w:rsidRPr="006725DB">
          <w:rPr>
            <w:rStyle w:val="a4"/>
            <w:color w:val="auto"/>
            <w:sz w:val="28"/>
            <w:szCs w:val="28"/>
            <w:u w:val="none"/>
            <w:lang w:val="en-US"/>
          </w:rPr>
          <w:t>www</w:t>
        </w:r>
        <w:r w:rsidR="009661D9" w:rsidRPr="006725DB">
          <w:rPr>
            <w:rStyle w:val="a4"/>
            <w:color w:val="auto"/>
            <w:sz w:val="28"/>
            <w:szCs w:val="28"/>
            <w:u w:val="none"/>
          </w:rPr>
          <w:t>.</w:t>
        </w:r>
        <w:proofErr w:type="spellStart"/>
        <w:r w:rsidR="009661D9" w:rsidRPr="006725DB">
          <w:rPr>
            <w:rStyle w:val="a4"/>
            <w:color w:val="auto"/>
            <w:sz w:val="28"/>
            <w:szCs w:val="28"/>
            <w:u w:val="none"/>
            <w:lang w:val="en-US"/>
          </w:rPr>
          <w:t>adm</w:t>
        </w:r>
        <w:proofErr w:type="spellEnd"/>
        <w:r w:rsidR="009661D9" w:rsidRPr="006725DB">
          <w:rPr>
            <w:rStyle w:val="a4"/>
            <w:color w:val="auto"/>
            <w:sz w:val="28"/>
            <w:szCs w:val="28"/>
            <w:u w:val="none"/>
          </w:rPr>
          <w:t>-</w:t>
        </w:r>
        <w:proofErr w:type="spellStart"/>
        <w:r w:rsidR="009661D9" w:rsidRPr="006725DB">
          <w:rPr>
            <w:rStyle w:val="a4"/>
            <w:color w:val="auto"/>
            <w:sz w:val="28"/>
            <w:szCs w:val="28"/>
            <w:u w:val="none"/>
            <w:lang w:val="en-US"/>
          </w:rPr>
          <w:t>achinsk</w:t>
        </w:r>
        <w:proofErr w:type="spellEnd"/>
        <w:r w:rsidR="009661D9" w:rsidRPr="006725DB">
          <w:rPr>
            <w:rStyle w:val="a4"/>
            <w:color w:val="auto"/>
            <w:sz w:val="28"/>
            <w:szCs w:val="28"/>
            <w:u w:val="none"/>
          </w:rPr>
          <w:t>.</w:t>
        </w:r>
        <w:proofErr w:type="spellStart"/>
        <w:r w:rsidR="009661D9" w:rsidRPr="006725DB">
          <w:rPr>
            <w:rStyle w:val="a4"/>
            <w:color w:val="auto"/>
            <w:sz w:val="28"/>
            <w:szCs w:val="28"/>
            <w:u w:val="none"/>
            <w:lang w:val="en-US"/>
          </w:rPr>
          <w:t>ru</w:t>
        </w:r>
        <w:proofErr w:type="spellEnd"/>
        <w:r w:rsidR="009661D9" w:rsidRPr="006725DB">
          <w:rPr>
            <w:rStyle w:val="a4"/>
            <w:color w:val="auto"/>
            <w:sz w:val="28"/>
            <w:szCs w:val="28"/>
            <w:u w:val="none"/>
          </w:rPr>
          <w:t>/</w:t>
        </w:r>
      </w:hyperlink>
      <w:r w:rsidR="009661D9" w:rsidRPr="006725DB">
        <w:rPr>
          <w:sz w:val="28"/>
          <w:szCs w:val="28"/>
        </w:rPr>
        <w:t>.</w:t>
      </w:r>
    </w:p>
    <w:p w:rsidR="009661D9" w:rsidRPr="00151F1E" w:rsidRDefault="009661D9" w:rsidP="009661D9">
      <w:pPr>
        <w:tabs>
          <w:tab w:val="num" w:pos="1080"/>
        </w:tabs>
        <w:ind w:firstLine="709"/>
        <w:jc w:val="both"/>
        <w:rPr>
          <w:sz w:val="28"/>
          <w:szCs w:val="28"/>
        </w:rPr>
      </w:pPr>
    </w:p>
    <w:p w:rsidR="009661D9" w:rsidRPr="00151F1E" w:rsidRDefault="002B1CB8" w:rsidP="002B1CB8">
      <w:pPr>
        <w:ind w:firstLine="709"/>
        <w:jc w:val="both"/>
        <w:rPr>
          <w:sz w:val="28"/>
          <w:szCs w:val="28"/>
        </w:rPr>
      </w:pPr>
      <w:r>
        <w:rPr>
          <w:sz w:val="28"/>
          <w:szCs w:val="28"/>
        </w:rPr>
        <w:t xml:space="preserve">5. </w:t>
      </w:r>
      <w:r w:rsidR="009661D9" w:rsidRPr="00151F1E">
        <w:rPr>
          <w:sz w:val="28"/>
          <w:szCs w:val="28"/>
        </w:rPr>
        <w:t>Постановление вступает в силу в день, следующий за днем его официального опубликования.</w:t>
      </w:r>
    </w:p>
    <w:p w:rsidR="009661D9" w:rsidRDefault="009661D9" w:rsidP="009661D9">
      <w:pPr>
        <w:ind w:firstLine="709"/>
        <w:jc w:val="both"/>
        <w:rPr>
          <w:sz w:val="28"/>
          <w:szCs w:val="28"/>
        </w:rPr>
      </w:pPr>
    </w:p>
    <w:p w:rsidR="009661D9" w:rsidRDefault="009661D9" w:rsidP="009661D9">
      <w:pPr>
        <w:ind w:firstLine="709"/>
        <w:jc w:val="both"/>
        <w:rPr>
          <w:sz w:val="28"/>
          <w:szCs w:val="28"/>
        </w:rPr>
      </w:pPr>
    </w:p>
    <w:p w:rsidR="009661D9" w:rsidRPr="00151F1E" w:rsidRDefault="009661D9" w:rsidP="009661D9">
      <w:pPr>
        <w:ind w:firstLine="709"/>
        <w:jc w:val="both"/>
        <w:rPr>
          <w:sz w:val="28"/>
          <w:szCs w:val="28"/>
        </w:rPr>
      </w:pPr>
    </w:p>
    <w:p w:rsidR="009661D9" w:rsidRDefault="009661D9" w:rsidP="009661D9">
      <w:pPr>
        <w:jc w:val="both"/>
        <w:rPr>
          <w:sz w:val="28"/>
          <w:szCs w:val="28"/>
        </w:rPr>
      </w:pPr>
      <w:r w:rsidRPr="00151F1E">
        <w:rPr>
          <w:sz w:val="28"/>
          <w:szCs w:val="28"/>
        </w:rPr>
        <w:t>Глав</w:t>
      </w:r>
      <w:r>
        <w:rPr>
          <w:sz w:val="28"/>
          <w:szCs w:val="28"/>
        </w:rPr>
        <w:t>а</w:t>
      </w:r>
      <w:r w:rsidRPr="00151F1E">
        <w:rPr>
          <w:sz w:val="28"/>
          <w:szCs w:val="28"/>
        </w:rPr>
        <w:t xml:space="preserve"> города Ачинска</w:t>
      </w:r>
      <w:r>
        <w:rPr>
          <w:sz w:val="28"/>
          <w:szCs w:val="28"/>
        </w:rPr>
        <w:t xml:space="preserve">                                      </w:t>
      </w:r>
      <w:r w:rsidRPr="00151F1E">
        <w:rPr>
          <w:sz w:val="28"/>
          <w:szCs w:val="28"/>
        </w:rPr>
        <w:t xml:space="preserve"> </w:t>
      </w:r>
      <w:r>
        <w:rPr>
          <w:sz w:val="28"/>
          <w:szCs w:val="28"/>
        </w:rPr>
        <w:t xml:space="preserve">                              И.П. Титенков</w:t>
      </w:r>
    </w:p>
    <w:p w:rsidR="002B1CB8" w:rsidRDefault="002B1CB8" w:rsidP="009661D9">
      <w:pPr>
        <w:jc w:val="both"/>
        <w:rPr>
          <w:sz w:val="28"/>
          <w:szCs w:val="28"/>
        </w:rPr>
      </w:pPr>
      <w:r>
        <w:rPr>
          <w:sz w:val="28"/>
          <w:szCs w:val="28"/>
        </w:rPr>
        <w:br w:type="page"/>
      </w:r>
    </w:p>
    <w:p w:rsidR="00C8773A" w:rsidRPr="007D5D56" w:rsidRDefault="00C8773A" w:rsidP="00C8773A">
      <w:pPr>
        <w:pStyle w:val="ConsNormal"/>
        <w:widowControl/>
        <w:ind w:firstLine="0"/>
        <w:jc w:val="right"/>
        <w:outlineLvl w:val="0"/>
        <w:rPr>
          <w:rFonts w:ascii="Times New Roman" w:hAnsi="Times New Roman" w:cs="Times New Roman"/>
          <w:sz w:val="24"/>
          <w:szCs w:val="24"/>
        </w:rPr>
      </w:pPr>
      <w:r w:rsidRPr="007D5D56">
        <w:rPr>
          <w:rFonts w:ascii="Times New Roman" w:hAnsi="Times New Roman" w:cs="Times New Roman"/>
          <w:sz w:val="24"/>
          <w:szCs w:val="24"/>
        </w:rPr>
        <w:lastRenderedPageBreak/>
        <w:t>Приложение</w:t>
      </w:r>
    </w:p>
    <w:p w:rsidR="00C8773A" w:rsidRPr="007D5D56" w:rsidRDefault="00C8773A" w:rsidP="00C8773A">
      <w:pPr>
        <w:pStyle w:val="ConsNormal"/>
        <w:widowControl/>
        <w:ind w:firstLine="0"/>
        <w:jc w:val="right"/>
        <w:outlineLvl w:val="0"/>
        <w:rPr>
          <w:rFonts w:ascii="Times New Roman" w:hAnsi="Times New Roman" w:cs="Times New Roman"/>
          <w:sz w:val="24"/>
          <w:szCs w:val="24"/>
        </w:rPr>
      </w:pPr>
      <w:r w:rsidRPr="007D5D56">
        <w:rPr>
          <w:rFonts w:ascii="Times New Roman" w:hAnsi="Times New Roman" w:cs="Times New Roman"/>
          <w:sz w:val="24"/>
          <w:szCs w:val="24"/>
        </w:rPr>
        <w:t>к постановлению администрации города Ачинска</w:t>
      </w:r>
    </w:p>
    <w:p w:rsidR="00C8773A" w:rsidRPr="002B1CB8" w:rsidRDefault="00DA7260" w:rsidP="00C8773A">
      <w:pPr>
        <w:ind w:firstLine="709"/>
        <w:jc w:val="right"/>
        <w:rPr>
          <w:sz w:val="28"/>
        </w:rPr>
      </w:pPr>
      <w:r>
        <w:rPr>
          <w:sz w:val="28"/>
        </w:rPr>
        <w:t>от 26.01.2023 № 015-п</w:t>
      </w:r>
    </w:p>
    <w:p w:rsidR="00C8773A" w:rsidRPr="002B1CB8" w:rsidRDefault="00C8773A" w:rsidP="002B1CB8">
      <w:pPr>
        <w:ind w:firstLine="709"/>
        <w:jc w:val="center"/>
        <w:rPr>
          <w:sz w:val="28"/>
        </w:rPr>
      </w:pPr>
    </w:p>
    <w:p w:rsidR="006E2887" w:rsidRPr="00BB263B" w:rsidRDefault="006E2887" w:rsidP="006E2887">
      <w:pPr>
        <w:ind w:firstLine="709"/>
        <w:jc w:val="center"/>
        <w:rPr>
          <w:sz w:val="28"/>
          <w:szCs w:val="28"/>
        </w:rPr>
      </w:pPr>
      <w:r w:rsidRPr="00BB263B">
        <w:rPr>
          <w:sz w:val="28"/>
          <w:szCs w:val="28"/>
        </w:rPr>
        <w:t>Административный регламент</w:t>
      </w:r>
    </w:p>
    <w:p w:rsidR="006E2887" w:rsidRDefault="00DB37A4" w:rsidP="00DB37A4">
      <w:pPr>
        <w:ind w:firstLine="709"/>
        <w:jc w:val="center"/>
        <w:rPr>
          <w:sz w:val="28"/>
          <w:szCs w:val="28"/>
        </w:rPr>
      </w:pPr>
      <w:r w:rsidRPr="006B05AF">
        <w:rPr>
          <w:sz w:val="28"/>
          <w:szCs w:val="28"/>
        </w:rPr>
        <w:t xml:space="preserve">предоставления </w:t>
      </w:r>
      <w:r w:rsidR="0066432D">
        <w:rPr>
          <w:sz w:val="28"/>
          <w:szCs w:val="28"/>
        </w:rPr>
        <w:t>м</w:t>
      </w:r>
      <w:r w:rsidR="0062564A" w:rsidRPr="006B05AF">
        <w:rPr>
          <w:sz w:val="28"/>
          <w:szCs w:val="28"/>
        </w:rPr>
        <w:t xml:space="preserve">униципальным бюджетным учреждением культуры «Ачинская городская централизованная библиотечная система» </w:t>
      </w:r>
      <w:r w:rsidRPr="006B05AF">
        <w:rPr>
          <w:sz w:val="28"/>
          <w:szCs w:val="28"/>
        </w:rPr>
        <w:t>муниципальной услуги «Библиотечное, библиографическое и информационное обслуживание пользователей библиотеки»</w:t>
      </w:r>
    </w:p>
    <w:p w:rsidR="00DB37A4" w:rsidRPr="00BB263B" w:rsidRDefault="00DB37A4" w:rsidP="00DB37A4">
      <w:pPr>
        <w:ind w:firstLine="709"/>
        <w:jc w:val="center"/>
        <w:rPr>
          <w:sz w:val="28"/>
          <w:szCs w:val="28"/>
        </w:rPr>
      </w:pPr>
    </w:p>
    <w:p w:rsidR="006E2887" w:rsidRPr="00C8773A" w:rsidRDefault="006E2887" w:rsidP="006E2887">
      <w:pPr>
        <w:pStyle w:val="a3"/>
        <w:numPr>
          <w:ilvl w:val="0"/>
          <w:numId w:val="1"/>
        </w:numPr>
        <w:jc w:val="center"/>
        <w:rPr>
          <w:sz w:val="28"/>
          <w:szCs w:val="28"/>
        </w:rPr>
      </w:pPr>
      <w:r w:rsidRPr="00C8773A">
        <w:rPr>
          <w:sz w:val="28"/>
          <w:szCs w:val="28"/>
        </w:rPr>
        <w:t>Общие положения</w:t>
      </w:r>
    </w:p>
    <w:p w:rsidR="006E2887" w:rsidRDefault="006E2887" w:rsidP="006E2887">
      <w:pPr>
        <w:pStyle w:val="a3"/>
        <w:rPr>
          <w:sz w:val="28"/>
          <w:szCs w:val="28"/>
        </w:rPr>
      </w:pPr>
    </w:p>
    <w:p w:rsidR="000B1CC7" w:rsidRPr="006B05AF" w:rsidRDefault="006E2887" w:rsidP="0098631A">
      <w:pPr>
        <w:pStyle w:val="formattext"/>
        <w:shd w:val="clear" w:color="auto" w:fill="FFFFFF"/>
        <w:spacing w:before="0" w:beforeAutospacing="0" w:after="0" w:afterAutospacing="0"/>
        <w:ind w:firstLine="709"/>
        <w:jc w:val="both"/>
        <w:textAlignment w:val="baseline"/>
        <w:rPr>
          <w:sz w:val="28"/>
          <w:szCs w:val="28"/>
        </w:rPr>
      </w:pPr>
      <w:r w:rsidRPr="0098631A">
        <w:rPr>
          <w:sz w:val="28"/>
          <w:szCs w:val="28"/>
        </w:rPr>
        <w:t>1.1</w:t>
      </w:r>
      <w:r w:rsidRPr="006B05AF">
        <w:rPr>
          <w:sz w:val="28"/>
          <w:szCs w:val="28"/>
        </w:rPr>
        <w:t xml:space="preserve">. </w:t>
      </w:r>
      <w:r w:rsidR="000B1CC7" w:rsidRPr="006B05AF">
        <w:rPr>
          <w:sz w:val="28"/>
          <w:szCs w:val="28"/>
        </w:rPr>
        <w:t xml:space="preserve">Административный регламент предоставления муниципальной услуги </w:t>
      </w:r>
      <w:r w:rsidR="0098631A" w:rsidRPr="006B05AF">
        <w:rPr>
          <w:sz w:val="28"/>
          <w:szCs w:val="28"/>
        </w:rPr>
        <w:t>«</w:t>
      </w:r>
      <w:r w:rsidR="000B1CC7" w:rsidRPr="006B05AF">
        <w:rPr>
          <w:sz w:val="28"/>
          <w:szCs w:val="28"/>
        </w:rPr>
        <w:t>Библиотечное, библиографическое и информационное обслуживание пользователей библиотеки</w:t>
      </w:r>
      <w:r w:rsidR="0098631A" w:rsidRPr="006B05AF">
        <w:rPr>
          <w:sz w:val="28"/>
          <w:szCs w:val="28"/>
        </w:rPr>
        <w:t>»</w:t>
      </w:r>
      <w:r w:rsidR="000B1CC7" w:rsidRPr="006B05AF">
        <w:rPr>
          <w:sz w:val="28"/>
          <w:szCs w:val="28"/>
        </w:rPr>
        <w:t xml:space="preserve"> (далее </w:t>
      </w:r>
      <w:r w:rsidR="00C91E1A">
        <w:rPr>
          <w:sz w:val="28"/>
          <w:szCs w:val="28"/>
        </w:rPr>
        <w:t>–</w:t>
      </w:r>
      <w:r w:rsidR="000B1CC7" w:rsidRPr="006B05AF">
        <w:rPr>
          <w:sz w:val="28"/>
          <w:szCs w:val="28"/>
        </w:rPr>
        <w:t xml:space="preserve"> Регламент, муниципальная услуга) регулирует отношения, связанные с предоставлением муниципальн</w:t>
      </w:r>
      <w:r w:rsidR="006B05AF" w:rsidRPr="006B05AF">
        <w:rPr>
          <w:sz w:val="28"/>
          <w:szCs w:val="28"/>
        </w:rPr>
        <w:t>ой</w:t>
      </w:r>
      <w:r w:rsidR="000B1CC7" w:rsidRPr="006B05AF">
        <w:rPr>
          <w:sz w:val="28"/>
          <w:szCs w:val="28"/>
        </w:rPr>
        <w:t xml:space="preserve"> услуг</w:t>
      </w:r>
      <w:r w:rsidR="006B05AF" w:rsidRPr="006B05AF">
        <w:rPr>
          <w:sz w:val="28"/>
          <w:szCs w:val="28"/>
        </w:rPr>
        <w:t>и</w:t>
      </w:r>
      <w:r w:rsidR="000B1CC7" w:rsidRPr="006B05AF">
        <w:rPr>
          <w:sz w:val="28"/>
          <w:szCs w:val="28"/>
        </w:rPr>
        <w:t xml:space="preserve"> </w:t>
      </w:r>
      <w:r w:rsidR="0066432D">
        <w:rPr>
          <w:sz w:val="28"/>
          <w:szCs w:val="28"/>
        </w:rPr>
        <w:t>м</w:t>
      </w:r>
      <w:r w:rsidR="000B1CC7" w:rsidRPr="006B05AF">
        <w:rPr>
          <w:sz w:val="28"/>
          <w:szCs w:val="28"/>
        </w:rPr>
        <w:t xml:space="preserve">униципальным бюджетным учреждением культуры «Ачинская городская централизованная библиотечная система» (далее </w:t>
      </w:r>
      <w:r w:rsidR="0098631A" w:rsidRPr="006B05AF">
        <w:rPr>
          <w:sz w:val="28"/>
          <w:szCs w:val="28"/>
        </w:rPr>
        <w:t>–</w:t>
      </w:r>
      <w:r w:rsidR="000B1CC7" w:rsidRPr="006B05AF">
        <w:rPr>
          <w:sz w:val="28"/>
          <w:szCs w:val="28"/>
        </w:rPr>
        <w:t xml:space="preserve"> </w:t>
      </w:r>
      <w:r w:rsidR="0098631A" w:rsidRPr="006B05AF">
        <w:rPr>
          <w:sz w:val="28"/>
          <w:szCs w:val="28"/>
        </w:rPr>
        <w:t>МБУК «АГЦБС»</w:t>
      </w:r>
      <w:r w:rsidR="000B1CC7" w:rsidRPr="006B05AF">
        <w:rPr>
          <w:sz w:val="28"/>
          <w:szCs w:val="28"/>
        </w:rPr>
        <w:t xml:space="preserve">), функции и полномочия </w:t>
      </w:r>
      <w:proofErr w:type="gramStart"/>
      <w:r w:rsidR="000B1CC7" w:rsidRPr="006B05AF">
        <w:rPr>
          <w:sz w:val="28"/>
          <w:szCs w:val="28"/>
        </w:rPr>
        <w:t>учредителя</w:t>
      </w:r>
      <w:proofErr w:type="gramEnd"/>
      <w:r w:rsidR="000B1CC7" w:rsidRPr="006B05AF">
        <w:rPr>
          <w:sz w:val="28"/>
          <w:szCs w:val="28"/>
        </w:rPr>
        <w:t xml:space="preserve"> в отношении которого осуществляет </w:t>
      </w:r>
      <w:r w:rsidR="0098631A" w:rsidRPr="006B05AF">
        <w:rPr>
          <w:sz w:val="28"/>
          <w:szCs w:val="28"/>
        </w:rPr>
        <w:t>администраци</w:t>
      </w:r>
      <w:r w:rsidR="00C34309" w:rsidRPr="006B05AF">
        <w:rPr>
          <w:sz w:val="28"/>
          <w:szCs w:val="28"/>
        </w:rPr>
        <w:t>я</w:t>
      </w:r>
      <w:r w:rsidR="0098631A" w:rsidRPr="006B05AF">
        <w:rPr>
          <w:sz w:val="28"/>
          <w:szCs w:val="28"/>
        </w:rPr>
        <w:t xml:space="preserve"> города Ачинска</w:t>
      </w:r>
      <w:r w:rsidR="000B1CC7" w:rsidRPr="006B05AF">
        <w:rPr>
          <w:sz w:val="28"/>
          <w:szCs w:val="28"/>
        </w:rPr>
        <w:t>.</w:t>
      </w:r>
    </w:p>
    <w:p w:rsidR="000B1CC7" w:rsidRPr="006B05AF" w:rsidRDefault="000B1CC7" w:rsidP="0098631A">
      <w:pPr>
        <w:shd w:val="clear" w:color="auto" w:fill="FFFFFF"/>
        <w:ind w:firstLine="709"/>
        <w:jc w:val="both"/>
        <w:textAlignment w:val="baseline"/>
        <w:rPr>
          <w:sz w:val="28"/>
          <w:szCs w:val="28"/>
        </w:rPr>
      </w:pPr>
      <w:r w:rsidRPr="006B05AF">
        <w:rPr>
          <w:sz w:val="28"/>
          <w:szCs w:val="28"/>
        </w:rPr>
        <w:t xml:space="preserve">Регламент устанавливает сроки и последовательность административных процедур, а также порядок взаимодействия с </w:t>
      </w:r>
      <w:r w:rsidR="0066432D">
        <w:rPr>
          <w:sz w:val="28"/>
          <w:szCs w:val="28"/>
        </w:rPr>
        <w:t>пользователями</w:t>
      </w:r>
      <w:r w:rsidRPr="006B05AF">
        <w:rPr>
          <w:sz w:val="28"/>
          <w:szCs w:val="28"/>
        </w:rPr>
        <w:t xml:space="preserve">, органами государственной власти, </w:t>
      </w:r>
      <w:r w:rsidR="007A14B1">
        <w:rPr>
          <w:sz w:val="28"/>
          <w:szCs w:val="28"/>
        </w:rPr>
        <w:t xml:space="preserve">органами местного самоуправления, </w:t>
      </w:r>
      <w:r w:rsidRPr="006B05AF">
        <w:rPr>
          <w:sz w:val="28"/>
          <w:szCs w:val="28"/>
        </w:rPr>
        <w:t>учреждениями и организациями при предоставлении муниципальной услуги.</w:t>
      </w:r>
    </w:p>
    <w:p w:rsidR="00841427" w:rsidRPr="006B490B" w:rsidRDefault="00841427" w:rsidP="00841427">
      <w:pPr>
        <w:pStyle w:val="ConsPlusTitle"/>
        <w:tabs>
          <w:tab w:val="left" w:pos="1980"/>
        </w:tabs>
        <w:ind w:firstLine="709"/>
        <w:jc w:val="both"/>
        <w:rPr>
          <w:i/>
          <w:color w:val="000000"/>
          <w:sz w:val="28"/>
          <w:szCs w:val="28"/>
        </w:rPr>
      </w:pPr>
      <w:r w:rsidRPr="006B490B">
        <w:rPr>
          <w:b w:val="0"/>
          <w:sz w:val="28"/>
          <w:szCs w:val="28"/>
        </w:rPr>
        <w:t xml:space="preserve">1.2. </w:t>
      </w:r>
      <w:r w:rsidR="002F1101">
        <w:rPr>
          <w:b w:val="0"/>
          <w:sz w:val="28"/>
          <w:szCs w:val="28"/>
        </w:rPr>
        <w:t>Пользователями</w:t>
      </w:r>
      <w:r w:rsidRPr="006B490B">
        <w:rPr>
          <w:b w:val="0"/>
          <w:sz w:val="28"/>
          <w:szCs w:val="28"/>
        </w:rPr>
        <w:t xml:space="preserve"> на предоставление </w:t>
      </w:r>
      <w:r w:rsidR="0062564A" w:rsidRPr="0062564A">
        <w:rPr>
          <w:b w:val="0"/>
          <w:sz w:val="28"/>
          <w:szCs w:val="28"/>
        </w:rPr>
        <w:t>муниципальной услуги</w:t>
      </w:r>
      <w:r w:rsidRPr="006B490B">
        <w:rPr>
          <w:b w:val="0"/>
          <w:sz w:val="28"/>
          <w:szCs w:val="28"/>
        </w:rPr>
        <w:t xml:space="preserve"> являются физические и юридические лица (далее</w:t>
      </w:r>
      <w:r w:rsidR="00540242">
        <w:rPr>
          <w:b w:val="0"/>
          <w:sz w:val="28"/>
          <w:szCs w:val="28"/>
        </w:rPr>
        <w:t xml:space="preserve"> -</w:t>
      </w:r>
      <w:r w:rsidRPr="006B490B">
        <w:rPr>
          <w:b w:val="0"/>
          <w:sz w:val="28"/>
          <w:szCs w:val="28"/>
        </w:rPr>
        <w:t xml:space="preserve"> </w:t>
      </w:r>
      <w:r w:rsidR="002F1101">
        <w:rPr>
          <w:b w:val="0"/>
          <w:sz w:val="28"/>
          <w:szCs w:val="28"/>
        </w:rPr>
        <w:t>пользователь</w:t>
      </w:r>
      <w:r w:rsidRPr="006B490B">
        <w:rPr>
          <w:b w:val="0"/>
          <w:sz w:val="28"/>
          <w:szCs w:val="28"/>
        </w:rPr>
        <w:t>)</w:t>
      </w:r>
      <w:r w:rsidR="00CC2F46">
        <w:rPr>
          <w:b w:val="0"/>
          <w:sz w:val="28"/>
          <w:szCs w:val="28"/>
        </w:rPr>
        <w:t>.</w:t>
      </w:r>
      <w:r w:rsidRPr="006B490B">
        <w:rPr>
          <w:sz w:val="28"/>
          <w:szCs w:val="28"/>
        </w:rPr>
        <w:t xml:space="preserve"> </w:t>
      </w:r>
    </w:p>
    <w:p w:rsidR="00841427" w:rsidRPr="006B490B" w:rsidRDefault="002B1CB8" w:rsidP="00841427">
      <w:pPr>
        <w:pStyle w:val="a3"/>
        <w:ind w:left="0" w:firstLine="709"/>
        <w:jc w:val="both"/>
        <w:rPr>
          <w:sz w:val="28"/>
          <w:szCs w:val="28"/>
        </w:rPr>
      </w:pPr>
      <w:r>
        <w:rPr>
          <w:sz w:val="28"/>
          <w:szCs w:val="28"/>
        </w:rPr>
        <w:t xml:space="preserve">1.3. </w:t>
      </w:r>
      <w:proofErr w:type="gramStart"/>
      <w:r w:rsidR="00841427" w:rsidRPr="006B490B">
        <w:rPr>
          <w:sz w:val="28"/>
          <w:szCs w:val="28"/>
        </w:rPr>
        <w:t xml:space="preserve">Информирование о ходе </w:t>
      </w:r>
      <w:r w:rsidR="00841427" w:rsidRPr="006B490B">
        <w:rPr>
          <w:rFonts w:eastAsia="Arial Unicode MS"/>
          <w:sz w:val="28"/>
          <w:szCs w:val="28"/>
        </w:rPr>
        <w:t xml:space="preserve">предоставления </w:t>
      </w:r>
      <w:r w:rsidR="0062564A" w:rsidRPr="006B05AF">
        <w:rPr>
          <w:sz w:val="28"/>
          <w:szCs w:val="28"/>
        </w:rPr>
        <w:t>муниципальной услуги</w:t>
      </w:r>
      <w:r w:rsidR="00841427" w:rsidRPr="006B490B">
        <w:rPr>
          <w:rFonts w:eastAsia="Arial Unicode MS"/>
          <w:sz w:val="28"/>
          <w:szCs w:val="28"/>
        </w:rPr>
        <w:t xml:space="preserve"> </w:t>
      </w:r>
      <w:r w:rsidR="00841427" w:rsidRPr="006B490B">
        <w:rPr>
          <w:sz w:val="28"/>
          <w:szCs w:val="28"/>
        </w:rPr>
        <w:t xml:space="preserve">осуществляется специалистами библиотек </w:t>
      </w:r>
      <w:r w:rsidR="00841427" w:rsidRPr="006B490B">
        <w:rPr>
          <w:bCs/>
          <w:sz w:val="28"/>
          <w:szCs w:val="28"/>
        </w:rPr>
        <w:t>МБУК «АГЦБС»</w:t>
      </w:r>
      <w:r w:rsidR="00841427" w:rsidRPr="006B490B">
        <w:rPr>
          <w:rFonts w:eastAsia="Arial Unicode MS"/>
          <w:sz w:val="28"/>
          <w:szCs w:val="28"/>
        </w:rPr>
        <w:t xml:space="preserve"> </w:t>
      </w:r>
      <w:r w:rsidR="00841427" w:rsidRPr="006B490B">
        <w:rPr>
          <w:sz w:val="28"/>
          <w:szCs w:val="28"/>
        </w:rPr>
        <w:t xml:space="preserve">при личном обращении </w:t>
      </w:r>
      <w:r w:rsidR="005D4CC7">
        <w:rPr>
          <w:sz w:val="28"/>
          <w:szCs w:val="28"/>
        </w:rPr>
        <w:t>пользователя</w:t>
      </w:r>
      <w:r w:rsidR="00841427" w:rsidRPr="006B490B">
        <w:rPr>
          <w:sz w:val="28"/>
          <w:szCs w:val="28"/>
        </w:rPr>
        <w:t xml:space="preserve"> в библиотеку, а также с использованием средств почтовой, телефонной связи, электронной почты, с использованием информационных материалов, размещенных на официальном сайте органов местного самоуправления города Ачинска, </w:t>
      </w:r>
      <w:r w:rsidR="0066432D">
        <w:rPr>
          <w:sz w:val="28"/>
          <w:szCs w:val="28"/>
        </w:rPr>
        <w:t xml:space="preserve">сайте </w:t>
      </w:r>
      <w:r w:rsidR="00841427" w:rsidRPr="006B490B">
        <w:rPr>
          <w:sz w:val="28"/>
          <w:szCs w:val="28"/>
        </w:rPr>
        <w:t>МБУК «АГЦБС» в сети Интернет, на информационных стендах, размещенных в помещениях библиотек МБУК «АГЦБС».</w:t>
      </w:r>
      <w:proofErr w:type="gramEnd"/>
    </w:p>
    <w:p w:rsidR="00841427" w:rsidRPr="006B490B" w:rsidRDefault="00841427" w:rsidP="00841427">
      <w:pPr>
        <w:ind w:firstLine="709"/>
        <w:jc w:val="both"/>
        <w:rPr>
          <w:sz w:val="28"/>
          <w:szCs w:val="28"/>
        </w:rPr>
      </w:pPr>
      <w:r w:rsidRPr="006B490B">
        <w:rPr>
          <w:sz w:val="28"/>
          <w:szCs w:val="28"/>
        </w:rPr>
        <w:t xml:space="preserve">Специалисты </w:t>
      </w:r>
      <w:r w:rsidR="008C6A5E" w:rsidRPr="006B490B">
        <w:rPr>
          <w:sz w:val="28"/>
          <w:szCs w:val="28"/>
        </w:rPr>
        <w:t xml:space="preserve">библиотек </w:t>
      </w:r>
      <w:r w:rsidR="008C6A5E" w:rsidRPr="006B490B">
        <w:rPr>
          <w:bCs/>
          <w:sz w:val="28"/>
          <w:szCs w:val="28"/>
        </w:rPr>
        <w:t>МБУК «АГЦБС»</w:t>
      </w:r>
      <w:r w:rsidR="008C6A5E" w:rsidRPr="006B490B">
        <w:rPr>
          <w:rFonts w:eastAsia="Arial Unicode MS"/>
          <w:sz w:val="28"/>
          <w:szCs w:val="28"/>
        </w:rPr>
        <w:t xml:space="preserve"> </w:t>
      </w:r>
      <w:r w:rsidRPr="006B490B">
        <w:rPr>
          <w:sz w:val="28"/>
          <w:szCs w:val="28"/>
        </w:rPr>
        <w:t>осуществляют информирование:</w:t>
      </w:r>
    </w:p>
    <w:p w:rsidR="00841427" w:rsidRPr="006B490B" w:rsidRDefault="00841427" w:rsidP="00841427">
      <w:pPr>
        <w:ind w:firstLine="709"/>
        <w:jc w:val="both"/>
        <w:rPr>
          <w:sz w:val="28"/>
          <w:szCs w:val="28"/>
        </w:rPr>
      </w:pPr>
      <w:r w:rsidRPr="006B490B">
        <w:rPr>
          <w:sz w:val="28"/>
          <w:szCs w:val="28"/>
        </w:rPr>
        <w:t>о местонахождении и графике работы библиотек МБУК «АГЦБС»;</w:t>
      </w:r>
    </w:p>
    <w:p w:rsidR="00841427" w:rsidRPr="006B490B" w:rsidRDefault="00841427" w:rsidP="00841427">
      <w:pPr>
        <w:ind w:firstLine="709"/>
        <w:jc w:val="both"/>
        <w:rPr>
          <w:sz w:val="28"/>
          <w:szCs w:val="28"/>
        </w:rPr>
      </w:pPr>
      <w:r w:rsidRPr="006B490B">
        <w:rPr>
          <w:sz w:val="28"/>
          <w:szCs w:val="28"/>
        </w:rPr>
        <w:t>о справочных телефонах библиотек МБУК «АГЦБС»;</w:t>
      </w:r>
    </w:p>
    <w:p w:rsidR="00841427" w:rsidRPr="006B490B" w:rsidRDefault="00841427" w:rsidP="00841427">
      <w:pPr>
        <w:ind w:firstLine="709"/>
        <w:jc w:val="both"/>
        <w:rPr>
          <w:sz w:val="28"/>
          <w:szCs w:val="28"/>
        </w:rPr>
      </w:pPr>
      <w:r w:rsidRPr="006B490B">
        <w:rPr>
          <w:sz w:val="28"/>
          <w:szCs w:val="28"/>
        </w:rPr>
        <w:t>об адрес</w:t>
      </w:r>
      <w:r w:rsidR="008C6A5E">
        <w:rPr>
          <w:sz w:val="28"/>
          <w:szCs w:val="28"/>
        </w:rPr>
        <w:t>ах</w:t>
      </w:r>
      <w:r w:rsidRPr="006B490B">
        <w:rPr>
          <w:sz w:val="28"/>
          <w:szCs w:val="28"/>
        </w:rPr>
        <w:t xml:space="preserve"> официального сайта органов местного самоуправления г</w:t>
      </w:r>
      <w:r w:rsidR="00F078FA">
        <w:rPr>
          <w:sz w:val="28"/>
          <w:szCs w:val="28"/>
        </w:rPr>
        <w:t>орода</w:t>
      </w:r>
      <w:r w:rsidRPr="006B490B">
        <w:rPr>
          <w:sz w:val="28"/>
          <w:szCs w:val="28"/>
        </w:rPr>
        <w:t xml:space="preserve"> Ачинска, </w:t>
      </w:r>
      <w:r w:rsidR="008C6A5E">
        <w:rPr>
          <w:sz w:val="28"/>
          <w:szCs w:val="28"/>
        </w:rPr>
        <w:t xml:space="preserve">сайта </w:t>
      </w:r>
      <w:r w:rsidRPr="006B490B">
        <w:rPr>
          <w:sz w:val="28"/>
          <w:szCs w:val="28"/>
        </w:rPr>
        <w:t>МБУК «АГЦБС в сети Интернет и адресе электронной почты МБУК «АГЦБС»;</w:t>
      </w:r>
    </w:p>
    <w:p w:rsidR="00841427" w:rsidRPr="006B490B" w:rsidRDefault="00841427" w:rsidP="00841427">
      <w:pPr>
        <w:ind w:firstLine="709"/>
        <w:jc w:val="both"/>
        <w:rPr>
          <w:sz w:val="28"/>
          <w:szCs w:val="28"/>
        </w:rPr>
      </w:pPr>
      <w:r w:rsidRPr="006B490B">
        <w:rPr>
          <w:sz w:val="28"/>
          <w:szCs w:val="28"/>
        </w:rPr>
        <w:t xml:space="preserve">о порядке получения информации заинтересованными лицами по вопросам предоставления </w:t>
      </w:r>
      <w:r w:rsidR="00F078FA" w:rsidRPr="006B05AF">
        <w:rPr>
          <w:sz w:val="28"/>
          <w:szCs w:val="28"/>
        </w:rPr>
        <w:t>муниципальной услуги</w:t>
      </w:r>
      <w:r w:rsidRPr="006B490B">
        <w:rPr>
          <w:sz w:val="28"/>
          <w:szCs w:val="28"/>
        </w:rPr>
        <w:t xml:space="preserve">, в том числе о ходе предоставления </w:t>
      </w:r>
      <w:r w:rsidR="00F078FA" w:rsidRPr="006B05AF">
        <w:rPr>
          <w:sz w:val="28"/>
          <w:szCs w:val="28"/>
        </w:rPr>
        <w:t>муниципальной услуги</w:t>
      </w:r>
      <w:r w:rsidRPr="006B490B">
        <w:rPr>
          <w:sz w:val="28"/>
          <w:szCs w:val="28"/>
        </w:rPr>
        <w:t>;</w:t>
      </w:r>
    </w:p>
    <w:p w:rsidR="00841427" w:rsidRPr="006B490B" w:rsidRDefault="00841427" w:rsidP="00841427">
      <w:pPr>
        <w:ind w:firstLine="709"/>
        <w:jc w:val="both"/>
        <w:rPr>
          <w:sz w:val="28"/>
          <w:szCs w:val="28"/>
        </w:rPr>
      </w:pPr>
      <w:r w:rsidRPr="006B490B">
        <w:rPr>
          <w:sz w:val="28"/>
          <w:szCs w:val="28"/>
        </w:rPr>
        <w:lastRenderedPageBreak/>
        <w:t xml:space="preserve">о порядке предоставления </w:t>
      </w:r>
      <w:r w:rsidR="00F078FA" w:rsidRPr="006B05AF">
        <w:rPr>
          <w:sz w:val="28"/>
          <w:szCs w:val="28"/>
        </w:rPr>
        <w:t>муниципальной услуги</w:t>
      </w:r>
      <w:r w:rsidRPr="006B490B">
        <w:rPr>
          <w:sz w:val="28"/>
          <w:szCs w:val="28"/>
        </w:rPr>
        <w:t>.</w:t>
      </w:r>
    </w:p>
    <w:p w:rsidR="00841427" w:rsidRPr="006B490B" w:rsidRDefault="00841427" w:rsidP="00841427">
      <w:pPr>
        <w:autoSpaceDE w:val="0"/>
        <w:autoSpaceDN w:val="0"/>
        <w:adjustRightInd w:val="0"/>
        <w:ind w:firstLine="709"/>
        <w:jc w:val="both"/>
        <w:rPr>
          <w:sz w:val="28"/>
          <w:szCs w:val="28"/>
        </w:rPr>
      </w:pPr>
      <w:r w:rsidRPr="006B490B">
        <w:rPr>
          <w:sz w:val="28"/>
          <w:szCs w:val="28"/>
        </w:rPr>
        <w:t>Справочная информация о библиотеках МБУК «АГЦБС», включающая сведения о</w:t>
      </w:r>
      <w:r w:rsidR="00F078FA">
        <w:rPr>
          <w:sz w:val="28"/>
          <w:szCs w:val="28"/>
        </w:rPr>
        <w:t>б их</w:t>
      </w:r>
      <w:r w:rsidRPr="006B490B">
        <w:rPr>
          <w:sz w:val="28"/>
          <w:szCs w:val="28"/>
        </w:rPr>
        <w:t xml:space="preserve"> местонахождении, фамилию, имя, отчество руководителя, номера телефонов для справок, адреса электронной почты, название официальных сайтов, режиме работы размещена в приложении 1 к </w:t>
      </w:r>
      <w:r w:rsidR="003E4C2F">
        <w:rPr>
          <w:sz w:val="28"/>
          <w:szCs w:val="28"/>
        </w:rPr>
        <w:t xml:space="preserve">настоящему </w:t>
      </w:r>
      <w:r w:rsidRPr="006B490B">
        <w:rPr>
          <w:sz w:val="28"/>
          <w:szCs w:val="28"/>
        </w:rPr>
        <w:t>Регламенту.</w:t>
      </w:r>
    </w:p>
    <w:p w:rsidR="00841427" w:rsidRPr="006B490B" w:rsidRDefault="00841427" w:rsidP="00841427">
      <w:pPr>
        <w:autoSpaceDE w:val="0"/>
        <w:autoSpaceDN w:val="0"/>
        <w:adjustRightInd w:val="0"/>
        <w:ind w:firstLine="709"/>
        <w:jc w:val="both"/>
        <w:rPr>
          <w:sz w:val="28"/>
          <w:szCs w:val="28"/>
        </w:rPr>
      </w:pPr>
      <w:r w:rsidRPr="006B490B">
        <w:rPr>
          <w:sz w:val="28"/>
          <w:szCs w:val="28"/>
        </w:rPr>
        <w:t xml:space="preserve">Сведения о режиме работы библиотек </w:t>
      </w:r>
      <w:r w:rsidR="00F078FA">
        <w:rPr>
          <w:sz w:val="28"/>
          <w:szCs w:val="28"/>
        </w:rPr>
        <w:t xml:space="preserve">МБУК «АГЦБС» </w:t>
      </w:r>
      <w:r w:rsidRPr="006B490B">
        <w:rPr>
          <w:sz w:val="28"/>
          <w:szCs w:val="28"/>
        </w:rPr>
        <w:t>размещаются на вывесках при входе в здание.</w:t>
      </w:r>
    </w:p>
    <w:p w:rsidR="00841427" w:rsidRPr="006B490B" w:rsidRDefault="00841427" w:rsidP="00841427">
      <w:pPr>
        <w:ind w:firstLine="709"/>
        <w:jc w:val="both"/>
        <w:rPr>
          <w:color w:val="000000"/>
          <w:sz w:val="28"/>
          <w:szCs w:val="28"/>
        </w:rPr>
      </w:pPr>
      <w:r w:rsidRPr="00540242">
        <w:rPr>
          <w:color w:val="000000"/>
          <w:sz w:val="28"/>
          <w:szCs w:val="28"/>
        </w:rPr>
        <w:t>1.3.1. Специалисты</w:t>
      </w:r>
      <w:r w:rsidR="0066432D">
        <w:rPr>
          <w:color w:val="000000"/>
          <w:sz w:val="28"/>
          <w:szCs w:val="28"/>
        </w:rPr>
        <w:t xml:space="preserve"> МБУК «АГЦБС»</w:t>
      </w:r>
      <w:r w:rsidRPr="00540242">
        <w:rPr>
          <w:color w:val="000000"/>
          <w:sz w:val="28"/>
          <w:szCs w:val="28"/>
        </w:rPr>
        <w:t>, осуществляющие устное информирование</w:t>
      </w:r>
      <w:r w:rsidR="00540242" w:rsidRPr="00540242">
        <w:rPr>
          <w:color w:val="000000"/>
          <w:sz w:val="28"/>
          <w:szCs w:val="28"/>
        </w:rPr>
        <w:t xml:space="preserve"> (далее – специалисты),</w:t>
      </w:r>
      <w:r w:rsidRPr="00540242">
        <w:rPr>
          <w:color w:val="000000"/>
          <w:sz w:val="28"/>
          <w:szCs w:val="28"/>
        </w:rPr>
        <w:t xml:space="preserve"> при личном обращении </w:t>
      </w:r>
      <w:r w:rsidR="005D4CC7" w:rsidRPr="00540242">
        <w:rPr>
          <w:sz w:val="28"/>
          <w:szCs w:val="28"/>
        </w:rPr>
        <w:t>пользователя</w:t>
      </w:r>
      <w:r w:rsidRPr="00540242">
        <w:rPr>
          <w:color w:val="000000"/>
          <w:sz w:val="28"/>
          <w:szCs w:val="28"/>
        </w:rPr>
        <w:t xml:space="preserve">, должны принять все необходимые меры для дачи полного ответа на поставленные вопросы. Время ожидания </w:t>
      </w:r>
      <w:r w:rsidR="005D4CC7" w:rsidRPr="00540242">
        <w:rPr>
          <w:sz w:val="28"/>
          <w:szCs w:val="28"/>
        </w:rPr>
        <w:t>пользователя</w:t>
      </w:r>
      <w:r w:rsidRPr="00540242">
        <w:rPr>
          <w:color w:val="000000"/>
          <w:sz w:val="28"/>
          <w:szCs w:val="28"/>
        </w:rPr>
        <w:t xml:space="preserve"> при индивидуальном устном информировании не может превышать в среднем 15 минут</w:t>
      </w:r>
      <w:r w:rsidRPr="00540242">
        <w:rPr>
          <w:bCs/>
          <w:color w:val="000000"/>
          <w:sz w:val="28"/>
          <w:szCs w:val="28"/>
        </w:rPr>
        <w:t>.</w:t>
      </w:r>
      <w:r w:rsidRPr="006B490B">
        <w:rPr>
          <w:color w:val="000000"/>
          <w:sz w:val="28"/>
          <w:szCs w:val="28"/>
        </w:rPr>
        <w:t xml:space="preserve"> </w:t>
      </w:r>
    </w:p>
    <w:p w:rsidR="00841427" w:rsidRPr="006B490B" w:rsidRDefault="00841427" w:rsidP="00841427">
      <w:pPr>
        <w:ind w:firstLine="709"/>
        <w:jc w:val="both"/>
        <w:rPr>
          <w:color w:val="000000"/>
          <w:sz w:val="28"/>
          <w:szCs w:val="28"/>
        </w:rPr>
      </w:pPr>
      <w:r w:rsidRPr="006B490B">
        <w:rPr>
          <w:color w:val="000000"/>
          <w:sz w:val="28"/>
          <w:szCs w:val="28"/>
        </w:rPr>
        <w:t>В случае</w:t>
      </w:r>
      <w:proofErr w:type="gramStart"/>
      <w:r w:rsidRPr="006B490B">
        <w:rPr>
          <w:color w:val="000000"/>
          <w:sz w:val="28"/>
          <w:szCs w:val="28"/>
        </w:rPr>
        <w:t>,</w:t>
      </w:r>
      <w:proofErr w:type="gramEnd"/>
      <w:r w:rsidRPr="006B490B">
        <w:rPr>
          <w:color w:val="000000"/>
          <w:sz w:val="28"/>
          <w:szCs w:val="28"/>
        </w:rPr>
        <w:t xml:space="preserve"> если для подготовки ответа требуется про</w:t>
      </w:r>
      <w:r w:rsidR="0066432D">
        <w:rPr>
          <w:color w:val="000000"/>
          <w:sz w:val="28"/>
          <w:szCs w:val="28"/>
        </w:rPr>
        <w:t>должительное время, специалисты</w:t>
      </w:r>
      <w:r w:rsidRPr="006B490B">
        <w:rPr>
          <w:color w:val="000000"/>
          <w:sz w:val="28"/>
          <w:szCs w:val="28"/>
        </w:rPr>
        <w:t xml:space="preserve"> могут предложить </w:t>
      </w:r>
      <w:r w:rsidR="005D4CC7">
        <w:rPr>
          <w:sz w:val="28"/>
          <w:szCs w:val="28"/>
        </w:rPr>
        <w:t>пользовател</w:t>
      </w:r>
      <w:r w:rsidR="0066432D">
        <w:rPr>
          <w:sz w:val="28"/>
          <w:szCs w:val="28"/>
        </w:rPr>
        <w:t>ю</w:t>
      </w:r>
      <w:r w:rsidRPr="006B490B">
        <w:rPr>
          <w:color w:val="000000"/>
          <w:sz w:val="28"/>
          <w:szCs w:val="28"/>
        </w:rPr>
        <w:t xml:space="preserve"> обратиться за необходимой информацией в письменном виде, либо согласовать другое время для устного информирования.</w:t>
      </w:r>
    </w:p>
    <w:p w:rsidR="00841427" w:rsidRPr="006B490B" w:rsidRDefault="00841427" w:rsidP="00841427">
      <w:pPr>
        <w:ind w:firstLine="709"/>
        <w:jc w:val="both"/>
        <w:rPr>
          <w:sz w:val="28"/>
          <w:szCs w:val="28"/>
        </w:rPr>
      </w:pPr>
      <w:r w:rsidRPr="006B490B">
        <w:rPr>
          <w:sz w:val="28"/>
          <w:szCs w:val="28"/>
        </w:rPr>
        <w:t xml:space="preserve">1.3.2. Информирование о процедуре предоставления </w:t>
      </w:r>
      <w:r w:rsidR="00224037" w:rsidRPr="006B05AF">
        <w:rPr>
          <w:sz w:val="28"/>
          <w:szCs w:val="28"/>
        </w:rPr>
        <w:t>муниципальной услуги</w:t>
      </w:r>
      <w:r w:rsidRPr="006B490B">
        <w:rPr>
          <w:sz w:val="28"/>
          <w:szCs w:val="28"/>
        </w:rPr>
        <w:t xml:space="preserve"> по телефону осуществляется на постоянной основе в соответствии с графиком работы библиотек </w:t>
      </w:r>
      <w:r w:rsidR="00224037">
        <w:rPr>
          <w:sz w:val="28"/>
          <w:szCs w:val="28"/>
        </w:rPr>
        <w:t xml:space="preserve">МБУК «АГЦБС» </w:t>
      </w:r>
      <w:r w:rsidRPr="006B490B">
        <w:rPr>
          <w:sz w:val="28"/>
          <w:szCs w:val="28"/>
        </w:rPr>
        <w:t xml:space="preserve">согласно приложению 1 к </w:t>
      </w:r>
      <w:r w:rsidR="00C70BE9">
        <w:rPr>
          <w:sz w:val="28"/>
          <w:szCs w:val="28"/>
        </w:rPr>
        <w:t xml:space="preserve">настоящему </w:t>
      </w:r>
      <w:r w:rsidRPr="006B490B">
        <w:rPr>
          <w:sz w:val="28"/>
          <w:szCs w:val="28"/>
        </w:rPr>
        <w:t xml:space="preserve">Регламенту. При ответах на телефонные звонки </w:t>
      </w:r>
      <w:r w:rsidR="005D4CC7">
        <w:rPr>
          <w:sz w:val="28"/>
          <w:szCs w:val="28"/>
        </w:rPr>
        <w:t>пользователей</w:t>
      </w:r>
      <w:r w:rsidRPr="006B490B">
        <w:rPr>
          <w:sz w:val="28"/>
          <w:szCs w:val="28"/>
        </w:rPr>
        <w:t>, специалисты подробно и в вежливой (корректной) форме информируют обратившихся по вопросам предоставления муниципальной услуги. Ответ на телефонный звонок должен содержать информацию о наименовании библиотеки</w:t>
      </w:r>
      <w:r w:rsidR="00224037">
        <w:rPr>
          <w:sz w:val="28"/>
          <w:szCs w:val="28"/>
        </w:rPr>
        <w:t xml:space="preserve"> МБУК «АГЦБС»</w:t>
      </w:r>
      <w:r w:rsidRPr="006B490B">
        <w:rPr>
          <w:sz w:val="28"/>
          <w:szCs w:val="28"/>
        </w:rPr>
        <w:t>, фамилии, имени, отчестве и должности специалиста, принявшего телефонный звонок.</w:t>
      </w:r>
    </w:p>
    <w:p w:rsidR="00841427" w:rsidRPr="006B490B" w:rsidRDefault="00841427" w:rsidP="00841427">
      <w:pPr>
        <w:ind w:firstLine="709"/>
        <w:jc w:val="both"/>
        <w:rPr>
          <w:sz w:val="28"/>
          <w:szCs w:val="28"/>
        </w:rPr>
      </w:pPr>
      <w:r w:rsidRPr="006B490B">
        <w:rPr>
          <w:sz w:val="28"/>
          <w:szCs w:val="28"/>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w:t>
      </w:r>
      <w:r w:rsidR="005D4CC7">
        <w:rPr>
          <w:sz w:val="28"/>
          <w:szCs w:val="28"/>
        </w:rPr>
        <w:t>пользователю</w:t>
      </w:r>
      <w:r w:rsidRPr="006B490B">
        <w:rPr>
          <w:sz w:val="28"/>
          <w:szCs w:val="28"/>
        </w:rPr>
        <w:t xml:space="preserve"> должен быть сообщен телефонный номер, по которому можно получить необходимую информацию. </w:t>
      </w:r>
    </w:p>
    <w:p w:rsidR="00841427" w:rsidRPr="006B490B" w:rsidRDefault="00841427" w:rsidP="00841427">
      <w:pPr>
        <w:ind w:firstLine="709"/>
        <w:jc w:val="both"/>
        <w:rPr>
          <w:sz w:val="28"/>
          <w:szCs w:val="28"/>
        </w:rPr>
      </w:pPr>
      <w:r w:rsidRPr="006B490B">
        <w:rPr>
          <w:sz w:val="28"/>
          <w:szCs w:val="28"/>
        </w:rPr>
        <w:t>1.3.3. Обращения</w:t>
      </w:r>
      <w:r w:rsidR="0066432D">
        <w:rPr>
          <w:sz w:val="28"/>
          <w:szCs w:val="28"/>
        </w:rPr>
        <w:t>, поступившие в библиотеки МБУК «АГЦБС»</w:t>
      </w:r>
      <w:r w:rsidRPr="006B490B">
        <w:rPr>
          <w:sz w:val="28"/>
          <w:szCs w:val="28"/>
        </w:rPr>
        <w:t xml:space="preserve"> в письменной</w:t>
      </w:r>
      <w:r w:rsidR="0066432D">
        <w:rPr>
          <w:sz w:val="28"/>
          <w:szCs w:val="28"/>
        </w:rPr>
        <w:t xml:space="preserve"> и электронной</w:t>
      </w:r>
      <w:r w:rsidRPr="006B490B">
        <w:rPr>
          <w:sz w:val="28"/>
          <w:szCs w:val="28"/>
        </w:rPr>
        <w:t xml:space="preserve"> форм</w:t>
      </w:r>
      <w:r w:rsidR="0066432D">
        <w:rPr>
          <w:sz w:val="28"/>
          <w:szCs w:val="28"/>
        </w:rPr>
        <w:t>ах</w:t>
      </w:r>
      <w:r w:rsidRPr="006B490B">
        <w:rPr>
          <w:sz w:val="28"/>
          <w:szCs w:val="28"/>
        </w:rPr>
        <w:t xml:space="preserve"> рассматриваются специалистами в срок, не превышающий 30 дней со дня регистрации обращения</w:t>
      </w:r>
      <w:r w:rsidR="0066432D">
        <w:rPr>
          <w:sz w:val="28"/>
          <w:szCs w:val="28"/>
        </w:rPr>
        <w:t xml:space="preserve"> в порядке</w:t>
      </w:r>
      <w:r w:rsidR="00EE67BD">
        <w:rPr>
          <w:sz w:val="28"/>
          <w:szCs w:val="28"/>
        </w:rPr>
        <w:t>,</w:t>
      </w:r>
      <w:r w:rsidR="0066432D">
        <w:rPr>
          <w:sz w:val="28"/>
          <w:szCs w:val="28"/>
        </w:rPr>
        <w:t xml:space="preserve"> </w:t>
      </w:r>
      <w:r w:rsidR="0066432D" w:rsidRPr="00C612F3">
        <w:rPr>
          <w:sz w:val="28"/>
          <w:szCs w:val="28"/>
        </w:rPr>
        <w:t>предусмотренным</w:t>
      </w:r>
      <w:r w:rsidR="00EE67BD">
        <w:rPr>
          <w:sz w:val="28"/>
          <w:szCs w:val="28"/>
        </w:rPr>
        <w:t xml:space="preserve"> </w:t>
      </w:r>
      <w:r w:rsidR="00EE67BD" w:rsidRPr="00EE67BD">
        <w:rPr>
          <w:sz w:val="28"/>
          <w:szCs w:val="28"/>
        </w:rPr>
        <w:t>Федеральны</w:t>
      </w:r>
      <w:r w:rsidR="00EE67BD">
        <w:rPr>
          <w:sz w:val="28"/>
          <w:szCs w:val="28"/>
        </w:rPr>
        <w:t>м</w:t>
      </w:r>
      <w:r w:rsidR="00EE67BD" w:rsidRPr="00EE67BD">
        <w:rPr>
          <w:sz w:val="28"/>
          <w:szCs w:val="28"/>
        </w:rPr>
        <w:t xml:space="preserve"> закон</w:t>
      </w:r>
      <w:r w:rsidR="00C70BE9">
        <w:rPr>
          <w:sz w:val="28"/>
          <w:szCs w:val="28"/>
        </w:rPr>
        <w:t>ом</w:t>
      </w:r>
      <w:r w:rsidR="00EE67BD" w:rsidRPr="00EE67BD">
        <w:rPr>
          <w:sz w:val="28"/>
          <w:szCs w:val="28"/>
        </w:rPr>
        <w:t xml:space="preserve"> от 02.05.2006 </w:t>
      </w:r>
      <w:r w:rsidR="00EE67BD">
        <w:rPr>
          <w:sz w:val="28"/>
          <w:szCs w:val="28"/>
        </w:rPr>
        <w:t xml:space="preserve">№ 59-ФЗ </w:t>
      </w:r>
      <w:r w:rsidR="00C70BE9">
        <w:rPr>
          <w:sz w:val="28"/>
          <w:szCs w:val="28"/>
        </w:rPr>
        <w:t>«</w:t>
      </w:r>
      <w:r w:rsidR="00EE67BD" w:rsidRPr="00EE67BD">
        <w:rPr>
          <w:sz w:val="28"/>
          <w:szCs w:val="28"/>
        </w:rPr>
        <w:t>О порядке рассмотрения обращений граждан Российской Федерации</w:t>
      </w:r>
      <w:r w:rsidR="00C70BE9">
        <w:rPr>
          <w:sz w:val="28"/>
          <w:szCs w:val="28"/>
        </w:rPr>
        <w:t>»</w:t>
      </w:r>
      <w:r w:rsidRPr="006B490B">
        <w:rPr>
          <w:sz w:val="28"/>
          <w:szCs w:val="28"/>
        </w:rPr>
        <w:t xml:space="preserve">.  </w:t>
      </w:r>
    </w:p>
    <w:p w:rsidR="00224037" w:rsidRDefault="00841427" w:rsidP="00841427">
      <w:pPr>
        <w:ind w:firstLine="709"/>
        <w:jc w:val="both"/>
        <w:rPr>
          <w:sz w:val="28"/>
          <w:szCs w:val="28"/>
        </w:rPr>
      </w:pPr>
      <w:r w:rsidRPr="006B490B">
        <w:rPr>
          <w:sz w:val="28"/>
          <w:szCs w:val="28"/>
        </w:rPr>
        <w:t xml:space="preserve">Обращения в форме электронного документа принимаются через официальный адрес электронной почты библиотек </w:t>
      </w:r>
      <w:r w:rsidR="00224037">
        <w:rPr>
          <w:sz w:val="28"/>
          <w:szCs w:val="28"/>
        </w:rPr>
        <w:t xml:space="preserve">МБУК «АГЦБС» </w:t>
      </w:r>
      <w:r w:rsidR="00EE67BD">
        <w:rPr>
          <w:sz w:val="28"/>
          <w:szCs w:val="28"/>
        </w:rPr>
        <w:t xml:space="preserve">указанных в </w:t>
      </w:r>
      <w:r w:rsidRPr="006B490B">
        <w:rPr>
          <w:sz w:val="28"/>
          <w:szCs w:val="28"/>
        </w:rPr>
        <w:t>приложени</w:t>
      </w:r>
      <w:r w:rsidR="00EE67BD">
        <w:rPr>
          <w:sz w:val="28"/>
          <w:szCs w:val="28"/>
        </w:rPr>
        <w:t>и 1 к настоящему Регламенту.</w:t>
      </w:r>
    </w:p>
    <w:p w:rsidR="00841427" w:rsidRPr="006B490B" w:rsidRDefault="00841427" w:rsidP="00841427">
      <w:pPr>
        <w:ind w:firstLine="709"/>
        <w:jc w:val="both"/>
        <w:rPr>
          <w:sz w:val="28"/>
          <w:szCs w:val="28"/>
        </w:rPr>
      </w:pPr>
      <w:proofErr w:type="gramStart"/>
      <w:r w:rsidRPr="006B490B">
        <w:rPr>
          <w:sz w:val="28"/>
          <w:szCs w:val="28"/>
        </w:rPr>
        <w:t xml:space="preserve">В обращении </w:t>
      </w:r>
      <w:r w:rsidR="005D4CC7">
        <w:rPr>
          <w:sz w:val="28"/>
          <w:szCs w:val="28"/>
        </w:rPr>
        <w:t>пользователь</w:t>
      </w:r>
      <w:r w:rsidRPr="006B490B">
        <w:rPr>
          <w:sz w:val="28"/>
          <w:szCs w:val="28"/>
        </w:rPr>
        <w:t xml:space="preserve">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6B490B">
        <w:rPr>
          <w:sz w:val="28"/>
          <w:szCs w:val="28"/>
        </w:rPr>
        <w:t xml:space="preserve"> </w:t>
      </w:r>
      <w:r w:rsidR="005D4CC7">
        <w:rPr>
          <w:sz w:val="28"/>
          <w:szCs w:val="28"/>
        </w:rPr>
        <w:t>Пользователь</w:t>
      </w:r>
      <w:r w:rsidRPr="006B490B">
        <w:rPr>
          <w:sz w:val="28"/>
          <w:szCs w:val="28"/>
        </w:rPr>
        <w:t xml:space="preserve"> вправе приложить к такому обращению необходимые </w:t>
      </w:r>
      <w:r w:rsidRPr="006B490B">
        <w:rPr>
          <w:sz w:val="28"/>
          <w:szCs w:val="28"/>
        </w:rPr>
        <w:lastRenderedPageBreak/>
        <w:t>документы и материалы в электронной форме либо направить указанные документы и материалы или их копии в письменной форме.</w:t>
      </w:r>
    </w:p>
    <w:p w:rsidR="00841427" w:rsidRPr="006B490B" w:rsidRDefault="00841427" w:rsidP="00841427">
      <w:pPr>
        <w:autoSpaceDE w:val="0"/>
        <w:autoSpaceDN w:val="0"/>
        <w:adjustRightInd w:val="0"/>
        <w:ind w:firstLine="709"/>
        <w:jc w:val="both"/>
        <w:rPr>
          <w:sz w:val="28"/>
          <w:szCs w:val="28"/>
        </w:rPr>
      </w:pPr>
      <w:r w:rsidRPr="006B490B">
        <w:rPr>
          <w:sz w:val="28"/>
          <w:szCs w:val="28"/>
        </w:rPr>
        <w:t>1.3.</w:t>
      </w:r>
      <w:r w:rsidR="00224037">
        <w:rPr>
          <w:sz w:val="28"/>
          <w:szCs w:val="28"/>
        </w:rPr>
        <w:t>4</w:t>
      </w:r>
      <w:r w:rsidRPr="006B490B">
        <w:rPr>
          <w:sz w:val="28"/>
          <w:szCs w:val="28"/>
        </w:rPr>
        <w:t>. На информационных стендах, размещаемых в помещениях библиотек МБУК «АГЦБС», официальном сайте органов местного самоуправления г</w:t>
      </w:r>
      <w:r w:rsidR="00224037">
        <w:rPr>
          <w:sz w:val="28"/>
          <w:szCs w:val="28"/>
        </w:rPr>
        <w:t>орода</w:t>
      </w:r>
      <w:r w:rsidRPr="006B490B">
        <w:rPr>
          <w:sz w:val="28"/>
          <w:szCs w:val="28"/>
        </w:rPr>
        <w:t xml:space="preserve"> Ачинска, сайте МБУК «АГЦБС» содержится следующая информация: </w:t>
      </w:r>
    </w:p>
    <w:p w:rsidR="00841427" w:rsidRPr="006B490B" w:rsidRDefault="00841427" w:rsidP="00841427">
      <w:pPr>
        <w:ind w:firstLine="709"/>
        <w:jc w:val="both"/>
        <w:rPr>
          <w:sz w:val="28"/>
          <w:szCs w:val="28"/>
        </w:rPr>
      </w:pPr>
      <w:r w:rsidRPr="006B490B">
        <w:rPr>
          <w:sz w:val="28"/>
          <w:szCs w:val="28"/>
        </w:rPr>
        <w:t xml:space="preserve">- извлечения из законодательных и иных нормативных правовых актов, содержащих нормы, регулирующие деятельность по оказанию </w:t>
      </w:r>
      <w:r w:rsidR="00224037" w:rsidRPr="006B05AF">
        <w:rPr>
          <w:sz w:val="28"/>
          <w:szCs w:val="28"/>
        </w:rPr>
        <w:t>муниципальной услуги</w:t>
      </w:r>
      <w:r w:rsidRPr="006B490B">
        <w:rPr>
          <w:sz w:val="28"/>
          <w:szCs w:val="28"/>
        </w:rPr>
        <w:t>;</w:t>
      </w:r>
    </w:p>
    <w:p w:rsidR="00841427" w:rsidRPr="006B490B" w:rsidRDefault="00841427" w:rsidP="00841427">
      <w:pPr>
        <w:ind w:firstLine="709"/>
        <w:jc w:val="both"/>
        <w:rPr>
          <w:sz w:val="28"/>
          <w:szCs w:val="28"/>
        </w:rPr>
      </w:pPr>
      <w:r w:rsidRPr="006B490B">
        <w:rPr>
          <w:sz w:val="28"/>
          <w:szCs w:val="28"/>
        </w:rPr>
        <w:t xml:space="preserve">- </w:t>
      </w:r>
      <w:r w:rsidR="002F1101">
        <w:rPr>
          <w:sz w:val="28"/>
          <w:szCs w:val="28"/>
        </w:rPr>
        <w:t xml:space="preserve"> </w:t>
      </w:r>
      <w:r w:rsidRPr="006B490B">
        <w:rPr>
          <w:sz w:val="28"/>
          <w:szCs w:val="28"/>
        </w:rPr>
        <w:t xml:space="preserve">текст </w:t>
      </w:r>
      <w:r w:rsidR="00224037">
        <w:rPr>
          <w:sz w:val="28"/>
          <w:szCs w:val="28"/>
        </w:rPr>
        <w:t xml:space="preserve">настоящего </w:t>
      </w:r>
      <w:r w:rsidRPr="006B490B">
        <w:rPr>
          <w:sz w:val="28"/>
          <w:szCs w:val="28"/>
        </w:rPr>
        <w:t>Регламента с приложениями;</w:t>
      </w:r>
    </w:p>
    <w:p w:rsidR="00841427" w:rsidRPr="006B490B" w:rsidRDefault="00841427" w:rsidP="00224037">
      <w:pPr>
        <w:tabs>
          <w:tab w:val="left" w:pos="851"/>
        </w:tabs>
        <w:ind w:firstLine="709"/>
        <w:jc w:val="both"/>
        <w:rPr>
          <w:sz w:val="28"/>
          <w:szCs w:val="28"/>
        </w:rPr>
      </w:pPr>
      <w:r w:rsidRPr="006B490B">
        <w:rPr>
          <w:sz w:val="28"/>
          <w:szCs w:val="28"/>
        </w:rPr>
        <w:t xml:space="preserve">- перечень </w:t>
      </w:r>
      <w:r w:rsidR="00224037">
        <w:rPr>
          <w:sz w:val="28"/>
          <w:szCs w:val="28"/>
        </w:rPr>
        <w:t xml:space="preserve"> </w:t>
      </w:r>
      <w:r w:rsidRPr="006B490B">
        <w:rPr>
          <w:sz w:val="28"/>
          <w:szCs w:val="28"/>
        </w:rPr>
        <w:t xml:space="preserve">документов, </w:t>
      </w:r>
      <w:r w:rsidR="00224037">
        <w:rPr>
          <w:sz w:val="28"/>
          <w:szCs w:val="28"/>
        </w:rPr>
        <w:t xml:space="preserve"> </w:t>
      </w:r>
      <w:r w:rsidRPr="006B490B">
        <w:rPr>
          <w:sz w:val="28"/>
          <w:szCs w:val="28"/>
        </w:rPr>
        <w:t xml:space="preserve">необходимых </w:t>
      </w:r>
      <w:r w:rsidR="00224037">
        <w:rPr>
          <w:sz w:val="28"/>
          <w:szCs w:val="28"/>
        </w:rPr>
        <w:t xml:space="preserve">  </w:t>
      </w:r>
      <w:r w:rsidRPr="006B490B">
        <w:rPr>
          <w:sz w:val="28"/>
          <w:szCs w:val="28"/>
        </w:rPr>
        <w:t>для</w:t>
      </w:r>
      <w:r w:rsidR="00224037">
        <w:rPr>
          <w:sz w:val="28"/>
          <w:szCs w:val="28"/>
        </w:rPr>
        <w:t xml:space="preserve"> </w:t>
      </w:r>
      <w:r w:rsidRPr="006B490B">
        <w:rPr>
          <w:sz w:val="28"/>
          <w:szCs w:val="28"/>
        </w:rPr>
        <w:t xml:space="preserve"> предоставления </w:t>
      </w:r>
      <w:r w:rsidR="00224037" w:rsidRPr="006B05AF">
        <w:rPr>
          <w:sz w:val="28"/>
          <w:szCs w:val="28"/>
        </w:rPr>
        <w:t>муниципальной услуги</w:t>
      </w:r>
      <w:r w:rsidRPr="006B490B">
        <w:rPr>
          <w:sz w:val="28"/>
          <w:szCs w:val="28"/>
        </w:rPr>
        <w:t>;</w:t>
      </w:r>
    </w:p>
    <w:p w:rsidR="00841427" w:rsidRPr="006B490B" w:rsidRDefault="00841427" w:rsidP="00841427">
      <w:pPr>
        <w:ind w:firstLine="709"/>
        <w:jc w:val="both"/>
        <w:rPr>
          <w:sz w:val="28"/>
          <w:szCs w:val="28"/>
        </w:rPr>
      </w:pPr>
      <w:proofErr w:type="gramStart"/>
      <w:r w:rsidRPr="006B490B">
        <w:rPr>
          <w:sz w:val="28"/>
          <w:szCs w:val="28"/>
        </w:rPr>
        <w:t>- местонахождение библиотек</w:t>
      </w:r>
      <w:r w:rsidR="002F1101">
        <w:rPr>
          <w:sz w:val="28"/>
          <w:szCs w:val="28"/>
        </w:rPr>
        <w:t xml:space="preserve"> МБУК «АГЦБС»</w:t>
      </w:r>
      <w:r w:rsidRPr="006B490B">
        <w:rPr>
          <w:sz w:val="28"/>
          <w:szCs w:val="28"/>
        </w:rPr>
        <w:t>, фамилия, имя, отчество руководителей, график (режим) работы, номера справочных телефонов, факсов, адреса электронной почты, сайта;</w:t>
      </w:r>
      <w:proofErr w:type="gramEnd"/>
    </w:p>
    <w:p w:rsidR="00841427" w:rsidRPr="006B490B" w:rsidRDefault="00841427" w:rsidP="00841427">
      <w:pPr>
        <w:ind w:firstLine="709"/>
        <w:jc w:val="both"/>
        <w:rPr>
          <w:sz w:val="28"/>
          <w:szCs w:val="28"/>
        </w:rPr>
      </w:pPr>
      <w:r w:rsidRPr="006B490B">
        <w:rPr>
          <w:sz w:val="28"/>
          <w:szCs w:val="28"/>
        </w:rPr>
        <w:t xml:space="preserve">- основания отказа в предоставлении </w:t>
      </w:r>
      <w:r w:rsidR="002F1101" w:rsidRPr="006B05AF">
        <w:rPr>
          <w:sz w:val="28"/>
          <w:szCs w:val="28"/>
        </w:rPr>
        <w:t>муниципальной услуги</w:t>
      </w:r>
      <w:r w:rsidRPr="006B490B">
        <w:rPr>
          <w:sz w:val="28"/>
          <w:szCs w:val="28"/>
        </w:rPr>
        <w:t>;</w:t>
      </w:r>
    </w:p>
    <w:p w:rsidR="00841427" w:rsidRPr="006B490B" w:rsidRDefault="00841427" w:rsidP="00841427">
      <w:pPr>
        <w:ind w:firstLine="709"/>
        <w:jc w:val="both"/>
        <w:rPr>
          <w:sz w:val="28"/>
          <w:szCs w:val="28"/>
        </w:rPr>
      </w:pPr>
      <w:r w:rsidRPr="006B490B">
        <w:rPr>
          <w:sz w:val="28"/>
          <w:szCs w:val="28"/>
        </w:rPr>
        <w:t>- порядок получения консультаций;</w:t>
      </w:r>
    </w:p>
    <w:p w:rsidR="00841427" w:rsidRPr="006B490B" w:rsidRDefault="00841427" w:rsidP="00841427">
      <w:pPr>
        <w:ind w:firstLine="709"/>
        <w:jc w:val="both"/>
        <w:rPr>
          <w:sz w:val="28"/>
          <w:szCs w:val="28"/>
        </w:rPr>
      </w:pPr>
      <w:r w:rsidRPr="006B490B">
        <w:rPr>
          <w:sz w:val="28"/>
          <w:szCs w:val="28"/>
        </w:rPr>
        <w:t>- текст Устава МБУК «АГЦБС», Правила пользования библиотеками МБУК «АГЦБС»;</w:t>
      </w:r>
    </w:p>
    <w:p w:rsidR="00841427" w:rsidRPr="002F1101" w:rsidRDefault="00841427" w:rsidP="00841427">
      <w:pPr>
        <w:pStyle w:val="ConsPlusTitle"/>
        <w:tabs>
          <w:tab w:val="left" w:pos="1980"/>
        </w:tabs>
        <w:ind w:firstLine="709"/>
        <w:jc w:val="both"/>
        <w:rPr>
          <w:b w:val="0"/>
        </w:rPr>
      </w:pPr>
      <w:r w:rsidRPr="006B490B">
        <w:rPr>
          <w:sz w:val="28"/>
          <w:szCs w:val="28"/>
        </w:rPr>
        <w:t xml:space="preserve">- </w:t>
      </w:r>
      <w:r w:rsidRPr="00841427">
        <w:rPr>
          <w:b w:val="0"/>
          <w:sz w:val="28"/>
          <w:szCs w:val="28"/>
        </w:rPr>
        <w:t xml:space="preserve">порядок обжалования решений, действий или бездействия должностных лиц, предоставляющих </w:t>
      </w:r>
      <w:r w:rsidR="002F1101" w:rsidRPr="002F1101">
        <w:rPr>
          <w:b w:val="0"/>
          <w:sz w:val="28"/>
          <w:szCs w:val="28"/>
        </w:rPr>
        <w:t>муниципальной услуги.</w:t>
      </w:r>
      <w:r w:rsidRPr="002F1101">
        <w:rPr>
          <w:b w:val="0"/>
        </w:rPr>
        <w:t xml:space="preserve"> </w:t>
      </w:r>
    </w:p>
    <w:p w:rsidR="000704AC" w:rsidRPr="001F7128" w:rsidRDefault="000704AC" w:rsidP="000704AC">
      <w:pPr>
        <w:tabs>
          <w:tab w:val="left" w:pos="993"/>
        </w:tabs>
        <w:autoSpaceDE w:val="0"/>
        <w:autoSpaceDN w:val="0"/>
        <w:adjustRightInd w:val="0"/>
        <w:ind w:firstLine="709"/>
        <w:jc w:val="both"/>
        <w:rPr>
          <w:bCs/>
          <w:sz w:val="28"/>
          <w:szCs w:val="28"/>
        </w:rPr>
      </w:pPr>
    </w:p>
    <w:p w:rsidR="006E2887" w:rsidRPr="006B490B" w:rsidRDefault="00645730" w:rsidP="00645730">
      <w:pPr>
        <w:pStyle w:val="a3"/>
        <w:jc w:val="center"/>
        <w:rPr>
          <w:sz w:val="28"/>
          <w:szCs w:val="28"/>
        </w:rPr>
      </w:pPr>
      <w:r>
        <w:rPr>
          <w:sz w:val="28"/>
          <w:szCs w:val="28"/>
        </w:rPr>
        <w:t xml:space="preserve">2. </w:t>
      </w:r>
      <w:r w:rsidR="006E2887" w:rsidRPr="006B490B">
        <w:rPr>
          <w:sz w:val="28"/>
          <w:szCs w:val="28"/>
        </w:rPr>
        <w:t>Стандарт предоставления муниципальной услуги</w:t>
      </w:r>
    </w:p>
    <w:p w:rsidR="006E2887" w:rsidRPr="006B490B" w:rsidRDefault="006E2887" w:rsidP="00327EAF">
      <w:pPr>
        <w:pStyle w:val="a3"/>
        <w:ind w:left="0" w:firstLine="851"/>
        <w:rPr>
          <w:sz w:val="28"/>
          <w:szCs w:val="28"/>
        </w:rPr>
      </w:pPr>
    </w:p>
    <w:p w:rsidR="00750E51" w:rsidRPr="00645730" w:rsidRDefault="00645730" w:rsidP="00645730">
      <w:pPr>
        <w:ind w:firstLine="709"/>
        <w:jc w:val="both"/>
        <w:rPr>
          <w:sz w:val="28"/>
          <w:szCs w:val="28"/>
        </w:rPr>
      </w:pPr>
      <w:r>
        <w:rPr>
          <w:sz w:val="28"/>
          <w:szCs w:val="28"/>
        </w:rPr>
        <w:t xml:space="preserve">2.1. </w:t>
      </w:r>
      <w:r w:rsidR="00C64D87" w:rsidRPr="00645730">
        <w:rPr>
          <w:sz w:val="28"/>
          <w:szCs w:val="28"/>
        </w:rPr>
        <w:t>Наименование муниципальной</w:t>
      </w:r>
      <w:r w:rsidR="00750E51" w:rsidRPr="00645730">
        <w:rPr>
          <w:sz w:val="28"/>
          <w:szCs w:val="28"/>
        </w:rPr>
        <w:t xml:space="preserve"> услуги: Библиотечное, библиографическое и информационное обслуживание пользователей библиотеки.</w:t>
      </w:r>
    </w:p>
    <w:p w:rsidR="00750E51" w:rsidRPr="00645730" w:rsidRDefault="00645730" w:rsidP="00645730">
      <w:pPr>
        <w:ind w:firstLine="709"/>
        <w:jc w:val="both"/>
        <w:rPr>
          <w:sz w:val="28"/>
          <w:szCs w:val="28"/>
        </w:rPr>
      </w:pPr>
      <w:r>
        <w:rPr>
          <w:sz w:val="28"/>
          <w:szCs w:val="28"/>
        </w:rPr>
        <w:t xml:space="preserve">2.2. </w:t>
      </w:r>
      <w:r w:rsidR="00750E51" w:rsidRPr="00645730">
        <w:rPr>
          <w:sz w:val="28"/>
          <w:szCs w:val="28"/>
        </w:rPr>
        <w:t>Муниципальная услуга предоставляется муниципальн</w:t>
      </w:r>
      <w:r w:rsidR="00CC2F46" w:rsidRPr="00645730">
        <w:rPr>
          <w:sz w:val="28"/>
          <w:szCs w:val="28"/>
        </w:rPr>
        <w:t>ым</w:t>
      </w:r>
      <w:r w:rsidR="00750E51" w:rsidRPr="00645730">
        <w:rPr>
          <w:sz w:val="28"/>
          <w:szCs w:val="28"/>
        </w:rPr>
        <w:t xml:space="preserve"> бюджетн</w:t>
      </w:r>
      <w:r w:rsidR="00CC2F46" w:rsidRPr="00645730">
        <w:rPr>
          <w:sz w:val="28"/>
          <w:szCs w:val="28"/>
        </w:rPr>
        <w:t>ым</w:t>
      </w:r>
      <w:r w:rsidR="00750E51" w:rsidRPr="00645730">
        <w:rPr>
          <w:sz w:val="28"/>
          <w:szCs w:val="28"/>
        </w:rPr>
        <w:t xml:space="preserve"> учреждени</w:t>
      </w:r>
      <w:r w:rsidR="00CC2F46" w:rsidRPr="00645730">
        <w:rPr>
          <w:sz w:val="28"/>
          <w:szCs w:val="28"/>
        </w:rPr>
        <w:t>ем</w:t>
      </w:r>
      <w:r w:rsidR="00750E51" w:rsidRPr="00645730">
        <w:rPr>
          <w:sz w:val="28"/>
          <w:szCs w:val="28"/>
        </w:rPr>
        <w:t xml:space="preserve"> культуры «Ачинская городская централизованная библиотечная система».</w:t>
      </w:r>
    </w:p>
    <w:p w:rsidR="00750E51" w:rsidRPr="00645730" w:rsidRDefault="00645730" w:rsidP="00645730">
      <w:pPr>
        <w:ind w:firstLine="709"/>
        <w:jc w:val="both"/>
        <w:rPr>
          <w:sz w:val="28"/>
          <w:szCs w:val="28"/>
        </w:rPr>
      </w:pPr>
      <w:r>
        <w:rPr>
          <w:sz w:val="28"/>
          <w:szCs w:val="28"/>
        </w:rPr>
        <w:t xml:space="preserve">2.3. </w:t>
      </w:r>
      <w:r w:rsidR="00750E51" w:rsidRPr="00645730">
        <w:rPr>
          <w:sz w:val="28"/>
          <w:szCs w:val="28"/>
        </w:rPr>
        <w:t>Результатом предоставления муниципальной услуги является:</w:t>
      </w:r>
    </w:p>
    <w:p w:rsidR="00645730" w:rsidRDefault="00D73514" w:rsidP="00645730">
      <w:pPr>
        <w:pStyle w:val="a3"/>
        <w:shd w:val="clear" w:color="auto" w:fill="FFFFFF"/>
        <w:ind w:left="0" w:firstLine="709"/>
        <w:jc w:val="both"/>
        <w:textAlignment w:val="baseline"/>
        <w:rPr>
          <w:sz w:val="28"/>
          <w:szCs w:val="28"/>
        </w:rPr>
      </w:pPr>
      <w:r w:rsidRPr="00B51008">
        <w:rPr>
          <w:sz w:val="28"/>
          <w:szCs w:val="28"/>
        </w:rPr>
        <w:t>- получение документов из библиотечного фонда во временное пользование путем выдачи документов, копий (печатных, электронных и др.);</w:t>
      </w:r>
    </w:p>
    <w:p w:rsidR="00D73514" w:rsidRPr="00B51008" w:rsidRDefault="00D73514" w:rsidP="00645730">
      <w:pPr>
        <w:pStyle w:val="a3"/>
        <w:shd w:val="clear" w:color="auto" w:fill="FFFFFF"/>
        <w:ind w:left="0" w:firstLine="709"/>
        <w:jc w:val="both"/>
        <w:textAlignment w:val="baseline"/>
        <w:rPr>
          <w:sz w:val="28"/>
          <w:szCs w:val="28"/>
        </w:rPr>
      </w:pPr>
      <w:r w:rsidRPr="00B51008">
        <w:rPr>
          <w:sz w:val="28"/>
          <w:szCs w:val="28"/>
        </w:rPr>
        <w:t xml:space="preserve">- </w:t>
      </w:r>
      <w:r w:rsidR="00055357" w:rsidRPr="00B51008">
        <w:rPr>
          <w:sz w:val="28"/>
          <w:szCs w:val="28"/>
        </w:rPr>
        <w:t>получение</w:t>
      </w:r>
      <w:r w:rsidRPr="00B51008">
        <w:rPr>
          <w:sz w:val="28"/>
          <w:szCs w:val="28"/>
        </w:rPr>
        <w:t xml:space="preserve"> полной информации о составе библиотечных фондов через систему каталогов и другие формы библиотечного информирования;</w:t>
      </w:r>
    </w:p>
    <w:p w:rsidR="00D73514" w:rsidRPr="00B51008" w:rsidRDefault="00D73514" w:rsidP="00D73514">
      <w:pPr>
        <w:pStyle w:val="a3"/>
        <w:shd w:val="clear" w:color="auto" w:fill="FFFFFF"/>
        <w:ind w:left="0" w:firstLine="709"/>
        <w:jc w:val="both"/>
        <w:textAlignment w:val="baseline"/>
        <w:rPr>
          <w:sz w:val="28"/>
          <w:szCs w:val="28"/>
        </w:rPr>
      </w:pPr>
      <w:r w:rsidRPr="00B51008">
        <w:rPr>
          <w:sz w:val="28"/>
          <w:szCs w:val="28"/>
        </w:rPr>
        <w:t>-</w:t>
      </w:r>
      <w:r w:rsidR="00055357">
        <w:rPr>
          <w:sz w:val="28"/>
          <w:szCs w:val="28"/>
        </w:rPr>
        <w:t xml:space="preserve"> </w:t>
      </w:r>
      <w:r w:rsidR="00055357" w:rsidRPr="00B51008">
        <w:rPr>
          <w:sz w:val="28"/>
          <w:szCs w:val="28"/>
        </w:rPr>
        <w:t>получение</w:t>
      </w:r>
      <w:r w:rsidRPr="00B51008">
        <w:rPr>
          <w:sz w:val="28"/>
          <w:szCs w:val="28"/>
        </w:rPr>
        <w:t xml:space="preserve"> справочной информации и консультативной помощи в поиске и выборе источников информации;</w:t>
      </w:r>
    </w:p>
    <w:p w:rsidR="00D73514" w:rsidRPr="00B51008" w:rsidRDefault="00D73514" w:rsidP="00D73514">
      <w:pPr>
        <w:pStyle w:val="a3"/>
        <w:shd w:val="clear" w:color="auto" w:fill="FFFFFF"/>
        <w:jc w:val="both"/>
        <w:textAlignment w:val="baseline"/>
        <w:rPr>
          <w:sz w:val="28"/>
          <w:szCs w:val="28"/>
        </w:rPr>
      </w:pPr>
      <w:r w:rsidRPr="00B51008">
        <w:rPr>
          <w:sz w:val="28"/>
          <w:szCs w:val="28"/>
        </w:rPr>
        <w:t>-</w:t>
      </w:r>
      <w:r w:rsidR="00055357" w:rsidRPr="00055357">
        <w:rPr>
          <w:sz w:val="28"/>
          <w:szCs w:val="28"/>
        </w:rPr>
        <w:t xml:space="preserve"> </w:t>
      </w:r>
      <w:r w:rsidR="00055357" w:rsidRPr="00B51008">
        <w:rPr>
          <w:sz w:val="28"/>
          <w:szCs w:val="28"/>
        </w:rPr>
        <w:t>получение</w:t>
      </w:r>
      <w:r w:rsidRPr="00B51008">
        <w:rPr>
          <w:sz w:val="28"/>
          <w:szCs w:val="28"/>
        </w:rPr>
        <w:t xml:space="preserve"> библиографической информации;</w:t>
      </w:r>
    </w:p>
    <w:p w:rsidR="00D73514" w:rsidRPr="00B51008" w:rsidRDefault="00D73514" w:rsidP="00D73514">
      <w:pPr>
        <w:pStyle w:val="a3"/>
        <w:shd w:val="clear" w:color="auto" w:fill="FFFFFF"/>
        <w:ind w:left="0" w:firstLine="709"/>
        <w:jc w:val="both"/>
        <w:textAlignment w:val="baseline"/>
        <w:rPr>
          <w:sz w:val="28"/>
          <w:szCs w:val="28"/>
        </w:rPr>
      </w:pPr>
      <w:r w:rsidRPr="00B51008">
        <w:rPr>
          <w:sz w:val="28"/>
          <w:szCs w:val="28"/>
        </w:rPr>
        <w:t>-</w:t>
      </w:r>
      <w:r w:rsidR="00055357" w:rsidRPr="00055357">
        <w:rPr>
          <w:sz w:val="28"/>
          <w:szCs w:val="28"/>
        </w:rPr>
        <w:t xml:space="preserve"> </w:t>
      </w:r>
      <w:r w:rsidR="00055357" w:rsidRPr="00B51008">
        <w:rPr>
          <w:sz w:val="28"/>
          <w:szCs w:val="28"/>
        </w:rPr>
        <w:t>получение</w:t>
      </w:r>
      <w:r w:rsidRPr="00B51008">
        <w:rPr>
          <w:sz w:val="28"/>
          <w:szCs w:val="28"/>
        </w:rPr>
        <w:t xml:space="preserve"> доступа к справочно-поисковому аппарату, электронным и справочно-правовым системам, Интернет-ресурсам;</w:t>
      </w:r>
    </w:p>
    <w:p w:rsidR="00D73514" w:rsidRPr="00055357" w:rsidRDefault="00D73514" w:rsidP="00D73514">
      <w:pPr>
        <w:pStyle w:val="a3"/>
        <w:shd w:val="clear" w:color="auto" w:fill="FFFFFF"/>
        <w:jc w:val="both"/>
        <w:textAlignment w:val="baseline"/>
        <w:rPr>
          <w:i/>
          <w:sz w:val="28"/>
          <w:szCs w:val="28"/>
        </w:rPr>
      </w:pPr>
      <w:r w:rsidRPr="00055357">
        <w:rPr>
          <w:i/>
          <w:sz w:val="28"/>
          <w:szCs w:val="28"/>
        </w:rPr>
        <w:t>-</w:t>
      </w:r>
      <w:r w:rsidR="00CC2F46" w:rsidRPr="00055357">
        <w:rPr>
          <w:sz w:val="28"/>
          <w:szCs w:val="28"/>
        </w:rPr>
        <w:t xml:space="preserve"> </w:t>
      </w:r>
      <w:r w:rsidR="00B51008" w:rsidRPr="00055357">
        <w:rPr>
          <w:rFonts w:eastAsiaTheme="minorHAnsi"/>
          <w:sz w:val="28"/>
          <w:szCs w:val="28"/>
          <w:lang w:eastAsia="en-US"/>
        </w:rPr>
        <w:t>получение информационных и социально - культурных услуг</w:t>
      </w:r>
      <w:r w:rsidR="00CC2F46" w:rsidRPr="00055357">
        <w:rPr>
          <w:sz w:val="28"/>
          <w:szCs w:val="28"/>
        </w:rPr>
        <w:t>;</w:t>
      </w:r>
    </w:p>
    <w:p w:rsidR="00D73514" w:rsidRPr="00B51008" w:rsidRDefault="00D73514" w:rsidP="00D73514">
      <w:pPr>
        <w:pStyle w:val="a3"/>
        <w:shd w:val="clear" w:color="auto" w:fill="FFFFFF"/>
        <w:jc w:val="both"/>
        <w:textAlignment w:val="baseline"/>
        <w:rPr>
          <w:sz w:val="28"/>
          <w:szCs w:val="28"/>
        </w:rPr>
      </w:pPr>
      <w:r w:rsidRPr="00B51008">
        <w:rPr>
          <w:sz w:val="28"/>
          <w:szCs w:val="28"/>
        </w:rPr>
        <w:t>- обоснованный отказ в предоставлении муниципальной услуги.</w:t>
      </w:r>
    </w:p>
    <w:p w:rsidR="006E2887" w:rsidRPr="00364F51" w:rsidRDefault="006E2887" w:rsidP="00750E51">
      <w:pPr>
        <w:tabs>
          <w:tab w:val="left" w:pos="1418"/>
        </w:tabs>
        <w:ind w:firstLine="709"/>
        <w:jc w:val="both"/>
        <w:textAlignment w:val="baseline"/>
        <w:rPr>
          <w:sz w:val="28"/>
          <w:szCs w:val="28"/>
        </w:rPr>
      </w:pPr>
      <w:r w:rsidRPr="00364F51">
        <w:rPr>
          <w:sz w:val="28"/>
          <w:szCs w:val="28"/>
        </w:rPr>
        <w:t>2.</w:t>
      </w:r>
      <w:r w:rsidR="00C612F3" w:rsidRPr="00364F51">
        <w:rPr>
          <w:sz w:val="28"/>
          <w:szCs w:val="28"/>
        </w:rPr>
        <w:t>4</w:t>
      </w:r>
      <w:r w:rsidR="00645730">
        <w:rPr>
          <w:sz w:val="28"/>
          <w:szCs w:val="28"/>
        </w:rPr>
        <w:t xml:space="preserve">. </w:t>
      </w:r>
      <w:r w:rsidR="00547FB5" w:rsidRPr="00364F51">
        <w:rPr>
          <w:sz w:val="28"/>
          <w:szCs w:val="28"/>
        </w:rPr>
        <w:t>Срок предоставления муниципальной услуги.</w:t>
      </w:r>
    </w:p>
    <w:p w:rsidR="00E63573" w:rsidRDefault="00E63573" w:rsidP="00750E51">
      <w:pPr>
        <w:tabs>
          <w:tab w:val="left" w:pos="1418"/>
        </w:tabs>
        <w:ind w:firstLine="709"/>
        <w:jc w:val="both"/>
        <w:textAlignment w:val="baseline"/>
        <w:rPr>
          <w:sz w:val="28"/>
          <w:szCs w:val="28"/>
        </w:rPr>
      </w:pPr>
      <w:r w:rsidRPr="00E63573">
        <w:rPr>
          <w:sz w:val="28"/>
          <w:szCs w:val="28"/>
        </w:rPr>
        <w:lastRenderedPageBreak/>
        <w:t>Муниципальная услуга предоставляется пользователю в день обращения в соответствии с графиком работы библиотек (</w:t>
      </w:r>
      <w:r>
        <w:rPr>
          <w:sz w:val="28"/>
          <w:szCs w:val="28"/>
        </w:rPr>
        <w:t>п</w:t>
      </w:r>
      <w:r w:rsidRPr="00E63573">
        <w:rPr>
          <w:sz w:val="28"/>
          <w:szCs w:val="28"/>
        </w:rPr>
        <w:t xml:space="preserve">риложение 1 к </w:t>
      </w:r>
      <w:r>
        <w:rPr>
          <w:sz w:val="28"/>
          <w:szCs w:val="28"/>
        </w:rPr>
        <w:t xml:space="preserve">настоящему </w:t>
      </w:r>
      <w:r w:rsidRPr="00E63573">
        <w:rPr>
          <w:sz w:val="28"/>
          <w:szCs w:val="28"/>
        </w:rPr>
        <w:t>Регламенту).</w:t>
      </w:r>
    </w:p>
    <w:p w:rsidR="00C612F3" w:rsidRDefault="00547FB5" w:rsidP="00327EAF">
      <w:pPr>
        <w:pStyle w:val="ConsPlusNormal"/>
        <w:widowControl/>
        <w:ind w:firstLine="540"/>
        <w:jc w:val="both"/>
        <w:rPr>
          <w:rFonts w:ascii="Times New Roman" w:hAnsi="Times New Roman" w:cs="Times New Roman"/>
          <w:sz w:val="28"/>
          <w:szCs w:val="28"/>
        </w:rPr>
      </w:pPr>
      <w:r w:rsidRPr="00E63573">
        <w:rPr>
          <w:rFonts w:ascii="Times New Roman" w:hAnsi="Times New Roman" w:cs="Times New Roman"/>
          <w:sz w:val="28"/>
          <w:szCs w:val="28"/>
        </w:rPr>
        <w:t xml:space="preserve">Предоставление </w:t>
      </w:r>
      <w:r w:rsidR="007840F0" w:rsidRPr="00E63573">
        <w:rPr>
          <w:rFonts w:ascii="Times New Roman" w:hAnsi="Times New Roman" w:cs="Times New Roman"/>
          <w:sz w:val="28"/>
          <w:szCs w:val="28"/>
        </w:rPr>
        <w:t xml:space="preserve">муниципальной </w:t>
      </w:r>
      <w:r w:rsidRPr="00E63573">
        <w:rPr>
          <w:rFonts w:ascii="Times New Roman" w:hAnsi="Times New Roman" w:cs="Times New Roman"/>
          <w:sz w:val="28"/>
          <w:szCs w:val="28"/>
        </w:rPr>
        <w:t xml:space="preserve">услуги должно осуществляться не менее 5 дней в неделю и не менее 7 часов в день. Время работы </w:t>
      </w:r>
      <w:r w:rsidR="00BE18B6" w:rsidRPr="00E63573">
        <w:rPr>
          <w:rFonts w:ascii="Times New Roman" w:hAnsi="Times New Roman" w:cs="Times New Roman"/>
          <w:sz w:val="28"/>
          <w:szCs w:val="28"/>
        </w:rPr>
        <w:t>библиотек не</w:t>
      </w:r>
      <w:r w:rsidRPr="00E63573">
        <w:rPr>
          <w:rFonts w:ascii="Times New Roman" w:hAnsi="Times New Roman" w:cs="Times New Roman"/>
          <w:sz w:val="28"/>
          <w:szCs w:val="28"/>
        </w:rPr>
        <w:t xml:space="preserve"> должно совпадать полностью с часами рабочего дня основной части населения. </w:t>
      </w:r>
      <w:r w:rsidR="0015592C" w:rsidRPr="00E63573">
        <w:rPr>
          <w:rFonts w:ascii="Times New Roman" w:hAnsi="Times New Roman" w:cs="Times New Roman"/>
          <w:sz w:val="28"/>
          <w:szCs w:val="28"/>
        </w:rPr>
        <w:t>Библиотеки</w:t>
      </w:r>
      <w:r w:rsidRPr="00E63573">
        <w:rPr>
          <w:rFonts w:ascii="Times New Roman" w:hAnsi="Times New Roman" w:cs="Times New Roman"/>
          <w:sz w:val="28"/>
          <w:szCs w:val="28"/>
        </w:rPr>
        <w:t>, предоставляющ</w:t>
      </w:r>
      <w:r w:rsidR="00CB1086" w:rsidRPr="00E63573">
        <w:rPr>
          <w:rFonts w:ascii="Times New Roman" w:hAnsi="Times New Roman" w:cs="Times New Roman"/>
          <w:sz w:val="28"/>
          <w:szCs w:val="28"/>
        </w:rPr>
        <w:t>и</w:t>
      </w:r>
      <w:r w:rsidRPr="00E63573">
        <w:rPr>
          <w:rFonts w:ascii="Times New Roman" w:hAnsi="Times New Roman" w:cs="Times New Roman"/>
          <w:sz w:val="28"/>
          <w:szCs w:val="28"/>
        </w:rPr>
        <w:t>е муниципальную услугу, работа</w:t>
      </w:r>
      <w:r w:rsidR="00CB1086" w:rsidRPr="00E63573">
        <w:rPr>
          <w:rFonts w:ascii="Times New Roman" w:hAnsi="Times New Roman" w:cs="Times New Roman"/>
          <w:sz w:val="28"/>
          <w:szCs w:val="28"/>
        </w:rPr>
        <w:t>ю</w:t>
      </w:r>
      <w:r w:rsidRPr="00E63573">
        <w:rPr>
          <w:rFonts w:ascii="Times New Roman" w:hAnsi="Times New Roman" w:cs="Times New Roman"/>
          <w:sz w:val="28"/>
          <w:szCs w:val="28"/>
        </w:rPr>
        <w:t xml:space="preserve">т без технических перерывов и перерывов на обед. Проведение санитарного обслуживания помещений </w:t>
      </w:r>
      <w:r w:rsidR="00CB1086" w:rsidRPr="00E63573">
        <w:rPr>
          <w:rFonts w:ascii="Times New Roman" w:hAnsi="Times New Roman" w:cs="Times New Roman"/>
          <w:sz w:val="28"/>
          <w:szCs w:val="28"/>
        </w:rPr>
        <w:t xml:space="preserve">библиотек </w:t>
      </w:r>
      <w:r w:rsidRPr="00E63573">
        <w:rPr>
          <w:rFonts w:ascii="Times New Roman" w:hAnsi="Times New Roman" w:cs="Times New Roman"/>
          <w:sz w:val="28"/>
          <w:szCs w:val="28"/>
        </w:rPr>
        <w:t>не должно занимать более одного дня в месяц.</w:t>
      </w:r>
      <w:r w:rsidRPr="006B490B">
        <w:rPr>
          <w:rFonts w:ascii="Times New Roman" w:hAnsi="Times New Roman" w:cs="Times New Roman"/>
          <w:sz w:val="28"/>
          <w:szCs w:val="28"/>
        </w:rPr>
        <w:t xml:space="preserve"> </w:t>
      </w:r>
    </w:p>
    <w:p w:rsidR="006E2887" w:rsidRPr="00645730" w:rsidRDefault="00645730" w:rsidP="00645730">
      <w:pPr>
        <w:ind w:firstLine="709"/>
        <w:jc w:val="both"/>
        <w:rPr>
          <w:sz w:val="28"/>
          <w:szCs w:val="28"/>
        </w:rPr>
      </w:pPr>
      <w:r>
        <w:rPr>
          <w:sz w:val="28"/>
          <w:szCs w:val="28"/>
        </w:rPr>
        <w:t xml:space="preserve">2.5. </w:t>
      </w:r>
      <w:r w:rsidR="00547FB5" w:rsidRPr="00645730">
        <w:rPr>
          <w:sz w:val="28"/>
          <w:szCs w:val="28"/>
        </w:rPr>
        <w:t>Правовые основания для предоставления муниципальной услуги.</w:t>
      </w:r>
    </w:p>
    <w:p w:rsidR="00547FB5" w:rsidRPr="0026740B" w:rsidRDefault="00547FB5" w:rsidP="0089442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Муниципальная </w:t>
      </w:r>
      <w:r w:rsidRPr="0026740B">
        <w:rPr>
          <w:rFonts w:ascii="Times New Roman" w:hAnsi="Times New Roman" w:cs="Times New Roman"/>
          <w:sz w:val="28"/>
          <w:szCs w:val="28"/>
        </w:rPr>
        <w:t>услуга предоставляется в соответствии со следующими нормативными правовыми актами:</w:t>
      </w:r>
    </w:p>
    <w:p w:rsidR="006E2887" w:rsidRPr="00D15101" w:rsidRDefault="006E2887" w:rsidP="00711FD9">
      <w:pPr>
        <w:tabs>
          <w:tab w:val="left" w:pos="1134"/>
        </w:tabs>
        <w:ind w:firstLine="709"/>
        <w:jc w:val="both"/>
        <w:rPr>
          <w:sz w:val="28"/>
          <w:szCs w:val="28"/>
        </w:rPr>
      </w:pPr>
      <w:r w:rsidRPr="00D15101">
        <w:rPr>
          <w:sz w:val="28"/>
          <w:szCs w:val="28"/>
        </w:rPr>
        <w:t>Конституци</w:t>
      </w:r>
      <w:r>
        <w:rPr>
          <w:sz w:val="28"/>
          <w:szCs w:val="28"/>
        </w:rPr>
        <w:t>ей</w:t>
      </w:r>
      <w:r w:rsidRPr="00D15101">
        <w:rPr>
          <w:sz w:val="28"/>
          <w:szCs w:val="28"/>
        </w:rPr>
        <w:t xml:space="preserve"> Российской Федерации;</w:t>
      </w:r>
    </w:p>
    <w:p w:rsidR="006E2887" w:rsidRPr="00D15101" w:rsidRDefault="006E2887" w:rsidP="00711FD9">
      <w:pPr>
        <w:tabs>
          <w:tab w:val="left" w:pos="1134"/>
        </w:tabs>
        <w:ind w:firstLine="709"/>
        <w:jc w:val="both"/>
        <w:rPr>
          <w:sz w:val="28"/>
          <w:szCs w:val="28"/>
        </w:rPr>
      </w:pPr>
      <w:r w:rsidRPr="00D15101">
        <w:rPr>
          <w:sz w:val="28"/>
          <w:szCs w:val="28"/>
        </w:rPr>
        <w:t>Граждански</w:t>
      </w:r>
      <w:r>
        <w:rPr>
          <w:sz w:val="28"/>
          <w:szCs w:val="28"/>
        </w:rPr>
        <w:t>м</w:t>
      </w:r>
      <w:r w:rsidRPr="00D15101">
        <w:rPr>
          <w:sz w:val="28"/>
          <w:szCs w:val="28"/>
        </w:rPr>
        <w:t xml:space="preserve"> кодекс</w:t>
      </w:r>
      <w:r>
        <w:rPr>
          <w:sz w:val="28"/>
          <w:szCs w:val="28"/>
        </w:rPr>
        <w:t>ом</w:t>
      </w:r>
      <w:r w:rsidRPr="00D15101">
        <w:rPr>
          <w:sz w:val="28"/>
          <w:szCs w:val="28"/>
        </w:rPr>
        <w:t xml:space="preserve"> Российской Федерации;</w:t>
      </w:r>
    </w:p>
    <w:p w:rsidR="006E2887" w:rsidRPr="00D15101" w:rsidRDefault="006E2887" w:rsidP="00711FD9">
      <w:pPr>
        <w:tabs>
          <w:tab w:val="left" w:pos="1134"/>
        </w:tabs>
        <w:ind w:firstLine="709"/>
        <w:jc w:val="both"/>
        <w:rPr>
          <w:sz w:val="28"/>
          <w:szCs w:val="28"/>
        </w:rPr>
      </w:pPr>
      <w:r w:rsidRPr="00D15101">
        <w:rPr>
          <w:sz w:val="28"/>
          <w:szCs w:val="28"/>
        </w:rPr>
        <w:t>Федеральны</w:t>
      </w:r>
      <w:r>
        <w:rPr>
          <w:sz w:val="28"/>
          <w:szCs w:val="28"/>
        </w:rPr>
        <w:t>м</w:t>
      </w:r>
      <w:r w:rsidRPr="00D15101">
        <w:rPr>
          <w:sz w:val="28"/>
          <w:szCs w:val="28"/>
        </w:rPr>
        <w:t xml:space="preserve"> </w:t>
      </w:r>
      <w:r w:rsidR="00742FC3">
        <w:rPr>
          <w:sz w:val="28"/>
          <w:szCs w:val="28"/>
        </w:rPr>
        <w:t>з</w:t>
      </w:r>
      <w:r w:rsidRPr="00D15101">
        <w:rPr>
          <w:sz w:val="28"/>
          <w:szCs w:val="28"/>
        </w:rPr>
        <w:t>акон</w:t>
      </w:r>
      <w:r>
        <w:rPr>
          <w:sz w:val="28"/>
          <w:szCs w:val="28"/>
        </w:rPr>
        <w:t>ом</w:t>
      </w:r>
      <w:r w:rsidRPr="00D15101">
        <w:rPr>
          <w:sz w:val="28"/>
          <w:szCs w:val="28"/>
        </w:rPr>
        <w:t xml:space="preserve"> от 09.10.</w:t>
      </w:r>
      <w:r>
        <w:rPr>
          <w:sz w:val="28"/>
          <w:szCs w:val="28"/>
        </w:rPr>
        <w:t>19</w:t>
      </w:r>
      <w:r w:rsidRPr="00D15101">
        <w:rPr>
          <w:sz w:val="28"/>
          <w:szCs w:val="28"/>
        </w:rPr>
        <w:t>92 № 3612-1 «Основы законодательства Российской Федерации о культуре»;</w:t>
      </w:r>
    </w:p>
    <w:p w:rsidR="006E2887" w:rsidRPr="00D15101" w:rsidRDefault="006E2887" w:rsidP="00711FD9">
      <w:pPr>
        <w:tabs>
          <w:tab w:val="left" w:pos="1134"/>
        </w:tabs>
        <w:ind w:firstLine="709"/>
        <w:jc w:val="both"/>
        <w:rPr>
          <w:sz w:val="28"/>
          <w:szCs w:val="28"/>
        </w:rPr>
      </w:pPr>
      <w:r w:rsidRPr="00D15101">
        <w:rPr>
          <w:sz w:val="28"/>
          <w:szCs w:val="28"/>
        </w:rPr>
        <w:t>Федеральны</w:t>
      </w:r>
      <w:r>
        <w:rPr>
          <w:sz w:val="28"/>
          <w:szCs w:val="28"/>
        </w:rPr>
        <w:t>м</w:t>
      </w:r>
      <w:r w:rsidRPr="00D15101">
        <w:rPr>
          <w:sz w:val="28"/>
          <w:szCs w:val="28"/>
        </w:rPr>
        <w:t xml:space="preserve"> </w:t>
      </w:r>
      <w:r w:rsidR="00742FC3">
        <w:rPr>
          <w:sz w:val="28"/>
          <w:szCs w:val="28"/>
        </w:rPr>
        <w:t>з</w:t>
      </w:r>
      <w:r w:rsidRPr="00D15101">
        <w:rPr>
          <w:sz w:val="28"/>
          <w:szCs w:val="28"/>
        </w:rPr>
        <w:t>акон</w:t>
      </w:r>
      <w:r>
        <w:rPr>
          <w:sz w:val="28"/>
          <w:szCs w:val="28"/>
        </w:rPr>
        <w:t>ом</w:t>
      </w:r>
      <w:r w:rsidRPr="00D15101">
        <w:rPr>
          <w:sz w:val="28"/>
          <w:szCs w:val="28"/>
        </w:rPr>
        <w:t xml:space="preserve"> от 06.10.2003 </w:t>
      </w:r>
      <w:r w:rsidR="00711FD9">
        <w:rPr>
          <w:sz w:val="28"/>
          <w:szCs w:val="28"/>
        </w:rPr>
        <w:t>№</w:t>
      </w:r>
      <w:r w:rsidRPr="00D15101">
        <w:rPr>
          <w:sz w:val="28"/>
          <w:szCs w:val="28"/>
        </w:rPr>
        <w:t xml:space="preserve"> 131-ФЗ </w:t>
      </w:r>
      <w:r w:rsidR="00711FD9">
        <w:rPr>
          <w:sz w:val="28"/>
          <w:szCs w:val="28"/>
        </w:rPr>
        <w:t>«</w:t>
      </w:r>
      <w:r w:rsidRPr="00D15101">
        <w:rPr>
          <w:sz w:val="28"/>
          <w:szCs w:val="28"/>
        </w:rPr>
        <w:t>Об общих принципах организации местного самоуправления в Российской Федерации</w:t>
      </w:r>
      <w:r w:rsidR="00711FD9">
        <w:rPr>
          <w:sz w:val="28"/>
          <w:szCs w:val="28"/>
        </w:rPr>
        <w:t>»</w:t>
      </w:r>
      <w:r w:rsidRPr="00D15101">
        <w:rPr>
          <w:sz w:val="28"/>
          <w:szCs w:val="28"/>
        </w:rPr>
        <w:t>;</w:t>
      </w:r>
    </w:p>
    <w:p w:rsidR="006E2887" w:rsidRPr="00D15101" w:rsidRDefault="006E2887" w:rsidP="00711FD9">
      <w:pPr>
        <w:tabs>
          <w:tab w:val="left" w:pos="1134"/>
        </w:tabs>
        <w:ind w:firstLine="709"/>
        <w:jc w:val="both"/>
        <w:rPr>
          <w:sz w:val="28"/>
          <w:szCs w:val="28"/>
        </w:rPr>
      </w:pPr>
      <w:r w:rsidRPr="00D15101">
        <w:rPr>
          <w:sz w:val="28"/>
          <w:szCs w:val="28"/>
        </w:rPr>
        <w:t>Федеральны</w:t>
      </w:r>
      <w:r>
        <w:rPr>
          <w:sz w:val="28"/>
          <w:szCs w:val="28"/>
        </w:rPr>
        <w:t>м</w:t>
      </w:r>
      <w:r w:rsidRPr="00D15101">
        <w:rPr>
          <w:sz w:val="28"/>
          <w:szCs w:val="28"/>
        </w:rPr>
        <w:t xml:space="preserve"> закон</w:t>
      </w:r>
      <w:r>
        <w:rPr>
          <w:sz w:val="28"/>
          <w:szCs w:val="28"/>
        </w:rPr>
        <w:t>ом</w:t>
      </w:r>
      <w:r w:rsidRPr="00D15101">
        <w:rPr>
          <w:sz w:val="28"/>
          <w:szCs w:val="28"/>
        </w:rPr>
        <w:t xml:space="preserve"> от 29.12.</w:t>
      </w:r>
      <w:r>
        <w:rPr>
          <w:sz w:val="28"/>
          <w:szCs w:val="28"/>
        </w:rPr>
        <w:t>19</w:t>
      </w:r>
      <w:r w:rsidRPr="00D15101">
        <w:rPr>
          <w:sz w:val="28"/>
          <w:szCs w:val="28"/>
        </w:rPr>
        <w:t>94 № 78-ФЗ «О библиотечном деле»;</w:t>
      </w:r>
    </w:p>
    <w:p w:rsidR="006E2887" w:rsidRDefault="006E2887" w:rsidP="00711FD9">
      <w:pPr>
        <w:tabs>
          <w:tab w:val="left" w:pos="1134"/>
        </w:tabs>
        <w:ind w:firstLine="709"/>
        <w:jc w:val="both"/>
        <w:rPr>
          <w:sz w:val="28"/>
          <w:szCs w:val="28"/>
        </w:rPr>
      </w:pPr>
      <w:r w:rsidRPr="00D15101">
        <w:rPr>
          <w:sz w:val="28"/>
          <w:szCs w:val="28"/>
        </w:rPr>
        <w:t>Федеральны</w:t>
      </w:r>
      <w:r>
        <w:rPr>
          <w:sz w:val="28"/>
          <w:szCs w:val="28"/>
        </w:rPr>
        <w:t>м</w:t>
      </w:r>
      <w:r w:rsidRPr="00D15101">
        <w:rPr>
          <w:sz w:val="28"/>
          <w:szCs w:val="28"/>
        </w:rPr>
        <w:t xml:space="preserve"> закон</w:t>
      </w:r>
      <w:r>
        <w:rPr>
          <w:sz w:val="28"/>
          <w:szCs w:val="28"/>
        </w:rPr>
        <w:t>ом</w:t>
      </w:r>
      <w:r w:rsidRPr="00D15101">
        <w:rPr>
          <w:sz w:val="28"/>
          <w:szCs w:val="28"/>
        </w:rPr>
        <w:t xml:space="preserve"> от 29.12.1994 № 77-ФЗ «Об обязательном экземпляре документов»;</w:t>
      </w:r>
    </w:p>
    <w:p w:rsidR="00B178B6" w:rsidRPr="005937ED" w:rsidRDefault="00B178B6" w:rsidP="00B178B6">
      <w:pPr>
        <w:pStyle w:val="ConsPlusNormal"/>
        <w:widowControl/>
        <w:ind w:firstLine="709"/>
        <w:jc w:val="both"/>
        <w:rPr>
          <w:rFonts w:ascii="Times New Roman" w:hAnsi="Times New Roman" w:cs="Times New Roman"/>
          <w:sz w:val="28"/>
          <w:szCs w:val="28"/>
        </w:rPr>
      </w:pPr>
      <w:r w:rsidRPr="005937ED">
        <w:rPr>
          <w:rFonts w:ascii="Times New Roman" w:hAnsi="Times New Roman" w:cs="Times New Roman"/>
          <w:sz w:val="28"/>
          <w:szCs w:val="28"/>
        </w:rPr>
        <w:t>Федеральный закон от 27.07.2006 № 149-ФЗ «Об информации, информационных технологиях и о защите информации»;</w:t>
      </w:r>
    </w:p>
    <w:p w:rsidR="006E2887" w:rsidRDefault="006E2887" w:rsidP="00711FD9">
      <w:pPr>
        <w:ind w:firstLine="709"/>
        <w:jc w:val="both"/>
        <w:rPr>
          <w:sz w:val="28"/>
          <w:szCs w:val="28"/>
        </w:rPr>
      </w:pPr>
      <w:r w:rsidRPr="00D15101">
        <w:rPr>
          <w:sz w:val="28"/>
          <w:szCs w:val="28"/>
        </w:rPr>
        <w:t>Федеральны</w:t>
      </w:r>
      <w:r>
        <w:rPr>
          <w:sz w:val="28"/>
          <w:szCs w:val="28"/>
        </w:rPr>
        <w:t>м</w:t>
      </w:r>
      <w:r w:rsidRPr="00D15101">
        <w:rPr>
          <w:sz w:val="28"/>
          <w:szCs w:val="28"/>
        </w:rPr>
        <w:t xml:space="preserve"> закон</w:t>
      </w:r>
      <w:r>
        <w:rPr>
          <w:sz w:val="28"/>
          <w:szCs w:val="28"/>
        </w:rPr>
        <w:t>ом</w:t>
      </w:r>
      <w:r w:rsidRPr="00D15101">
        <w:rPr>
          <w:sz w:val="28"/>
          <w:szCs w:val="28"/>
        </w:rPr>
        <w:t xml:space="preserve"> от 02.05.2006 № 59-ФЗ «О порядке рассмотрения обращений граждан Российской Федерации»</w:t>
      </w:r>
      <w:r w:rsidR="001A4192">
        <w:rPr>
          <w:sz w:val="28"/>
          <w:szCs w:val="28"/>
        </w:rPr>
        <w:t>;</w:t>
      </w:r>
      <w:r w:rsidRPr="00D15101">
        <w:rPr>
          <w:sz w:val="28"/>
          <w:szCs w:val="28"/>
        </w:rPr>
        <w:t xml:space="preserve"> </w:t>
      </w:r>
    </w:p>
    <w:p w:rsidR="00B178B6" w:rsidRDefault="00B178B6" w:rsidP="00B178B6">
      <w:pPr>
        <w:pStyle w:val="ConsPlusNormal"/>
        <w:widowControl/>
        <w:ind w:firstLine="709"/>
        <w:jc w:val="both"/>
        <w:rPr>
          <w:rFonts w:ascii="Times New Roman" w:hAnsi="Times New Roman" w:cs="Times New Roman"/>
          <w:sz w:val="28"/>
          <w:szCs w:val="28"/>
        </w:rPr>
      </w:pPr>
      <w:r w:rsidRPr="005937ED">
        <w:rPr>
          <w:rFonts w:ascii="Times New Roman" w:hAnsi="Times New Roman" w:cs="Times New Roman"/>
          <w:sz w:val="28"/>
          <w:szCs w:val="28"/>
        </w:rPr>
        <w:t>Федеральный закон от 27.07.2006 № 152-ФЗ «О персональных данных»;</w:t>
      </w:r>
    </w:p>
    <w:p w:rsidR="006A3CD5" w:rsidRDefault="006A3CD5" w:rsidP="006A3CD5">
      <w:pPr>
        <w:pStyle w:val="a3"/>
        <w:shd w:val="clear" w:color="auto" w:fill="FFFFFF"/>
        <w:tabs>
          <w:tab w:val="left" w:pos="1134"/>
        </w:tabs>
        <w:ind w:left="0" w:firstLine="709"/>
        <w:jc w:val="both"/>
        <w:rPr>
          <w:iCs/>
          <w:sz w:val="28"/>
          <w:szCs w:val="28"/>
        </w:rPr>
      </w:pPr>
      <w:r>
        <w:rPr>
          <w:iCs/>
          <w:sz w:val="28"/>
          <w:szCs w:val="28"/>
        </w:rPr>
        <w:t>Указ Президента РФ от 09.05.2017 № 203 «О с</w:t>
      </w:r>
      <w:r w:rsidRPr="008656AB">
        <w:rPr>
          <w:iCs/>
          <w:sz w:val="28"/>
          <w:szCs w:val="28"/>
        </w:rPr>
        <w:t>тратеги</w:t>
      </w:r>
      <w:r>
        <w:rPr>
          <w:iCs/>
          <w:sz w:val="28"/>
          <w:szCs w:val="28"/>
        </w:rPr>
        <w:t>и</w:t>
      </w:r>
      <w:r w:rsidRPr="008656AB">
        <w:rPr>
          <w:iCs/>
          <w:sz w:val="28"/>
          <w:szCs w:val="28"/>
        </w:rPr>
        <w:t xml:space="preserve"> развития информационного общества в Российской Федерации на 2017 – 2030 годы</w:t>
      </w:r>
      <w:r>
        <w:rPr>
          <w:iCs/>
          <w:sz w:val="28"/>
          <w:szCs w:val="28"/>
        </w:rPr>
        <w:t>»</w:t>
      </w:r>
      <w:r w:rsidRPr="008656AB">
        <w:rPr>
          <w:iCs/>
          <w:sz w:val="28"/>
          <w:szCs w:val="28"/>
        </w:rPr>
        <w:t>;</w:t>
      </w:r>
    </w:p>
    <w:p w:rsidR="006E2887" w:rsidRPr="008656AB" w:rsidRDefault="006E2887" w:rsidP="00711FD9">
      <w:pPr>
        <w:shd w:val="clear" w:color="auto" w:fill="FFFFFF"/>
        <w:tabs>
          <w:tab w:val="left" w:pos="1134"/>
        </w:tabs>
        <w:ind w:firstLine="709"/>
        <w:jc w:val="both"/>
        <w:rPr>
          <w:spacing w:val="-3"/>
          <w:sz w:val="28"/>
          <w:szCs w:val="28"/>
        </w:rPr>
      </w:pPr>
      <w:r w:rsidRPr="008656AB">
        <w:rPr>
          <w:bCs/>
          <w:sz w:val="28"/>
          <w:szCs w:val="28"/>
          <w:shd w:val="clear" w:color="auto" w:fill="FFFFFF"/>
        </w:rPr>
        <w:t>Приказ</w:t>
      </w:r>
      <w:r>
        <w:rPr>
          <w:bCs/>
          <w:sz w:val="28"/>
          <w:szCs w:val="28"/>
          <w:shd w:val="clear" w:color="auto" w:fill="FFFFFF"/>
        </w:rPr>
        <w:t>ом</w:t>
      </w:r>
      <w:r w:rsidRPr="008656AB">
        <w:rPr>
          <w:bCs/>
          <w:sz w:val="28"/>
          <w:szCs w:val="28"/>
          <w:shd w:val="clear" w:color="auto" w:fill="FFFFFF"/>
        </w:rPr>
        <w:t xml:space="preserve"> Министерства культуры РФ от </w:t>
      </w:r>
      <w:r w:rsidR="005937ED">
        <w:rPr>
          <w:bCs/>
          <w:sz w:val="28"/>
          <w:szCs w:val="28"/>
          <w:shd w:val="clear" w:color="auto" w:fill="FFFFFF"/>
        </w:rPr>
        <w:t>0</w:t>
      </w:r>
      <w:r w:rsidRPr="008656AB">
        <w:rPr>
          <w:bCs/>
          <w:sz w:val="28"/>
          <w:szCs w:val="28"/>
          <w:shd w:val="clear" w:color="auto" w:fill="FFFFFF"/>
        </w:rPr>
        <w:t xml:space="preserve">8.10.2012 </w:t>
      </w:r>
      <w:r w:rsidR="00711FD9">
        <w:rPr>
          <w:bCs/>
          <w:sz w:val="28"/>
          <w:szCs w:val="28"/>
          <w:shd w:val="clear" w:color="auto" w:fill="FFFFFF"/>
        </w:rPr>
        <w:t>№</w:t>
      </w:r>
      <w:r w:rsidRPr="008656AB">
        <w:rPr>
          <w:bCs/>
          <w:sz w:val="28"/>
          <w:szCs w:val="28"/>
          <w:shd w:val="clear" w:color="auto" w:fill="FFFFFF"/>
        </w:rPr>
        <w:t> 1077 «Об утверждении Порядка учета документов, входящих в состав библиотечного фонда»;</w:t>
      </w:r>
    </w:p>
    <w:p w:rsidR="006E2887" w:rsidRPr="008656AB" w:rsidRDefault="006E2887" w:rsidP="00711FD9">
      <w:pPr>
        <w:tabs>
          <w:tab w:val="left" w:pos="1134"/>
        </w:tabs>
        <w:ind w:firstLine="709"/>
        <w:jc w:val="both"/>
        <w:rPr>
          <w:sz w:val="28"/>
          <w:szCs w:val="28"/>
        </w:rPr>
      </w:pPr>
      <w:r w:rsidRPr="008656AB">
        <w:rPr>
          <w:color w:val="000000"/>
          <w:sz w:val="28"/>
          <w:szCs w:val="28"/>
        </w:rPr>
        <w:t>Приказ</w:t>
      </w:r>
      <w:r>
        <w:rPr>
          <w:color w:val="000000"/>
          <w:sz w:val="28"/>
          <w:szCs w:val="28"/>
        </w:rPr>
        <w:t>ом</w:t>
      </w:r>
      <w:r w:rsidRPr="008656AB">
        <w:rPr>
          <w:color w:val="000000"/>
          <w:sz w:val="28"/>
          <w:szCs w:val="28"/>
        </w:rPr>
        <w:t xml:space="preserve"> Министерства культуры РФ от 30.12.2014 № 2477 «Об утверждении типовых отраслевых норм труда на работы, выполняемые в библиотеках»</w:t>
      </w:r>
      <w:r w:rsidR="005A7ABF">
        <w:rPr>
          <w:color w:val="000000"/>
          <w:sz w:val="28"/>
          <w:szCs w:val="28"/>
        </w:rPr>
        <w:t>;</w:t>
      </w:r>
    </w:p>
    <w:p w:rsidR="006E2887" w:rsidRPr="005937ED" w:rsidRDefault="006E2887" w:rsidP="00711FD9">
      <w:pPr>
        <w:tabs>
          <w:tab w:val="left" w:pos="1134"/>
        </w:tabs>
        <w:ind w:firstLine="709"/>
        <w:jc w:val="both"/>
        <w:rPr>
          <w:sz w:val="28"/>
          <w:szCs w:val="28"/>
        </w:rPr>
      </w:pPr>
      <w:r w:rsidRPr="005937ED">
        <w:rPr>
          <w:iCs/>
          <w:sz w:val="28"/>
          <w:szCs w:val="28"/>
        </w:rPr>
        <w:t>Законом Красноярского края от 28.06.2007 № 2-190 «О культуре»;</w:t>
      </w:r>
    </w:p>
    <w:p w:rsidR="006E2887" w:rsidRPr="005937ED" w:rsidRDefault="006E2887" w:rsidP="00711FD9">
      <w:pPr>
        <w:tabs>
          <w:tab w:val="left" w:pos="1134"/>
        </w:tabs>
        <w:ind w:firstLine="709"/>
        <w:jc w:val="both"/>
        <w:rPr>
          <w:sz w:val="28"/>
          <w:szCs w:val="28"/>
        </w:rPr>
      </w:pPr>
      <w:r w:rsidRPr="005937ED">
        <w:rPr>
          <w:sz w:val="28"/>
          <w:szCs w:val="28"/>
        </w:rPr>
        <w:t>Законом Красноярского края от 17.05.1999 № 6-400 «О библиотечном деле в Красноярском крае»;</w:t>
      </w:r>
    </w:p>
    <w:p w:rsidR="006E2887" w:rsidRPr="005937ED" w:rsidRDefault="006E2887" w:rsidP="00711FD9">
      <w:pPr>
        <w:shd w:val="clear" w:color="auto" w:fill="FFFFFF"/>
        <w:tabs>
          <w:tab w:val="left" w:pos="1134"/>
        </w:tabs>
        <w:ind w:firstLine="709"/>
        <w:jc w:val="both"/>
        <w:rPr>
          <w:iCs/>
          <w:sz w:val="28"/>
          <w:szCs w:val="28"/>
        </w:rPr>
      </w:pPr>
      <w:r w:rsidRPr="005937ED">
        <w:rPr>
          <w:iCs/>
          <w:sz w:val="28"/>
          <w:szCs w:val="28"/>
        </w:rPr>
        <w:t>Уставом города Ачинска;</w:t>
      </w:r>
    </w:p>
    <w:p w:rsidR="006E2887" w:rsidRPr="005937ED" w:rsidRDefault="006E2887" w:rsidP="00711FD9">
      <w:pPr>
        <w:shd w:val="clear" w:color="auto" w:fill="FFFFFF"/>
        <w:tabs>
          <w:tab w:val="left" w:pos="1134"/>
        </w:tabs>
        <w:ind w:firstLine="709"/>
        <w:jc w:val="both"/>
        <w:rPr>
          <w:iCs/>
          <w:sz w:val="28"/>
          <w:szCs w:val="28"/>
        </w:rPr>
      </w:pPr>
      <w:r w:rsidRPr="005937ED">
        <w:rPr>
          <w:iCs/>
          <w:sz w:val="28"/>
          <w:szCs w:val="28"/>
        </w:rPr>
        <w:t>Уставом</w:t>
      </w:r>
      <w:r w:rsidR="005937ED" w:rsidRPr="005937ED">
        <w:rPr>
          <w:iCs/>
          <w:sz w:val="28"/>
          <w:szCs w:val="28"/>
        </w:rPr>
        <w:t xml:space="preserve"> </w:t>
      </w:r>
      <w:r w:rsidR="005A7ABF">
        <w:rPr>
          <w:iCs/>
          <w:sz w:val="28"/>
          <w:szCs w:val="28"/>
        </w:rPr>
        <w:t>М</w:t>
      </w:r>
      <w:r w:rsidRPr="005937ED">
        <w:rPr>
          <w:iCs/>
          <w:sz w:val="28"/>
          <w:szCs w:val="28"/>
        </w:rPr>
        <w:t>униципального бюджетного учреждения культуры «Ачинская городская централизованная библиотечная система»;</w:t>
      </w:r>
    </w:p>
    <w:p w:rsidR="006E2887" w:rsidRPr="008656AB" w:rsidRDefault="006E2887" w:rsidP="005A7ABF">
      <w:pPr>
        <w:shd w:val="clear" w:color="auto" w:fill="FFFFFF"/>
        <w:tabs>
          <w:tab w:val="left" w:pos="1134"/>
        </w:tabs>
        <w:ind w:firstLine="709"/>
        <w:jc w:val="both"/>
        <w:rPr>
          <w:iCs/>
          <w:sz w:val="28"/>
          <w:szCs w:val="28"/>
        </w:rPr>
      </w:pPr>
      <w:r w:rsidRPr="006A3CD5">
        <w:rPr>
          <w:iCs/>
          <w:sz w:val="28"/>
          <w:szCs w:val="28"/>
        </w:rPr>
        <w:t xml:space="preserve">Правилами пользования библиотеками </w:t>
      </w:r>
      <w:r w:rsidR="006A3CD5" w:rsidRPr="006A3CD5">
        <w:rPr>
          <w:iCs/>
          <w:sz w:val="28"/>
          <w:szCs w:val="28"/>
        </w:rPr>
        <w:t>М</w:t>
      </w:r>
      <w:r w:rsidRPr="006A3CD5">
        <w:rPr>
          <w:iCs/>
          <w:sz w:val="28"/>
          <w:szCs w:val="28"/>
        </w:rPr>
        <w:t>униципального бюджетного учреждения культуры «Ачинская городская централизованная библиотечная система»</w:t>
      </w:r>
      <w:r w:rsidR="005937ED" w:rsidRPr="006A3CD5">
        <w:rPr>
          <w:iCs/>
          <w:sz w:val="28"/>
          <w:szCs w:val="28"/>
        </w:rPr>
        <w:t xml:space="preserve"> от </w:t>
      </w:r>
      <w:r w:rsidR="006A3CD5" w:rsidRPr="006A3CD5">
        <w:rPr>
          <w:iCs/>
          <w:sz w:val="28"/>
          <w:szCs w:val="28"/>
        </w:rPr>
        <w:t>2</w:t>
      </w:r>
      <w:r w:rsidR="005937ED" w:rsidRPr="006A3CD5">
        <w:rPr>
          <w:iCs/>
          <w:sz w:val="28"/>
          <w:szCs w:val="28"/>
        </w:rPr>
        <w:t>8.0</w:t>
      </w:r>
      <w:r w:rsidR="006A3CD5" w:rsidRPr="006A3CD5">
        <w:rPr>
          <w:iCs/>
          <w:sz w:val="28"/>
          <w:szCs w:val="28"/>
        </w:rPr>
        <w:t>3</w:t>
      </w:r>
      <w:r w:rsidRPr="006A3CD5">
        <w:rPr>
          <w:iCs/>
          <w:sz w:val="28"/>
          <w:szCs w:val="28"/>
        </w:rPr>
        <w:t>.201</w:t>
      </w:r>
      <w:r w:rsidR="006A3CD5" w:rsidRPr="006A3CD5">
        <w:rPr>
          <w:iCs/>
          <w:sz w:val="28"/>
          <w:szCs w:val="28"/>
        </w:rPr>
        <w:t>9</w:t>
      </w:r>
      <w:r w:rsidR="005937ED" w:rsidRPr="006A3CD5">
        <w:rPr>
          <w:iCs/>
          <w:sz w:val="28"/>
          <w:szCs w:val="28"/>
        </w:rPr>
        <w:t xml:space="preserve"> № </w:t>
      </w:r>
      <w:r w:rsidR="006A3CD5" w:rsidRPr="006A3CD5">
        <w:rPr>
          <w:iCs/>
          <w:sz w:val="28"/>
          <w:szCs w:val="28"/>
        </w:rPr>
        <w:t>47</w:t>
      </w:r>
      <w:r w:rsidR="005937ED" w:rsidRPr="006A3CD5">
        <w:rPr>
          <w:iCs/>
          <w:sz w:val="28"/>
          <w:szCs w:val="28"/>
        </w:rPr>
        <w:t xml:space="preserve"> о/д</w:t>
      </w:r>
      <w:r w:rsidRPr="006A3CD5">
        <w:rPr>
          <w:iCs/>
          <w:sz w:val="28"/>
          <w:szCs w:val="28"/>
        </w:rPr>
        <w:t>.</w:t>
      </w:r>
    </w:p>
    <w:p w:rsidR="00C50F63" w:rsidRPr="00916A04" w:rsidRDefault="006E2887" w:rsidP="00C50F63">
      <w:pPr>
        <w:pStyle w:val="a5"/>
        <w:ind w:firstLine="709"/>
      </w:pPr>
      <w:r w:rsidRPr="00916A04">
        <w:rPr>
          <w:iCs/>
        </w:rPr>
        <w:lastRenderedPageBreak/>
        <w:t>2.</w:t>
      </w:r>
      <w:r w:rsidR="00C85376" w:rsidRPr="00916A04">
        <w:rPr>
          <w:iCs/>
        </w:rPr>
        <w:t>6</w:t>
      </w:r>
      <w:r w:rsidRPr="00916A04">
        <w:rPr>
          <w:iCs/>
        </w:rPr>
        <w:t xml:space="preserve">. </w:t>
      </w:r>
      <w:r w:rsidRPr="00916A04">
        <w:t xml:space="preserve">Исчерпывающий перечень документов, необходимых для предоставления </w:t>
      </w:r>
      <w:r w:rsidR="00DA5C51" w:rsidRPr="00916A04">
        <w:t>муниципальной у</w:t>
      </w:r>
      <w:r w:rsidRPr="00916A04">
        <w:t>слуги:</w:t>
      </w:r>
    </w:p>
    <w:p w:rsidR="00C50F63" w:rsidRPr="00916A04" w:rsidRDefault="00C50F63" w:rsidP="00C50F63">
      <w:pPr>
        <w:pStyle w:val="a5"/>
        <w:ind w:firstLine="709"/>
      </w:pPr>
      <w:r w:rsidRPr="00916A04">
        <w:t xml:space="preserve">Доступ к </w:t>
      </w:r>
      <w:r w:rsidR="00C85376" w:rsidRPr="00916A04">
        <w:t>муниципальной у</w:t>
      </w:r>
      <w:r w:rsidRPr="00916A04">
        <w:t xml:space="preserve">слуге предоставляется при наличии </w:t>
      </w:r>
      <w:r w:rsidRPr="00916A04">
        <w:rPr>
          <w:shd w:val="clear" w:color="auto" w:fill="FFFFFF"/>
        </w:rPr>
        <w:t>читательского</w:t>
      </w:r>
      <w:r w:rsidRPr="00916A04">
        <w:rPr>
          <w:color w:val="auto"/>
        </w:rPr>
        <w:t xml:space="preserve"> </w:t>
      </w:r>
      <w:r w:rsidRPr="00916A04">
        <w:t xml:space="preserve">формуляра. </w:t>
      </w:r>
    </w:p>
    <w:p w:rsidR="00916A04" w:rsidRPr="00E449E0" w:rsidRDefault="00C50F63" w:rsidP="00364F51">
      <w:pPr>
        <w:pStyle w:val="a5"/>
      </w:pPr>
      <w:r w:rsidRPr="00E449E0">
        <w:t>Для оформления чи</w:t>
      </w:r>
      <w:r w:rsidR="00337DEC" w:rsidRPr="00E449E0">
        <w:t xml:space="preserve">тательского формуляра пользователь </w:t>
      </w:r>
      <w:r w:rsidRPr="00E449E0">
        <w:t xml:space="preserve">не моложе 14 лет предъявляет паспорт </w:t>
      </w:r>
      <w:r w:rsidR="00916A04" w:rsidRPr="00E449E0">
        <w:t xml:space="preserve">гражданина Российской Федерации </w:t>
      </w:r>
      <w:r w:rsidRPr="00E449E0">
        <w:t xml:space="preserve">или </w:t>
      </w:r>
      <w:r w:rsidR="00916A04" w:rsidRPr="00E449E0">
        <w:t>иной</w:t>
      </w:r>
      <w:r w:rsidRPr="00E449E0">
        <w:t xml:space="preserve"> документ, удостоверяющий личность, дает согласие на обработку персональных данных, предоставляет сведения об образовании, месте учебы, работы, занимаемой должности, телефон, адрес электронной почты</w:t>
      </w:r>
      <w:r w:rsidR="006D3F14" w:rsidRPr="00E449E0">
        <w:t>, почтовый адрес</w:t>
      </w:r>
      <w:r w:rsidRPr="00E449E0">
        <w:t xml:space="preserve">. </w:t>
      </w:r>
    </w:p>
    <w:p w:rsidR="00364F51" w:rsidRPr="00E449E0" w:rsidRDefault="00916A04" w:rsidP="00364F51">
      <w:pPr>
        <w:pStyle w:val="a5"/>
      </w:pPr>
      <w:r w:rsidRPr="00E449E0">
        <w:t>Оформление читательского формуляра для п</w:t>
      </w:r>
      <w:r w:rsidR="00364F51" w:rsidRPr="00E449E0">
        <w:t>ользовател</w:t>
      </w:r>
      <w:r w:rsidRPr="00E449E0">
        <w:t>ей</w:t>
      </w:r>
      <w:r w:rsidR="00337DEC" w:rsidRPr="00E449E0">
        <w:t xml:space="preserve"> в возрасте до 14 лет включительно осуществляется на основании документов, удостоверяющих личность их родителей (законных представителей) и поручительству, оформленному в соответствии с приложением 7 к настоящему Регламенту. </w:t>
      </w:r>
    </w:p>
    <w:p w:rsidR="000E0D60" w:rsidRPr="00E449E0" w:rsidRDefault="000E0D60" w:rsidP="000E0D60">
      <w:pPr>
        <w:pStyle w:val="a3"/>
        <w:tabs>
          <w:tab w:val="left" w:pos="2340"/>
        </w:tabs>
        <w:ind w:left="0" w:firstLine="709"/>
        <w:jc w:val="both"/>
        <w:rPr>
          <w:sz w:val="28"/>
          <w:szCs w:val="28"/>
        </w:rPr>
      </w:pPr>
      <w:r w:rsidRPr="00E449E0">
        <w:rPr>
          <w:sz w:val="28"/>
          <w:szCs w:val="28"/>
        </w:rPr>
        <w:t>Юридические лица пользуются фондами и услугами библиотек на основе договорных отношений.</w:t>
      </w:r>
    </w:p>
    <w:p w:rsidR="004F3859" w:rsidRPr="00E449E0" w:rsidRDefault="004F3859" w:rsidP="004F3859">
      <w:pPr>
        <w:pStyle w:val="ConsPlusNormal"/>
        <w:widowControl/>
        <w:tabs>
          <w:tab w:val="left" w:pos="900"/>
        </w:tabs>
        <w:ind w:firstLine="709"/>
        <w:jc w:val="both"/>
        <w:rPr>
          <w:rFonts w:ascii="Times New Roman" w:hAnsi="Times New Roman" w:cs="Times New Roman"/>
          <w:sz w:val="28"/>
          <w:szCs w:val="28"/>
        </w:rPr>
      </w:pPr>
      <w:r w:rsidRPr="00E449E0">
        <w:rPr>
          <w:rFonts w:ascii="Times New Roman" w:hAnsi="Times New Roman" w:cs="Times New Roman"/>
          <w:sz w:val="28"/>
          <w:szCs w:val="28"/>
        </w:rPr>
        <w:t xml:space="preserve">В случае предоставления муниципальной услуги посредством удаленного доступа по сети Интернет наличие читательского формуляра и предоставление документов не требуется. </w:t>
      </w:r>
    </w:p>
    <w:p w:rsidR="006E2887" w:rsidRPr="00E449E0" w:rsidRDefault="009A13FE" w:rsidP="004F3859">
      <w:pPr>
        <w:ind w:firstLine="708"/>
        <w:jc w:val="both"/>
        <w:rPr>
          <w:sz w:val="28"/>
          <w:szCs w:val="28"/>
        </w:rPr>
      </w:pPr>
      <w:r w:rsidRPr="00E449E0">
        <w:rPr>
          <w:sz w:val="28"/>
          <w:szCs w:val="28"/>
        </w:rPr>
        <w:t>2.</w:t>
      </w:r>
      <w:r w:rsidR="00C85376" w:rsidRPr="00E449E0">
        <w:rPr>
          <w:sz w:val="28"/>
          <w:szCs w:val="28"/>
        </w:rPr>
        <w:t>7</w:t>
      </w:r>
      <w:r w:rsidRPr="00E449E0">
        <w:rPr>
          <w:sz w:val="28"/>
          <w:szCs w:val="28"/>
        </w:rPr>
        <w:t xml:space="preserve">. </w:t>
      </w:r>
      <w:r w:rsidR="006E2887" w:rsidRPr="00E449E0">
        <w:rPr>
          <w:sz w:val="28"/>
          <w:szCs w:val="28"/>
        </w:rPr>
        <w:t xml:space="preserve">Основания для отказа в приеме документов, необходимых для предоставления </w:t>
      </w:r>
      <w:r w:rsidR="00DA5C51" w:rsidRPr="00E449E0">
        <w:rPr>
          <w:sz w:val="28"/>
          <w:szCs w:val="28"/>
        </w:rPr>
        <w:t>муниципальной у</w:t>
      </w:r>
      <w:r w:rsidR="006E2887" w:rsidRPr="00E449E0">
        <w:rPr>
          <w:sz w:val="28"/>
          <w:szCs w:val="28"/>
        </w:rPr>
        <w:t>слуги отсутствуют.</w:t>
      </w:r>
    </w:p>
    <w:p w:rsidR="00364F51" w:rsidRPr="000A64C5" w:rsidRDefault="00364F51" w:rsidP="00645730">
      <w:pPr>
        <w:ind w:firstLine="709"/>
        <w:jc w:val="both"/>
        <w:rPr>
          <w:sz w:val="28"/>
          <w:szCs w:val="28"/>
        </w:rPr>
      </w:pPr>
      <w:r w:rsidRPr="00E449E0">
        <w:rPr>
          <w:sz w:val="28"/>
          <w:szCs w:val="28"/>
        </w:rPr>
        <w:t>2.8. Основания для приостановления предоставления муниципальной услуги отсутствуют.</w:t>
      </w:r>
      <w:r>
        <w:rPr>
          <w:sz w:val="28"/>
          <w:szCs w:val="28"/>
        </w:rPr>
        <w:t xml:space="preserve"> </w:t>
      </w:r>
    </w:p>
    <w:p w:rsidR="00A17399" w:rsidRPr="00364F51" w:rsidRDefault="006E2887" w:rsidP="00060805">
      <w:pPr>
        <w:pStyle w:val="a3"/>
        <w:autoSpaceDE w:val="0"/>
        <w:autoSpaceDN w:val="0"/>
        <w:adjustRightInd w:val="0"/>
        <w:ind w:left="0" w:firstLine="709"/>
        <w:jc w:val="both"/>
        <w:rPr>
          <w:rFonts w:cs="Calibri"/>
          <w:sz w:val="28"/>
          <w:szCs w:val="28"/>
        </w:rPr>
      </w:pPr>
      <w:r w:rsidRPr="00364F51">
        <w:rPr>
          <w:rFonts w:cs="Calibri"/>
          <w:sz w:val="28"/>
          <w:szCs w:val="28"/>
        </w:rPr>
        <w:t>2.</w:t>
      </w:r>
      <w:r w:rsidR="00364F51" w:rsidRPr="00364F51">
        <w:rPr>
          <w:rFonts w:cs="Calibri"/>
          <w:sz w:val="28"/>
          <w:szCs w:val="28"/>
        </w:rPr>
        <w:t>9</w:t>
      </w:r>
      <w:r w:rsidRPr="00364F51">
        <w:rPr>
          <w:rFonts w:cs="Calibri"/>
          <w:sz w:val="28"/>
          <w:szCs w:val="28"/>
        </w:rPr>
        <w:t xml:space="preserve">. </w:t>
      </w:r>
      <w:r w:rsidR="00A17399" w:rsidRPr="00364F51">
        <w:rPr>
          <w:rFonts w:cs="Calibri"/>
          <w:sz w:val="28"/>
          <w:szCs w:val="28"/>
        </w:rPr>
        <w:t>Исчерпывающий перечень оснований для отказа в предоставлении муниципальной услуги:</w:t>
      </w:r>
    </w:p>
    <w:p w:rsidR="00060805" w:rsidRPr="00364F51" w:rsidRDefault="00364F51" w:rsidP="0006080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а) </w:t>
      </w:r>
      <w:r w:rsidR="00060805" w:rsidRPr="00364F51">
        <w:rPr>
          <w:rFonts w:ascii="Times New Roman" w:hAnsi="Times New Roman" w:cs="Times New Roman"/>
          <w:sz w:val="28"/>
          <w:szCs w:val="28"/>
        </w:rPr>
        <w:t>отсутствие документов</w:t>
      </w:r>
      <w:r w:rsidR="005A04F3" w:rsidRPr="00364F51">
        <w:rPr>
          <w:rFonts w:ascii="Times New Roman" w:hAnsi="Times New Roman" w:cs="Times New Roman"/>
          <w:sz w:val="28"/>
          <w:szCs w:val="28"/>
        </w:rPr>
        <w:t>,</w:t>
      </w:r>
      <w:r w:rsidR="00060805" w:rsidRPr="00364F51">
        <w:rPr>
          <w:rFonts w:ascii="Times New Roman" w:hAnsi="Times New Roman" w:cs="Times New Roman"/>
          <w:sz w:val="28"/>
          <w:szCs w:val="28"/>
        </w:rPr>
        <w:t xml:space="preserve"> представление ненадлежащим образом оформленных или утративших силу документов, указанных в пункте 2.6 настоящего Регламента;</w:t>
      </w:r>
    </w:p>
    <w:p w:rsidR="00060805" w:rsidRPr="00364F51" w:rsidRDefault="00364F51" w:rsidP="0006080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б) </w:t>
      </w:r>
      <w:r w:rsidR="00060805" w:rsidRPr="00364F51">
        <w:rPr>
          <w:rFonts w:ascii="Times New Roman" w:hAnsi="Times New Roman" w:cs="Times New Roman"/>
          <w:sz w:val="28"/>
          <w:szCs w:val="28"/>
        </w:rPr>
        <w:t xml:space="preserve">отсутствие запрашиваемого документа в фонде </w:t>
      </w:r>
      <w:r w:rsidR="00B715C8" w:rsidRPr="00364F51">
        <w:rPr>
          <w:rFonts w:ascii="Times New Roman" w:hAnsi="Times New Roman" w:cs="Times New Roman"/>
          <w:sz w:val="28"/>
          <w:szCs w:val="28"/>
        </w:rPr>
        <w:t xml:space="preserve">библиотек </w:t>
      </w:r>
      <w:r w:rsidR="005A04F3" w:rsidRPr="00364F51">
        <w:rPr>
          <w:rFonts w:ascii="Times New Roman" w:hAnsi="Times New Roman" w:cs="Times New Roman"/>
          <w:color w:val="000000"/>
          <w:sz w:val="28"/>
          <w:szCs w:val="28"/>
        </w:rPr>
        <w:t>МБУК «АГЦБС»</w:t>
      </w:r>
      <w:r w:rsidR="00060805" w:rsidRPr="00364F51">
        <w:rPr>
          <w:rFonts w:ascii="Times New Roman" w:hAnsi="Times New Roman" w:cs="Times New Roman"/>
          <w:sz w:val="28"/>
          <w:szCs w:val="28"/>
        </w:rPr>
        <w:t>;</w:t>
      </w:r>
    </w:p>
    <w:p w:rsidR="00060805" w:rsidRPr="00364F51" w:rsidRDefault="00364F51" w:rsidP="0006080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060805" w:rsidRPr="00364F51">
        <w:rPr>
          <w:rFonts w:ascii="Times New Roman" w:hAnsi="Times New Roman" w:cs="Times New Roman"/>
          <w:sz w:val="28"/>
          <w:szCs w:val="28"/>
        </w:rPr>
        <w:t>отнесение в соответствии с действующим законодательством</w:t>
      </w:r>
      <w:r>
        <w:rPr>
          <w:rFonts w:ascii="Times New Roman" w:hAnsi="Times New Roman" w:cs="Times New Roman"/>
          <w:sz w:val="28"/>
          <w:szCs w:val="28"/>
        </w:rPr>
        <w:t xml:space="preserve"> Российской Федерации</w:t>
      </w:r>
      <w:r w:rsidR="00060805" w:rsidRPr="00364F51">
        <w:rPr>
          <w:rFonts w:ascii="Times New Roman" w:hAnsi="Times New Roman" w:cs="Times New Roman"/>
          <w:sz w:val="28"/>
          <w:szCs w:val="28"/>
        </w:rPr>
        <w:t xml:space="preserve"> запрашиваемой информации к информации, содержащей сведения, составляющие государственную и иную специально охраняемую законом тайну;</w:t>
      </w:r>
    </w:p>
    <w:p w:rsidR="00060805" w:rsidRDefault="00364F51" w:rsidP="0006080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г) н</w:t>
      </w:r>
      <w:r w:rsidR="00060805" w:rsidRPr="00364F51">
        <w:rPr>
          <w:rFonts w:ascii="Times New Roman" w:hAnsi="Times New Roman" w:cs="Times New Roman"/>
          <w:sz w:val="28"/>
          <w:szCs w:val="28"/>
        </w:rPr>
        <w:t>арушение Правил пользования библиотеками МБУК «АГЦБС».</w:t>
      </w:r>
    </w:p>
    <w:p w:rsidR="006E2887" w:rsidRDefault="006E2887" w:rsidP="007D5D56">
      <w:pPr>
        <w:autoSpaceDE w:val="0"/>
        <w:autoSpaceDN w:val="0"/>
        <w:adjustRightInd w:val="0"/>
        <w:ind w:firstLine="709"/>
        <w:jc w:val="both"/>
        <w:rPr>
          <w:sz w:val="28"/>
          <w:szCs w:val="28"/>
        </w:rPr>
      </w:pPr>
      <w:r w:rsidRPr="008656AB">
        <w:rPr>
          <w:sz w:val="28"/>
          <w:szCs w:val="28"/>
        </w:rPr>
        <w:t>2.</w:t>
      </w:r>
      <w:r w:rsidR="009A7A30">
        <w:rPr>
          <w:sz w:val="28"/>
          <w:szCs w:val="28"/>
        </w:rPr>
        <w:t>10</w:t>
      </w:r>
      <w:r w:rsidRPr="008656AB">
        <w:rPr>
          <w:sz w:val="28"/>
          <w:szCs w:val="28"/>
        </w:rPr>
        <w:t xml:space="preserve">. </w:t>
      </w:r>
      <w:r w:rsidR="00DA5C51">
        <w:rPr>
          <w:sz w:val="28"/>
          <w:szCs w:val="28"/>
        </w:rPr>
        <w:t>Муниципальная у</w:t>
      </w:r>
      <w:r w:rsidRPr="008656AB">
        <w:rPr>
          <w:sz w:val="28"/>
          <w:szCs w:val="28"/>
        </w:rPr>
        <w:t xml:space="preserve">слуга предоставляется </w:t>
      </w:r>
      <w:r w:rsidR="003E6743">
        <w:rPr>
          <w:sz w:val="28"/>
          <w:szCs w:val="28"/>
        </w:rPr>
        <w:t>пользова</w:t>
      </w:r>
      <w:r w:rsidRPr="008656AB">
        <w:rPr>
          <w:sz w:val="28"/>
          <w:szCs w:val="28"/>
        </w:rPr>
        <w:t>телю бесплатно.</w:t>
      </w:r>
    </w:p>
    <w:p w:rsidR="00A17399" w:rsidRPr="008656AB" w:rsidRDefault="00A17399" w:rsidP="00A17399">
      <w:pPr>
        <w:ind w:firstLine="709"/>
        <w:jc w:val="both"/>
        <w:rPr>
          <w:sz w:val="28"/>
          <w:szCs w:val="28"/>
        </w:rPr>
      </w:pPr>
      <w:r w:rsidRPr="008656AB">
        <w:rPr>
          <w:sz w:val="28"/>
          <w:szCs w:val="28"/>
        </w:rPr>
        <w:t>Предоставление дополнительных платных услуг</w:t>
      </w:r>
      <w:r w:rsidRPr="008656AB">
        <w:rPr>
          <w:b/>
          <w:i/>
          <w:sz w:val="28"/>
          <w:szCs w:val="28"/>
        </w:rPr>
        <w:t xml:space="preserve"> </w:t>
      </w:r>
      <w:r w:rsidRPr="008656AB">
        <w:rPr>
          <w:sz w:val="28"/>
          <w:szCs w:val="28"/>
        </w:rPr>
        <w:t>осуществляется в соответствии с Уставом муниципального бюджетного учреждения культуры «Ачинская городская централизованная библиотечная система» и «Положением о порядке и условиях предоставления платных услуг» МБУК «Ачинская городская централизованная библиотечная система».</w:t>
      </w:r>
    </w:p>
    <w:p w:rsidR="006E2887" w:rsidRPr="008656AB" w:rsidRDefault="006E2887" w:rsidP="00327EAF">
      <w:pPr>
        <w:tabs>
          <w:tab w:val="left" w:pos="1260"/>
        </w:tabs>
        <w:ind w:firstLine="709"/>
        <w:jc w:val="both"/>
        <w:rPr>
          <w:sz w:val="28"/>
          <w:szCs w:val="28"/>
          <w:highlight w:val="yellow"/>
        </w:rPr>
      </w:pPr>
      <w:r w:rsidRPr="008656AB">
        <w:rPr>
          <w:sz w:val="28"/>
          <w:szCs w:val="28"/>
        </w:rPr>
        <w:t>2.1</w:t>
      </w:r>
      <w:r w:rsidR="004F3CF1">
        <w:rPr>
          <w:sz w:val="28"/>
          <w:szCs w:val="28"/>
        </w:rPr>
        <w:t>0</w:t>
      </w:r>
      <w:r w:rsidRPr="008656AB">
        <w:rPr>
          <w:sz w:val="28"/>
          <w:szCs w:val="28"/>
        </w:rPr>
        <w:t xml:space="preserve">. Время ожидания в очереди при подаче запроса о предоставлении </w:t>
      </w:r>
      <w:r w:rsidR="00DA5C51">
        <w:rPr>
          <w:sz w:val="28"/>
          <w:szCs w:val="28"/>
        </w:rPr>
        <w:t>муниципальной у</w:t>
      </w:r>
      <w:r w:rsidRPr="008656AB">
        <w:rPr>
          <w:sz w:val="28"/>
          <w:szCs w:val="28"/>
        </w:rPr>
        <w:t xml:space="preserve">слуги и при получении результата предоставления </w:t>
      </w:r>
      <w:r w:rsidR="00DA5C51">
        <w:rPr>
          <w:sz w:val="28"/>
          <w:szCs w:val="28"/>
        </w:rPr>
        <w:lastRenderedPageBreak/>
        <w:t>муниципальной у</w:t>
      </w:r>
      <w:r w:rsidRPr="008656AB">
        <w:rPr>
          <w:sz w:val="28"/>
          <w:szCs w:val="28"/>
        </w:rPr>
        <w:t xml:space="preserve">слуги не должно превышать 15 минут с момента личного обращения </w:t>
      </w:r>
      <w:r w:rsidR="003E6743">
        <w:rPr>
          <w:sz w:val="28"/>
          <w:szCs w:val="28"/>
        </w:rPr>
        <w:t>пользова</w:t>
      </w:r>
      <w:r w:rsidRPr="008656AB">
        <w:rPr>
          <w:sz w:val="28"/>
          <w:szCs w:val="28"/>
        </w:rPr>
        <w:t>теля в библиотеку.</w:t>
      </w:r>
    </w:p>
    <w:p w:rsidR="006E2887" w:rsidRPr="008656AB" w:rsidRDefault="006E2887" w:rsidP="00327EAF">
      <w:pPr>
        <w:ind w:firstLine="709"/>
        <w:jc w:val="both"/>
        <w:rPr>
          <w:sz w:val="28"/>
          <w:szCs w:val="28"/>
        </w:rPr>
      </w:pPr>
      <w:r w:rsidRPr="008656AB">
        <w:rPr>
          <w:sz w:val="28"/>
          <w:szCs w:val="28"/>
        </w:rPr>
        <w:t>2.1</w:t>
      </w:r>
      <w:r w:rsidR="004F3CF1">
        <w:rPr>
          <w:sz w:val="28"/>
          <w:szCs w:val="28"/>
        </w:rPr>
        <w:t>1</w:t>
      </w:r>
      <w:r w:rsidRPr="008656AB">
        <w:rPr>
          <w:sz w:val="28"/>
          <w:szCs w:val="28"/>
        </w:rPr>
        <w:t xml:space="preserve">. Время регистрации запроса о предоставлении </w:t>
      </w:r>
      <w:r w:rsidR="00DA5C51">
        <w:rPr>
          <w:sz w:val="28"/>
          <w:szCs w:val="28"/>
        </w:rPr>
        <w:t>муниципальной у</w:t>
      </w:r>
      <w:r w:rsidRPr="008656AB">
        <w:rPr>
          <w:sz w:val="28"/>
          <w:szCs w:val="28"/>
        </w:rPr>
        <w:t>слуги при личном обращении не должно превышать 9 минут</w:t>
      </w:r>
      <w:r w:rsidR="00060805">
        <w:rPr>
          <w:sz w:val="28"/>
          <w:szCs w:val="28"/>
        </w:rPr>
        <w:t xml:space="preserve"> с момента обращения пользователя</w:t>
      </w:r>
      <w:r w:rsidRPr="008656AB">
        <w:rPr>
          <w:sz w:val="28"/>
          <w:szCs w:val="28"/>
        </w:rPr>
        <w:t xml:space="preserve">. </w:t>
      </w:r>
    </w:p>
    <w:p w:rsidR="006E2887" w:rsidRPr="008656AB" w:rsidRDefault="006E2887" w:rsidP="00327EAF">
      <w:pPr>
        <w:widowControl w:val="0"/>
        <w:autoSpaceDE w:val="0"/>
        <w:autoSpaceDN w:val="0"/>
        <w:adjustRightInd w:val="0"/>
        <w:ind w:firstLine="709"/>
        <w:jc w:val="both"/>
        <w:rPr>
          <w:sz w:val="28"/>
          <w:szCs w:val="28"/>
        </w:rPr>
      </w:pPr>
      <w:r w:rsidRPr="008656AB">
        <w:rPr>
          <w:sz w:val="28"/>
          <w:szCs w:val="28"/>
        </w:rPr>
        <w:t xml:space="preserve">При получении </w:t>
      </w:r>
      <w:r w:rsidR="00A17399">
        <w:rPr>
          <w:sz w:val="28"/>
          <w:szCs w:val="28"/>
        </w:rPr>
        <w:t xml:space="preserve">запроса </w:t>
      </w:r>
      <w:r w:rsidRPr="008656AB">
        <w:rPr>
          <w:sz w:val="28"/>
          <w:szCs w:val="28"/>
        </w:rPr>
        <w:t xml:space="preserve">посредством почтовой или электронной связи </w:t>
      </w:r>
      <w:r w:rsidR="00F142B1">
        <w:rPr>
          <w:sz w:val="28"/>
          <w:szCs w:val="28"/>
        </w:rPr>
        <w:t>–</w:t>
      </w:r>
      <w:r w:rsidRPr="008656AB">
        <w:rPr>
          <w:sz w:val="28"/>
          <w:szCs w:val="28"/>
        </w:rPr>
        <w:t xml:space="preserve"> не позднее окончания рабочего дня, в течение которого </w:t>
      </w:r>
      <w:r w:rsidR="00A17399">
        <w:rPr>
          <w:sz w:val="28"/>
          <w:szCs w:val="28"/>
        </w:rPr>
        <w:t>запрос</w:t>
      </w:r>
      <w:r w:rsidRPr="008656AB">
        <w:rPr>
          <w:sz w:val="28"/>
          <w:szCs w:val="28"/>
        </w:rPr>
        <w:t xml:space="preserve"> был получен.</w:t>
      </w:r>
    </w:p>
    <w:p w:rsidR="006E2887" w:rsidRPr="008656AB" w:rsidRDefault="006E2887" w:rsidP="00327EAF">
      <w:pPr>
        <w:pStyle w:val="ConsPlusNormal"/>
        <w:widowControl/>
        <w:tabs>
          <w:tab w:val="left" w:pos="900"/>
        </w:tabs>
        <w:ind w:firstLine="709"/>
        <w:jc w:val="both"/>
        <w:rPr>
          <w:rFonts w:ascii="Times New Roman" w:hAnsi="Times New Roman" w:cs="Times New Roman"/>
          <w:sz w:val="28"/>
          <w:szCs w:val="28"/>
        </w:rPr>
      </w:pPr>
      <w:r w:rsidRPr="008656AB">
        <w:rPr>
          <w:rFonts w:ascii="Times New Roman" w:hAnsi="Times New Roman" w:cs="Times New Roman"/>
          <w:sz w:val="28"/>
          <w:szCs w:val="28"/>
        </w:rPr>
        <w:t xml:space="preserve">Регистрация запроса </w:t>
      </w:r>
      <w:r w:rsidR="003E6743">
        <w:rPr>
          <w:rFonts w:ascii="Times New Roman" w:hAnsi="Times New Roman" w:cs="Times New Roman"/>
          <w:sz w:val="28"/>
          <w:szCs w:val="28"/>
        </w:rPr>
        <w:t>пользова</w:t>
      </w:r>
      <w:r w:rsidRPr="008656AB">
        <w:rPr>
          <w:rFonts w:ascii="Times New Roman" w:hAnsi="Times New Roman" w:cs="Times New Roman"/>
          <w:sz w:val="28"/>
          <w:szCs w:val="28"/>
        </w:rPr>
        <w:t xml:space="preserve">теля на предоставление </w:t>
      </w:r>
      <w:r w:rsidR="00DA5C51">
        <w:rPr>
          <w:rFonts w:ascii="Times New Roman" w:hAnsi="Times New Roman" w:cs="Times New Roman"/>
          <w:sz w:val="28"/>
          <w:szCs w:val="28"/>
        </w:rPr>
        <w:t>муниципальной у</w:t>
      </w:r>
      <w:r w:rsidRPr="008656AB">
        <w:rPr>
          <w:rFonts w:ascii="Times New Roman" w:hAnsi="Times New Roman" w:cs="Times New Roman"/>
          <w:sz w:val="28"/>
          <w:szCs w:val="28"/>
        </w:rPr>
        <w:t xml:space="preserve">слуги посредством удаленного доступа по сети Интернет осуществляется в момент обращения с соответствующим запросом на сервер библиотеки. </w:t>
      </w:r>
    </w:p>
    <w:p w:rsidR="00336E4F" w:rsidRDefault="006E2887" w:rsidP="00327EAF">
      <w:pPr>
        <w:ind w:firstLine="709"/>
        <w:jc w:val="both"/>
        <w:rPr>
          <w:sz w:val="28"/>
          <w:szCs w:val="28"/>
        </w:rPr>
      </w:pPr>
      <w:r w:rsidRPr="008656AB">
        <w:rPr>
          <w:sz w:val="28"/>
          <w:szCs w:val="28"/>
        </w:rPr>
        <w:t>2.1</w:t>
      </w:r>
      <w:r w:rsidR="004F3CF1">
        <w:rPr>
          <w:sz w:val="28"/>
          <w:szCs w:val="28"/>
        </w:rPr>
        <w:t>2</w:t>
      </w:r>
      <w:r w:rsidRPr="008656AB">
        <w:rPr>
          <w:sz w:val="28"/>
          <w:szCs w:val="28"/>
        </w:rPr>
        <w:t xml:space="preserve">. </w:t>
      </w:r>
      <w:r w:rsidR="00336E4F">
        <w:rPr>
          <w:sz w:val="28"/>
          <w:szCs w:val="28"/>
        </w:rPr>
        <w:t>Требования к помещениям, в которых предоставля</w:t>
      </w:r>
      <w:r w:rsidR="00E80434">
        <w:rPr>
          <w:sz w:val="28"/>
          <w:szCs w:val="28"/>
        </w:rPr>
        <w:t>е</w:t>
      </w:r>
      <w:r w:rsidR="00336E4F">
        <w:rPr>
          <w:sz w:val="28"/>
          <w:szCs w:val="28"/>
        </w:rPr>
        <w:t xml:space="preserve">тся </w:t>
      </w:r>
      <w:r w:rsidR="00E80434">
        <w:rPr>
          <w:sz w:val="28"/>
          <w:szCs w:val="28"/>
        </w:rPr>
        <w:t>муниципальная услуга</w:t>
      </w:r>
      <w:r w:rsidR="00336E4F">
        <w:rPr>
          <w:sz w:val="28"/>
          <w:szCs w:val="28"/>
        </w:rPr>
        <w:t>.</w:t>
      </w:r>
    </w:p>
    <w:p w:rsidR="00336E4F" w:rsidRPr="00336E4F" w:rsidRDefault="00336E4F" w:rsidP="00336E4F">
      <w:pPr>
        <w:pStyle w:val="formattext"/>
        <w:shd w:val="clear" w:color="auto" w:fill="FFFFFF"/>
        <w:spacing w:before="0" w:beforeAutospacing="0" w:after="0" w:afterAutospacing="0"/>
        <w:ind w:firstLine="709"/>
        <w:jc w:val="both"/>
        <w:textAlignment w:val="baseline"/>
        <w:rPr>
          <w:sz w:val="28"/>
          <w:szCs w:val="28"/>
        </w:rPr>
      </w:pPr>
      <w:r w:rsidRPr="00336E4F">
        <w:rPr>
          <w:sz w:val="28"/>
          <w:szCs w:val="28"/>
        </w:rPr>
        <w:t xml:space="preserve">Здание, в котором предоставляется муниципальная услуга, должно быть расположено с учетом пешеходной доступности для </w:t>
      </w:r>
      <w:r w:rsidR="003E6743">
        <w:rPr>
          <w:sz w:val="28"/>
          <w:szCs w:val="28"/>
        </w:rPr>
        <w:t>пользова</w:t>
      </w:r>
      <w:r w:rsidR="00964397">
        <w:rPr>
          <w:sz w:val="28"/>
          <w:szCs w:val="28"/>
        </w:rPr>
        <w:t>т</w:t>
      </w:r>
      <w:r w:rsidRPr="00336E4F">
        <w:rPr>
          <w:sz w:val="28"/>
          <w:szCs w:val="28"/>
        </w:rPr>
        <w:t xml:space="preserve">елей от остановок общественного транспорта, оборудовано отдельным входом для свободного доступа </w:t>
      </w:r>
      <w:r w:rsidR="003E6743">
        <w:rPr>
          <w:sz w:val="28"/>
          <w:szCs w:val="28"/>
        </w:rPr>
        <w:t>пользова</w:t>
      </w:r>
      <w:r w:rsidRPr="00336E4F">
        <w:rPr>
          <w:sz w:val="28"/>
          <w:szCs w:val="28"/>
        </w:rPr>
        <w:t>телей.</w:t>
      </w:r>
    </w:p>
    <w:p w:rsidR="00336E4F" w:rsidRPr="00336E4F" w:rsidRDefault="00336E4F" w:rsidP="00336E4F">
      <w:pPr>
        <w:pStyle w:val="formattext"/>
        <w:shd w:val="clear" w:color="auto" w:fill="FFFFFF"/>
        <w:spacing w:before="0" w:beforeAutospacing="0" w:after="0" w:afterAutospacing="0"/>
        <w:ind w:firstLine="709"/>
        <w:jc w:val="both"/>
        <w:textAlignment w:val="baseline"/>
        <w:rPr>
          <w:sz w:val="28"/>
          <w:szCs w:val="28"/>
        </w:rPr>
      </w:pPr>
      <w:r w:rsidRPr="00336E4F">
        <w:rPr>
          <w:sz w:val="28"/>
          <w:szCs w:val="28"/>
        </w:rPr>
        <w:t>Вход в здание должен быть оборудован информационной табличкой (вывеской), содержащей информацию о наименовании, местонахождении, режиме работы.</w:t>
      </w:r>
    </w:p>
    <w:p w:rsidR="00336E4F" w:rsidRPr="00336E4F" w:rsidRDefault="00336E4F" w:rsidP="00336E4F">
      <w:pPr>
        <w:pStyle w:val="formattext"/>
        <w:shd w:val="clear" w:color="auto" w:fill="FFFFFF"/>
        <w:spacing w:before="0" w:beforeAutospacing="0" w:after="0" w:afterAutospacing="0"/>
        <w:ind w:firstLine="709"/>
        <w:jc w:val="both"/>
        <w:textAlignment w:val="baseline"/>
        <w:rPr>
          <w:sz w:val="28"/>
          <w:szCs w:val="28"/>
        </w:rPr>
      </w:pPr>
      <w:r w:rsidRPr="00336E4F">
        <w:rPr>
          <w:sz w:val="28"/>
          <w:szCs w:val="28"/>
        </w:rPr>
        <w:t>Все помещения, в которых предоставляется муниципальная услуга, должны соответствовать санитарно-эпидемиологическим требованиям,</w:t>
      </w:r>
      <w:r>
        <w:rPr>
          <w:sz w:val="28"/>
          <w:szCs w:val="28"/>
        </w:rPr>
        <w:t xml:space="preserve"> </w:t>
      </w:r>
      <w:hyperlink r:id="rId14" w:anchor="6520IM" w:history="1">
        <w:r w:rsidRPr="00336E4F">
          <w:rPr>
            <w:sz w:val="28"/>
            <w:szCs w:val="28"/>
          </w:rPr>
          <w:t>правилам противопожарного режима в Российской Федерации</w:t>
        </w:r>
      </w:hyperlink>
      <w:r w:rsidRPr="00336E4F">
        <w:rPr>
          <w:sz w:val="28"/>
          <w:szCs w:val="28"/>
        </w:rPr>
        <w:t>, нормам охраны труда.</w:t>
      </w:r>
    </w:p>
    <w:p w:rsidR="00336E4F" w:rsidRPr="00336E4F" w:rsidRDefault="00336E4F" w:rsidP="00336E4F">
      <w:pPr>
        <w:pStyle w:val="formattext"/>
        <w:shd w:val="clear" w:color="auto" w:fill="FFFFFF"/>
        <w:spacing w:before="0" w:beforeAutospacing="0" w:after="0" w:afterAutospacing="0"/>
        <w:ind w:firstLine="709"/>
        <w:jc w:val="both"/>
        <w:textAlignment w:val="baseline"/>
        <w:rPr>
          <w:sz w:val="28"/>
          <w:szCs w:val="28"/>
        </w:rPr>
      </w:pPr>
      <w:proofErr w:type="gramStart"/>
      <w:r w:rsidRPr="00336E4F">
        <w:rPr>
          <w:sz w:val="28"/>
          <w:szCs w:val="28"/>
        </w:rPr>
        <w:t>Помещения должны быть оборудованы предметами библиотечной мебели (стеллажи, витрины, кафедры, столы, стулья и т.д.) и средствами технического оснащения (компьютеры, телефоны, видео- и аудиотехника, оргтехника), обеспечивающими надлежащее качество муниципальной услуги.</w:t>
      </w:r>
      <w:proofErr w:type="gramEnd"/>
    </w:p>
    <w:p w:rsidR="00336E4F" w:rsidRPr="00336E4F" w:rsidRDefault="00336E4F" w:rsidP="00336E4F">
      <w:pPr>
        <w:pStyle w:val="formattext"/>
        <w:shd w:val="clear" w:color="auto" w:fill="FFFFFF"/>
        <w:spacing w:before="0" w:beforeAutospacing="0" w:after="0" w:afterAutospacing="0"/>
        <w:ind w:firstLine="709"/>
        <w:jc w:val="both"/>
        <w:textAlignment w:val="baseline"/>
        <w:rPr>
          <w:sz w:val="28"/>
          <w:szCs w:val="28"/>
        </w:rPr>
      </w:pPr>
      <w:r w:rsidRPr="00336E4F">
        <w:rPr>
          <w:sz w:val="28"/>
          <w:szCs w:val="28"/>
        </w:rPr>
        <w:t xml:space="preserve">Каждое рабочее место специалиста,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получать справочную информацию по вопросам предоставления </w:t>
      </w:r>
      <w:r w:rsidR="00D1478B">
        <w:rPr>
          <w:sz w:val="28"/>
          <w:szCs w:val="28"/>
        </w:rPr>
        <w:t xml:space="preserve">муниципальной </w:t>
      </w:r>
      <w:r w:rsidRPr="00336E4F">
        <w:rPr>
          <w:sz w:val="28"/>
          <w:szCs w:val="28"/>
        </w:rPr>
        <w:t>услуги и организовать предоставление муниципальной услуги в полном объеме.</w:t>
      </w:r>
    </w:p>
    <w:p w:rsidR="00336E4F" w:rsidRPr="00336E4F" w:rsidRDefault="00336E4F" w:rsidP="00336E4F">
      <w:pPr>
        <w:pStyle w:val="formattext"/>
        <w:shd w:val="clear" w:color="auto" w:fill="FFFFFF"/>
        <w:spacing w:before="0" w:beforeAutospacing="0" w:after="0" w:afterAutospacing="0"/>
        <w:ind w:firstLine="709"/>
        <w:jc w:val="both"/>
        <w:textAlignment w:val="baseline"/>
        <w:rPr>
          <w:sz w:val="28"/>
          <w:szCs w:val="28"/>
        </w:rPr>
      </w:pPr>
      <w:r w:rsidRPr="00336E4F">
        <w:rPr>
          <w:sz w:val="28"/>
          <w:szCs w:val="28"/>
        </w:rPr>
        <w:t xml:space="preserve">Места ожидания должны соответствовать комфортным условиям для </w:t>
      </w:r>
      <w:r w:rsidR="003E6743">
        <w:rPr>
          <w:sz w:val="28"/>
          <w:szCs w:val="28"/>
        </w:rPr>
        <w:t>пользова</w:t>
      </w:r>
      <w:r w:rsidRPr="00336E4F">
        <w:rPr>
          <w:sz w:val="28"/>
          <w:szCs w:val="28"/>
        </w:rPr>
        <w:t>телей. Места ожидания оборудуются столами, стульями или скамьями (</w:t>
      </w:r>
      <w:proofErr w:type="spellStart"/>
      <w:r w:rsidRPr="00336E4F">
        <w:rPr>
          <w:sz w:val="28"/>
          <w:szCs w:val="28"/>
        </w:rPr>
        <w:t>банкетками</w:t>
      </w:r>
      <w:proofErr w:type="spellEnd"/>
      <w:r w:rsidRPr="00336E4F">
        <w:rPr>
          <w:sz w:val="28"/>
          <w:szCs w:val="28"/>
        </w:rPr>
        <w:t xml:space="preserve">), информационными стендами, информационными терминалами, обеспечиваются бумагой и канцелярскими принадлежностями в количестве, достаточном для оформления документов </w:t>
      </w:r>
      <w:r w:rsidR="003E6743">
        <w:rPr>
          <w:sz w:val="28"/>
          <w:szCs w:val="28"/>
        </w:rPr>
        <w:t>пользова</w:t>
      </w:r>
      <w:r w:rsidRPr="00336E4F">
        <w:rPr>
          <w:sz w:val="28"/>
          <w:szCs w:val="28"/>
        </w:rPr>
        <w:t>телями.</w:t>
      </w:r>
    </w:p>
    <w:p w:rsidR="00336E4F" w:rsidRPr="00336E4F" w:rsidRDefault="00336E4F" w:rsidP="00336E4F">
      <w:pPr>
        <w:pStyle w:val="formattext"/>
        <w:shd w:val="clear" w:color="auto" w:fill="FFFFFF"/>
        <w:spacing w:before="0" w:beforeAutospacing="0" w:after="0" w:afterAutospacing="0"/>
        <w:ind w:firstLine="709"/>
        <w:jc w:val="both"/>
        <w:textAlignment w:val="baseline"/>
        <w:rPr>
          <w:sz w:val="28"/>
          <w:szCs w:val="28"/>
        </w:rPr>
      </w:pPr>
      <w:r w:rsidRPr="00336E4F">
        <w:rPr>
          <w:sz w:val="28"/>
          <w:szCs w:val="28"/>
        </w:rPr>
        <w:t xml:space="preserve">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w:t>
      </w:r>
      <w:r w:rsidR="003E6743">
        <w:rPr>
          <w:sz w:val="28"/>
          <w:szCs w:val="28"/>
        </w:rPr>
        <w:t>пользова</w:t>
      </w:r>
      <w:r w:rsidRPr="00336E4F">
        <w:rPr>
          <w:sz w:val="28"/>
          <w:szCs w:val="28"/>
        </w:rPr>
        <w:t>телей исчерпывающей информацией.</w:t>
      </w:r>
    </w:p>
    <w:p w:rsidR="00336E4F" w:rsidRPr="00336E4F" w:rsidRDefault="00336E4F" w:rsidP="00336E4F">
      <w:pPr>
        <w:pStyle w:val="formattext"/>
        <w:shd w:val="clear" w:color="auto" w:fill="FFFFFF"/>
        <w:spacing w:before="0" w:beforeAutospacing="0" w:after="0" w:afterAutospacing="0"/>
        <w:ind w:firstLine="709"/>
        <w:jc w:val="both"/>
        <w:textAlignment w:val="baseline"/>
        <w:rPr>
          <w:sz w:val="28"/>
          <w:szCs w:val="28"/>
        </w:rPr>
      </w:pPr>
      <w:r w:rsidRPr="00336E4F">
        <w:rPr>
          <w:sz w:val="28"/>
          <w:szCs w:val="28"/>
        </w:rPr>
        <w:lastRenderedPageBreak/>
        <w:t>В зданиях должны быть предусмотрены отдельные помещения для хранения фондов или помещения для подсобных фондов, а также служебные помещения, бытовые комнаты персонала.</w:t>
      </w:r>
    </w:p>
    <w:p w:rsidR="00336E4F" w:rsidRPr="00336E4F" w:rsidRDefault="00336E4F" w:rsidP="00336E4F">
      <w:pPr>
        <w:pStyle w:val="formattext"/>
        <w:shd w:val="clear" w:color="auto" w:fill="FFFFFF"/>
        <w:spacing w:before="0" w:beforeAutospacing="0" w:after="0" w:afterAutospacing="0"/>
        <w:ind w:firstLine="709"/>
        <w:jc w:val="both"/>
        <w:textAlignment w:val="baseline"/>
        <w:rPr>
          <w:sz w:val="28"/>
          <w:szCs w:val="28"/>
        </w:rPr>
      </w:pPr>
      <w:r w:rsidRPr="00336E4F">
        <w:rPr>
          <w:sz w:val="28"/>
          <w:szCs w:val="28"/>
        </w:rPr>
        <w:t>Помещения должны быть оборудованы лаконичными и понятными надписями и указателями о направлениях передвижения людей внутри здания.</w:t>
      </w:r>
    </w:p>
    <w:p w:rsidR="00336E4F" w:rsidRPr="00336E4F" w:rsidRDefault="00336E4F" w:rsidP="00336E4F">
      <w:pPr>
        <w:pStyle w:val="formattext"/>
        <w:shd w:val="clear" w:color="auto" w:fill="FFFFFF"/>
        <w:spacing w:before="0" w:beforeAutospacing="0" w:after="0" w:afterAutospacing="0"/>
        <w:ind w:firstLine="709"/>
        <w:jc w:val="both"/>
        <w:textAlignment w:val="baseline"/>
        <w:rPr>
          <w:sz w:val="28"/>
          <w:szCs w:val="28"/>
        </w:rPr>
      </w:pPr>
      <w:r w:rsidRPr="00336E4F">
        <w:rPr>
          <w:sz w:val="28"/>
          <w:szCs w:val="28"/>
        </w:rPr>
        <w:t>Помещения и оборудование для обслуживания детей обязаны удовлетворять их возрастным особенностям.</w:t>
      </w:r>
    </w:p>
    <w:p w:rsidR="00336E4F" w:rsidRPr="00336E4F" w:rsidRDefault="00336E4F" w:rsidP="00336E4F">
      <w:pPr>
        <w:pStyle w:val="formattext"/>
        <w:shd w:val="clear" w:color="auto" w:fill="FFFFFF"/>
        <w:spacing w:before="0" w:beforeAutospacing="0" w:after="0" w:afterAutospacing="0"/>
        <w:ind w:firstLine="709"/>
        <w:jc w:val="both"/>
        <w:textAlignment w:val="baseline"/>
        <w:rPr>
          <w:sz w:val="28"/>
          <w:szCs w:val="28"/>
        </w:rPr>
      </w:pPr>
      <w:r w:rsidRPr="00336E4F">
        <w:rPr>
          <w:sz w:val="28"/>
          <w:szCs w:val="28"/>
        </w:rPr>
        <w:t>Читальные залы должны обеспечивать условия для научной, образовательной деятельности посетителей и для проведения общественно-значимых культурно-просветительных мероприятий.</w:t>
      </w:r>
    </w:p>
    <w:p w:rsidR="00336E4F" w:rsidRPr="00336E4F" w:rsidRDefault="00336E4F" w:rsidP="00336E4F">
      <w:pPr>
        <w:pStyle w:val="formattext"/>
        <w:shd w:val="clear" w:color="auto" w:fill="FFFFFF"/>
        <w:spacing w:before="0" w:beforeAutospacing="0" w:after="0" w:afterAutospacing="0"/>
        <w:ind w:firstLine="709"/>
        <w:jc w:val="both"/>
        <w:textAlignment w:val="baseline"/>
        <w:rPr>
          <w:sz w:val="28"/>
          <w:szCs w:val="28"/>
        </w:rPr>
      </w:pPr>
      <w:r w:rsidRPr="00336E4F">
        <w:rPr>
          <w:sz w:val="28"/>
          <w:szCs w:val="28"/>
        </w:rPr>
        <w:t>Помещения для предоставления муниципальной услуги размещаются преимущественно на нижних этажах зданий или в отдельно стоящих зданиях.</w:t>
      </w:r>
    </w:p>
    <w:p w:rsidR="00336E4F" w:rsidRPr="00336E4F" w:rsidRDefault="00336E4F" w:rsidP="00336E4F">
      <w:pPr>
        <w:pStyle w:val="formattext"/>
        <w:shd w:val="clear" w:color="auto" w:fill="FFFFFF"/>
        <w:spacing w:before="0" w:beforeAutospacing="0" w:after="0" w:afterAutospacing="0"/>
        <w:ind w:firstLine="709"/>
        <w:jc w:val="both"/>
        <w:textAlignment w:val="baseline"/>
        <w:rPr>
          <w:sz w:val="28"/>
          <w:szCs w:val="28"/>
        </w:rPr>
      </w:pPr>
      <w:r w:rsidRPr="00336E4F">
        <w:rPr>
          <w:sz w:val="28"/>
          <w:szCs w:val="28"/>
        </w:rPr>
        <w:t>Вход и выход из помещения для предоставления муниципальной услуги оборудуются:</w:t>
      </w:r>
    </w:p>
    <w:p w:rsidR="00336E4F" w:rsidRPr="00336E4F" w:rsidRDefault="00336E4F" w:rsidP="00326BCA">
      <w:pPr>
        <w:pStyle w:val="formattext"/>
        <w:shd w:val="clear" w:color="auto" w:fill="FFFFFF"/>
        <w:tabs>
          <w:tab w:val="left" w:pos="993"/>
        </w:tabs>
        <w:spacing w:before="0" w:beforeAutospacing="0" w:after="0" w:afterAutospacing="0"/>
        <w:ind w:firstLine="709"/>
        <w:jc w:val="both"/>
        <w:textAlignment w:val="baseline"/>
        <w:rPr>
          <w:sz w:val="28"/>
          <w:szCs w:val="28"/>
        </w:rPr>
      </w:pPr>
      <w:r w:rsidRPr="00336E4F">
        <w:rPr>
          <w:sz w:val="28"/>
          <w:szCs w:val="28"/>
        </w:rPr>
        <w:t>-пандусами, расширенными проходами, тактильными полосами по путям движения, позволяющим обеспечить беспрепятственный доступ инвалидов;</w:t>
      </w:r>
    </w:p>
    <w:p w:rsidR="00336E4F" w:rsidRPr="00336E4F" w:rsidRDefault="00336E4F" w:rsidP="00326BCA">
      <w:pPr>
        <w:pStyle w:val="formattext"/>
        <w:shd w:val="clear" w:color="auto" w:fill="FFFFFF"/>
        <w:tabs>
          <w:tab w:val="left" w:pos="993"/>
        </w:tabs>
        <w:spacing w:before="0" w:beforeAutospacing="0" w:after="0" w:afterAutospacing="0"/>
        <w:ind w:firstLine="709"/>
        <w:jc w:val="both"/>
        <w:textAlignment w:val="baseline"/>
        <w:rPr>
          <w:sz w:val="28"/>
          <w:szCs w:val="28"/>
        </w:rPr>
      </w:pPr>
      <w:r w:rsidRPr="00336E4F">
        <w:rPr>
          <w:sz w:val="28"/>
          <w:szCs w:val="28"/>
        </w:rPr>
        <w:t>-соответствующими указателями с автономными источниками беспроводного питания;</w:t>
      </w:r>
    </w:p>
    <w:p w:rsidR="00336E4F" w:rsidRPr="00336E4F" w:rsidRDefault="00336E4F" w:rsidP="00326BCA">
      <w:pPr>
        <w:pStyle w:val="formattext"/>
        <w:shd w:val="clear" w:color="auto" w:fill="FFFFFF"/>
        <w:tabs>
          <w:tab w:val="left" w:pos="993"/>
        </w:tabs>
        <w:spacing w:before="0" w:beforeAutospacing="0" w:after="0" w:afterAutospacing="0"/>
        <w:ind w:firstLine="709"/>
        <w:jc w:val="both"/>
        <w:textAlignment w:val="baseline"/>
        <w:rPr>
          <w:sz w:val="28"/>
          <w:szCs w:val="28"/>
        </w:rPr>
      </w:pPr>
      <w:r w:rsidRPr="00336E4F">
        <w:rPr>
          <w:sz w:val="28"/>
          <w:szCs w:val="28"/>
        </w:rPr>
        <w:t>-информационной мнемосхемой (тактильной схемой движения);</w:t>
      </w:r>
    </w:p>
    <w:p w:rsidR="00336E4F" w:rsidRPr="00336E4F" w:rsidRDefault="00336E4F" w:rsidP="00336E4F">
      <w:pPr>
        <w:pStyle w:val="formattext"/>
        <w:shd w:val="clear" w:color="auto" w:fill="FFFFFF"/>
        <w:spacing w:before="0" w:beforeAutospacing="0" w:after="0" w:afterAutospacing="0"/>
        <w:ind w:firstLine="709"/>
        <w:jc w:val="both"/>
        <w:textAlignment w:val="baseline"/>
        <w:rPr>
          <w:sz w:val="28"/>
          <w:szCs w:val="28"/>
        </w:rPr>
      </w:pPr>
      <w:proofErr w:type="gramStart"/>
      <w:r w:rsidRPr="00336E4F">
        <w:rPr>
          <w:sz w:val="28"/>
          <w:szCs w:val="28"/>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roofErr w:type="gramEnd"/>
    </w:p>
    <w:p w:rsidR="00336E4F" w:rsidRPr="009D3F0C" w:rsidRDefault="00336E4F" w:rsidP="00E80434">
      <w:pPr>
        <w:autoSpaceDE w:val="0"/>
        <w:autoSpaceDN w:val="0"/>
        <w:adjustRightInd w:val="0"/>
        <w:ind w:firstLine="709"/>
        <w:jc w:val="both"/>
        <w:rPr>
          <w:sz w:val="28"/>
          <w:szCs w:val="28"/>
        </w:rPr>
      </w:pPr>
      <w:r w:rsidRPr="00336E4F">
        <w:rPr>
          <w:sz w:val="28"/>
          <w:szCs w:val="28"/>
        </w:rPr>
        <w:t xml:space="preserve">Официальный сайт </w:t>
      </w:r>
      <w:r w:rsidR="00964397">
        <w:rPr>
          <w:sz w:val="28"/>
          <w:szCs w:val="28"/>
        </w:rPr>
        <w:t>б</w:t>
      </w:r>
      <w:r w:rsidRPr="00336E4F">
        <w:rPr>
          <w:sz w:val="28"/>
          <w:szCs w:val="28"/>
        </w:rPr>
        <w:t xml:space="preserve">иблиотек должен соответствовать </w:t>
      </w:r>
      <w:r w:rsidR="00453E9C">
        <w:rPr>
          <w:sz w:val="28"/>
          <w:szCs w:val="28"/>
        </w:rPr>
        <w:t>требованиям законодательства Российской Федерации.</w:t>
      </w:r>
    </w:p>
    <w:p w:rsidR="00525189" w:rsidRDefault="006E2887" w:rsidP="00327EAF">
      <w:pPr>
        <w:pStyle w:val="a5"/>
        <w:shd w:val="clear" w:color="auto" w:fill="FFFFFF"/>
        <w:ind w:firstLine="709"/>
        <w:rPr>
          <w:color w:val="auto"/>
        </w:rPr>
      </w:pPr>
      <w:r w:rsidRPr="009D3F0C">
        <w:rPr>
          <w:color w:val="auto"/>
        </w:rPr>
        <w:t>2.1</w:t>
      </w:r>
      <w:r w:rsidR="004F3CF1">
        <w:rPr>
          <w:color w:val="auto"/>
        </w:rPr>
        <w:t>3</w:t>
      </w:r>
      <w:r w:rsidRPr="009D3F0C">
        <w:rPr>
          <w:color w:val="auto"/>
        </w:rPr>
        <w:t xml:space="preserve">. Показатели качества </w:t>
      </w:r>
      <w:r w:rsidR="009D3F0C" w:rsidRPr="009D3F0C">
        <w:rPr>
          <w:color w:val="auto"/>
        </w:rPr>
        <w:t xml:space="preserve">и доступности </w:t>
      </w:r>
      <w:r w:rsidR="0051292C" w:rsidRPr="009D3F0C">
        <w:rPr>
          <w:color w:val="auto"/>
        </w:rPr>
        <w:t>муниципальной услуги</w:t>
      </w:r>
      <w:r w:rsidR="00525189">
        <w:rPr>
          <w:color w:val="auto"/>
        </w:rPr>
        <w:t>.</w:t>
      </w:r>
    </w:p>
    <w:p w:rsidR="006E2887" w:rsidRPr="009D3F0C" w:rsidRDefault="00D278B6" w:rsidP="00327EAF">
      <w:pPr>
        <w:pStyle w:val="a5"/>
        <w:shd w:val="clear" w:color="auto" w:fill="FFFFFF"/>
        <w:ind w:firstLine="709"/>
        <w:rPr>
          <w:color w:val="auto"/>
        </w:rPr>
      </w:pPr>
      <w:r>
        <w:rPr>
          <w:color w:val="auto"/>
        </w:rPr>
        <w:t>2.1</w:t>
      </w:r>
      <w:r w:rsidR="004F3CF1">
        <w:rPr>
          <w:color w:val="auto"/>
        </w:rPr>
        <w:t>3</w:t>
      </w:r>
      <w:r>
        <w:rPr>
          <w:color w:val="auto"/>
        </w:rPr>
        <w:t xml:space="preserve">.1. </w:t>
      </w:r>
      <w:r w:rsidR="00525189">
        <w:rPr>
          <w:color w:val="auto"/>
        </w:rPr>
        <w:t xml:space="preserve">Показателями доступности </w:t>
      </w:r>
      <w:r w:rsidR="006E2887" w:rsidRPr="009D3F0C">
        <w:rPr>
          <w:color w:val="auto"/>
        </w:rPr>
        <w:t>являются:</w:t>
      </w:r>
    </w:p>
    <w:p w:rsidR="009D3F0C" w:rsidRPr="00D278B6" w:rsidRDefault="009D3F0C" w:rsidP="00326BCA">
      <w:pPr>
        <w:shd w:val="clear" w:color="auto" w:fill="FFFFFF"/>
        <w:tabs>
          <w:tab w:val="left" w:pos="993"/>
        </w:tabs>
        <w:ind w:firstLine="709"/>
        <w:jc w:val="both"/>
        <w:textAlignment w:val="baseline"/>
        <w:rPr>
          <w:sz w:val="28"/>
          <w:szCs w:val="28"/>
        </w:rPr>
      </w:pPr>
      <w:r w:rsidRPr="00D278B6">
        <w:rPr>
          <w:sz w:val="28"/>
          <w:szCs w:val="28"/>
        </w:rPr>
        <w:t>-</w:t>
      </w:r>
      <w:r w:rsidR="00326BCA">
        <w:rPr>
          <w:sz w:val="28"/>
          <w:szCs w:val="28"/>
        </w:rPr>
        <w:tab/>
      </w:r>
      <w:r w:rsidRPr="00D278B6">
        <w:rPr>
          <w:sz w:val="28"/>
          <w:szCs w:val="28"/>
        </w:rPr>
        <w:t xml:space="preserve">доступность информирования </w:t>
      </w:r>
      <w:r w:rsidR="003E6743">
        <w:rPr>
          <w:sz w:val="28"/>
          <w:szCs w:val="28"/>
        </w:rPr>
        <w:t>пользова</w:t>
      </w:r>
      <w:r w:rsidRPr="00D278B6">
        <w:rPr>
          <w:sz w:val="28"/>
          <w:szCs w:val="28"/>
        </w:rPr>
        <w:t>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w:t>
      </w:r>
      <w:r w:rsidR="00D1478B">
        <w:rPr>
          <w:sz w:val="28"/>
          <w:szCs w:val="28"/>
        </w:rPr>
        <w:t xml:space="preserve"> библиотек</w:t>
      </w:r>
      <w:r w:rsidRPr="00D278B6">
        <w:rPr>
          <w:sz w:val="28"/>
          <w:szCs w:val="28"/>
        </w:rPr>
        <w:t>;</w:t>
      </w:r>
    </w:p>
    <w:p w:rsidR="009D3F0C" w:rsidRPr="00D278B6" w:rsidRDefault="009D3F0C" w:rsidP="00326BCA">
      <w:pPr>
        <w:shd w:val="clear" w:color="auto" w:fill="FFFFFF"/>
        <w:tabs>
          <w:tab w:val="left" w:pos="993"/>
        </w:tabs>
        <w:ind w:firstLine="709"/>
        <w:jc w:val="both"/>
        <w:textAlignment w:val="baseline"/>
        <w:rPr>
          <w:sz w:val="28"/>
          <w:szCs w:val="28"/>
        </w:rPr>
      </w:pPr>
      <w:r w:rsidRPr="00D278B6">
        <w:rPr>
          <w:sz w:val="28"/>
          <w:szCs w:val="28"/>
        </w:rPr>
        <w:t>-</w:t>
      </w:r>
      <w:r w:rsidR="00326BCA">
        <w:rPr>
          <w:sz w:val="28"/>
          <w:szCs w:val="28"/>
        </w:rPr>
        <w:tab/>
      </w:r>
      <w:r w:rsidRPr="00D278B6">
        <w:rPr>
          <w:sz w:val="28"/>
          <w:szCs w:val="28"/>
        </w:rPr>
        <w:t xml:space="preserve">минимальное количество взаимодействия </w:t>
      </w:r>
      <w:r w:rsidR="003E6743">
        <w:rPr>
          <w:sz w:val="28"/>
          <w:szCs w:val="28"/>
        </w:rPr>
        <w:t>пользова</w:t>
      </w:r>
      <w:r w:rsidRPr="00D278B6">
        <w:rPr>
          <w:sz w:val="28"/>
          <w:szCs w:val="28"/>
        </w:rPr>
        <w:t>теля с должностными лицами при предоставлении муниципальной услуги;</w:t>
      </w:r>
    </w:p>
    <w:p w:rsidR="009D3F0C" w:rsidRPr="00D278B6" w:rsidRDefault="009D3F0C" w:rsidP="00326BCA">
      <w:pPr>
        <w:shd w:val="clear" w:color="auto" w:fill="FFFFFF"/>
        <w:tabs>
          <w:tab w:val="left" w:pos="993"/>
        </w:tabs>
        <w:ind w:firstLine="709"/>
        <w:jc w:val="both"/>
        <w:textAlignment w:val="baseline"/>
        <w:rPr>
          <w:sz w:val="28"/>
          <w:szCs w:val="28"/>
        </w:rPr>
      </w:pPr>
      <w:r w:rsidRPr="00D278B6">
        <w:rPr>
          <w:sz w:val="28"/>
          <w:szCs w:val="28"/>
        </w:rPr>
        <w:t>-</w:t>
      </w:r>
      <w:r w:rsidR="00326BCA">
        <w:rPr>
          <w:sz w:val="28"/>
          <w:szCs w:val="28"/>
        </w:rPr>
        <w:tab/>
      </w:r>
      <w:r w:rsidRPr="00D278B6">
        <w:rPr>
          <w:sz w:val="28"/>
          <w:szCs w:val="28"/>
        </w:rPr>
        <w:t>возможность выбора способа обращения и получения муниципальной услуги (по почте, по электронной почте, при личном устном обращении, посредством информационно-теле</w:t>
      </w:r>
      <w:r w:rsidR="00D278B6" w:rsidRPr="00D278B6">
        <w:rPr>
          <w:sz w:val="28"/>
          <w:szCs w:val="28"/>
        </w:rPr>
        <w:t>коммуникационной сети Интернет</w:t>
      </w:r>
      <w:r w:rsidRPr="00D278B6">
        <w:rPr>
          <w:sz w:val="28"/>
          <w:szCs w:val="28"/>
        </w:rPr>
        <w:t>);</w:t>
      </w:r>
    </w:p>
    <w:p w:rsidR="009D3F0C" w:rsidRPr="00D278B6" w:rsidRDefault="009D3F0C" w:rsidP="00326BCA">
      <w:pPr>
        <w:shd w:val="clear" w:color="auto" w:fill="FFFFFF"/>
        <w:tabs>
          <w:tab w:val="left" w:pos="993"/>
        </w:tabs>
        <w:ind w:firstLine="709"/>
        <w:jc w:val="both"/>
        <w:textAlignment w:val="baseline"/>
        <w:rPr>
          <w:sz w:val="28"/>
          <w:szCs w:val="28"/>
        </w:rPr>
      </w:pPr>
      <w:r w:rsidRPr="00D278B6">
        <w:rPr>
          <w:sz w:val="28"/>
          <w:szCs w:val="28"/>
        </w:rPr>
        <w:t>-</w:t>
      </w:r>
      <w:r w:rsidR="00326BCA">
        <w:rPr>
          <w:sz w:val="28"/>
          <w:szCs w:val="28"/>
        </w:rPr>
        <w:tab/>
      </w:r>
      <w:r w:rsidRPr="00D278B6">
        <w:rPr>
          <w:sz w:val="28"/>
          <w:szCs w:val="28"/>
        </w:rPr>
        <w:t>доступность обращения за предоставление муниципальной услуги, в том числе для лиц с ограниченными возможностями здоровья.</w:t>
      </w:r>
    </w:p>
    <w:p w:rsidR="00D278B6" w:rsidRPr="00D278B6" w:rsidRDefault="00D278B6" w:rsidP="006A6CEA">
      <w:pPr>
        <w:shd w:val="clear" w:color="auto" w:fill="FFFFFF"/>
        <w:ind w:firstLine="709"/>
        <w:jc w:val="both"/>
        <w:textAlignment w:val="baseline"/>
        <w:rPr>
          <w:sz w:val="28"/>
          <w:szCs w:val="28"/>
        </w:rPr>
      </w:pPr>
      <w:r w:rsidRPr="00D278B6">
        <w:rPr>
          <w:sz w:val="28"/>
          <w:szCs w:val="28"/>
        </w:rPr>
        <w:lastRenderedPageBreak/>
        <w:t>2.1</w:t>
      </w:r>
      <w:r w:rsidR="004F3CF1">
        <w:rPr>
          <w:sz w:val="28"/>
          <w:szCs w:val="28"/>
        </w:rPr>
        <w:t>3</w:t>
      </w:r>
      <w:r w:rsidRPr="00D278B6">
        <w:rPr>
          <w:sz w:val="28"/>
          <w:szCs w:val="28"/>
        </w:rPr>
        <w:t>.2. Показател</w:t>
      </w:r>
      <w:r w:rsidR="006A6CEA">
        <w:rPr>
          <w:sz w:val="28"/>
          <w:szCs w:val="28"/>
        </w:rPr>
        <w:t>е</w:t>
      </w:r>
      <w:r w:rsidRPr="00D278B6">
        <w:rPr>
          <w:sz w:val="28"/>
          <w:szCs w:val="28"/>
        </w:rPr>
        <w:t>м качества явля</w:t>
      </w:r>
      <w:r w:rsidR="006A6CEA">
        <w:rPr>
          <w:sz w:val="28"/>
          <w:szCs w:val="28"/>
        </w:rPr>
        <w:t>е</w:t>
      </w:r>
      <w:r w:rsidRPr="00D278B6">
        <w:rPr>
          <w:sz w:val="28"/>
          <w:szCs w:val="28"/>
        </w:rPr>
        <w:t>тся</w:t>
      </w:r>
      <w:r w:rsidR="006A6CEA">
        <w:rPr>
          <w:sz w:val="28"/>
          <w:szCs w:val="28"/>
        </w:rPr>
        <w:t xml:space="preserve"> д</w:t>
      </w:r>
      <w:r w:rsidR="006A6CEA" w:rsidRPr="006A6CEA">
        <w:rPr>
          <w:sz w:val="28"/>
          <w:szCs w:val="28"/>
        </w:rPr>
        <w:t>инамика посещений пользователей библиотеки (реальных и удаленных) по сравнению с предыдущим годом</w:t>
      </w:r>
      <w:r w:rsidRPr="00D278B6">
        <w:rPr>
          <w:sz w:val="28"/>
          <w:szCs w:val="28"/>
        </w:rPr>
        <w:t>.</w:t>
      </w:r>
    </w:p>
    <w:p w:rsidR="006E2887" w:rsidRPr="00E53C69" w:rsidRDefault="006E2887" w:rsidP="00327EAF">
      <w:pPr>
        <w:ind w:firstLine="709"/>
        <w:jc w:val="center"/>
        <w:rPr>
          <w:sz w:val="28"/>
          <w:szCs w:val="28"/>
          <w:highlight w:val="yellow"/>
        </w:rPr>
      </w:pPr>
    </w:p>
    <w:p w:rsidR="00EC0FAE" w:rsidRPr="006F0E83" w:rsidRDefault="006E2887" w:rsidP="00EC0FAE">
      <w:pPr>
        <w:ind w:firstLine="709"/>
        <w:jc w:val="center"/>
        <w:rPr>
          <w:sz w:val="28"/>
          <w:szCs w:val="28"/>
        </w:rPr>
      </w:pPr>
      <w:r w:rsidRPr="00AB20A1">
        <w:rPr>
          <w:sz w:val="28"/>
          <w:szCs w:val="28"/>
        </w:rPr>
        <w:t>3.</w:t>
      </w:r>
      <w:r w:rsidRPr="006F0E83">
        <w:rPr>
          <w:sz w:val="28"/>
          <w:szCs w:val="28"/>
        </w:rPr>
        <w:t xml:space="preserve"> </w:t>
      </w:r>
      <w:r w:rsidR="00EC0FAE" w:rsidRPr="006F0E83">
        <w:rPr>
          <w:sz w:val="28"/>
          <w:szCs w:val="28"/>
        </w:rPr>
        <w:t>Состав, последовательность и сроки выполнения</w:t>
      </w:r>
    </w:p>
    <w:p w:rsidR="00EC0FAE" w:rsidRPr="006F0E83" w:rsidRDefault="00EC0FAE" w:rsidP="00EC0FAE">
      <w:pPr>
        <w:ind w:firstLine="709"/>
        <w:jc w:val="center"/>
        <w:rPr>
          <w:sz w:val="28"/>
          <w:szCs w:val="28"/>
        </w:rPr>
      </w:pPr>
      <w:r w:rsidRPr="006F0E83">
        <w:rPr>
          <w:sz w:val="28"/>
          <w:szCs w:val="28"/>
        </w:rPr>
        <w:t>административных процедур, требования к порядку их выполнения,</w:t>
      </w:r>
    </w:p>
    <w:p w:rsidR="00EC0FAE" w:rsidRPr="006F0E83" w:rsidRDefault="00EC0FAE" w:rsidP="00EC0FAE">
      <w:pPr>
        <w:ind w:firstLine="709"/>
        <w:jc w:val="center"/>
        <w:rPr>
          <w:sz w:val="28"/>
          <w:szCs w:val="28"/>
        </w:rPr>
      </w:pPr>
      <w:r w:rsidRPr="006F0E83">
        <w:rPr>
          <w:sz w:val="28"/>
          <w:szCs w:val="28"/>
        </w:rPr>
        <w:t>в том числе особенности выполнения  административных процедур в электронной форме</w:t>
      </w:r>
    </w:p>
    <w:p w:rsidR="005B696D" w:rsidRPr="005B696D" w:rsidRDefault="005B696D" w:rsidP="00EC0FAE">
      <w:pPr>
        <w:pStyle w:val="ConsPlusNormal"/>
        <w:widowControl/>
        <w:jc w:val="center"/>
        <w:rPr>
          <w:rFonts w:ascii="Times New Roman" w:hAnsi="Times New Roman" w:cs="Times New Roman"/>
          <w:sz w:val="28"/>
          <w:szCs w:val="28"/>
        </w:rPr>
      </w:pPr>
    </w:p>
    <w:p w:rsidR="00AB20A1" w:rsidRDefault="00AB20A1" w:rsidP="00327EAF">
      <w:pPr>
        <w:pStyle w:val="ConsPlusNormal"/>
        <w:widowControl/>
        <w:ind w:firstLine="540"/>
        <w:jc w:val="both"/>
        <w:rPr>
          <w:rFonts w:ascii="Times New Roman" w:hAnsi="Times New Roman" w:cs="Times New Roman"/>
          <w:sz w:val="28"/>
          <w:szCs w:val="28"/>
        </w:rPr>
      </w:pPr>
      <w:r w:rsidRPr="0026740B">
        <w:rPr>
          <w:rFonts w:ascii="Times New Roman" w:hAnsi="Times New Roman" w:cs="Times New Roman"/>
          <w:sz w:val="28"/>
          <w:szCs w:val="28"/>
        </w:rPr>
        <w:t xml:space="preserve">Последовательность действий при предоставлении </w:t>
      </w:r>
      <w:r>
        <w:rPr>
          <w:rFonts w:ascii="Times New Roman" w:hAnsi="Times New Roman" w:cs="Times New Roman"/>
          <w:sz w:val="28"/>
          <w:szCs w:val="28"/>
        </w:rPr>
        <w:t>муниципальной</w:t>
      </w:r>
      <w:r w:rsidRPr="0026740B">
        <w:rPr>
          <w:rFonts w:ascii="Times New Roman" w:hAnsi="Times New Roman" w:cs="Times New Roman"/>
          <w:sz w:val="28"/>
          <w:szCs w:val="28"/>
        </w:rPr>
        <w:t xml:space="preserve"> услуги состоит из следующих процедур:</w:t>
      </w:r>
    </w:p>
    <w:p w:rsidR="00AB20A1" w:rsidRPr="001B3669" w:rsidRDefault="00370410" w:rsidP="00327EA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Прием и </w:t>
      </w:r>
      <w:r w:rsidR="00130718">
        <w:rPr>
          <w:rFonts w:ascii="Times New Roman" w:hAnsi="Times New Roman" w:cs="Times New Roman"/>
          <w:sz w:val="28"/>
          <w:szCs w:val="28"/>
        </w:rPr>
        <w:t>р</w:t>
      </w:r>
      <w:r w:rsidR="00AB20A1" w:rsidRPr="001B3669">
        <w:rPr>
          <w:rFonts w:ascii="Times New Roman" w:hAnsi="Times New Roman" w:cs="Times New Roman"/>
          <w:sz w:val="28"/>
          <w:szCs w:val="28"/>
        </w:rPr>
        <w:t>егистрация</w:t>
      </w:r>
      <w:r w:rsidR="00130718">
        <w:rPr>
          <w:rFonts w:ascii="Times New Roman" w:hAnsi="Times New Roman" w:cs="Times New Roman"/>
          <w:sz w:val="28"/>
          <w:szCs w:val="28"/>
        </w:rPr>
        <w:t xml:space="preserve"> </w:t>
      </w:r>
      <w:r w:rsidR="003E6743">
        <w:rPr>
          <w:rFonts w:ascii="Times New Roman" w:hAnsi="Times New Roman" w:cs="Times New Roman"/>
          <w:sz w:val="28"/>
          <w:szCs w:val="28"/>
        </w:rPr>
        <w:t>пользова</w:t>
      </w:r>
      <w:r w:rsidR="00AB20A1" w:rsidRPr="001B3669">
        <w:rPr>
          <w:rFonts w:ascii="Times New Roman" w:hAnsi="Times New Roman" w:cs="Times New Roman"/>
          <w:sz w:val="28"/>
          <w:szCs w:val="28"/>
        </w:rPr>
        <w:t>теля;</w:t>
      </w:r>
    </w:p>
    <w:p w:rsidR="00AB20A1" w:rsidRPr="001B3669" w:rsidRDefault="00AB20A1" w:rsidP="00327EA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б</w:t>
      </w:r>
      <w:r w:rsidRPr="001B3669">
        <w:rPr>
          <w:rFonts w:ascii="Times New Roman" w:hAnsi="Times New Roman" w:cs="Times New Roman"/>
          <w:sz w:val="28"/>
          <w:szCs w:val="28"/>
        </w:rPr>
        <w:t>иблиотечное, библиографическое и информационное обслуживание пользователей</w:t>
      </w:r>
      <w:r>
        <w:rPr>
          <w:rFonts w:ascii="Times New Roman" w:hAnsi="Times New Roman" w:cs="Times New Roman"/>
          <w:sz w:val="28"/>
          <w:szCs w:val="28"/>
        </w:rPr>
        <w:t xml:space="preserve"> </w:t>
      </w:r>
      <w:r w:rsidRPr="001B3669">
        <w:rPr>
          <w:rFonts w:ascii="Times New Roman" w:hAnsi="Times New Roman" w:cs="Times New Roman"/>
          <w:sz w:val="28"/>
          <w:szCs w:val="28"/>
        </w:rPr>
        <w:t>библиотеки</w:t>
      </w:r>
      <w:r>
        <w:rPr>
          <w:rFonts w:ascii="Times New Roman" w:hAnsi="Times New Roman" w:cs="Times New Roman"/>
          <w:sz w:val="28"/>
          <w:szCs w:val="28"/>
        </w:rPr>
        <w:t>.</w:t>
      </w:r>
    </w:p>
    <w:p w:rsidR="00AB20A1" w:rsidRDefault="00AB20A1" w:rsidP="00327EAF">
      <w:pPr>
        <w:pStyle w:val="ConsPlusNormal"/>
        <w:widowControl/>
        <w:ind w:firstLine="540"/>
        <w:jc w:val="both"/>
        <w:rPr>
          <w:rFonts w:ascii="Times New Roman" w:hAnsi="Times New Roman" w:cs="Times New Roman"/>
          <w:sz w:val="28"/>
          <w:szCs w:val="28"/>
        </w:rPr>
      </w:pPr>
      <w:r w:rsidRPr="001B3669">
        <w:rPr>
          <w:rFonts w:ascii="Times New Roman" w:hAnsi="Times New Roman" w:cs="Times New Roman"/>
          <w:sz w:val="28"/>
          <w:szCs w:val="28"/>
        </w:rPr>
        <w:t xml:space="preserve">Описание последовательности действий при предоставлении </w:t>
      </w:r>
      <w:r>
        <w:rPr>
          <w:rFonts w:ascii="Times New Roman" w:hAnsi="Times New Roman" w:cs="Times New Roman"/>
          <w:sz w:val="28"/>
          <w:szCs w:val="28"/>
        </w:rPr>
        <w:t>муниципальной</w:t>
      </w:r>
      <w:r w:rsidRPr="001B3669">
        <w:rPr>
          <w:rFonts w:ascii="Times New Roman" w:hAnsi="Times New Roman" w:cs="Times New Roman"/>
          <w:sz w:val="28"/>
          <w:szCs w:val="28"/>
        </w:rPr>
        <w:t xml:space="preserve"> услуги представлено </w:t>
      </w:r>
      <w:r w:rsidR="00892198">
        <w:rPr>
          <w:rFonts w:ascii="Times New Roman" w:hAnsi="Times New Roman" w:cs="Times New Roman"/>
          <w:sz w:val="28"/>
          <w:szCs w:val="28"/>
        </w:rPr>
        <w:t>в виде блок-схем в приложени</w:t>
      </w:r>
      <w:r w:rsidR="006F727B">
        <w:rPr>
          <w:rFonts w:ascii="Times New Roman" w:hAnsi="Times New Roman" w:cs="Times New Roman"/>
          <w:sz w:val="28"/>
          <w:szCs w:val="28"/>
        </w:rPr>
        <w:t>ях</w:t>
      </w:r>
      <w:r w:rsidR="00892198">
        <w:rPr>
          <w:rFonts w:ascii="Times New Roman" w:hAnsi="Times New Roman" w:cs="Times New Roman"/>
          <w:sz w:val="28"/>
          <w:szCs w:val="28"/>
        </w:rPr>
        <w:t xml:space="preserve"> 2, </w:t>
      </w:r>
      <w:r w:rsidRPr="001B3669">
        <w:rPr>
          <w:rFonts w:ascii="Times New Roman" w:hAnsi="Times New Roman" w:cs="Times New Roman"/>
          <w:sz w:val="28"/>
          <w:szCs w:val="28"/>
        </w:rPr>
        <w:t>3</w:t>
      </w:r>
      <w:r w:rsidR="006F727B">
        <w:rPr>
          <w:rFonts w:ascii="Times New Roman" w:hAnsi="Times New Roman" w:cs="Times New Roman"/>
          <w:sz w:val="28"/>
          <w:szCs w:val="28"/>
        </w:rPr>
        <w:t>, 4</w:t>
      </w:r>
      <w:r w:rsidRPr="001B3669">
        <w:rPr>
          <w:rFonts w:ascii="Times New Roman" w:hAnsi="Times New Roman" w:cs="Times New Roman"/>
          <w:sz w:val="28"/>
          <w:szCs w:val="28"/>
        </w:rPr>
        <w:t xml:space="preserve"> к настоящему Регламенту.</w:t>
      </w:r>
    </w:p>
    <w:p w:rsidR="00AB20A1" w:rsidRPr="001B3669" w:rsidRDefault="00AB20A1" w:rsidP="00004691">
      <w:pPr>
        <w:pStyle w:val="ConsPlusNormal"/>
        <w:widowControl/>
        <w:ind w:firstLine="709"/>
        <w:jc w:val="both"/>
        <w:rPr>
          <w:rFonts w:ascii="Times New Roman" w:hAnsi="Times New Roman" w:cs="Times New Roman"/>
          <w:sz w:val="28"/>
          <w:szCs w:val="28"/>
        </w:rPr>
      </w:pPr>
      <w:r w:rsidRPr="001B3669">
        <w:rPr>
          <w:rFonts w:ascii="Times New Roman" w:hAnsi="Times New Roman" w:cs="Times New Roman"/>
          <w:sz w:val="28"/>
          <w:szCs w:val="28"/>
        </w:rPr>
        <w:t xml:space="preserve">3.1. </w:t>
      </w:r>
      <w:r w:rsidR="00E00C8B" w:rsidRPr="00E00C8B">
        <w:rPr>
          <w:rFonts w:ascii="Times New Roman" w:hAnsi="Times New Roman" w:cs="Times New Roman"/>
          <w:sz w:val="28"/>
          <w:szCs w:val="28"/>
        </w:rPr>
        <w:t>Прием и регистрация</w:t>
      </w:r>
      <w:r w:rsidR="00E00C8B" w:rsidRPr="00CD172E">
        <w:rPr>
          <w:sz w:val="28"/>
          <w:szCs w:val="28"/>
        </w:rPr>
        <w:t xml:space="preserve"> </w:t>
      </w:r>
      <w:r w:rsidR="0077487E">
        <w:rPr>
          <w:rFonts w:ascii="Times New Roman" w:hAnsi="Times New Roman" w:cs="Times New Roman"/>
          <w:sz w:val="28"/>
          <w:szCs w:val="28"/>
        </w:rPr>
        <w:t>пользова</w:t>
      </w:r>
      <w:r w:rsidRPr="001B3669">
        <w:rPr>
          <w:rFonts w:ascii="Times New Roman" w:hAnsi="Times New Roman" w:cs="Times New Roman"/>
          <w:sz w:val="28"/>
          <w:szCs w:val="28"/>
        </w:rPr>
        <w:t>теля.</w:t>
      </w:r>
    </w:p>
    <w:p w:rsidR="00AB20A1" w:rsidRPr="001B3669" w:rsidRDefault="000704AC" w:rsidP="0000469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О</w:t>
      </w:r>
      <w:r w:rsidR="00AB20A1" w:rsidRPr="001B3669">
        <w:rPr>
          <w:rFonts w:ascii="Times New Roman" w:hAnsi="Times New Roman" w:cs="Times New Roman"/>
          <w:sz w:val="28"/>
          <w:szCs w:val="28"/>
        </w:rPr>
        <w:t xml:space="preserve">снованием для начала </w:t>
      </w:r>
      <w:r>
        <w:rPr>
          <w:rFonts w:ascii="Times New Roman" w:hAnsi="Times New Roman" w:cs="Times New Roman"/>
          <w:sz w:val="28"/>
          <w:szCs w:val="28"/>
        </w:rPr>
        <w:t xml:space="preserve">административной </w:t>
      </w:r>
      <w:r w:rsidR="00AB20A1" w:rsidRPr="001B3669">
        <w:rPr>
          <w:rFonts w:ascii="Times New Roman" w:hAnsi="Times New Roman" w:cs="Times New Roman"/>
          <w:sz w:val="28"/>
          <w:szCs w:val="28"/>
        </w:rPr>
        <w:t xml:space="preserve">процедуры является обращение </w:t>
      </w:r>
      <w:r w:rsidR="0077487E">
        <w:rPr>
          <w:rFonts w:ascii="Times New Roman" w:hAnsi="Times New Roman" w:cs="Times New Roman"/>
          <w:sz w:val="28"/>
          <w:szCs w:val="28"/>
        </w:rPr>
        <w:t>пользова</w:t>
      </w:r>
      <w:r w:rsidR="00AB20A1" w:rsidRPr="001B3669">
        <w:rPr>
          <w:rFonts w:ascii="Times New Roman" w:hAnsi="Times New Roman" w:cs="Times New Roman"/>
          <w:sz w:val="28"/>
          <w:szCs w:val="28"/>
        </w:rPr>
        <w:t xml:space="preserve">теля в </w:t>
      </w:r>
      <w:r>
        <w:rPr>
          <w:rFonts w:ascii="Times New Roman" w:hAnsi="Times New Roman" w:cs="Times New Roman"/>
          <w:sz w:val="28"/>
          <w:szCs w:val="28"/>
        </w:rPr>
        <w:t>МБУК «АГЦБС» за получением</w:t>
      </w:r>
      <w:r w:rsidR="00AB20A1" w:rsidRPr="001B3669">
        <w:rPr>
          <w:rFonts w:ascii="Times New Roman" w:hAnsi="Times New Roman" w:cs="Times New Roman"/>
          <w:sz w:val="28"/>
          <w:szCs w:val="28"/>
        </w:rPr>
        <w:t xml:space="preserve"> </w:t>
      </w:r>
      <w:r w:rsidR="00AB20A1">
        <w:rPr>
          <w:rFonts w:ascii="Times New Roman" w:hAnsi="Times New Roman" w:cs="Times New Roman"/>
          <w:sz w:val="28"/>
          <w:szCs w:val="28"/>
        </w:rPr>
        <w:t>муниципальн</w:t>
      </w:r>
      <w:r>
        <w:rPr>
          <w:rFonts w:ascii="Times New Roman" w:hAnsi="Times New Roman" w:cs="Times New Roman"/>
          <w:sz w:val="28"/>
          <w:szCs w:val="28"/>
        </w:rPr>
        <w:t>ой</w:t>
      </w:r>
      <w:r w:rsidR="00AB20A1" w:rsidRPr="001B3669">
        <w:rPr>
          <w:rFonts w:ascii="Times New Roman" w:hAnsi="Times New Roman" w:cs="Times New Roman"/>
          <w:sz w:val="28"/>
          <w:szCs w:val="28"/>
        </w:rPr>
        <w:t xml:space="preserve"> услуг</w:t>
      </w:r>
      <w:r>
        <w:rPr>
          <w:rFonts w:ascii="Times New Roman" w:hAnsi="Times New Roman" w:cs="Times New Roman"/>
          <w:sz w:val="28"/>
          <w:szCs w:val="28"/>
        </w:rPr>
        <w:t>и</w:t>
      </w:r>
      <w:r w:rsidR="00AB20A1" w:rsidRPr="001B3669">
        <w:rPr>
          <w:rFonts w:ascii="Times New Roman" w:hAnsi="Times New Roman" w:cs="Times New Roman"/>
          <w:sz w:val="28"/>
          <w:szCs w:val="28"/>
        </w:rPr>
        <w:t>.</w:t>
      </w:r>
    </w:p>
    <w:p w:rsidR="00AB20A1" w:rsidRPr="001B3669" w:rsidRDefault="00AB20A1" w:rsidP="00004691">
      <w:pPr>
        <w:pStyle w:val="ConsPlusNormal"/>
        <w:widowControl/>
        <w:ind w:firstLine="709"/>
        <w:jc w:val="both"/>
        <w:rPr>
          <w:rFonts w:ascii="Times New Roman" w:hAnsi="Times New Roman" w:cs="Times New Roman"/>
          <w:sz w:val="28"/>
          <w:szCs w:val="28"/>
        </w:rPr>
      </w:pPr>
      <w:r w:rsidRPr="001B3669">
        <w:rPr>
          <w:rFonts w:ascii="Times New Roman" w:hAnsi="Times New Roman" w:cs="Times New Roman"/>
          <w:sz w:val="28"/>
          <w:szCs w:val="28"/>
        </w:rPr>
        <w:t xml:space="preserve">Регистрация (перерегистрация) </w:t>
      </w:r>
      <w:r w:rsidR="000B4913">
        <w:rPr>
          <w:rFonts w:ascii="Times New Roman" w:hAnsi="Times New Roman" w:cs="Times New Roman"/>
          <w:sz w:val="28"/>
          <w:szCs w:val="28"/>
        </w:rPr>
        <w:t>пользователя</w:t>
      </w:r>
      <w:r w:rsidRPr="001B3669">
        <w:rPr>
          <w:rFonts w:ascii="Times New Roman" w:hAnsi="Times New Roman" w:cs="Times New Roman"/>
          <w:sz w:val="28"/>
          <w:szCs w:val="28"/>
        </w:rPr>
        <w:t xml:space="preserve"> включает в себя следующ</w:t>
      </w:r>
      <w:r w:rsidR="000B4913">
        <w:rPr>
          <w:rFonts w:ascii="Times New Roman" w:hAnsi="Times New Roman" w:cs="Times New Roman"/>
          <w:sz w:val="28"/>
          <w:szCs w:val="28"/>
        </w:rPr>
        <w:t>и</w:t>
      </w:r>
      <w:r w:rsidRPr="001B3669">
        <w:rPr>
          <w:rFonts w:ascii="Times New Roman" w:hAnsi="Times New Roman" w:cs="Times New Roman"/>
          <w:sz w:val="28"/>
          <w:szCs w:val="28"/>
        </w:rPr>
        <w:t>е</w:t>
      </w:r>
      <w:r w:rsidR="000B4913">
        <w:rPr>
          <w:rFonts w:ascii="Times New Roman" w:hAnsi="Times New Roman" w:cs="Times New Roman"/>
          <w:sz w:val="28"/>
          <w:szCs w:val="28"/>
        </w:rPr>
        <w:t xml:space="preserve"> этапы</w:t>
      </w:r>
      <w:r w:rsidRPr="001B3669">
        <w:rPr>
          <w:rFonts w:ascii="Times New Roman" w:hAnsi="Times New Roman" w:cs="Times New Roman"/>
          <w:sz w:val="28"/>
          <w:szCs w:val="28"/>
        </w:rPr>
        <w:t>:</w:t>
      </w:r>
    </w:p>
    <w:p w:rsidR="00AB20A1" w:rsidRPr="001B3669" w:rsidRDefault="00645730" w:rsidP="000B4913">
      <w:pPr>
        <w:pStyle w:val="ConsPlusNormal"/>
        <w:widowContro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w:t>
      </w:r>
      <w:r w:rsidR="00AB20A1" w:rsidRPr="004E6173">
        <w:rPr>
          <w:rFonts w:ascii="Times New Roman" w:hAnsi="Times New Roman" w:cs="Times New Roman"/>
          <w:sz w:val="28"/>
          <w:szCs w:val="28"/>
        </w:rPr>
        <w:t>прием и анализ документов</w:t>
      </w:r>
      <w:r w:rsidR="004E6173" w:rsidRPr="004E6173">
        <w:rPr>
          <w:rFonts w:ascii="Times New Roman" w:hAnsi="Times New Roman" w:cs="Times New Roman"/>
          <w:sz w:val="28"/>
          <w:szCs w:val="28"/>
        </w:rPr>
        <w:t>, предусмотренных пунктом 2.</w:t>
      </w:r>
      <w:r w:rsidR="00555C6B">
        <w:rPr>
          <w:rFonts w:ascii="Times New Roman" w:hAnsi="Times New Roman" w:cs="Times New Roman"/>
          <w:sz w:val="28"/>
          <w:szCs w:val="28"/>
        </w:rPr>
        <w:t>6</w:t>
      </w:r>
      <w:r w:rsidR="004E6173" w:rsidRPr="004E6173">
        <w:rPr>
          <w:rFonts w:ascii="Times New Roman" w:hAnsi="Times New Roman" w:cs="Times New Roman"/>
          <w:sz w:val="28"/>
          <w:szCs w:val="28"/>
        </w:rPr>
        <w:t>. настоящего Регламента</w:t>
      </w:r>
      <w:r w:rsidR="00AB20A1" w:rsidRPr="004E6173">
        <w:rPr>
          <w:rFonts w:ascii="Times New Roman" w:hAnsi="Times New Roman" w:cs="Times New Roman"/>
          <w:sz w:val="28"/>
          <w:szCs w:val="28"/>
        </w:rPr>
        <w:t>;</w:t>
      </w:r>
    </w:p>
    <w:p w:rsidR="00AB20A1" w:rsidRPr="001B3669" w:rsidRDefault="00645730" w:rsidP="000B4913">
      <w:pPr>
        <w:pStyle w:val="ConsPlusNormal"/>
        <w:widowContro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w:t>
      </w:r>
      <w:r w:rsidR="00AB20A1" w:rsidRPr="001B3669">
        <w:rPr>
          <w:rFonts w:ascii="Times New Roman" w:hAnsi="Times New Roman" w:cs="Times New Roman"/>
          <w:sz w:val="28"/>
          <w:szCs w:val="28"/>
        </w:rPr>
        <w:t xml:space="preserve">оформление читательского </w:t>
      </w:r>
      <w:r w:rsidR="00AB20A1">
        <w:rPr>
          <w:rFonts w:ascii="Times New Roman" w:hAnsi="Times New Roman" w:cs="Times New Roman"/>
          <w:sz w:val="28"/>
          <w:szCs w:val="28"/>
        </w:rPr>
        <w:t xml:space="preserve">формуляра </w:t>
      </w:r>
      <w:r w:rsidR="00326BCA">
        <w:rPr>
          <w:rFonts w:ascii="Times New Roman" w:hAnsi="Times New Roman" w:cs="Times New Roman"/>
          <w:sz w:val="28"/>
          <w:szCs w:val="28"/>
        </w:rPr>
        <w:t>(П</w:t>
      </w:r>
      <w:r w:rsidR="00AB20A1">
        <w:rPr>
          <w:rFonts w:ascii="Times New Roman" w:hAnsi="Times New Roman" w:cs="Times New Roman"/>
          <w:sz w:val="28"/>
          <w:szCs w:val="28"/>
        </w:rPr>
        <w:t>риложени</w:t>
      </w:r>
      <w:r w:rsidR="00326BCA">
        <w:rPr>
          <w:rFonts w:ascii="Times New Roman" w:hAnsi="Times New Roman" w:cs="Times New Roman"/>
          <w:sz w:val="28"/>
          <w:szCs w:val="28"/>
        </w:rPr>
        <w:t>е</w:t>
      </w:r>
      <w:r w:rsidR="000418CD">
        <w:rPr>
          <w:rFonts w:ascii="Times New Roman" w:hAnsi="Times New Roman" w:cs="Times New Roman"/>
          <w:sz w:val="28"/>
          <w:szCs w:val="28"/>
        </w:rPr>
        <w:t xml:space="preserve"> </w:t>
      </w:r>
      <w:r w:rsidR="006F727B">
        <w:rPr>
          <w:rFonts w:ascii="Times New Roman" w:hAnsi="Times New Roman" w:cs="Times New Roman"/>
          <w:sz w:val="28"/>
          <w:szCs w:val="28"/>
        </w:rPr>
        <w:t>5</w:t>
      </w:r>
      <w:r w:rsidR="00326BCA">
        <w:rPr>
          <w:rFonts w:ascii="Times New Roman" w:hAnsi="Times New Roman" w:cs="Times New Roman"/>
          <w:sz w:val="28"/>
          <w:szCs w:val="28"/>
        </w:rPr>
        <w:t>)</w:t>
      </w:r>
      <w:r w:rsidR="000B4913">
        <w:rPr>
          <w:rFonts w:ascii="Times New Roman" w:hAnsi="Times New Roman" w:cs="Times New Roman"/>
          <w:sz w:val="28"/>
          <w:szCs w:val="28"/>
        </w:rPr>
        <w:t>;</w:t>
      </w:r>
    </w:p>
    <w:p w:rsidR="00AB20A1" w:rsidRPr="001B3669" w:rsidRDefault="00645730" w:rsidP="000B4913">
      <w:pPr>
        <w:pStyle w:val="ConsPlusNormal"/>
        <w:widowContro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w:t>
      </w:r>
      <w:r w:rsidR="00AB20A1" w:rsidRPr="001B3669">
        <w:rPr>
          <w:rFonts w:ascii="Times New Roman" w:hAnsi="Times New Roman" w:cs="Times New Roman"/>
          <w:sz w:val="28"/>
          <w:szCs w:val="28"/>
        </w:rPr>
        <w:t xml:space="preserve">ознакомление </w:t>
      </w:r>
      <w:r w:rsidR="0077487E">
        <w:rPr>
          <w:rFonts w:ascii="Times New Roman" w:hAnsi="Times New Roman" w:cs="Times New Roman"/>
          <w:sz w:val="28"/>
          <w:szCs w:val="28"/>
        </w:rPr>
        <w:t>пользова</w:t>
      </w:r>
      <w:r w:rsidR="00AB20A1" w:rsidRPr="001B3669">
        <w:rPr>
          <w:rFonts w:ascii="Times New Roman" w:hAnsi="Times New Roman" w:cs="Times New Roman"/>
          <w:sz w:val="28"/>
          <w:szCs w:val="28"/>
        </w:rPr>
        <w:t>теля с Правилами пользования библиотекой, расположением фонда, справочным аппаратом</w:t>
      </w:r>
      <w:r w:rsidR="00130718">
        <w:rPr>
          <w:rFonts w:ascii="Times New Roman" w:hAnsi="Times New Roman" w:cs="Times New Roman"/>
          <w:sz w:val="28"/>
          <w:szCs w:val="28"/>
        </w:rPr>
        <w:t xml:space="preserve"> и</w:t>
      </w:r>
      <w:r w:rsidR="00AB20A1" w:rsidRPr="001B3669">
        <w:rPr>
          <w:rFonts w:ascii="Times New Roman" w:hAnsi="Times New Roman" w:cs="Times New Roman"/>
          <w:sz w:val="28"/>
          <w:szCs w:val="28"/>
        </w:rPr>
        <w:t xml:space="preserve"> услугами </w:t>
      </w:r>
      <w:r w:rsidR="00555C6B">
        <w:rPr>
          <w:rFonts w:ascii="Times New Roman" w:hAnsi="Times New Roman" w:cs="Times New Roman"/>
          <w:sz w:val="28"/>
          <w:szCs w:val="28"/>
        </w:rPr>
        <w:t>библиотек МБУК «АГЦБС»</w:t>
      </w:r>
      <w:r w:rsidR="00AB20A1" w:rsidRPr="001B3669">
        <w:rPr>
          <w:rFonts w:ascii="Times New Roman" w:hAnsi="Times New Roman" w:cs="Times New Roman"/>
          <w:sz w:val="28"/>
          <w:szCs w:val="28"/>
        </w:rPr>
        <w:t>.</w:t>
      </w:r>
    </w:p>
    <w:p w:rsidR="00AB20A1" w:rsidRPr="001B3669" w:rsidRDefault="00130718" w:rsidP="0000469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w:t>
      </w:r>
      <w:r w:rsidRPr="001B3669">
        <w:rPr>
          <w:rFonts w:ascii="Times New Roman" w:hAnsi="Times New Roman" w:cs="Times New Roman"/>
          <w:sz w:val="28"/>
          <w:szCs w:val="28"/>
        </w:rPr>
        <w:t>ри регистрации</w:t>
      </w:r>
      <w:r>
        <w:rPr>
          <w:rFonts w:ascii="Times New Roman" w:hAnsi="Times New Roman" w:cs="Times New Roman"/>
          <w:sz w:val="28"/>
          <w:szCs w:val="28"/>
        </w:rPr>
        <w:t xml:space="preserve"> (перерегистрации) п</w:t>
      </w:r>
      <w:r w:rsidR="0077487E">
        <w:rPr>
          <w:rFonts w:ascii="Times New Roman" w:hAnsi="Times New Roman" w:cs="Times New Roman"/>
          <w:sz w:val="28"/>
          <w:szCs w:val="28"/>
        </w:rPr>
        <w:t>ользова</w:t>
      </w:r>
      <w:r w:rsidR="00AB20A1" w:rsidRPr="001B3669">
        <w:rPr>
          <w:rFonts w:ascii="Times New Roman" w:hAnsi="Times New Roman" w:cs="Times New Roman"/>
          <w:sz w:val="28"/>
          <w:szCs w:val="28"/>
        </w:rPr>
        <w:t>тел</w:t>
      </w:r>
      <w:r>
        <w:rPr>
          <w:rFonts w:ascii="Times New Roman" w:hAnsi="Times New Roman" w:cs="Times New Roman"/>
          <w:sz w:val="28"/>
          <w:szCs w:val="28"/>
        </w:rPr>
        <w:t>ь</w:t>
      </w:r>
      <w:r w:rsidR="00AB20A1" w:rsidRPr="001B3669">
        <w:rPr>
          <w:rFonts w:ascii="Times New Roman" w:hAnsi="Times New Roman" w:cs="Times New Roman"/>
          <w:sz w:val="28"/>
          <w:szCs w:val="28"/>
        </w:rPr>
        <w:t xml:space="preserve"> официально предупрежда</w:t>
      </w:r>
      <w:r>
        <w:rPr>
          <w:rFonts w:ascii="Times New Roman" w:hAnsi="Times New Roman" w:cs="Times New Roman"/>
          <w:sz w:val="28"/>
          <w:szCs w:val="28"/>
        </w:rPr>
        <w:t>е</w:t>
      </w:r>
      <w:r w:rsidR="00AB20A1" w:rsidRPr="001B3669">
        <w:rPr>
          <w:rFonts w:ascii="Times New Roman" w:hAnsi="Times New Roman" w:cs="Times New Roman"/>
          <w:sz w:val="28"/>
          <w:szCs w:val="28"/>
        </w:rPr>
        <w:t xml:space="preserve">тся о возможных видах и размерах компенсации </w:t>
      </w:r>
      <w:r w:rsidR="00DF2DF1">
        <w:rPr>
          <w:rFonts w:ascii="Times New Roman" w:hAnsi="Times New Roman" w:cs="Times New Roman"/>
          <w:sz w:val="28"/>
          <w:szCs w:val="28"/>
        </w:rPr>
        <w:t xml:space="preserve">в случае </w:t>
      </w:r>
      <w:r w:rsidR="00AB20A1" w:rsidRPr="001B3669">
        <w:rPr>
          <w:rFonts w:ascii="Times New Roman" w:hAnsi="Times New Roman" w:cs="Times New Roman"/>
          <w:sz w:val="28"/>
          <w:szCs w:val="28"/>
        </w:rPr>
        <w:t>причинен</w:t>
      </w:r>
      <w:r w:rsidR="00DF2DF1">
        <w:rPr>
          <w:rFonts w:ascii="Times New Roman" w:hAnsi="Times New Roman" w:cs="Times New Roman"/>
          <w:sz w:val="28"/>
          <w:szCs w:val="28"/>
        </w:rPr>
        <w:t>ия</w:t>
      </w:r>
      <w:r w:rsidR="00AB20A1" w:rsidRPr="001B3669">
        <w:rPr>
          <w:rFonts w:ascii="Times New Roman" w:hAnsi="Times New Roman" w:cs="Times New Roman"/>
          <w:sz w:val="28"/>
          <w:szCs w:val="28"/>
        </w:rPr>
        <w:t xml:space="preserve"> ущерба, что подтверждается личной подписью </w:t>
      </w:r>
      <w:r w:rsidR="0077487E">
        <w:rPr>
          <w:rFonts w:ascii="Times New Roman" w:hAnsi="Times New Roman" w:cs="Times New Roman"/>
          <w:sz w:val="28"/>
          <w:szCs w:val="28"/>
        </w:rPr>
        <w:t>пользова</w:t>
      </w:r>
      <w:r w:rsidR="00AB20A1" w:rsidRPr="001B3669">
        <w:rPr>
          <w:rFonts w:ascii="Times New Roman" w:hAnsi="Times New Roman" w:cs="Times New Roman"/>
          <w:sz w:val="28"/>
          <w:szCs w:val="28"/>
        </w:rPr>
        <w:t>теля</w:t>
      </w:r>
      <w:r w:rsidR="003C2F55">
        <w:rPr>
          <w:rFonts w:ascii="Times New Roman" w:hAnsi="Times New Roman" w:cs="Times New Roman"/>
          <w:sz w:val="28"/>
          <w:szCs w:val="28"/>
        </w:rPr>
        <w:t xml:space="preserve"> в формуляре</w:t>
      </w:r>
      <w:r w:rsidR="00AB20A1" w:rsidRPr="001B3669">
        <w:rPr>
          <w:rFonts w:ascii="Times New Roman" w:hAnsi="Times New Roman" w:cs="Times New Roman"/>
          <w:sz w:val="28"/>
          <w:szCs w:val="28"/>
        </w:rPr>
        <w:t>.</w:t>
      </w:r>
    </w:p>
    <w:p w:rsidR="00AB20A1" w:rsidRPr="001B3669" w:rsidRDefault="00AB20A1" w:rsidP="00004691">
      <w:pPr>
        <w:pStyle w:val="ConsPlusNormal"/>
        <w:widowControl/>
        <w:ind w:firstLine="709"/>
        <w:jc w:val="both"/>
        <w:rPr>
          <w:rFonts w:ascii="Times New Roman" w:hAnsi="Times New Roman" w:cs="Times New Roman"/>
          <w:sz w:val="28"/>
          <w:szCs w:val="28"/>
        </w:rPr>
      </w:pPr>
      <w:r w:rsidRPr="001B3669">
        <w:rPr>
          <w:rFonts w:ascii="Times New Roman" w:hAnsi="Times New Roman" w:cs="Times New Roman"/>
          <w:sz w:val="28"/>
          <w:szCs w:val="28"/>
        </w:rPr>
        <w:t xml:space="preserve">На каждое административное действие, совершаемое в рамках </w:t>
      </w:r>
      <w:r w:rsidR="0015592C">
        <w:rPr>
          <w:rFonts w:ascii="Times New Roman" w:hAnsi="Times New Roman" w:cs="Times New Roman"/>
          <w:sz w:val="28"/>
          <w:szCs w:val="28"/>
        </w:rPr>
        <w:t xml:space="preserve">проводимой </w:t>
      </w:r>
      <w:r w:rsidRPr="001B3669">
        <w:rPr>
          <w:rFonts w:ascii="Times New Roman" w:hAnsi="Times New Roman" w:cs="Times New Roman"/>
          <w:sz w:val="28"/>
          <w:szCs w:val="28"/>
        </w:rPr>
        <w:t xml:space="preserve">процедуры, отводится </w:t>
      </w:r>
      <w:r>
        <w:rPr>
          <w:rFonts w:ascii="Times New Roman" w:hAnsi="Times New Roman" w:cs="Times New Roman"/>
          <w:sz w:val="28"/>
          <w:szCs w:val="28"/>
        </w:rPr>
        <w:t>3</w:t>
      </w:r>
      <w:r w:rsidRPr="001B3669">
        <w:rPr>
          <w:rFonts w:ascii="Times New Roman" w:hAnsi="Times New Roman" w:cs="Times New Roman"/>
          <w:sz w:val="28"/>
          <w:szCs w:val="28"/>
        </w:rPr>
        <w:t xml:space="preserve"> минуты. Продолжительность регистрации одного </w:t>
      </w:r>
      <w:r w:rsidR="0077487E">
        <w:rPr>
          <w:rFonts w:ascii="Times New Roman" w:hAnsi="Times New Roman" w:cs="Times New Roman"/>
          <w:sz w:val="28"/>
          <w:szCs w:val="28"/>
        </w:rPr>
        <w:t>пользова</w:t>
      </w:r>
      <w:r w:rsidRPr="001B3669">
        <w:rPr>
          <w:rFonts w:ascii="Times New Roman" w:hAnsi="Times New Roman" w:cs="Times New Roman"/>
          <w:sz w:val="28"/>
          <w:szCs w:val="28"/>
        </w:rPr>
        <w:t>теля (в т.</w:t>
      </w:r>
      <w:r w:rsidR="00012D32">
        <w:rPr>
          <w:rFonts w:ascii="Times New Roman" w:hAnsi="Times New Roman" w:cs="Times New Roman"/>
          <w:sz w:val="28"/>
          <w:szCs w:val="28"/>
        </w:rPr>
        <w:t xml:space="preserve"> </w:t>
      </w:r>
      <w:r w:rsidRPr="001B3669">
        <w:rPr>
          <w:rFonts w:ascii="Times New Roman" w:hAnsi="Times New Roman" w:cs="Times New Roman"/>
          <w:sz w:val="28"/>
          <w:szCs w:val="28"/>
        </w:rPr>
        <w:t>ч. в автоматизированном режиме) не должна превышать 1</w:t>
      </w:r>
      <w:r>
        <w:rPr>
          <w:rFonts w:ascii="Times New Roman" w:hAnsi="Times New Roman" w:cs="Times New Roman"/>
          <w:sz w:val="28"/>
          <w:szCs w:val="28"/>
        </w:rPr>
        <w:t>5</w:t>
      </w:r>
      <w:r w:rsidRPr="001B3669">
        <w:rPr>
          <w:rFonts w:ascii="Times New Roman" w:hAnsi="Times New Roman" w:cs="Times New Roman"/>
          <w:sz w:val="28"/>
          <w:szCs w:val="28"/>
        </w:rPr>
        <w:t xml:space="preserve"> </w:t>
      </w:r>
      <w:r w:rsidRPr="00E449E0">
        <w:rPr>
          <w:rFonts w:ascii="Times New Roman" w:hAnsi="Times New Roman" w:cs="Times New Roman"/>
          <w:sz w:val="28"/>
          <w:szCs w:val="28"/>
        </w:rPr>
        <w:t>минут</w:t>
      </w:r>
      <w:r w:rsidR="009A7A30" w:rsidRPr="00E449E0">
        <w:rPr>
          <w:rFonts w:ascii="Times New Roman" w:hAnsi="Times New Roman" w:cs="Times New Roman"/>
          <w:sz w:val="28"/>
          <w:szCs w:val="28"/>
        </w:rPr>
        <w:t xml:space="preserve"> с момента обращения пользователя</w:t>
      </w:r>
      <w:r w:rsidRPr="00E449E0">
        <w:rPr>
          <w:rFonts w:ascii="Times New Roman" w:hAnsi="Times New Roman" w:cs="Times New Roman"/>
          <w:sz w:val="28"/>
          <w:szCs w:val="28"/>
        </w:rPr>
        <w:t>.</w:t>
      </w:r>
    </w:p>
    <w:p w:rsidR="00AB20A1" w:rsidRPr="001B3669" w:rsidRDefault="000B4913" w:rsidP="00004691">
      <w:pPr>
        <w:pStyle w:val="ConsPlusNormal"/>
        <w:widowControl/>
        <w:ind w:firstLine="709"/>
        <w:jc w:val="both"/>
        <w:rPr>
          <w:rFonts w:ascii="Times New Roman" w:hAnsi="Times New Roman" w:cs="Times New Roman"/>
          <w:sz w:val="28"/>
          <w:szCs w:val="28"/>
        </w:rPr>
      </w:pPr>
      <w:r w:rsidRPr="000B4913">
        <w:rPr>
          <w:rFonts w:ascii="Times New Roman" w:hAnsi="Times New Roman" w:cs="Times New Roman"/>
          <w:sz w:val="28"/>
          <w:szCs w:val="28"/>
        </w:rPr>
        <w:t xml:space="preserve">Результатом административной процедуры является запись </w:t>
      </w:r>
      <w:r w:rsidR="00555C6B">
        <w:rPr>
          <w:rFonts w:ascii="Times New Roman" w:hAnsi="Times New Roman" w:cs="Times New Roman"/>
          <w:sz w:val="28"/>
          <w:szCs w:val="28"/>
        </w:rPr>
        <w:t>пользователя</w:t>
      </w:r>
      <w:r w:rsidRPr="000B4913">
        <w:rPr>
          <w:rFonts w:ascii="Times New Roman" w:hAnsi="Times New Roman" w:cs="Times New Roman"/>
          <w:sz w:val="28"/>
          <w:szCs w:val="28"/>
        </w:rPr>
        <w:t xml:space="preserve"> в </w:t>
      </w:r>
      <w:r w:rsidR="00964397">
        <w:rPr>
          <w:rFonts w:ascii="Times New Roman" w:hAnsi="Times New Roman" w:cs="Times New Roman"/>
          <w:sz w:val="28"/>
          <w:szCs w:val="28"/>
        </w:rPr>
        <w:t>б</w:t>
      </w:r>
      <w:r w:rsidRPr="000B4913">
        <w:rPr>
          <w:rFonts w:ascii="Times New Roman" w:hAnsi="Times New Roman" w:cs="Times New Roman"/>
          <w:sz w:val="28"/>
          <w:szCs w:val="28"/>
        </w:rPr>
        <w:t xml:space="preserve">иблиотеку в качестве пользователя </w:t>
      </w:r>
      <w:r w:rsidR="00964397">
        <w:rPr>
          <w:rFonts w:ascii="Times New Roman" w:hAnsi="Times New Roman" w:cs="Times New Roman"/>
          <w:sz w:val="28"/>
          <w:szCs w:val="28"/>
        </w:rPr>
        <w:t>б</w:t>
      </w:r>
      <w:r w:rsidRPr="000B4913">
        <w:rPr>
          <w:rFonts w:ascii="Times New Roman" w:hAnsi="Times New Roman" w:cs="Times New Roman"/>
          <w:sz w:val="28"/>
          <w:szCs w:val="28"/>
        </w:rPr>
        <w:t xml:space="preserve">иблиотеки, оформление читательского формуляра в день обращения </w:t>
      </w:r>
      <w:r w:rsidR="008C263C">
        <w:rPr>
          <w:rFonts w:ascii="Times New Roman" w:hAnsi="Times New Roman" w:cs="Times New Roman"/>
          <w:sz w:val="28"/>
          <w:szCs w:val="28"/>
        </w:rPr>
        <w:t>пользователя</w:t>
      </w:r>
      <w:r w:rsidR="00AB20A1" w:rsidRPr="001B3669">
        <w:rPr>
          <w:rFonts w:ascii="Times New Roman" w:hAnsi="Times New Roman" w:cs="Times New Roman"/>
          <w:sz w:val="28"/>
          <w:szCs w:val="28"/>
        </w:rPr>
        <w:t>.</w:t>
      </w:r>
    </w:p>
    <w:p w:rsidR="00AA7A20" w:rsidRDefault="00AB20A1" w:rsidP="00ED747D">
      <w:pPr>
        <w:pStyle w:val="ConsPlusNormal"/>
        <w:widowControl/>
        <w:ind w:firstLine="709"/>
        <w:jc w:val="both"/>
        <w:rPr>
          <w:rFonts w:ascii="Times New Roman" w:hAnsi="Times New Roman" w:cs="Times New Roman"/>
          <w:sz w:val="28"/>
          <w:szCs w:val="28"/>
        </w:rPr>
      </w:pPr>
      <w:r w:rsidRPr="0026740B">
        <w:rPr>
          <w:rFonts w:ascii="Times New Roman" w:hAnsi="Times New Roman" w:cs="Times New Roman"/>
          <w:sz w:val="28"/>
          <w:szCs w:val="28"/>
        </w:rPr>
        <w:t xml:space="preserve">3.2. </w:t>
      </w:r>
      <w:r w:rsidRPr="00031CBF">
        <w:rPr>
          <w:rFonts w:ascii="Times New Roman" w:hAnsi="Times New Roman" w:cs="Times New Roman"/>
          <w:sz w:val="28"/>
          <w:szCs w:val="28"/>
        </w:rPr>
        <w:t xml:space="preserve">Библиотечное, </w:t>
      </w:r>
      <w:r w:rsidR="00031CBF" w:rsidRPr="00031CBF">
        <w:rPr>
          <w:rFonts w:ascii="Times New Roman" w:hAnsi="Times New Roman" w:cs="Times New Roman"/>
          <w:sz w:val="28"/>
          <w:szCs w:val="28"/>
        </w:rPr>
        <w:t>библиографическое и информационное обслуживание пользователей библиотеки в стационарных условиях</w:t>
      </w:r>
      <w:r w:rsidR="00ED747D">
        <w:rPr>
          <w:rFonts w:ascii="Times New Roman" w:hAnsi="Times New Roman" w:cs="Times New Roman"/>
          <w:sz w:val="28"/>
          <w:szCs w:val="28"/>
        </w:rPr>
        <w:t xml:space="preserve"> </w:t>
      </w:r>
      <w:r w:rsidR="00AA7A20">
        <w:rPr>
          <w:rFonts w:ascii="Times New Roman" w:hAnsi="Times New Roman" w:cs="Times New Roman"/>
          <w:sz w:val="28"/>
          <w:szCs w:val="28"/>
        </w:rPr>
        <w:t>включает в себя:</w:t>
      </w:r>
    </w:p>
    <w:p w:rsidR="001C227C" w:rsidRPr="0015592C" w:rsidRDefault="00CA58D4" w:rsidP="0064573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 xml:space="preserve">- </w:t>
      </w:r>
      <w:r w:rsidR="001C227C" w:rsidRPr="0015592C">
        <w:rPr>
          <w:rFonts w:eastAsiaTheme="minorHAnsi"/>
          <w:sz w:val="28"/>
          <w:szCs w:val="28"/>
          <w:lang w:eastAsia="en-US"/>
        </w:rPr>
        <w:t>документное обслуживание – предоставление пользователям документов (а также их копий) независимо от вида материального носителя, на к</w:t>
      </w:r>
      <w:r>
        <w:rPr>
          <w:rFonts w:eastAsiaTheme="minorHAnsi"/>
          <w:sz w:val="28"/>
          <w:szCs w:val="28"/>
          <w:lang w:eastAsia="en-US"/>
        </w:rPr>
        <w:t>отором зафиксирована информация;</w:t>
      </w:r>
    </w:p>
    <w:p w:rsidR="001C227C" w:rsidRPr="0015592C" w:rsidRDefault="00CA58D4" w:rsidP="0064573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1C227C" w:rsidRPr="0015592C">
        <w:rPr>
          <w:rFonts w:eastAsiaTheme="minorHAnsi"/>
          <w:sz w:val="28"/>
          <w:szCs w:val="28"/>
          <w:lang w:eastAsia="en-US"/>
        </w:rPr>
        <w:t>справочное обслуживание – предоставление пользователям консультаций, справок в соответ</w:t>
      </w:r>
      <w:r>
        <w:rPr>
          <w:rFonts w:eastAsiaTheme="minorHAnsi"/>
          <w:sz w:val="28"/>
          <w:szCs w:val="28"/>
          <w:lang w:eastAsia="en-US"/>
        </w:rPr>
        <w:t>ствии с их разовыми запросами;</w:t>
      </w:r>
    </w:p>
    <w:p w:rsidR="001C227C" w:rsidRPr="0015592C" w:rsidRDefault="00CA58D4" w:rsidP="00645730">
      <w:pPr>
        <w:autoSpaceDE w:val="0"/>
        <w:autoSpaceDN w:val="0"/>
        <w:adjustRightInd w:val="0"/>
        <w:ind w:firstLine="709"/>
        <w:jc w:val="both"/>
        <w:rPr>
          <w:rFonts w:eastAsiaTheme="minorHAnsi"/>
          <w:sz w:val="28"/>
          <w:szCs w:val="28"/>
          <w:lang w:eastAsia="en-US"/>
        </w:rPr>
      </w:pPr>
      <w:r>
        <w:rPr>
          <w:rFonts w:eastAsiaTheme="minorHAnsi"/>
          <w:bCs/>
          <w:sz w:val="28"/>
          <w:szCs w:val="28"/>
          <w:lang w:eastAsia="en-US"/>
        </w:rPr>
        <w:t xml:space="preserve">- </w:t>
      </w:r>
      <w:r w:rsidR="001C227C" w:rsidRPr="0015592C">
        <w:rPr>
          <w:rFonts w:eastAsiaTheme="minorHAnsi"/>
          <w:bCs/>
          <w:sz w:val="28"/>
          <w:szCs w:val="28"/>
          <w:lang w:eastAsia="en-US"/>
        </w:rPr>
        <w:t>справочно-библиографическое обслуживание – п</w:t>
      </w:r>
      <w:r w:rsidR="001C227C" w:rsidRPr="0015592C">
        <w:rPr>
          <w:rFonts w:eastAsiaTheme="minorHAnsi"/>
          <w:sz w:val="28"/>
          <w:szCs w:val="28"/>
          <w:lang w:eastAsia="en-US"/>
        </w:rPr>
        <w:t>редоставление библиографических справок в соответствии с р</w:t>
      </w:r>
      <w:r>
        <w:rPr>
          <w:rFonts w:eastAsiaTheme="minorHAnsi"/>
          <w:sz w:val="28"/>
          <w:szCs w:val="28"/>
          <w:lang w:eastAsia="en-US"/>
        </w:rPr>
        <w:t>азовыми запросами пользователей;</w:t>
      </w:r>
    </w:p>
    <w:p w:rsidR="00AA7A20" w:rsidRPr="0015592C" w:rsidRDefault="00CA58D4" w:rsidP="0064573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AA7A20" w:rsidRPr="0015592C">
        <w:rPr>
          <w:rFonts w:eastAsiaTheme="minorHAnsi"/>
          <w:sz w:val="28"/>
          <w:szCs w:val="28"/>
          <w:lang w:eastAsia="en-US"/>
        </w:rPr>
        <w:t>выставочное обслуживание – удовлетворение информационных и социально-культурных потребностей пользователей п</w:t>
      </w:r>
      <w:r>
        <w:rPr>
          <w:rFonts w:eastAsiaTheme="minorHAnsi"/>
          <w:sz w:val="28"/>
          <w:szCs w:val="28"/>
          <w:lang w:eastAsia="en-US"/>
        </w:rPr>
        <w:t>осредством организации выставок;</w:t>
      </w:r>
    </w:p>
    <w:p w:rsidR="00AA7A20" w:rsidRDefault="00CA58D4" w:rsidP="0064573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AA7A20" w:rsidRPr="0015592C">
        <w:rPr>
          <w:rFonts w:eastAsiaTheme="minorHAnsi"/>
          <w:sz w:val="28"/>
          <w:szCs w:val="28"/>
          <w:lang w:eastAsia="en-US"/>
        </w:rPr>
        <w:t>культурно-просветительское обслуживание – предоставление услуг, обеспечивающих организацию интеллектуального</w:t>
      </w:r>
      <w:r w:rsidR="00AA7A20">
        <w:rPr>
          <w:rFonts w:eastAsiaTheme="minorHAnsi"/>
          <w:sz w:val="28"/>
          <w:szCs w:val="28"/>
          <w:lang w:eastAsia="en-US"/>
        </w:rPr>
        <w:t xml:space="preserve"> и культурного досуга, просвещения и самообразования различным категориям пользователей.</w:t>
      </w:r>
    </w:p>
    <w:p w:rsidR="00AB20A1" w:rsidRPr="002C520E" w:rsidRDefault="000704AC" w:rsidP="00004691">
      <w:pPr>
        <w:pStyle w:val="ConsPlusNormal"/>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w:t>
      </w:r>
      <w:r w:rsidR="00AB20A1" w:rsidRPr="00461CD6">
        <w:rPr>
          <w:rFonts w:ascii="Times New Roman" w:hAnsi="Times New Roman" w:cs="Times New Roman"/>
          <w:sz w:val="28"/>
          <w:szCs w:val="28"/>
        </w:rPr>
        <w:t xml:space="preserve">снованием для начала </w:t>
      </w:r>
      <w:r>
        <w:rPr>
          <w:rFonts w:ascii="Times New Roman" w:hAnsi="Times New Roman" w:cs="Times New Roman"/>
          <w:sz w:val="28"/>
          <w:szCs w:val="28"/>
        </w:rPr>
        <w:t xml:space="preserve">административной </w:t>
      </w:r>
      <w:r w:rsidR="00AB20A1" w:rsidRPr="00461CD6">
        <w:rPr>
          <w:rFonts w:ascii="Times New Roman" w:hAnsi="Times New Roman" w:cs="Times New Roman"/>
          <w:sz w:val="28"/>
          <w:szCs w:val="28"/>
        </w:rPr>
        <w:t xml:space="preserve">процедуры является личное обращение </w:t>
      </w:r>
      <w:r w:rsidR="0077487E">
        <w:rPr>
          <w:rFonts w:ascii="Times New Roman" w:hAnsi="Times New Roman" w:cs="Times New Roman"/>
          <w:sz w:val="28"/>
          <w:szCs w:val="28"/>
        </w:rPr>
        <w:t>пользова</w:t>
      </w:r>
      <w:r w:rsidR="00AB20A1" w:rsidRPr="00461CD6">
        <w:rPr>
          <w:rFonts w:ascii="Times New Roman" w:hAnsi="Times New Roman" w:cs="Times New Roman"/>
          <w:sz w:val="28"/>
          <w:szCs w:val="28"/>
        </w:rPr>
        <w:t>теля и предъявление читательского требования</w:t>
      </w:r>
      <w:r w:rsidR="0081326E">
        <w:rPr>
          <w:rFonts w:ascii="Times New Roman" w:hAnsi="Times New Roman" w:cs="Times New Roman"/>
          <w:sz w:val="28"/>
          <w:szCs w:val="28"/>
        </w:rPr>
        <w:t xml:space="preserve"> (</w:t>
      </w:r>
      <w:r w:rsidR="002C520E" w:rsidRPr="002C520E">
        <w:rPr>
          <w:rFonts w:ascii="Times New Roman" w:hAnsi="Times New Roman" w:cs="Times New Roman"/>
          <w:sz w:val="28"/>
          <w:szCs w:val="28"/>
        </w:rPr>
        <w:t>з</w:t>
      </w:r>
      <w:r w:rsidR="002C520E" w:rsidRPr="002C520E">
        <w:rPr>
          <w:rFonts w:ascii="Times New Roman" w:hAnsi="Times New Roman" w:cs="Times New Roman"/>
          <w:color w:val="000000"/>
          <w:sz w:val="28"/>
          <w:szCs w:val="28"/>
        </w:rPr>
        <w:t>апрос на получение</w:t>
      </w:r>
      <w:r w:rsidR="002C520E">
        <w:rPr>
          <w:rFonts w:ascii="Times New Roman" w:hAnsi="Times New Roman" w:cs="Times New Roman"/>
          <w:color w:val="000000"/>
          <w:sz w:val="28"/>
          <w:szCs w:val="28"/>
        </w:rPr>
        <w:t>:</w:t>
      </w:r>
      <w:r w:rsidR="002C520E" w:rsidRPr="002C520E">
        <w:rPr>
          <w:rFonts w:ascii="Times New Roman" w:hAnsi="Times New Roman" w:cs="Times New Roman"/>
          <w:color w:val="000000"/>
          <w:sz w:val="28"/>
          <w:szCs w:val="28"/>
        </w:rPr>
        <w:t xml:space="preserve"> информации, документа (книга, журнал, газетная статья, нормативный документ, электронный документ, др.); конкретных фактических сведений; информации о мероприятиях библиотеки и возможности участия в них; консультации по самостоятельной работе с литературой, доступа к справочно-библиографическому аппарату и др.</w:t>
      </w:r>
      <w:r w:rsidR="0081326E" w:rsidRPr="002C520E">
        <w:rPr>
          <w:rFonts w:ascii="Times New Roman" w:hAnsi="Times New Roman" w:cs="Times New Roman"/>
          <w:sz w:val="28"/>
          <w:szCs w:val="28"/>
        </w:rPr>
        <w:t>)</w:t>
      </w:r>
      <w:r w:rsidR="00AB20A1" w:rsidRPr="002C520E">
        <w:rPr>
          <w:rFonts w:ascii="Times New Roman" w:hAnsi="Times New Roman" w:cs="Times New Roman"/>
          <w:sz w:val="28"/>
          <w:szCs w:val="28"/>
        </w:rPr>
        <w:t>.</w:t>
      </w:r>
      <w:proofErr w:type="gramEnd"/>
    </w:p>
    <w:p w:rsidR="00D54BB9" w:rsidRPr="00461CD6" w:rsidRDefault="0034086E" w:rsidP="008059FF">
      <w:pPr>
        <w:pStyle w:val="ConsPlusNormal"/>
        <w:widowContro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3.2.1. Документное обслуживание </w:t>
      </w:r>
      <w:r w:rsidR="00ED747D">
        <w:rPr>
          <w:rFonts w:ascii="Times New Roman" w:hAnsi="Times New Roman" w:cs="Times New Roman"/>
          <w:sz w:val="28"/>
          <w:szCs w:val="28"/>
        </w:rPr>
        <w:t>состоит из следующих административных действий</w:t>
      </w:r>
      <w:r>
        <w:rPr>
          <w:rFonts w:ascii="Times New Roman" w:hAnsi="Times New Roman" w:cs="Times New Roman"/>
          <w:sz w:val="28"/>
          <w:szCs w:val="28"/>
        </w:rPr>
        <w:t>:</w:t>
      </w:r>
    </w:p>
    <w:p w:rsidR="00AB20A1" w:rsidRPr="00461CD6" w:rsidRDefault="00AB20A1" w:rsidP="00004691">
      <w:pPr>
        <w:pStyle w:val="ConsPlusNormal"/>
        <w:widowControl/>
        <w:ind w:firstLine="709"/>
        <w:jc w:val="both"/>
        <w:rPr>
          <w:rFonts w:ascii="Times New Roman" w:hAnsi="Times New Roman" w:cs="Times New Roman"/>
          <w:sz w:val="28"/>
          <w:szCs w:val="28"/>
        </w:rPr>
      </w:pPr>
      <w:r w:rsidRPr="00461CD6">
        <w:rPr>
          <w:rFonts w:ascii="Times New Roman" w:hAnsi="Times New Roman" w:cs="Times New Roman"/>
          <w:sz w:val="28"/>
          <w:szCs w:val="28"/>
        </w:rPr>
        <w:t xml:space="preserve">прием читательского требования </w:t>
      </w:r>
      <w:r w:rsidR="00D2314D">
        <w:rPr>
          <w:rFonts w:ascii="Times New Roman" w:hAnsi="Times New Roman" w:cs="Times New Roman"/>
          <w:sz w:val="28"/>
          <w:szCs w:val="28"/>
        </w:rPr>
        <w:t>пользова</w:t>
      </w:r>
      <w:r w:rsidRPr="00461CD6">
        <w:rPr>
          <w:rFonts w:ascii="Times New Roman" w:hAnsi="Times New Roman" w:cs="Times New Roman"/>
          <w:sz w:val="28"/>
          <w:szCs w:val="28"/>
        </w:rPr>
        <w:t>теля (для обслуживания в режиме читального зала и в режиме абонемента);</w:t>
      </w:r>
    </w:p>
    <w:p w:rsidR="00AB20A1" w:rsidRPr="00461CD6" w:rsidRDefault="00AB20A1" w:rsidP="00004691">
      <w:pPr>
        <w:pStyle w:val="ConsPlusNormal"/>
        <w:widowControl/>
        <w:ind w:firstLine="709"/>
        <w:jc w:val="both"/>
        <w:rPr>
          <w:rFonts w:ascii="Times New Roman" w:hAnsi="Times New Roman" w:cs="Times New Roman"/>
          <w:sz w:val="28"/>
          <w:szCs w:val="28"/>
        </w:rPr>
      </w:pPr>
      <w:r w:rsidRPr="00461CD6">
        <w:rPr>
          <w:rFonts w:ascii="Times New Roman" w:hAnsi="Times New Roman" w:cs="Times New Roman"/>
          <w:sz w:val="28"/>
          <w:szCs w:val="28"/>
        </w:rPr>
        <w:t xml:space="preserve">подбор </w:t>
      </w:r>
      <w:r w:rsidR="008C263C">
        <w:rPr>
          <w:rFonts w:ascii="Times New Roman" w:hAnsi="Times New Roman" w:cs="Times New Roman"/>
          <w:sz w:val="28"/>
          <w:szCs w:val="28"/>
        </w:rPr>
        <w:t>документов</w:t>
      </w:r>
      <w:r w:rsidRPr="00461CD6">
        <w:rPr>
          <w:rFonts w:ascii="Times New Roman" w:hAnsi="Times New Roman" w:cs="Times New Roman"/>
          <w:sz w:val="28"/>
          <w:szCs w:val="28"/>
        </w:rPr>
        <w:t>;</w:t>
      </w:r>
    </w:p>
    <w:p w:rsidR="00AB20A1" w:rsidRPr="00461CD6" w:rsidRDefault="00AB20A1" w:rsidP="00004691">
      <w:pPr>
        <w:pStyle w:val="ConsPlusNormal"/>
        <w:widowControl/>
        <w:ind w:firstLine="709"/>
        <w:jc w:val="both"/>
        <w:rPr>
          <w:rFonts w:ascii="Times New Roman" w:hAnsi="Times New Roman" w:cs="Times New Roman"/>
          <w:sz w:val="28"/>
          <w:szCs w:val="28"/>
        </w:rPr>
      </w:pPr>
      <w:r w:rsidRPr="00461CD6">
        <w:rPr>
          <w:rFonts w:ascii="Times New Roman" w:hAnsi="Times New Roman" w:cs="Times New Roman"/>
          <w:sz w:val="28"/>
          <w:szCs w:val="28"/>
        </w:rPr>
        <w:t>за</w:t>
      </w:r>
      <w:r w:rsidR="00526D9D">
        <w:rPr>
          <w:rFonts w:ascii="Times New Roman" w:hAnsi="Times New Roman" w:cs="Times New Roman"/>
          <w:sz w:val="28"/>
          <w:szCs w:val="28"/>
        </w:rPr>
        <w:t>полнение</w:t>
      </w:r>
      <w:r w:rsidRPr="00461CD6">
        <w:rPr>
          <w:rFonts w:ascii="Times New Roman" w:hAnsi="Times New Roman" w:cs="Times New Roman"/>
          <w:sz w:val="28"/>
          <w:szCs w:val="28"/>
        </w:rPr>
        <w:t xml:space="preserve"> формуляр</w:t>
      </w:r>
      <w:r w:rsidR="00526D9D">
        <w:rPr>
          <w:rFonts w:ascii="Times New Roman" w:hAnsi="Times New Roman" w:cs="Times New Roman"/>
          <w:sz w:val="28"/>
          <w:szCs w:val="28"/>
        </w:rPr>
        <w:t>а</w:t>
      </w:r>
      <w:r w:rsidR="00F071A1" w:rsidRPr="00F071A1">
        <w:rPr>
          <w:rFonts w:ascii="Times New Roman" w:hAnsi="Times New Roman" w:cs="Times New Roman"/>
          <w:sz w:val="28"/>
          <w:szCs w:val="28"/>
        </w:rPr>
        <w:t xml:space="preserve"> </w:t>
      </w:r>
      <w:r w:rsidR="00F071A1" w:rsidRPr="00461CD6">
        <w:rPr>
          <w:rFonts w:ascii="Times New Roman" w:hAnsi="Times New Roman" w:cs="Times New Roman"/>
          <w:sz w:val="28"/>
          <w:szCs w:val="28"/>
        </w:rPr>
        <w:t>читател</w:t>
      </w:r>
      <w:r w:rsidR="00F071A1">
        <w:rPr>
          <w:rFonts w:ascii="Times New Roman" w:hAnsi="Times New Roman" w:cs="Times New Roman"/>
          <w:sz w:val="28"/>
          <w:szCs w:val="28"/>
        </w:rPr>
        <w:t>я</w:t>
      </w:r>
      <w:r w:rsidRPr="00461CD6">
        <w:rPr>
          <w:rFonts w:ascii="Times New Roman" w:hAnsi="Times New Roman" w:cs="Times New Roman"/>
          <w:sz w:val="28"/>
          <w:szCs w:val="28"/>
        </w:rPr>
        <w:t>, выдач</w:t>
      </w:r>
      <w:r w:rsidR="001B4015">
        <w:rPr>
          <w:rFonts w:ascii="Times New Roman" w:hAnsi="Times New Roman" w:cs="Times New Roman"/>
          <w:sz w:val="28"/>
          <w:szCs w:val="28"/>
        </w:rPr>
        <w:t>а</w:t>
      </w:r>
      <w:r w:rsidRPr="00461CD6">
        <w:rPr>
          <w:rFonts w:ascii="Times New Roman" w:hAnsi="Times New Roman" w:cs="Times New Roman"/>
          <w:sz w:val="28"/>
          <w:szCs w:val="28"/>
        </w:rPr>
        <w:t xml:space="preserve"> документа</w:t>
      </w:r>
      <w:r w:rsidR="00FE1B0F">
        <w:rPr>
          <w:rFonts w:ascii="Times New Roman" w:hAnsi="Times New Roman" w:cs="Times New Roman"/>
          <w:sz w:val="28"/>
          <w:szCs w:val="28"/>
        </w:rPr>
        <w:t xml:space="preserve"> </w:t>
      </w:r>
      <w:r w:rsidR="008C263C">
        <w:rPr>
          <w:rFonts w:ascii="Times New Roman" w:hAnsi="Times New Roman" w:cs="Times New Roman"/>
          <w:sz w:val="28"/>
          <w:szCs w:val="28"/>
        </w:rPr>
        <w:t>пользова</w:t>
      </w:r>
      <w:r w:rsidRPr="00461CD6">
        <w:rPr>
          <w:rFonts w:ascii="Times New Roman" w:hAnsi="Times New Roman" w:cs="Times New Roman"/>
          <w:sz w:val="28"/>
          <w:szCs w:val="28"/>
        </w:rPr>
        <w:t>телю;</w:t>
      </w:r>
    </w:p>
    <w:p w:rsidR="00AB20A1" w:rsidRPr="00461CD6" w:rsidRDefault="00AB20A1" w:rsidP="00004691">
      <w:pPr>
        <w:pStyle w:val="ConsPlusNormal"/>
        <w:widowControl/>
        <w:ind w:firstLine="709"/>
        <w:jc w:val="both"/>
        <w:rPr>
          <w:rFonts w:ascii="Times New Roman" w:hAnsi="Times New Roman" w:cs="Times New Roman"/>
          <w:sz w:val="28"/>
          <w:szCs w:val="28"/>
        </w:rPr>
      </w:pPr>
      <w:r w:rsidRPr="00461CD6">
        <w:rPr>
          <w:rFonts w:ascii="Times New Roman" w:hAnsi="Times New Roman" w:cs="Times New Roman"/>
          <w:sz w:val="28"/>
          <w:szCs w:val="28"/>
        </w:rPr>
        <w:t>продление срока пользования документами;</w:t>
      </w:r>
    </w:p>
    <w:p w:rsidR="00AB20A1" w:rsidRPr="00461CD6" w:rsidRDefault="00AB20A1" w:rsidP="00004691">
      <w:pPr>
        <w:pStyle w:val="ConsPlusNormal"/>
        <w:widowControl/>
        <w:ind w:firstLine="709"/>
        <w:jc w:val="both"/>
        <w:rPr>
          <w:rFonts w:ascii="Times New Roman" w:hAnsi="Times New Roman" w:cs="Times New Roman"/>
          <w:sz w:val="28"/>
          <w:szCs w:val="28"/>
        </w:rPr>
      </w:pPr>
      <w:r w:rsidRPr="00461CD6">
        <w:rPr>
          <w:rFonts w:ascii="Times New Roman" w:hAnsi="Times New Roman" w:cs="Times New Roman"/>
          <w:sz w:val="28"/>
          <w:szCs w:val="28"/>
        </w:rPr>
        <w:t>контроль срок</w:t>
      </w:r>
      <w:r w:rsidR="00964397">
        <w:rPr>
          <w:rFonts w:ascii="Times New Roman" w:hAnsi="Times New Roman" w:cs="Times New Roman"/>
          <w:sz w:val="28"/>
          <w:szCs w:val="28"/>
        </w:rPr>
        <w:t>о</w:t>
      </w:r>
      <w:r w:rsidR="00314133">
        <w:rPr>
          <w:rFonts w:ascii="Times New Roman" w:hAnsi="Times New Roman" w:cs="Times New Roman"/>
          <w:sz w:val="28"/>
          <w:szCs w:val="28"/>
        </w:rPr>
        <w:t>в</w:t>
      </w:r>
      <w:r w:rsidRPr="00461CD6">
        <w:rPr>
          <w:rFonts w:ascii="Times New Roman" w:hAnsi="Times New Roman" w:cs="Times New Roman"/>
          <w:sz w:val="28"/>
          <w:szCs w:val="28"/>
        </w:rPr>
        <w:t xml:space="preserve"> возврата документов;</w:t>
      </w:r>
    </w:p>
    <w:p w:rsidR="00AB20A1" w:rsidRPr="00461CD6" w:rsidRDefault="00AB20A1" w:rsidP="00004691">
      <w:pPr>
        <w:pStyle w:val="ConsPlusNormal"/>
        <w:widowControl/>
        <w:ind w:firstLine="709"/>
        <w:jc w:val="both"/>
        <w:rPr>
          <w:rFonts w:ascii="Times New Roman" w:hAnsi="Times New Roman" w:cs="Times New Roman"/>
          <w:sz w:val="28"/>
          <w:szCs w:val="28"/>
        </w:rPr>
      </w:pPr>
      <w:r w:rsidRPr="00461CD6">
        <w:rPr>
          <w:rFonts w:ascii="Times New Roman" w:hAnsi="Times New Roman" w:cs="Times New Roman"/>
          <w:sz w:val="28"/>
          <w:szCs w:val="28"/>
        </w:rPr>
        <w:t>прием документов, проверку их сохранности;</w:t>
      </w:r>
    </w:p>
    <w:p w:rsidR="008C263C" w:rsidRDefault="00AB20A1" w:rsidP="008C263C">
      <w:pPr>
        <w:pStyle w:val="ConsPlusNormal"/>
        <w:widowControl/>
        <w:ind w:firstLine="709"/>
        <w:jc w:val="both"/>
        <w:rPr>
          <w:rFonts w:ascii="Times New Roman" w:hAnsi="Times New Roman" w:cs="Times New Roman"/>
          <w:sz w:val="28"/>
          <w:szCs w:val="28"/>
        </w:rPr>
      </w:pPr>
      <w:r w:rsidRPr="00461CD6">
        <w:rPr>
          <w:rFonts w:ascii="Times New Roman" w:hAnsi="Times New Roman" w:cs="Times New Roman"/>
          <w:sz w:val="28"/>
          <w:szCs w:val="28"/>
        </w:rPr>
        <w:t>отметк</w:t>
      </w:r>
      <w:r w:rsidR="006D752C">
        <w:rPr>
          <w:rFonts w:ascii="Times New Roman" w:hAnsi="Times New Roman" w:cs="Times New Roman"/>
          <w:sz w:val="28"/>
          <w:szCs w:val="28"/>
        </w:rPr>
        <w:t>у</w:t>
      </w:r>
      <w:r w:rsidRPr="00461CD6">
        <w:rPr>
          <w:rFonts w:ascii="Times New Roman" w:hAnsi="Times New Roman" w:cs="Times New Roman"/>
          <w:sz w:val="28"/>
          <w:szCs w:val="28"/>
        </w:rPr>
        <w:t xml:space="preserve"> о сдаче документа в формуляре </w:t>
      </w:r>
      <w:r w:rsidR="00F071A1">
        <w:rPr>
          <w:rFonts w:ascii="Times New Roman" w:hAnsi="Times New Roman" w:cs="Times New Roman"/>
          <w:sz w:val="28"/>
          <w:szCs w:val="28"/>
        </w:rPr>
        <w:t>чит</w:t>
      </w:r>
      <w:r w:rsidR="008C263C">
        <w:rPr>
          <w:rFonts w:ascii="Times New Roman" w:hAnsi="Times New Roman" w:cs="Times New Roman"/>
          <w:sz w:val="28"/>
          <w:szCs w:val="28"/>
        </w:rPr>
        <w:t>а</w:t>
      </w:r>
      <w:r w:rsidRPr="00461CD6">
        <w:rPr>
          <w:rFonts w:ascii="Times New Roman" w:hAnsi="Times New Roman" w:cs="Times New Roman"/>
          <w:sz w:val="28"/>
          <w:szCs w:val="28"/>
        </w:rPr>
        <w:t>те</w:t>
      </w:r>
      <w:r w:rsidR="008C263C">
        <w:rPr>
          <w:rFonts w:ascii="Times New Roman" w:hAnsi="Times New Roman" w:cs="Times New Roman"/>
          <w:sz w:val="28"/>
          <w:szCs w:val="28"/>
        </w:rPr>
        <w:t>ля</w:t>
      </w:r>
      <w:r w:rsidRPr="00461CD6">
        <w:rPr>
          <w:rFonts w:ascii="Times New Roman" w:hAnsi="Times New Roman" w:cs="Times New Roman"/>
          <w:sz w:val="28"/>
          <w:szCs w:val="28"/>
        </w:rPr>
        <w:t>.</w:t>
      </w:r>
    </w:p>
    <w:p w:rsidR="00AB20A1" w:rsidRPr="00461CD6" w:rsidRDefault="00AB20A1" w:rsidP="008C263C">
      <w:pPr>
        <w:pStyle w:val="ConsPlusNormal"/>
        <w:widowControl/>
        <w:ind w:firstLine="709"/>
        <w:jc w:val="both"/>
        <w:rPr>
          <w:rFonts w:ascii="Times New Roman" w:hAnsi="Times New Roman" w:cs="Times New Roman"/>
          <w:sz w:val="28"/>
          <w:szCs w:val="28"/>
        </w:rPr>
      </w:pPr>
      <w:r w:rsidRPr="00461CD6">
        <w:rPr>
          <w:rFonts w:ascii="Times New Roman" w:hAnsi="Times New Roman" w:cs="Times New Roman"/>
          <w:sz w:val="28"/>
          <w:szCs w:val="28"/>
        </w:rPr>
        <w:t xml:space="preserve">На каждое административное действие, совершаемое в рамках </w:t>
      </w:r>
      <w:r w:rsidR="0090281C">
        <w:rPr>
          <w:rFonts w:ascii="Times New Roman" w:hAnsi="Times New Roman" w:cs="Times New Roman"/>
          <w:sz w:val="28"/>
          <w:szCs w:val="28"/>
        </w:rPr>
        <w:t xml:space="preserve">проводимой </w:t>
      </w:r>
      <w:r w:rsidR="001B4015">
        <w:rPr>
          <w:rFonts w:ascii="Times New Roman" w:hAnsi="Times New Roman" w:cs="Times New Roman"/>
          <w:sz w:val="28"/>
          <w:szCs w:val="28"/>
        </w:rPr>
        <w:t xml:space="preserve">административной </w:t>
      </w:r>
      <w:r w:rsidRPr="00461CD6">
        <w:rPr>
          <w:rFonts w:ascii="Times New Roman" w:hAnsi="Times New Roman" w:cs="Times New Roman"/>
          <w:sz w:val="28"/>
          <w:szCs w:val="28"/>
        </w:rPr>
        <w:t xml:space="preserve">процедуры, отводится 3 минуты. Продолжительность обслуживания </w:t>
      </w:r>
      <w:r w:rsidR="008A140D">
        <w:rPr>
          <w:rFonts w:ascii="Times New Roman" w:hAnsi="Times New Roman" w:cs="Times New Roman"/>
          <w:sz w:val="28"/>
          <w:szCs w:val="28"/>
        </w:rPr>
        <w:t>пользова</w:t>
      </w:r>
      <w:r w:rsidRPr="00461CD6">
        <w:rPr>
          <w:rFonts w:ascii="Times New Roman" w:hAnsi="Times New Roman" w:cs="Times New Roman"/>
          <w:sz w:val="28"/>
          <w:szCs w:val="28"/>
        </w:rPr>
        <w:t>телей в библиотек</w:t>
      </w:r>
      <w:r w:rsidR="008A140D">
        <w:rPr>
          <w:rFonts w:ascii="Times New Roman" w:hAnsi="Times New Roman" w:cs="Times New Roman"/>
          <w:sz w:val="28"/>
          <w:szCs w:val="28"/>
        </w:rPr>
        <w:t>е</w:t>
      </w:r>
      <w:r w:rsidRPr="00461CD6">
        <w:rPr>
          <w:rFonts w:ascii="Times New Roman" w:hAnsi="Times New Roman" w:cs="Times New Roman"/>
          <w:sz w:val="28"/>
          <w:szCs w:val="28"/>
        </w:rPr>
        <w:t xml:space="preserve"> не должна </w:t>
      </w:r>
      <w:r w:rsidRPr="00E449E0">
        <w:rPr>
          <w:rFonts w:ascii="Times New Roman" w:hAnsi="Times New Roman" w:cs="Times New Roman"/>
          <w:sz w:val="28"/>
          <w:szCs w:val="28"/>
        </w:rPr>
        <w:t>превышать 15 минут</w:t>
      </w:r>
      <w:r w:rsidR="00416436" w:rsidRPr="00E449E0">
        <w:rPr>
          <w:rFonts w:ascii="Times New Roman" w:hAnsi="Times New Roman" w:cs="Times New Roman"/>
          <w:sz w:val="28"/>
          <w:szCs w:val="28"/>
        </w:rPr>
        <w:t xml:space="preserve"> с момента обращения пользователя.</w:t>
      </w:r>
    </w:p>
    <w:p w:rsidR="00AB20A1" w:rsidRPr="00461CD6" w:rsidRDefault="00AB20A1" w:rsidP="00004691">
      <w:pPr>
        <w:pStyle w:val="ConsPlusNormal"/>
        <w:widowControl/>
        <w:ind w:firstLine="709"/>
        <w:jc w:val="both"/>
        <w:rPr>
          <w:rFonts w:ascii="Times New Roman" w:hAnsi="Times New Roman" w:cs="Times New Roman"/>
          <w:sz w:val="28"/>
          <w:szCs w:val="28"/>
        </w:rPr>
      </w:pPr>
      <w:r w:rsidRPr="00461CD6">
        <w:rPr>
          <w:rFonts w:ascii="Times New Roman" w:hAnsi="Times New Roman" w:cs="Times New Roman"/>
          <w:sz w:val="28"/>
          <w:szCs w:val="28"/>
        </w:rPr>
        <w:t xml:space="preserve">При отсутствии запрашиваемого документа в режиме читального зала и абонемента по причине использования его другим </w:t>
      </w:r>
      <w:r w:rsidR="00E75AC3">
        <w:rPr>
          <w:rFonts w:ascii="Times New Roman" w:hAnsi="Times New Roman" w:cs="Times New Roman"/>
          <w:sz w:val="28"/>
          <w:szCs w:val="28"/>
        </w:rPr>
        <w:t>пользователем</w:t>
      </w:r>
      <w:r w:rsidRPr="00461CD6">
        <w:rPr>
          <w:rFonts w:ascii="Times New Roman" w:hAnsi="Times New Roman" w:cs="Times New Roman"/>
          <w:sz w:val="28"/>
          <w:szCs w:val="28"/>
        </w:rPr>
        <w:t xml:space="preserve"> сотрудник </w:t>
      </w:r>
      <w:r w:rsidR="0015592C">
        <w:rPr>
          <w:rFonts w:ascii="Times New Roman" w:hAnsi="Times New Roman" w:cs="Times New Roman"/>
          <w:sz w:val="28"/>
          <w:szCs w:val="28"/>
        </w:rPr>
        <w:t>библиотеки</w:t>
      </w:r>
      <w:r w:rsidRPr="00461CD6">
        <w:rPr>
          <w:rFonts w:ascii="Times New Roman" w:hAnsi="Times New Roman" w:cs="Times New Roman"/>
          <w:sz w:val="28"/>
          <w:szCs w:val="28"/>
        </w:rPr>
        <w:t xml:space="preserve">, ответственный за обслуживание </w:t>
      </w:r>
      <w:r w:rsidR="009B7497">
        <w:rPr>
          <w:rFonts w:ascii="Times New Roman" w:hAnsi="Times New Roman" w:cs="Times New Roman"/>
          <w:sz w:val="28"/>
          <w:szCs w:val="28"/>
        </w:rPr>
        <w:t>пользова</w:t>
      </w:r>
      <w:r w:rsidRPr="00461CD6">
        <w:rPr>
          <w:rFonts w:ascii="Times New Roman" w:hAnsi="Times New Roman" w:cs="Times New Roman"/>
          <w:sz w:val="28"/>
          <w:szCs w:val="28"/>
        </w:rPr>
        <w:t>телей, предлагает:</w:t>
      </w:r>
    </w:p>
    <w:p w:rsidR="00AB20A1" w:rsidRPr="00461CD6" w:rsidRDefault="00AB20A1" w:rsidP="00004691">
      <w:pPr>
        <w:pStyle w:val="ConsPlusNormal"/>
        <w:widowControl/>
        <w:ind w:firstLine="709"/>
        <w:jc w:val="both"/>
        <w:rPr>
          <w:rFonts w:ascii="Times New Roman" w:hAnsi="Times New Roman" w:cs="Times New Roman"/>
          <w:sz w:val="28"/>
          <w:szCs w:val="28"/>
        </w:rPr>
      </w:pPr>
      <w:r w:rsidRPr="00461CD6">
        <w:rPr>
          <w:rFonts w:ascii="Times New Roman" w:hAnsi="Times New Roman" w:cs="Times New Roman"/>
          <w:sz w:val="28"/>
          <w:szCs w:val="28"/>
        </w:rPr>
        <w:t>осуществить поиск второго экземпляра в друг</w:t>
      </w:r>
      <w:r w:rsidR="0015592C">
        <w:rPr>
          <w:rFonts w:ascii="Times New Roman" w:hAnsi="Times New Roman" w:cs="Times New Roman"/>
          <w:sz w:val="28"/>
          <w:szCs w:val="28"/>
        </w:rPr>
        <w:t>ой библиотеке</w:t>
      </w:r>
      <w:r w:rsidRPr="00461CD6">
        <w:rPr>
          <w:rFonts w:ascii="Times New Roman" w:hAnsi="Times New Roman" w:cs="Times New Roman"/>
          <w:sz w:val="28"/>
          <w:szCs w:val="28"/>
        </w:rPr>
        <w:t xml:space="preserve"> или альтернативного издания по каталогу;</w:t>
      </w:r>
    </w:p>
    <w:p w:rsidR="00AB20A1" w:rsidRPr="00461CD6" w:rsidRDefault="00AB20A1" w:rsidP="00004691">
      <w:pPr>
        <w:pStyle w:val="ConsPlusNormal"/>
        <w:widowControl/>
        <w:ind w:firstLine="709"/>
        <w:jc w:val="both"/>
        <w:rPr>
          <w:rFonts w:ascii="Times New Roman" w:hAnsi="Times New Roman" w:cs="Times New Roman"/>
          <w:sz w:val="28"/>
          <w:szCs w:val="28"/>
        </w:rPr>
      </w:pPr>
      <w:r w:rsidRPr="00461CD6">
        <w:rPr>
          <w:rFonts w:ascii="Times New Roman" w:hAnsi="Times New Roman" w:cs="Times New Roman"/>
          <w:sz w:val="28"/>
          <w:szCs w:val="28"/>
        </w:rPr>
        <w:t>предостав</w:t>
      </w:r>
      <w:r w:rsidR="0090281C">
        <w:rPr>
          <w:rFonts w:ascii="Times New Roman" w:hAnsi="Times New Roman" w:cs="Times New Roman"/>
          <w:sz w:val="28"/>
          <w:szCs w:val="28"/>
        </w:rPr>
        <w:t>ить</w:t>
      </w:r>
      <w:r w:rsidRPr="00461CD6">
        <w:rPr>
          <w:rFonts w:ascii="Times New Roman" w:hAnsi="Times New Roman" w:cs="Times New Roman"/>
          <w:sz w:val="28"/>
          <w:szCs w:val="28"/>
        </w:rPr>
        <w:t xml:space="preserve"> </w:t>
      </w:r>
      <w:r>
        <w:rPr>
          <w:rFonts w:ascii="Times New Roman" w:hAnsi="Times New Roman" w:cs="Times New Roman"/>
          <w:sz w:val="28"/>
          <w:szCs w:val="28"/>
        </w:rPr>
        <w:t>муниципальн</w:t>
      </w:r>
      <w:r w:rsidR="0090281C">
        <w:rPr>
          <w:rFonts w:ascii="Times New Roman" w:hAnsi="Times New Roman" w:cs="Times New Roman"/>
          <w:sz w:val="28"/>
          <w:szCs w:val="28"/>
        </w:rPr>
        <w:t>ую</w:t>
      </w:r>
      <w:r w:rsidRPr="00461CD6">
        <w:rPr>
          <w:rFonts w:ascii="Times New Roman" w:hAnsi="Times New Roman" w:cs="Times New Roman"/>
          <w:sz w:val="28"/>
          <w:szCs w:val="28"/>
        </w:rPr>
        <w:t xml:space="preserve"> услуг</w:t>
      </w:r>
      <w:r w:rsidR="0090281C">
        <w:rPr>
          <w:rFonts w:ascii="Times New Roman" w:hAnsi="Times New Roman" w:cs="Times New Roman"/>
          <w:sz w:val="28"/>
          <w:szCs w:val="28"/>
        </w:rPr>
        <w:t>у</w:t>
      </w:r>
      <w:r w:rsidRPr="00461CD6">
        <w:rPr>
          <w:rFonts w:ascii="Times New Roman" w:hAnsi="Times New Roman" w:cs="Times New Roman"/>
          <w:sz w:val="28"/>
          <w:szCs w:val="28"/>
        </w:rPr>
        <w:t xml:space="preserve"> после возвращения документа в </w:t>
      </w:r>
      <w:r w:rsidR="0090281C">
        <w:rPr>
          <w:rFonts w:ascii="Times New Roman" w:hAnsi="Times New Roman" w:cs="Times New Roman"/>
          <w:sz w:val="28"/>
          <w:szCs w:val="28"/>
        </w:rPr>
        <w:t>библиотеку,</w:t>
      </w:r>
      <w:r w:rsidRPr="00461CD6">
        <w:rPr>
          <w:rFonts w:ascii="Times New Roman" w:hAnsi="Times New Roman" w:cs="Times New Roman"/>
          <w:sz w:val="28"/>
          <w:szCs w:val="28"/>
        </w:rPr>
        <w:t xml:space="preserve"> </w:t>
      </w:r>
      <w:r w:rsidR="00DF2DF1">
        <w:rPr>
          <w:rFonts w:ascii="Times New Roman" w:hAnsi="Times New Roman" w:cs="Times New Roman"/>
          <w:sz w:val="28"/>
          <w:szCs w:val="28"/>
        </w:rPr>
        <w:t>путем оповещения</w:t>
      </w:r>
      <w:r w:rsidRPr="00461CD6">
        <w:rPr>
          <w:rFonts w:ascii="Times New Roman" w:hAnsi="Times New Roman" w:cs="Times New Roman"/>
          <w:sz w:val="28"/>
          <w:szCs w:val="28"/>
        </w:rPr>
        <w:t xml:space="preserve"> по телефону или электронной почте.</w:t>
      </w:r>
    </w:p>
    <w:p w:rsidR="00AB20A1" w:rsidRPr="00461CD6" w:rsidRDefault="00AB20A1" w:rsidP="00004691">
      <w:pPr>
        <w:pStyle w:val="ConsPlusNormal"/>
        <w:widowControl/>
        <w:ind w:firstLine="709"/>
        <w:jc w:val="both"/>
        <w:rPr>
          <w:rFonts w:ascii="Times New Roman" w:hAnsi="Times New Roman" w:cs="Times New Roman"/>
          <w:sz w:val="28"/>
          <w:szCs w:val="28"/>
        </w:rPr>
      </w:pPr>
      <w:r w:rsidRPr="00461CD6">
        <w:rPr>
          <w:rFonts w:ascii="Times New Roman" w:hAnsi="Times New Roman" w:cs="Times New Roman"/>
          <w:sz w:val="28"/>
          <w:szCs w:val="28"/>
        </w:rPr>
        <w:t xml:space="preserve">При отсутствии документа в библиотечном фонде по другим причинам наименование документа заносится </w:t>
      </w:r>
      <w:r>
        <w:rPr>
          <w:rFonts w:ascii="Times New Roman" w:hAnsi="Times New Roman" w:cs="Times New Roman"/>
          <w:sz w:val="28"/>
          <w:szCs w:val="28"/>
        </w:rPr>
        <w:t>в тетрадь отказов</w:t>
      </w:r>
      <w:r w:rsidRPr="00461CD6">
        <w:rPr>
          <w:rFonts w:ascii="Times New Roman" w:hAnsi="Times New Roman" w:cs="Times New Roman"/>
          <w:sz w:val="28"/>
          <w:szCs w:val="28"/>
        </w:rPr>
        <w:t xml:space="preserve">, </w:t>
      </w:r>
      <w:r>
        <w:rPr>
          <w:rFonts w:ascii="Times New Roman" w:hAnsi="Times New Roman" w:cs="Times New Roman"/>
          <w:sz w:val="28"/>
          <w:szCs w:val="28"/>
        </w:rPr>
        <w:t xml:space="preserve">записи из </w:t>
      </w:r>
      <w:r w:rsidRPr="00461CD6">
        <w:rPr>
          <w:rFonts w:ascii="Times New Roman" w:hAnsi="Times New Roman" w:cs="Times New Roman"/>
          <w:sz w:val="28"/>
          <w:szCs w:val="28"/>
        </w:rPr>
        <w:t>котор</w:t>
      </w:r>
      <w:r>
        <w:rPr>
          <w:rFonts w:ascii="Times New Roman" w:hAnsi="Times New Roman" w:cs="Times New Roman"/>
          <w:sz w:val="28"/>
          <w:szCs w:val="28"/>
        </w:rPr>
        <w:t>ой</w:t>
      </w:r>
      <w:r w:rsidRPr="00461CD6">
        <w:rPr>
          <w:rFonts w:ascii="Times New Roman" w:hAnsi="Times New Roman" w:cs="Times New Roman"/>
          <w:sz w:val="28"/>
          <w:szCs w:val="28"/>
        </w:rPr>
        <w:t xml:space="preserve"> учитыва</w:t>
      </w:r>
      <w:r>
        <w:rPr>
          <w:rFonts w:ascii="Times New Roman" w:hAnsi="Times New Roman" w:cs="Times New Roman"/>
          <w:sz w:val="28"/>
          <w:szCs w:val="28"/>
        </w:rPr>
        <w:t>ю</w:t>
      </w:r>
      <w:r w:rsidRPr="00461CD6">
        <w:rPr>
          <w:rFonts w:ascii="Times New Roman" w:hAnsi="Times New Roman" w:cs="Times New Roman"/>
          <w:sz w:val="28"/>
          <w:szCs w:val="28"/>
        </w:rPr>
        <w:t>тся при текущем комплектовании фондов.</w:t>
      </w:r>
    </w:p>
    <w:p w:rsidR="00AB20A1" w:rsidRDefault="00AB20A1" w:rsidP="00004691">
      <w:pPr>
        <w:pStyle w:val="ConsPlusNormal"/>
        <w:widowControl/>
        <w:ind w:firstLine="709"/>
        <w:jc w:val="both"/>
        <w:rPr>
          <w:rFonts w:ascii="Times New Roman" w:hAnsi="Times New Roman" w:cs="Times New Roman"/>
          <w:sz w:val="28"/>
          <w:szCs w:val="28"/>
        </w:rPr>
      </w:pPr>
      <w:r w:rsidRPr="00461CD6">
        <w:rPr>
          <w:rFonts w:ascii="Times New Roman" w:hAnsi="Times New Roman" w:cs="Times New Roman"/>
          <w:sz w:val="28"/>
          <w:szCs w:val="28"/>
        </w:rPr>
        <w:lastRenderedPageBreak/>
        <w:t xml:space="preserve">Результатом </w:t>
      </w:r>
      <w:r w:rsidR="008C263C">
        <w:rPr>
          <w:rFonts w:ascii="Times New Roman" w:hAnsi="Times New Roman" w:cs="Times New Roman"/>
          <w:sz w:val="28"/>
          <w:szCs w:val="28"/>
        </w:rPr>
        <w:t xml:space="preserve">административной </w:t>
      </w:r>
      <w:r w:rsidRPr="00461CD6">
        <w:rPr>
          <w:rFonts w:ascii="Times New Roman" w:hAnsi="Times New Roman" w:cs="Times New Roman"/>
          <w:sz w:val="28"/>
          <w:szCs w:val="28"/>
        </w:rPr>
        <w:t>процедуры является предоставление во временное пользование документов библиотечного фонда</w:t>
      </w:r>
      <w:r w:rsidR="0090281C">
        <w:rPr>
          <w:rFonts w:ascii="Times New Roman" w:hAnsi="Times New Roman" w:cs="Times New Roman"/>
          <w:sz w:val="28"/>
          <w:szCs w:val="28"/>
        </w:rPr>
        <w:t>, либо отказ в предоставлении муниципальной услуги</w:t>
      </w:r>
      <w:r w:rsidRPr="00461CD6">
        <w:rPr>
          <w:rFonts w:ascii="Times New Roman" w:hAnsi="Times New Roman" w:cs="Times New Roman"/>
          <w:sz w:val="28"/>
          <w:szCs w:val="28"/>
        </w:rPr>
        <w:t>.</w:t>
      </w:r>
    </w:p>
    <w:p w:rsidR="0034086E" w:rsidRPr="00900708" w:rsidRDefault="0034086E" w:rsidP="0034086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3.2.2. Справочное обслуживание и справочно-библиографическое обслуживание включает</w:t>
      </w:r>
      <w:r w:rsidRPr="0034086E">
        <w:rPr>
          <w:rFonts w:ascii="Times New Roman" w:hAnsi="Times New Roman" w:cs="Times New Roman"/>
          <w:sz w:val="28"/>
          <w:szCs w:val="28"/>
        </w:rPr>
        <w:t xml:space="preserve"> </w:t>
      </w:r>
      <w:r w:rsidRPr="00900708">
        <w:rPr>
          <w:rFonts w:ascii="Times New Roman" w:hAnsi="Times New Roman" w:cs="Times New Roman"/>
          <w:sz w:val="28"/>
          <w:szCs w:val="28"/>
        </w:rPr>
        <w:t>в себя выполнение справочных, информационных и библиографических запросов путем:</w:t>
      </w:r>
    </w:p>
    <w:p w:rsidR="0034086E" w:rsidRPr="00900708" w:rsidRDefault="0034086E" w:rsidP="0034086E">
      <w:pPr>
        <w:pStyle w:val="ConsPlusNormal"/>
        <w:widowControl/>
        <w:ind w:firstLine="709"/>
        <w:jc w:val="both"/>
        <w:rPr>
          <w:rFonts w:ascii="Times New Roman" w:hAnsi="Times New Roman" w:cs="Times New Roman"/>
          <w:sz w:val="28"/>
          <w:szCs w:val="28"/>
        </w:rPr>
      </w:pPr>
      <w:r w:rsidRPr="00900708">
        <w:rPr>
          <w:rFonts w:ascii="Times New Roman" w:hAnsi="Times New Roman" w:cs="Times New Roman"/>
          <w:sz w:val="28"/>
          <w:szCs w:val="28"/>
        </w:rPr>
        <w:t>обеспечения доступа к справочно-библиографическому аппарату библиотеки: традиционным и электронным фондам, каталогам, картотекам, базам данных;</w:t>
      </w:r>
    </w:p>
    <w:p w:rsidR="0034086E" w:rsidRPr="00900708" w:rsidRDefault="0034086E" w:rsidP="0034086E">
      <w:pPr>
        <w:pStyle w:val="ConsPlusNormal"/>
        <w:widowControl/>
        <w:ind w:firstLine="709"/>
        <w:jc w:val="both"/>
        <w:rPr>
          <w:rFonts w:ascii="Times New Roman" w:hAnsi="Times New Roman" w:cs="Times New Roman"/>
          <w:sz w:val="28"/>
          <w:szCs w:val="28"/>
        </w:rPr>
      </w:pPr>
      <w:r w:rsidRPr="00900708">
        <w:rPr>
          <w:rFonts w:ascii="Times New Roman" w:hAnsi="Times New Roman" w:cs="Times New Roman"/>
          <w:sz w:val="28"/>
          <w:szCs w:val="28"/>
        </w:rPr>
        <w:t>получения консультационных услуг по методике самостоятельного информационного поиска;</w:t>
      </w:r>
    </w:p>
    <w:p w:rsidR="0034086E" w:rsidRPr="00900708" w:rsidRDefault="0034086E" w:rsidP="0034086E">
      <w:pPr>
        <w:pStyle w:val="ConsPlusNormal"/>
        <w:widowControl/>
        <w:ind w:firstLine="709"/>
        <w:jc w:val="both"/>
        <w:rPr>
          <w:rFonts w:ascii="Times New Roman" w:hAnsi="Times New Roman" w:cs="Times New Roman"/>
          <w:sz w:val="28"/>
          <w:szCs w:val="28"/>
        </w:rPr>
      </w:pPr>
      <w:r w:rsidRPr="00900708">
        <w:rPr>
          <w:rFonts w:ascii="Times New Roman" w:hAnsi="Times New Roman" w:cs="Times New Roman"/>
          <w:sz w:val="28"/>
          <w:szCs w:val="28"/>
        </w:rPr>
        <w:t>осуществления самостоятельного поиска информации: по справочно-библиографическому аппарату библиотеки (в т.</w:t>
      </w:r>
      <w:r>
        <w:rPr>
          <w:rFonts w:ascii="Times New Roman" w:hAnsi="Times New Roman" w:cs="Times New Roman"/>
          <w:sz w:val="28"/>
          <w:szCs w:val="28"/>
        </w:rPr>
        <w:t xml:space="preserve"> </w:t>
      </w:r>
      <w:r w:rsidRPr="00900708">
        <w:rPr>
          <w:rFonts w:ascii="Times New Roman" w:hAnsi="Times New Roman" w:cs="Times New Roman"/>
          <w:sz w:val="28"/>
          <w:szCs w:val="28"/>
        </w:rPr>
        <w:t xml:space="preserve">ч. по электронному каталогу </w:t>
      </w:r>
      <w:r>
        <w:rPr>
          <w:rFonts w:ascii="Times New Roman" w:hAnsi="Times New Roman" w:cs="Times New Roman"/>
          <w:sz w:val="28"/>
          <w:szCs w:val="28"/>
        </w:rPr>
        <w:t>–</w:t>
      </w:r>
      <w:r w:rsidRPr="00900708">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900708">
        <w:rPr>
          <w:rFonts w:ascii="Times New Roman" w:hAnsi="Times New Roman" w:cs="Times New Roman"/>
          <w:sz w:val="28"/>
          <w:szCs w:val="28"/>
        </w:rPr>
        <w:t>реальном и виртуальном библиотечном пространстве); по доступным Интернет</w:t>
      </w:r>
      <w:r w:rsidR="00314133" w:rsidRPr="00314133">
        <w:rPr>
          <w:rFonts w:ascii="Times New Roman" w:hAnsi="Times New Roman" w:cs="Times New Roman"/>
          <w:sz w:val="28"/>
          <w:szCs w:val="28"/>
        </w:rPr>
        <w:t xml:space="preserve"> </w:t>
      </w:r>
      <w:r w:rsidR="00314133" w:rsidRPr="00900708">
        <w:rPr>
          <w:rFonts w:ascii="Times New Roman" w:hAnsi="Times New Roman" w:cs="Times New Roman"/>
          <w:sz w:val="28"/>
          <w:szCs w:val="28"/>
        </w:rPr>
        <w:t>ресурсам</w:t>
      </w:r>
      <w:r w:rsidRPr="00900708">
        <w:rPr>
          <w:rFonts w:ascii="Times New Roman" w:hAnsi="Times New Roman" w:cs="Times New Roman"/>
          <w:sz w:val="28"/>
          <w:szCs w:val="28"/>
        </w:rPr>
        <w:t>;</w:t>
      </w:r>
    </w:p>
    <w:p w:rsidR="0034086E" w:rsidRPr="00900708" w:rsidRDefault="0034086E" w:rsidP="0034086E">
      <w:pPr>
        <w:pStyle w:val="ConsPlusNormal"/>
        <w:widowControl/>
        <w:ind w:firstLine="709"/>
        <w:jc w:val="both"/>
        <w:rPr>
          <w:rFonts w:ascii="Times New Roman" w:hAnsi="Times New Roman" w:cs="Times New Roman"/>
          <w:sz w:val="28"/>
          <w:szCs w:val="28"/>
        </w:rPr>
      </w:pPr>
      <w:r w:rsidRPr="00900708">
        <w:rPr>
          <w:rFonts w:ascii="Times New Roman" w:hAnsi="Times New Roman" w:cs="Times New Roman"/>
          <w:sz w:val="28"/>
          <w:szCs w:val="28"/>
        </w:rPr>
        <w:t>выполнения тематических, уточняющих, фактографических, адресно-библиографических справок.</w:t>
      </w:r>
    </w:p>
    <w:p w:rsidR="0034086E" w:rsidRPr="00900708" w:rsidRDefault="0034086E" w:rsidP="0034086E">
      <w:pPr>
        <w:pStyle w:val="ConsPlusNormal"/>
        <w:widowControl/>
        <w:ind w:firstLine="709"/>
        <w:jc w:val="both"/>
        <w:rPr>
          <w:rFonts w:ascii="Times New Roman" w:hAnsi="Times New Roman" w:cs="Times New Roman"/>
          <w:sz w:val="28"/>
          <w:szCs w:val="28"/>
        </w:rPr>
      </w:pPr>
      <w:r w:rsidRPr="00900708">
        <w:rPr>
          <w:rFonts w:ascii="Times New Roman" w:hAnsi="Times New Roman" w:cs="Times New Roman"/>
          <w:sz w:val="28"/>
          <w:szCs w:val="28"/>
        </w:rPr>
        <w:t xml:space="preserve">Выполнение справочных, информационных и библиографических запросов может осуществляться </w:t>
      </w:r>
      <w:r w:rsidR="00E75AC3">
        <w:rPr>
          <w:rFonts w:ascii="Times New Roman" w:hAnsi="Times New Roman" w:cs="Times New Roman"/>
          <w:sz w:val="28"/>
          <w:szCs w:val="28"/>
        </w:rPr>
        <w:t>пользова</w:t>
      </w:r>
      <w:r w:rsidRPr="00900708">
        <w:rPr>
          <w:rFonts w:ascii="Times New Roman" w:hAnsi="Times New Roman" w:cs="Times New Roman"/>
          <w:sz w:val="28"/>
          <w:szCs w:val="28"/>
        </w:rPr>
        <w:t xml:space="preserve">телем самостоятельно или с помощью сотрудника </w:t>
      </w:r>
      <w:r w:rsidR="00587914">
        <w:rPr>
          <w:rFonts w:ascii="Times New Roman" w:hAnsi="Times New Roman" w:cs="Times New Roman"/>
          <w:sz w:val="28"/>
          <w:szCs w:val="28"/>
        </w:rPr>
        <w:t>библиотеки</w:t>
      </w:r>
      <w:r w:rsidRPr="00900708">
        <w:rPr>
          <w:rFonts w:ascii="Times New Roman" w:hAnsi="Times New Roman" w:cs="Times New Roman"/>
          <w:sz w:val="28"/>
          <w:szCs w:val="28"/>
        </w:rPr>
        <w:t>.</w:t>
      </w:r>
    </w:p>
    <w:p w:rsidR="0034086E" w:rsidRPr="00900708" w:rsidRDefault="0034086E" w:rsidP="0034086E">
      <w:pPr>
        <w:pStyle w:val="ConsPlusNormal"/>
        <w:widowControl/>
        <w:ind w:firstLine="709"/>
        <w:jc w:val="both"/>
        <w:rPr>
          <w:rFonts w:ascii="Times New Roman" w:hAnsi="Times New Roman" w:cs="Times New Roman"/>
          <w:sz w:val="28"/>
          <w:szCs w:val="28"/>
        </w:rPr>
      </w:pPr>
      <w:r w:rsidRPr="00900708">
        <w:rPr>
          <w:rFonts w:ascii="Times New Roman" w:hAnsi="Times New Roman" w:cs="Times New Roman"/>
          <w:sz w:val="28"/>
          <w:szCs w:val="28"/>
        </w:rPr>
        <w:t xml:space="preserve">При самостоятельном поиске </w:t>
      </w:r>
      <w:r w:rsidR="00E75AC3">
        <w:rPr>
          <w:rFonts w:ascii="Times New Roman" w:hAnsi="Times New Roman" w:cs="Times New Roman"/>
          <w:sz w:val="28"/>
          <w:szCs w:val="28"/>
        </w:rPr>
        <w:t>пользова</w:t>
      </w:r>
      <w:r w:rsidRPr="00900708">
        <w:rPr>
          <w:rFonts w:ascii="Times New Roman" w:hAnsi="Times New Roman" w:cs="Times New Roman"/>
          <w:sz w:val="28"/>
          <w:szCs w:val="28"/>
        </w:rPr>
        <w:t>тель имеет свободный доступ к справочно-библиографическому аппарату библиотеки.</w:t>
      </w:r>
    </w:p>
    <w:p w:rsidR="0034086E" w:rsidRPr="00E449E0" w:rsidRDefault="0034086E" w:rsidP="0034086E">
      <w:pPr>
        <w:pStyle w:val="ConsPlusNormal"/>
        <w:widowControl/>
        <w:ind w:firstLine="709"/>
        <w:jc w:val="both"/>
        <w:rPr>
          <w:rFonts w:ascii="Times New Roman" w:hAnsi="Times New Roman" w:cs="Times New Roman"/>
          <w:sz w:val="28"/>
          <w:szCs w:val="28"/>
        </w:rPr>
      </w:pPr>
      <w:r w:rsidRPr="0085038F">
        <w:rPr>
          <w:rFonts w:ascii="Times New Roman" w:hAnsi="Times New Roman" w:cs="Times New Roman"/>
          <w:sz w:val="28"/>
          <w:szCs w:val="28"/>
        </w:rPr>
        <w:t xml:space="preserve">При необходимости поиска с помощью сотрудника </w:t>
      </w:r>
      <w:r w:rsidR="00587914" w:rsidRPr="0085038F">
        <w:rPr>
          <w:rFonts w:ascii="Times New Roman" w:hAnsi="Times New Roman" w:cs="Times New Roman"/>
          <w:sz w:val="28"/>
          <w:szCs w:val="28"/>
        </w:rPr>
        <w:t>библиотеки</w:t>
      </w:r>
      <w:r w:rsidRPr="0085038F">
        <w:rPr>
          <w:rFonts w:ascii="Times New Roman" w:hAnsi="Times New Roman" w:cs="Times New Roman"/>
          <w:sz w:val="28"/>
          <w:szCs w:val="28"/>
        </w:rPr>
        <w:t xml:space="preserve"> </w:t>
      </w:r>
      <w:r w:rsidR="00E75AC3" w:rsidRPr="0085038F">
        <w:rPr>
          <w:rFonts w:ascii="Times New Roman" w:hAnsi="Times New Roman" w:cs="Times New Roman"/>
          <w:sz w:val="28"/>
          <w:szCs w:val="28"/>
        </w:rPr>
        <w:t>пользова</w:t>
      </w:r>
      <w:r w:rsidRPr="0085038F">
        <w:rPr>
          <w:rFonts w:ascii="Times New Roman" w:hAnsi="Times New Roman" w:cs="Times New Roman"/>
          <w:sz w:val="28"/>
          <w:szCs w:val="28"/>
        </w:rPr>
        <w:t xml:space="preserve">тель обращается с библиографическим запросом в устной или письменной форме к библиографу. Библиограф принимает библиографический запрос, уточняет тему, целевое и читательское назначение, полноту источников, типы, виды и хронологические рамки запросов. </w:t>
      </w:r>
      <w:r w:rsidRPr="00E449E0">
        <w:rPr>
          <w:rFonts w:ascii="Times New Roman" w:hAnsi="Times New Roman" w:cs="Times New Roman"/>
          <w:sz w:val="28"/>
          <w:szCs w:val="28"/>
        </w:rPr>
        <w:t>Срок выполнения запроса зависит от темы, объема просматриваемых источников и составляет от 1</w:t>
      </w:r>
      <w:r w:rsidR="00995652" w:rsidRPr="00E449E0">
        <w:rPr>
          <w:rFonts w:ascii="Times New Roman" w:hAnsi="Times New Roman" w:cs="Times New Roman"/>
          <w:sz w:val="28"/>
          <w:szCs w:val="28"/>
        </w:rPr>
        <w:t>0</w:t>
      </w:r>
      <w:r w:rsidRPr="00E449E0">
        <w:rPr>
          <w:rFonts w:ascii="Times New Roman" w:hAnsi="Times New Roman" w:cs="Times New Roman"/>
          <w:sz w:val="28"/>
          <w:szCs w:val="28"/>
        </w:rPr>
        <w:t xml:space="preserve"> минут до 3</w:t>
      </w:r>
      <w:r w:rsidR="00995652" w:rsidRPr="00E449E0">
        <w:rPr>
          <w:rFonts w:ascii="Times New Roman" w:hAnsi="Times New Roman" w:cs="Times New Roman"/>
          <w:sz w:val="28"/>
          <w:szCs w:val="28"/>
        </w:rPr>
        <w:t>-х часов</w:t>
      </w:r>
      <w:r w:rsidR="00416436" w:rsidRPr="00E449E0">
        <w:rPr>
          <w:rFonts w:ascii="Times New Roman" w:hAnsi="Times New Roman" w:cs="Times New Roman"/>
          <w:sz w:val="28"/>
          <w:szCs w:val="28"/>
        </w:rPr>
        <w:t xml:space="preserve"> с момента обращения пользователя</w:t>
      </w:r>
      <w:r w:rsidR="00995652" w:rsidRPr="00E449E0">
        <w:rPr>
          <w:rFonts w:ascii="Times New Roman" w:hAnsi="Times New Roman" w:cs="Times New Roman"/>
          <w:sz w:val="28"/>
          <w:szCs w:val="28"/>
        </w:rPr>
        <w:t>:</w:t>
      </w:r>
    </w:p>
    <w:p w:rsidR="00995652" w:rsidRPr="00E449E0" w:rsidRDefault="00995652" w:rsidP="0034086E">
      <w:pPr>
        <w:pStyle w:val="ConsPlusNormal"/>
        <w:widowControl/>
        <w:ind w:firstLine="709"/>
        <w:jc w:val="both"/>
        <w:rPr>
          <w:rFonts w:ascii="Times New Roman" w:hAnsi="Times New Roman" w:cs="Times New Roman"/>
          <w:sz w:val="28"/>
          <w:szCs w:val="28"/>
        </w:rPr>
      </w:pPr>
      <w:r w:rsidRPr="00E449E0">
        <w:rPr>
          <w:rFonts w:ascii="Times New Roman" w:hAnsi="Times New Roman" w:cs="Times New Roman"/>
          <w:sz w:val="28"/>
          <w:szCs w:val="28"/>
        </w:rPr>
        <w:t xml:space="preserve">- </w:t>
      </w:r>
      <w:r w:rsidR="0085038F" w:rsidRPr="00E449E0">
        <w:rPr>
          <w:rFonts w:ascii="Times New Roman" w:hAnsi="Times New Roman" w:cs="Times New Roman"/>
          <w:sz w:val="28"/>
          <w:szCs w:val="28"/>
        </w:rPr>
        <w:t xml:space="preserve">срок </w:t>
      </w:r>
      <w:r w:rsidRPr="00E449E0">
        <w:rPr>
          <w:rFonts w:ascii="Times New Roman" w:hAnsi="Times New Roman" w:cs="Times New Roman"/>
          <w:sz w:val="28"/>
          <w:szCs w:val="28"/>
        </w:rPr>
        <w:t>выполнени</w:t>
      </w:r>
      <w:r w:rsidR="00416436" w:rsidRPr="00E449E0">
        <w:rPr>
          <w:rFonts w:ascii="Times New Roman" w:hAnsi="Times New Roman" w:cs="Times New Roman"/>
          <w:sz w:val="28"/>
          <w:szCs w:val="28"/>
        </w:rPr>
        <w:t>я</w:t>
      </w:r>
      <w:r w:rsidRPr="00E449E0">
        <w:rPr>
          <w:rFonts w:ascii="Times New Roman" w:hAnsi="Times New Roman" w:cs="Times New Roman"/>
          <w:sz w:val="28"/>
          <w:szCs w:val="28"/>
        </w:rPr>
        <w:t xml:space="preserve"> фактографической справки </w:t>
      </w:r>
      <w:r w:rsidR="0085038F" w:rsidRPr="00E449E0">
        <w:rPr>
          <w:rFonts w:ascii="Times New Roman" w:hAnsi="Times New Roman" w:cs="Times New Roman"/>
          <w:sz w:val="28"/>
          <w:szCs w:val="28"/>
        </w:rPr>
        <w:t xml:space="preserve">составляет от </w:t>
      </w:r>
      <w:r w:rsidRPr="00E449E0">
        <w:rPr>
          <w:rFonts w:ascii="Times New Roman" w:hAnsi="Times New Roman" w:cs="Times New Roman"/>
          <w:sz w:val="28"/>
          <w:szCs w:val="28"/>
        </w:rPr>
        <w:t>25</w:t>
      </w:r>
      <w:r w:rsidR="0085038F" w:rsidRPr="00E449E0">
        <w:rPr>
          <w:rFonts w:ascii="Times New Roman" w:hAnsi="Times New Roman" w:cs="Times New Roman"/>
          <w:sz w:val="28"/>
          <w:szCs w:val="28"/>
        </w:rPr>
        <w:t xml:space="preserve"> минут до </w:t>
      </w:r>
      <w:r w:rsidRPr="00E449E0">
        <w:rPr>
          <w:rFonts w:ascii="Times New Roman" w:hAnsi="Times New Roman" w:cs="Times New Roman"/>
          <w:sz w:val="28"/>
          <w:szCs w:val="28"/>
        </w:rPr>
        <w:t>45 минут</w:t>
      </w:r>
      <w:r w:rsidR="00416436" w:rsidRPr="00E449E0">
        <w:rPr>
          <w:rFonts w:ascii="Times New Roman" w:hAnsi="Times New Roman" w:cs="Times New Roman"/>
          <w:sz w:val="28"/>
          <w:szCs w:val="28"/>
        </w:rPr>
        <w:t xml:space="preserve"> с момента обращения пользователя</w:t>
      </w:r>
      <w:r w:rsidRPr="00E449E0">
        <w:rPr>
          <w:rFonts w:ascii="Times New Roman" w:hAnsi="Times New Roman" w:cs="Times New Roman"/>
          <w:sz w:val="28"/>
          <w:szCs w:val="28"/>
        </w:rPr>
        <w:t>;</w:t>
      </w:r>
    </w:p>
    <w:p w:rsidR="00995652" w:rsidRPr="00E449E0" w:rsidRDefault="0085038F" w:rsidP="0034086E">
      <w:pPr>
        <w:pStyle w:val="ConsPlusNormal"/>
        <w:widowControl/>
        <w:ind w:firstLine="709"/>
        <w:jc w:val="both"/>
        <w:rPr>
          <w:rFonts w:ascii="Times New Roman" w:hAnsi="Times New Roman" w:cs="Times New Roman"/>
          <w:sz w:val="28"/>
          <w:szCs w:val="28"/>
        </w:rPr>
      </w:pPr>
      <w:r w:rsidRPr="00E449E0">
        <w:rPr>
          <w:rFonts w:ascii="Times New Roman" w:hAnsi="Times New Roman" w:cs="Times New Roman"/>
          <w:sz w:val="28"/>
          <w:szCs w:val="28"/>
        </w:rPr>
        <w:t xml:space="preserve">- срок </w:t>
      </w:r>
      <w:r w:rsidR="00995652" w:rsidRPr="00E449E0">
        <w:rPr>
          <w:rFonts w:ascii="Times New Roman" w:hAnsi="Times New Roman" w:cs="Times New Roman"/>
          <w:sz w:val="28"/>
          <w:szCs w:val="28"/>
        </w:rPr>
        <w:t>выполнения адресно –</w:t>
      </w:r>
      <w:r w:rsidR="00CA58D4" w:rsidRPr="00E449E0">
        <w:rPr>
          <w:rFonts w:ascii="Times New Roman" w:hAnsi="Times New Roman" w:cs="Times New Roman"/>
          <w:sz w:val="28"/>
          <w:szCs w:val="28"/>
        </w:rPr>
        <w:t xml:space="preserve"> </w:t>
      </w:r>
      <w:r w:rsidR="00995652" w:rsidRPr="00E449E0">
        <w:rPr>
          <w:rFonts w:ascii="Times New Roman" w:hAnsi="Times New Roman" w:cs="Times New Roman"/>
          <w:sz w:val="28"/>
          <w:szCs w:val="28"/>
        </w:rPr>
        <w:t xml:space="preserve">библиографической справки (проверка наличия в библиотеке определенного документа) </w:t>
      </w:r>
      <w:r w:rsidRPr="00E449E0">
        <w:rPr>
          <w:rFonts w:ascii="Times New Roman" w:hAnsi="Times New Roman" w:cs="Times New Roman"/>
          <w:sz w:val="28"/>
          <w:szCs w:val="28"/>
        </w:rPr>
        <w:t>составляет от</w:t>
      </w:r>
      <w:r w:rsidR="00995652" w:rsidRPr="00E449E0">
        <w:rPr>
          <w:rFonts w:ascii="Times New Roman" w:hAnsi="Times New Roman" w:cs="Times New Roman"/>
          <w:sz w:val="28"/>
          <w:szCs w:val="28"/>
        </w:rPr>
        <w:t xml:space="preserve"> 10</w:t>
      </w:r>
      <w:r w:rsidRPr="00E449E0">
        <w:rPr>
          <w:rFonts w:ascii="Times New Roman" w:hAnsi="Times New Roman" w:cs="Times New Roman"/>
          <w:sz w:val="28"/>
          <w:szCs w:val="28"/>
        </w:rPr>
        <w:t xml:space="preserve"> минут до 1</w:t>
      </w:r>
      <w:r w:rsidR="00995652" w:rsidRPr="00E449E0">
        <w:rPr>
          <w:rFonts w:ascii="Times New Roman" w:hAnsi="Times New Roman" w:cs="Times New Roman"/>
          <w:sz w:val="28"/>
          <w:szCs w:val="28"/>
        </w:rPr>
        <w:t>5 минут</w:t>
      </w:r>
      <w:r w:rsidR="00416436" w:rsidRPr="00E449E0">
        <w:rPr>
          <w:rFonts w:ascii="Times New Roman" w:hAnsi="Times New Roman" w:cs="Times New Roman"/>
          <w:sz w:val="28"/>
          <w:szCs w:val="28"/>
        </w:rPr>
        <w:t xml:space="preserve"> с момента обращения пользователя</w:t>
      </w:r>
      <w:r w:rsidR="00995652" w:rsidRPr="00E449E0">
        <w:rPr>
          <w:rFonts w:ascii="Times New Roman" w:hAnsi="Times New Roman" w:cs="Times New Roman"/>
          <w:sz w:val="28"/>
          <w:szCs w:val="28"/>
        </w:rPr>
        <w:t>;</w:t>
      </w:r>
    </w:p>
    <w:p w:rsidR="0085038F" w:rsidRPr="00E449E0" w:rsidRDefault="0085038F" w:rsidP="0034086E">
      <w:pPr>
        <w:pStyle w:val="ConsPlusNormal"/>
        <w:widowControl/>
        <w:ind w:firstLine="709"/>
        <w:jc w:val="both"/>
        <w:rPr>
          <w:rFonts w:ascii="Times New Roman" w:hAnsi="Times New Roman" w:cs="Times New Roman"/>
          <w:sz w:val="28"/>
          <w:szCs w:val="28"/>
        </w:rPr>
      </w:pPr>
      <w:r w:rsidRPr="00E449E0">
        <w:rPr>
          <w:rFonts w:ascii="Times New Roman" w:hAnsi="Times New Roman" w:cs="Times New Roman"/>
          <w:sz w:val="28"/>
          <w:szCs w:val="28"/>
        </w:rPr>
        <w:t>- срок выполнения уточняющей справки (уточнение недостающих элементов описания документа и исправление ошибочных данных, указанных пользователем) составляет от 15 минут до 30 минут</w:t>
      </w:r>
      <w:r w:rsidR="00416436" w:rsidRPr="00E449E0">
        <w:rPr>
          <w:rFonts w:ascii="Times New Roman" w:hAnsi="Times New Roman" w:cs="Times New Roman"/>
          <w:sz w:val="28"/>
          <w:szCs w:val="28"/>
        </w:rPr>
        <w:t xml:space="preserve"> с момента обращения пользователя</w:t>
      </w:r>
      <w:r w:rsidRPr="00E449E0">
        <w:rPr>
          <w:rFonts w:ascii="Times New Roman" w:hAnsi="Times New Roman" w:cs="Times New Roman"/>
          <w:sz w:val="28"/>
          <w:szCs w:val="28"/>
        </w:rPr>
        <w:t>;</w:t>
      </w:r>
    </w:p>
    <w:p w:rsidR="0085038F" w:rsidRPr="00E449E0" w:rsidRDefault="0085038F" w:rsidP="0034086E">
      <w:pPr>
        <w:pStyle w:val="ConsPlusNormal"/>
        <w:widowControl/>
        <w:ind w:firstLine="709"/>
        <w:jc w:val="both"/>
        <w:rPr>
          <w:rFonts w:ascii="Times New Roman" w:hAnsi="Times New Roman" w:cs="Times New Roman"/>
          <w:sz w:val="28"/>
          <w:szCs w:val="28"/>
        </w:rPr>
      </w:pPr>
      <w:r w:rsidRPr="00E449E0">
        <w:rPr>
          <w:rFonts w:ascii="Times New Roman" w:hAnsi="Times New Roman" w:cs="Times New Roman"/>
          <w:sz w:val="28"/>
          <w:szCs w:val="28"/>
        </w:rPr>
        <w:t>- срок выполнения тематической справки (принятие запроса, определение круга источников поиска, подбор документов, оформление справки) составляет от 30 минут до 3 часов</w:t>
      </w:r>
      <w:r w:rsidR="00416436" w:rsidRPr="00E449E0">
        <w:rPr>
          <w:rFonts w:ascii="Times New Roman" w:hAnsi="Times New Roman" w:cs="Times New Roman"/>
          <w:sz w:val="28"/>
          <w:szCs w:val="28"/>
        </w:rPr>
        <w:t xml:space="preserve"> с момента обращения пользователя</w:t>
      </w:r>
      <w:r w:rsidRPr="00E449E0">
        <w:rPr>
          <w:rFonts w:ascii="Times New Roman" w:hAnsi="Times New Roman" w:cs="Times New Roman"/>
          <w:sz w:val="28"/>
          <w:szCs w:val="28"/>
        </w:rPr>
        <w:t>;</w:t>
      </w:r>
    </w:p>
    <w:p w:rsidR="0085038F" w:rsidRPr="00E449E0" w:rsidRDefault="0085038F" w:rsidP="0034086E">
      <w:pPr>
        <w:pStyle w:val="ConsPlusNormal"/>
        <w:widowControl/>
        <w:ind w:firstLine="709"/>
        <w:jc w:val="both"/>
        <w:rPr>
          <w:rFonts w:ascii="Times New Roman" w:hAnsi="Times New Roman" w:cs="Times New Roman"/>
          <w:sz w:val="28"/>
          <w:szCs w:val="28"/>
        </w:rPr>
      </w:pPr>
      <w:r w:rsidRPr="00E449E0">
        <w:rPr>
          <w:rFonts w:ascii="Times New Roman" w:hAnsi="Times New Roman" w:cs="Times New Roman"/>
          <w:sz w:val="28"/>
          <w:szCs w:val="28"/>
        </w:rPr>
        <w:t>- запись выполненных справок в тетрадь учета составляет 1 минуту;</w:t>
      </w:r>
    </w:p>
    <w:p w:rsidR="0085038F" w:rsidRDefault="0085038F" w:rsidP="0034086E">
      <w:pPr>
        <w:pStyle w:val="ConsPlusNormal"/>
        <w:widowControl/>
        <w:ind w:firstLine="709"/>
        <w:jc w:val="both"/>
        <w:rPr>
          <w:rFonts w:ascii="Times New Roman" w:hAnsi="Times New Roman" w:cs="Times New Roman"/>
          <w:sz w:val="28"/>
          <w:szCs w:val="28"/>
        </w:rPr>
      </w:pPr>
      <w:r w:rsidRPr="00E449E0">
        <w:rPr>
          <w:rFonts w:ascii="Times New Roman" w:hAnsi="Times New Roman" w:cs="Times New Roman"/>
          <w:sz w:val="28"/>
          <w:szCs w:val="28"/>
        </w:rPr>
        <w:t>- проведение анализа выполненных справок составляет 60 минут</w:t>
      </w:r>
      <w:r>
        <w:rPr>
          <w:rFonts w:ascii="Times New Roman" w:hAnsi="Times New Roman" w:cs="Times New Roman"/>
          <w:sz w:val="28"/>
          <w:szCs w:val="28"/>
        </w:rPr>
        <w:t>;</w:t>
      </w:r>
    </w:p>
    <w:p w:rsidR="0085038F" w:rsidRDefault="0085038F" w:rsidP="0034086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 ведение архива выполненных справок составляет 80 минут;</w:t>
      </w:r>
    </w:p>
    <w:p w:rsidR="0085038F" w:rsidRDefault="0085038F" w:rsidP="0034086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поиск библиографической записи в электронных </w:t>
      </w:r>
      <w:r w:rsidR="00CA58D4">
        <w:rPr>
          <w:rFonts w:ascii="Times New Roman" w:hAnsi="Times New Roman" w:cs="Times New Roman"/>
          <w:sz w:val="28"/>
          <w:szCs w:val="28"/>
        </w:rPr>
        <w:t>базах данных</w:t>
      </w:r>
      <w:r>
        <w:rPr>
          <w:rFonts w:ascii="Times New Roman" w:hAnsi="Times New Roman" w:cs="Times New Roman"/>
          <w:sz w:val="28"/>
          <w:szCs w:val="28"/>
        </w:rPr>
        <w:t>. Вывод на экран составляет 4 минуты.</w:t>
      </w:r>
    </w:p>
    <w:p w:rsidR="0034086E" w:rsidRPr="00900708" w:rsidRDefault="0034086E" w:rsidP="0034086E">
      <w:pPr>
        <w:pStyle w:val="ConsPlusNormal"/>
        <w:widowControl/>
        <w:ind w:firstLine="709"/>
        <w:jc w:val="both"/>
        <w:rPr>
          <w:rFonts w:ascii="Times New Roman" w:hAnsi="Times New Roman" w:cs="Times New Roman"/>
          <w:sz w:val="28"/>
          <w:szCs w:val="28"/>
        </w:rPr>
      </w:pPr>
      <w:r w:rsidRPr="00995652">
        <w:rPr>
          <w:rFonts w:ascii="Times New Roman" w:hAnsi="Times New Roman" w:cs="Times New Roman"/>
          <w:sz w:val="28"/>
          <w:szCs w:val="28"/>
        </w:rPr>
        <w:t xml:space="preserve">При необходимости получения </w:t>
      </w:r>
      <w:r w:rsidR="00E75AC3" w:rsidRPr="00995652">
        <w:rPr>
          <w:rFonts w:ascii="Times New Roman" w:hAnsi="Times New Roman" w:cs="Times New Roman"/>
          <w:sz w:val="28"/>
          <w:szCs w:val="28"/>
        </w:rPr>
        <w:t>пользова</w:t>
      </w:r>
      <w:r w:rsidRPr="00995652">
        <w:rPr>
          <w:rFonts w:ascii="Times New Roman" w:hAnsi="Times New Roman" w:cs="Times New Roman"/>
          <w:sz w:val="28"/>
          <w:szCs w:val="28"/>
        </w:rPr>
        <w:t xml:space="preserve">телем консультации сотрудник учреждения консультирует </w:t>
      </w:r>
      <w:r w:rsidR="00E75AC3" w:rsidRPr="00995652">
        <w:rPr>
          <w:rFonts w:ascii="Times New Roman" w:hAnsi="Times New Roman" w:cs="Times New Roman"/>
          <w:sz w:val="28"/>
          <w:szCs w:val="28"/>
        </w:rPr>
        <w:t>пользова</w:t>
      </w:r>
      <w:r w:rsidRPr="00995652">
        <w:rPr>
          <w:rFonts w:ascii="Times New Roman" w:hAnsi="Times New Roman" w:cs="Times New Roman"/>
          <w:sz w:val="28"/>
          <w:szCs w:val="28"/>
        </w:rPr>
        <w:t xml:space="preserve">теля у справочно-библиографического аппарата, а именно проводит беседу по вопросам организации и использования различных частей справочного аппарата, методике библиографического поиска, заполнению читательских требований на издания. Срок предоставления консультаций у справочно-библиографического аппарата составляет </w:t>
      </w:r>
      <w:r w:rsidR="00995652" w:rsidRPr="00995652">
        <w:rPr>
          <w:rFonts w:ascii="Times New Roman" w:hAnsi="Times New Roman" w:cs="Times New Roman"/>
          <w:sz w:val="28"/>
          <w:szCs w:val="28"/>
        </w:rPr>
        <w:t>5</w:t>
      </w:r>
      <w:r w:rsidRPr="00995652">
        <w:rPr>
          <w:rFonts w:ascii="Times New Roman" w:hAnsi="Times New Roman" w:cs="Times New Roman"/>
          <w:sz w:val="28"/>
          <w:szCs w:val="28"/>
        </w:rPr>
        <w:t xml:space="preserve"> минут.</w:t>
      </w:r>
    </w:p>
    <w:p w:rsidR="0034086E" w:rsidRPr="00900708" w:rsidRDefault="0034086E" w:rsidP="0034086E">
      <w:pPr>
        <w:pStyle w:val="ConsPlusNormal"/>
        <w:widowControl/>
        <w:ind w:firstLine="709"/>
        <w:jc w:val="both"/>
        <w:rPr>
          <w:rFonts w:ascii="Times New Roman" w:hAnsi="Times New Roman" w:cs="Times New Roman"/>
          <w:sz w:val="28"/>
          <w:szCs w:val="28"/>
        </w:rPr>
      </w:pPr>
      <w:r w:rsidRPr="00900708">
        <w:rPr>
          <w:rFonts w:ascii="Times New Roman" w:hAnsi="Times New Roman" w:cs="Times New Roman"/>
          <w:sz w:val="28"/>
          <w:szCs w:val="28"/>
        </w:rPr>
        <w:t xml:space="preserve">Результатом процедуры является выдача справки </w:t>
      </w:r>
      <w:r w:rsidR="00E75AC3">
        <w:rPr>
          <w:rFonts w:ascii="Times New Roman" w:hAnsi="Times New Roman" w:cs="Times New Roman"/>
          <w:sz w:val="28"/>
          <w:szCs w:val="28"/>
        </w:rPr>
        <w:t>пользова</w:t>
      </w:r>
      <w:r w:rsidRPr="00900708">
        <w:rPr>
          <w:rFonts w:ascii="Times New Roman" w:hAnsi="Times New Roman" w:cs="Times New Roman"/>
          <w:sz w:val="28"/>
          <w:szCs w:val="28"/>
        </w:rPr>
        <w:t>телю либо проведение с ним консультации.</w:t>
      </w:r>
    </w:p>
    <w:p w:rsidR="0034086E" w:rsidRDefault="0034086E" w:rsidP="0000469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3.2.3. Выставочное обслуживание, культурно-просветительское обслуживание</w:t>
      </w:r>
      <w:r w:rsidR="00E44C12">
        <w:rPr>
          <w:rFonts w:ascii="Times New Roman" w:hAnsi="Times New Roman" w:cs="Times New Roman"/>
          <w:sz w:val="28"/>
          <w:szCs w:val="28"/>
        </w:rPr>
        <w:t>.</w:t>
      </w:r>
    </w:p>
    <w:p w:rsidR="008D7E38" w:rsidRPr="00DE4DE2" w:rsidRDefault="008D7E38" w:rsidP="0000469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Выставочное обслуживание предполагает </w:t>
      </w:r>
      <w:r w:rsidRPr="00DE4DE2">
        <w:rPr>
          <w:rFonts w:ascii="Times New Roman" w:hAnsi="Times New Roman" w:cs="Times New Roman"/>
          <w:sz w:val="28"/>
          <w:szCs w:val="28"/>
        </w:rPr>
        <w:t>демонстрацию документов, систематизированных в соответствии с определенной концепцией, в помещении библиотеки или вне библиотеки.</w:t>
      </w:r>
    </w:p>
    <w:p w:rsidR="00DE4DE2" w:rsidRPr="00DE4DE2" w:rsidRDefault="00DE4DE2" w:rsidP="00DE4DE2">
      <w:pPr>
        <w:autoSpaceDE w:val="0"/>
        <w:autoSpaceDN w:val="0"/>
        <w:adjustRightInd w:val="0"/>
        <w:ind w:firstLine="709"/>
        <w:jc w:val="both"/>
        <w:rPr>
          <w:sz w:val="28"/>
          <w:szCs w:val="28"/>
        </w:rPr>
      </w:pPr>
      <w:r w:rsidRPr="00DE4DE2">
        <w:rPr>
          <w:sz w:val="28"/>
          <w:szCs w:val="28"/>
        </w:rPr>
        <w:t>Культурно-просветительское обслуживание предполагает проведение библиотечного мероприятия</w:t>
      </w:r>
      <w:r w:rsidR="00E44C12">
        <w:rPr>
          <w:sz w:val="28"/>
          <w:szCs w:val="28"/>
        </w:rPr>
        <w:t xml:space="preserve"> – </w:t>
      </w:r>
      <w:r w:rsidRPr="00DE4DE2">
        <w:rPr>
          <w:sz w:val="28"/>
          <w:szCs w:val="28"/>
        </w:rPr>
        <w:t xml:space="preserve">совокупность действий и организационных форм, ориентированных на целевые группы </w:t>
      </w:r>
      <w:r w:rsidR="00E75AC3">
        <w:rPr>
          <w:sz w:val="28"/>
          <w:szCs w:val="28"/>
        </w:rPr>
        <w:t>пользователей</w:t>
      </w:r>
      <w:r w:rsidRPr="00DE4DE2">
        <w:rPr>
          <w:sz w:val="28"/>
          <w:szCs w:val="28"/>
        </w:rPr>
        <w:t xml:space="preserve"> для </w:t>
      </w:r>
      <w:r w:rsidRPr="006D752C">
        <w:rPr>
          <w:sz w:val="28"/>
          <w:szCs w:val="28"/>
        </w:rPr>
        <w:t>удовлетворения их потребностей в знании, информации, повышении квалификации, получении навыков работы с библиотечно-информационными ресурсами, общении.</w:t>
      </w:r>
    </w:p>
    <w:p w:rsidR="008D7E38" w:rsidRDefault="00393F06" w:rsidP="0000469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Выставочное и культурно-просветительское обслуживание </w:t>
      </w:r>
      <w:r w:rsidR="00ED747D">
        <w:rPr>
          <w:rFonts w:ascii="Times New Roman" w:hAnsi="Times New Roman" w:cs="Times New Roman"/>
          <w:sz w:val="28"/>
          <w:szCs w:val="28"/>
        </w:rPr>
        <w:t>состоит из следующих административных действий</w:t>
      </w:r>
      <w:r>
        <w:rPr>
          <w:rFonts w:ascii="Times New Roman" w:hAnsi="Times New Roman" w:cs="Times New Roman"/>
          <w:sz w:val="28"/>
          <w:szCs w:val="28"/>
        </w:rPr>
        <w:t>:</w:t>
      </w:r>
    </w:p>
    <w:p w:rsidR="00393F06" w:rsidRDefault="00393F06" w:rsidP="0000469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подборк</w:t>
      </w:r>
      <w:r w:rsidR="00ED747D">
        <w:rPr>
          <w:rFonts w:ascii="Times New Roman" w:hAnsi="Times New Roman" w:cs="Times New Roman"/>
          <w:sz w:val="28"/>
          <w:szCs w:val="28"/>
        </w:rPr>
        <w:t>и</w:t>
      </w:r>
      <w:r>
        <w:rPr>
          <w:rFonts w:ascii="Times New Roman" w:hAnsi="Times New Roman" w:cs="Times New Roman"/>
          <w:sz w:val="28"/>
          <w:szCs w:val="28"/>
        </w:rPr>
        <w:t xml:space="preserve"> документов по теме выставки и/или массового мероприятия,</w:t>
      </w:r>
    </w:p>
    <w:p w:rsidR="00393F06" w:rsidRDefault="00393F06" w:rsidP="0000469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разработк</w:t>
      </w:r>
      <w:r w:rsidR="00ED747D">
        <w:rPr>
          <w:rFonts w:ascii="Times New Roman" w:hAnsi="Times New Roman" w:cs="Times New Roman"/>
          <w:sz w:val="28"/>
          <w:szCs w:val="28"/>
        </w:rPr>
        <w:t>и</w:t>
      </w:r>
      <w:r>
        <w:rPr>
          <w:rFonts w:ascii="Times New Roman" w:hAnsi="Times New Roman" w:cs="Times New Roman"/>
          <w:sz w:val="28"/>
          <w:szCs w:val="28"/>
        </w:rPr>
        <w:t xml:space="preserve"> сценария,</w:t>
      </w:r>
    </w:p>
    <w:p w:rsidR="00393F06" w:rsidRDefault="00393F06" w:rsidP="0000469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организаци</w:t>
      </w:r>
      <w:r w:rsidR="00ED747D">
        <w:rPr>
          <w:rFonts w:ascii="Times New Roman" w:hAnsi="Times New Roman" w:cs="Times New Roman"/>
          <w:sz w:val="28"/>
          <w:szCs w:val="28"/>
        </w:rPr>
        <w:t>и</w:t>
      </w:r>
      <w:r>
        <w:rPr>
          <w:rFonts w:ascii="Times New Roman" w:hAnsi="Times New Roman" w:cs="Times New Roman"/>
          <w:sz w:val="28"/>
          <w:szCs w:val="28"/>
        </w:rPr>
        <w:t xml:space="preserve"> выставки литературы,</w:t>
      </w:r>
    </w:p>
    <w:p w:rsidR="008D7E38" w:rsidRDefault="00393F06" w:rsidP="0000469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оповещени</w:t>
      </w:r>
      <w:r w:rsidR="00ED747D">
        <w:rPr>
          <w:rFonts w:ascii="Times New Roman" w:hAnsi="Times New Roman" w:cs="Times New Roman"/>
          <w:sz w:val="28"/>
          <w:szCs w:val="28"/>
        </w:rPr>
        <w:t>я</w:t>
      </w:r>
      <w:r>
        <w:rPr>
          <w:rFonts w:ascii="Times New Roman" w:hAnsi="Times New Roman" w:cs="Times New Roman"/>
          <w:sz w:val="28"/>
          <w:szCs w:val="28"/>
        </w:rPr>
        <w:t xml:space="preserve"> </w:t>
      </w:r>
      <w:r w:rsidR="009B7497">
        <w:rPr>
          <w:rFonts w:ascii="Times New Roman" w:hAnsi="Times New Roman" w:cs="Times New Roman"/>
          <w:sz w:val="28"/>
          <w:szCs w:val="28"/>
        </w:rPr>
        <w:t>пользова</w:t>
      </w:r>
      <w:r>
        <w:rPr>
          <w:rFonts w:ascii="Times New Roman" w:hAnsi="Times New Roman" w:cs="Times New Roman"/>
          <w:sz w:val="28"/>
          <w:szCs w:val="28"/>
        </w:rPr>
        <w:t>телей о мероприятии,</w:t>
      </w:r>
    </w:p>
    <w:p w:rsidR="0034086E" w:rsidRPr="00461CD6" w:rsidRDefault="00393F06" w:rsidP="0000469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проведени</w:t>
      </w:r>
      <w:r w:rsidR="00ED747D">
        <w:rPr>
          <w:rFonts w:ascii="Times New Roman" w:hAnsi="Times New Roman" w:cs="Times New Roman"/>
          <w:sz w:val="28"/>
          <w:szCs w:val="28"/>
        </w:rPr>
        <w:t>я</w:t>
      </w:r>
      <w:r>
        <w:rPr>
          <w:rFonts w:ascii="Times New Roman" w:hAnsi="Times New Roman" w:cs="Times New Roman"/>
          <w:sz w:val="28"/>
          <w:szCs w:val="28"/>
        </w:rPr>
        <w:t xml:space="preserve"> мероприятия в соответствии со сценарием,</w:t>
      </w:r>
    </w:p>
    <w:p w:rsidR="00DF69FA" w:rsidRPr="00DF69FA" w:rsidRDefault="00393F06" w:rsidP="00DF69FA">
      <w:pPr>
        <w:pStyle w:val="ConsPlusNormal"/>
        <w:widowContro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подведени</w:t>
      </w:r>
      <w:r w:rsidR="00ED747D">
        <w:rPr>
          <w:rFonts w:ascii="Times New Roman" w:hAnsi="Times New Roman" w:cs="Times New Roman"/>
          <w:sz w:val="28"/>
          <w:szCs w:val="28"/>
        </w:rPr>
        <w:t>я</w:t>
      </w:r>
      <w:r>
        <w:rPr>
          <w:rFonts w:ascii="Times New Roman" w:hAnsi="Times New Roman" w:cs="Times New Roman"/>
          <w:sz w:val="28"/>
          <w:szCs w:val="28"/>
        </w:rPr>
        <w:t xml:space="preserve"> итогов мероприятия, оформление учетных документов – паспорта библиотечного мероприятия</w:t>
      </w:r>
      <w:r w:rsidR="00C433C8">
        <w:rPr>
          <w:rFonts w:ascii="Times New Roman" w:hAnsi="Times New Roman" w:cs="Times New Roman"/>
          <w:sz w:val="28"/>
          <w:szCs w:val="28"/>
        </w:rPr>
        <w:t xml:space="preserve"> и/или выставки</w:t>
      </w:r>
      <w:r>
        <w:rPr>
          <w:rFonts w:ascii="Times New Roman" w:hAnsi="Times New Roman" w:cs="Times New Roman"/>
          <w:sz w:val="28"/>
          <w:szCs w:val="28"/>
        </w:rPr>
        <w:t>.</w:t>
      </w:r>
    </w:p>
    <w:p w:rsidR="00DF69FA" w:rsidRPr="00E449E0" w:rsidRDefault="00F345AF" w:rsidP="00004691">
      <w:pPr>
        <w:pStyle w:val="ConsPlusNormal"/>
        <w:widowControl/>
        <w:ind w:firstLine="709"/>
        <w:jc w:val="both"/>
        <w:rPr>
          <w:rFonts w:ascii="Times New Roman" w:hAnsi="Times New Roman" w:cs="Times New Roman"/>
          <w:sz w:val="28"/>
          <w:szCs w:val="28"/>
        </w:rPr>
      </w:pPr>
      <w:r w:rsidRPr="00E449E0">
        <w:rPr>
          <w:rFonts w:ascii="Times New Roman" w:hAnsi="Times New Roman" w:cs="Times New Roman"/>
          <w:sz w:val="28"/>
          <w:szCs w:val="28"/>
        </w:rPr>
        <w:t>Продолжительность</w:t>
      </w:r>
      <w:r w:rsidR="00627D7E" w:rsidRPr="00E449E0">
        <w:rPr>
          <w:rFonts w:ascii="Times New Roman" w:hAnsi="Times New Roman" w:cs="Times New Roman"/>
          <w:sz w:val="28"/>
          <w:szCs w:val="28"/>
        </w:rPr>
        <w:t xml:space="preserve"> административной процедуры обслуживания пользователей в библиотеке </w:t>
      </w:r>
      <w:r w:rsidR="007F7469" w:rsidRPr="00E449E0">
        <w:rPr>
          <w:rFonts w:ascii="Times New Roman" w:hAnsi="Times New Roman" w:cs="Times New Roman"/>
          <w:sz w:val="28"/>
          <w:szCs w:val="28"/>
        </w:rPr>
        <w:t>составляет от</w:t>
      </w:r>
      <w:r w:rsidR="00627D7E" w:rsidRPr="00E449E0">
        <w:rPr>
          <w:rFonts w:ascii="Times New Roman" w:hAnsi="Times New Roman" w:cs="Times New Roman"/>
          <w:sz w:val="28"/>
          <w:szCs w:val="28"/>
        </w:rPr>
        <w:t xml:space="preserve"> 15 минут</w:t>
      </w:r>
      <w:r w:rsidR="00416436" w:rsidRPr="00E449E0">
        <w:rPr>
          <w:rFonts w:ascii="Times New Roman" w:hAnsi="Times New Roman" w:cs="Times New Roman"/>
          <w:sz w:val="28"/>
          <w:szCs w:val="28"/>
        </w:rPr>
        <w:t xml:space="preserve"> с момента обращения пользователя</w:t>
      </w:r>
      <w:r w:rsidR="00627D7E" w:rsidRPr="00E449E0">
        <w:rPr>
          <w:rFonts w:ascii="Times New Roman" w:hAnsi="Times New Roman" w:cs="Times New Roman"/>
          <w:sz w:val="28"/>
          <w:szCs w:val="28"/>
        </w:rPr>
        <w:t>.</w:t>
      </w:r>
    </w:p>
    <w:p w:rsidR="00DF69FA" w:rsidRPr="00E449E0" w:rsidRDefault="00627D7E" w:rsidP="00004691">
      <w:pPr>
        <w:pStyle w:val="ConsPlusNormal"/>
        <w:widowControl/>
        <w:ind w:firstLine="709"/>
        <w:jc w:val="both"/>
        <w:rPr>
          <w:rFonts w:ascii="Times New Roman" w:hAnsi="Times New Roman" w:cs="Times New Roman"/>
          <w:sz w:val="28"/>
          <w:szCs w:val="28"/>
        </w:rPr>
      </w:pPr>
      <w:r w:rsidRPr="00E449E0">
        <w:rPr>
          <w:rFonts w:ascii="Times New Roman" w:hAnsi="Times New Roman" w:cs="Times New Roman"/>
          <w:sz w:val="28"/>
          <w:szCs w:val="28"/>
        </w:rPr>
        <w:t>Результатом административной процедуры является удовлетворение социально-культурных и информационных потребностей.</w:t>
      </w:r>
    </w:p>
    <w:p w:rsidR="00631D0E" w:rsidRDefault="000418CD" w:rsidP="00631D0E">
      <w:pPr>
        <w:ind w:firstLine="709"/>
        <w:jc w:val="both"/>
        <w:rPr>
          <w:rFonts w:eastAsiaTheme="minorHAnsi"/>
          <w:sz w:val="28"/>
          <w:szCs w:val="28"/>
          <w:lang w:eastAsia="en-US"/>
        </w:rPr>
      </w:pPr>
      <w:r w:rsidRPr="00E449E0">
        <w:rPr>
          <w:sz w:val="28"/>
          <w:szCs w:val="28"/>
        </w:rPr>
        <w:t>3.</w:t>
      </w:r>
      <w:r w:rsidR="0034086E" w:rsidRPr="00E449E0">
        <w:rPr>
          <w:sz w:val="28"/>
          <w:szCs w:val="28"/>
        </w:rPr>
        <w:t>3</w:t>
      </w:r>
      <w:r w:rsidRPr="00E449E0">
        <w:rPr>
          <w:sz w:val="28"/>
          <w:szCs w:val="28"/>
        </w:rPr>
        <w:t xml:space="preserve">. </w:t>
      </w:r>
      <w:r w:rsidR="004C6A86" w:rsidRPr="00E449E0">
        <w:rPr>
          <w:sz w:val="28"/>
          <w:szCs w:val="28"/>
        </w:rPr>
        <w:t>Библиотечное</w:t>
      </w:r>
      <w:r w:rsidR="004C6A86" w:rsidRPr="0099619B">
        <w:rPr>
          <w:sz w:val="28"/>
          <w:szCs w:val="28"/>
        </w:rPr>
        <w:t>, библиографическое и информационное обслуживание пользователей библиотеки вне стационара</w:t>
      </w:r>
      <w:r w:rsidR="00F10B31">
        <w:rPr>
          <w:sz w:val="28"/>
          <w:szCs w:val="28"/>
        </w:rPr>
        <w:t xml:space="preserve"> </w:t>
      </w:r>
      <w:r w:rsidR="00631D0E">
        <w:rPr>
          <w:sz w:val="28"/>
          <w:szCs w:val="28"/>
        </w:rPr>
        <w:t>включает в себя</w:t>
      </w:r>
      <w:r w:rsidR="00606183">
        <w:rPr>
          <w:sz w:val="28"/>
          <w:szCs w:val="28"/>
        </w:rPr>
        <w:t xml:space="preserve"> </w:t>
      </w:r>
      <w:r w:rsidR="001A2F02">
        <w:rPr>
          <w:rFonts w:eastAsiaTheme="minorHAnsi"/>
          <w:sz w:val="28"/>
          <w:szCs w:val="28"/>
          <w:lang w:eastAsia="en-US"/>
        </w:rPr>
        <w:t>к</w:t>
      </w:r>
      <w:r w:rsidR="00631D0E">
        <w:rPr>
          <w:rFonts w:eastAsiaTheme="minorHAnsi"/>
          <w:sz w:val="28"/>
          <w:szCs w:val="28"/>
          <w:lang w:eastAsia="en-US"/>
        </w:rPr>
        <w:t>оллективный абонемент</w:t>
      </w:r>
      <w:r w:rsidR="008E215A">
        <w:rPr>
          <w:rFonts w:eastAsiaTheme="minorHAnsi"/>
          <w:sz w:val="28"/>
          <w:szCs w:val="28"/>
          <w:lang w:eastAsia="en-US"/>
        </w:rPr>
        <w:t xml:space="preserve"> </w:t>
      </w:r>
      <w:r w:rsidR="00631D0E">
        <w:rPr>
          <w:rFonts w:eastAsiaTheme="minorHAnsi"/>
          <w:sz w:val="28"/>
          <w:szCs w:val="28"/>
          <w:lang w:eastAsia="en-US"/>
        </w:rPr>
        <w:t xml:space="preserve">– </w:t>
      </w:r>
      <w:r w:rsidR="00631D0E" w:rsidRPr="00631D0E">
        <w:rPr>
          <w:rFonts w:eastAsiaTheme="minorHAnsi"/>
          <w:sz w:val="28"/>
          <w:szCs w:val="28"/>
          <w:lang w:eastAsia="en-US"/>
        </w:rPr>
        <w:t>доведени</w:t>
      </w:r>
      <w:r w:rsidR="00631D0E">
        <w:rPr>
          <w:rFonts w:eastAsiaTheme="minorHAnsi"/>
          <w:sz w:val="28"/>
          <w:szCs w:val="28"/>
          <w:lang w:eastAsia="en-US"/>
        </w:rPr>
        <w:t>е</w:t>
      </w:r>
      <w:r w:rsidR="00631D0E" w:rsidRPr="00631D0E">
        <w:rPr>
          <w:rFonts w:eastAsiaTheme="minorHAnsi"/>
          <w:sz w:val="28"/>
          <w:szCs w:val="28"/>
          <w:lang w:eastAsia="en-US"/>
        </w:rPr>
        <w:t xml:space="preserve"> книги до</w:t>
      </w:r>
      <w:r w:rsidR="00631D0E">
        <w:rPr>
          <w:rFonts w:eastAsiaTheme="minorHAnsi"/>
          <w:sz w:val="28"/>
          <w:szCs w:val="28"/>
          <w:lang w:eastAsia="en-US"/>
        </w:rPr>
        <w:t xml:space="preserve"> учебных, рабочих мест пользователей для </w:t>
      </w:r>
      <w:r w:rsidR="00631D0E" w:rsidRPr="00631D0E">
        <w:rPr>
          <w:rFonts w:eastAsiaTheme="minorHAnsi"/>
          <w:sz w:val="28"/>
          <w:szCs w:val="28"/>
          <w:lang w:eastAsia="en-US"/>
        </w:rPr>
        <w:t xml:space="preserve">более эффективной </w:t>
      </w:r>
      <w:r w:rsidR="001A2F02">
        <w:rPr>
          <w:rFonts w:eastAsiaTheme="minorHAnsi"/>
          <w:sz w:val="28"/>
          <w:szCs w:val="28"/>
          <w:lang w:eastAsia="en-US"/>
        </w:rPr>
        <w:t>работы с книгой через коллектив</w:t>
      </w:r>
      <w:r w:rsidR="00606183">
        <w:rPr>
          <w:rFonts w:eastAsiaTheme="minorHAnsi"/>
          <w:sz w:val="28"/>
          <w:szCs w:val="28"/>
          <w:lang w:eastAsia="en-US"/>
        </w:rPr>
        <w:t xml:space="preserve">. </w:t>
      </w:r>
    </w:p>
    <w:p w:rsidR="00D2314D" w:rsidRPr="00D2314D" w:rsidRDefault="00B74FA5" w:rsidP="00EE5568">
      <w:pPr>
        <w:ind w:firstLine="709"/>
        <w:jc w:val="both"/>
        <w:rPr>
          <w:sz w:val="28"/>
          <w:szCs w:val="28"/>
        </w:rPr>
      </w:pPr>
      <w:r>
        <w:rPr>
          <w:sz w:val="28"/>
          <w:szCs w:val="28"/>
        </w:rPr>
        <w:t xml:space="preserve"> Коллективный абонемент </w:t>
      </w:r>
      <w:r w:rsidR="00D2314D">
        <w:rPr>
          <w:sz w:val="28"/>
          <w:szCs w:val="28"/>
        </w:rPr>
        <w:t xml:space="preserve">открывается на </w:t>
      </w:r>
      <w:r w:rsidR="00D2314D" w:rsidRPr="00D2314D">
        <w:rPr>
          <w:sz w:val="28"/>
          <w:szCs w:val="28"/>
        </w:rPr>
        <w:t>класс общеобразовательной школы или групп</w:t>
      </w:r>
      <w:r w:rsidR="00D2314D">
        <w:rPr>
          <w:sz w:val="28"/>
          <w:szCs w:val="28"/>
        </w:rPr>
        <w:t xml:space="preserve">у </w:t>
      </w:r>
      <w:r w:rsidR="00D2314D" w:rsidRPr="00D2314D">
        <w:rPr>
          <w:sz w:val="28"/>
          <w:szCs w:val="28"/>
        </w:rPr>
        <w:t>среднего профессионального учебного заведения, коллектив организации,</w:t>
      </w:r>
      <w:r w:rsidR="00051A10">
        <w:rPr>
          <w:sz w:val="28"/>
          <w:szCs w:val="28"/>
        </w:rPr>
        <w:t xml:space="preserve"> </w:t>
      </w:r>
      <w:r w:rsidR="00D2314D" w:rsidRPr="00D2314D">
        <w:rPr>
          <w:sz w:val="28"/>
          <w:szCs w:val="28"/>
        </w:rPr>
        <w:t>предприятия, учреждения и др.</w:t>
      </w:r>
      <w:r w:rsidR="00EE5568">
        <w:rPr>
          <w:sz w:val="28"/>
          <w:szCs w:val="28"/>
        </w:rPr>
        <w:t xml:space="preserve"> </w:t>
      </w:r>
      <w:r w:rsidR="00EE5568" w:rsidRPr="00EE5568">
        <w:rPr>
          <w:sz w:val="28"/>
          <w:szCs w:val="28"/>
        </w:rPr>
        <w:t xml:space="preserve">На коллектив </w:t>
      </w:r>
      <w:r w:rsidR="00EE5568">
        <w:rPr>
          <w:sz w:val="28"/>
          <w:szCs w:val="28"/>
        </w:rPr>
        <w:lastRenderedPageBreak/>
        <w:t>заводи</w:t>
      </w:r>
      <w:r w:rsidR="00EE5568" w:rsidRPr="00EE5568">
        <w:rPr>
          <w:sz w:val="28"/>
          <w:szCs w:val="28"/>
        </w:rPr>
        <w:t>тся один журнал коллективного</w:t>
      </w:r>
      <w:r w:rsidR="00EE5568">
        <w:rPr>
          <w:sz w:val="28"/>
          <w:szCs w:val="28"/>
        </w:rPr>
        <w:t xml:space="preserve"> </w:t>
      </w:r>
      <w:r w:rsidR="00EE5568" w:rsidRPr="00EE5568">
        <w:rPr>
          <w:sz w:val="28"/>
          <w:szCs w:val="28"/>
        </w:rPr>
        <w:t>абонемента, в котором указывается список пользователей</w:t>
      </w:r>
      <w:r w:rsidR="00EE5568">
        <w:rPr>
          <w:sz w:val="28"/>
          <w:szCs w:val="28"/>
        </w:rPr>
        <w:t xml:space="preserve"> библиотеки.</w:t>
      </w:r>
    </w:p>
    <w:p w:rsidR="009C4A15" w:rsidRDefault="00D2314D" w:rsidP="00631D0E">
      <w:pPr>
        <w:ind w:firstLine="709"/>
        <w:jc w:val="both"/>
        <w:rPr>
          <w:sz w:val="28"/>
          <w:szCs w:val="28"/>
        </w:rPr>
      </w:pPr>
      <w:r w:rsidRPr="00D2314D">
        <w:rPr>
          <w:sz w:val="28"/>
          <w:szCs w:val="28"/>
        </w:rPr>
        <w:t xml:space="preserve">Основанием для открытия коллективного абонемента в </w:t>
      </w:r>
      <w:r w:rsidR="00C433C8">
        <w:rPr>
          <w:sz w:val="28"/>
          <w:szCs w:val="28"/>
        </w:rPr>
        <w:t>учреждении</w:t>
      </w:r>
      <w:r w:rsidRPr="00D2314D">
        <w:rPr>
          <w:sz w:val="28"/>
          <w:szCs w:val="28"/>
        </w:rPr>
        <w:t xml:space="preserve"> является </w:t>
      </w:r>
      <w:r w:rsidR="00051A10">
        <w:rPr>
          <w:sz w:val="28"/>
          <w:szCs w:val="28"/>
        </w:rPr>
        <w:t xml:space="preserve">заключение </w:t>
      </w:r>
      <w:r w:rsidRPr="00D2314D">
        <w:rPr>
          <w:sz w:val="28"/>
          <w:szCs w:val="28"/>
        </w:rPr>
        <w:t>соглашени</w:t>
      </w:r>
      <w:r w:rsidR="00051A10">
        <w:rPr>
          <w:sz w:val="28"/>
          <w:szCs w:val="28"/>
        </w:rPr>
        <w:t>я</w:t>
      </w:r>
      <w:r w:rsidRPr="00D2314D">
        <w:rPr>
          <w:sz w:val="28"/>
          <w:szCs w:val="28"/>
        </w:rPr>
        <w:t xml:space="preserve"> о сотрудничестве между МБУК</w:t>
      </w:r>
      <w:r w:rsidR="00051A10">
        <w:rPr>
          <w:sz w:val="28"/>
          <w:szCs w:val="28"/>
        </w:rPr>
        <w:t xml:space="preserve"> </w:t>
      </w:r>
      <w:r w:rsidRPr="00D2314D">
        <w:rPr>
          <w:sz w:val="28"/>
          <w:szCs w:val="28"/>
        </w:rPr>
        <w:t xml:space="preserve">«АГЦБС» и </w:t>
      </w:r>
      <w:r w:rsidR="00051A10">
        <w:rPr>
          <w:sz w:val="28"/>
          <w:szCs w:val="28"/>
        </w:rPr>
        <w:t xml:space="preserve">организацией, предприятием или </w:t>
      </w:r>
      <w:r w:rsidRPr="00D2314D">
        <w:rPr>
          <w:sz w:val="28"/>
          <w:szCs w:val="28"/>
        </w:rPr>
        <w:t>учреждением</w:t>
      </w:r>
      <w:r w:rsidR="00051A10">
        <w:rPr>
          <w:sz w:val="28"/>
          <w:szCs w:val="28"/>
        </w:rPr>
        <w:t>.</w:t>
      </w:r>
    </w:p>
    <w:p w:rsidR="002C520E" w:rsidRDefault="009C4A15" w:rsidP="00631D0E">
      <w:pPr>
        <w:ind w:firstLine="709"/>
        <w:jc w:val="both"/>
        <w:rPr>
          <w:sz w:val="28"/>
          <w:szCs w:val="28"/>
        </w:rPr>
      </w:pPr>
      <w:r>
        <w:rPr>
          <w:sz w:val="28"/>
          <w:szCs w:val="28"/>
        </w:rPr>
        <w:t>О</w:t>
      </w:r>
      <w:r w:rsidRPr="00461CD6">
        <w:rPr>
          <w:sz w:val="28"/>
          <w:szCs w:val="28"/>
        </w:rPr>
        <w:t xml:space="preserve">снованием для начала </w:t>
      </w:r>
      <w:r>
        <w:rPr>
          <w:sz w:val="28"/>
          <w:szCs w:val="28"/>
        </w:rPr>
        <w:t xml:space="preserve">административной </w:t>
      </w:r>
      <w:r w:rsidRPr="00461CD6">
        <w:rPr>
          <w:sz w:val="28"/>
          <w:szCs w:val="28"/>
        </w:rPr>
        <w:t xml:space="preserve">процедуры является обращение </w:t>
      </w:r>
      <w:r w:rsidR="00EE5568">
        <w:rPr>
          <w:sz w:val="28"/>
          <w:szCs w:val="28"/>
        </w:rPr>
        <w:t>организации, предприятия или учреждения</w:t>
      </w:r>
      <w:r w:rsidRPr="00461CD6">
        <w:rPr>
          <w:sz w:val="28"/>
          <w:szCs w:val="28"/>
        </w:rPr>
        <w:t xml:space="preserve"> </w:t>
      </w:r>
      <w:r>
        <w:rPr>
          <w:sz w:val="28"/>
          <w:szCs w:val="28"/>
        </w:rPr>
        <w:t xml:space="preserve">с заявкой на получение </w:t>
      </w:r>
      <w:r w:rsidR="00EE5568">
        <w:rPr>
          <w:sz w:val="28"/>
          <w:szCs w:val="28"/>
        </w:rPr>
        <w:t>документов</w:t>
      </w:r>
      <w:r w:rsidRPr="00461CD6">
        <w:rPr>
          <w:sz w:val="28"/>
          <w:szCs w:val="28"/>
        </w:rPr>
        <w:t>.</w:t>
      </w:r>
    </w:p>
    <w:p w:rsidR="002C520E" w:rsidRDefault="002C520E" w:rsidP="00631D0E">
      <w:pPr>
        <w:ind w:firstLine="709"/>
        <w:jc w:val="both"/>
        <w:rPr>
          <w:sz w:val="28"/>
          <w:szCs w:val="28"/>
        </w:rPr>
      </w:pPr>
      <w:r>
        <w:rPr>
          <w:sz w:val="28"/>
          <w:szCs w:val="28"/>
        </w:rPr>
        <w:t>Административная процедура включает в себя:</w:t>
      </w:r>
    </w:p>
    <w:p w:rsidR="002C520E" w:rsidRPr="00461CD6" w:rsidRDefault="002C520E" w:rsidP="002C520E">
      <w:pPr>
        <w:pStyle w:val="ConsPlusNormal"/>
        <w:widowControl/>
        <w:ind w:firstLine="709"/>
        <w:jc w:val="both"/>
        <w:rPr>
          <w:rFonts w:ascii="Times New Roman" w:hAnsi="Times New Roman" w:cs="Times New Roman"/>
          <w:sz w:val="28"/>
          <w:szCs w:val="28"/>
        </w:rPr>
      </w:pPr>
      <w:r w:rsidRPr="00461CD6">
        <w:rPr>
          <w:rFonts w:ascii="Times New Roman" w:hAnsi="Times New Roman" w:cs="Times New Roman"/>
          <w:sz w:val="28"/>
          <w:szCs w:val="28"/>
        </w:rPr>
        <w:t xml:space="preserve">прием </w:t>
      </w:r>
      <w:r w:rsidR="0039034C">
        <w:rPr>
          <w:rFonts w:ascii="Times New Roman" w:hAnsi="Times New Roman" w:cs="Times New Roman"/>
          <w:sz w:val="28"/>
          <w:szCs w:val="28"/>
        </w:rPr>
        <w:t xml:space="preserve">заявки на получение </w:t>
      </w:r>
      <w:r w:rsidR="00EE5568">
        <w:rPr>
          <w:rFonts w:ascii="Times New Roman" w:hAnsi="Times New Roman" w:cs="Times New Roman"/>
          <w:sz w:val="28"/>
          <w:szCs w:val="28"/>
        </w:rPr>
        <w:t>документов</w:t>
      </w:r>
      <w:r w:rsidRPr="00461CD6">
        <w:rPr>
          <w:rFonts w:ascii="Times New Roman" w:hAnsi="Times New Roman" w:cs="Times New Roman"/>
          <w:sz w:val="28"/>
          <w:szCs w:val="28"/>
        </w:rPr>
        <w:t>;</w:t>
      </w:r>
    </w:p>
    <w:p w:rsidR="002C520E" w:rsidRPr="00461CD6" w:rsidRDefault="002C520E" w:rsidP="002C520E">
      <w:pPr>
        <w:pStyle w:val="ConsPlusNormal"/>
        <w:widowControl/>
        <w:ind w:firstLine="709"/>
        <w:jc w:val="both"/>
        <w:rPr>
          <w:rFonts w:ascii="Times New Roman" w:hAnsi="Times New Roman" w:cs="Times New Roman"/>
          <w:sz w:val="28"/>
          <w:szCs w:val="28"/>
        </w:rPr>
      </w:pPr>
      <w:r w:rsidRPr="00461CD6">
        <w:rPr>
          <w:rFonts w:ascii="Times New Roman" w:hAnsi="Times New Roman" w:cs="Times New Roman"/>
          <w:sz w:val="28"/>
          <w:szCs w:val="28"/>
        </w:rPr>
        <w:t xml:space="preserve">подбор </w:t>
      </w:r>
      <w:r>
        <w:rPr>
          <w:rFonts w:ascii="Times New Roman" w:hAnsi="Times New Roman" w:cs="Times New Roman"/>
          <w:sz w:val="28"/>
          <w:szCs w:val="28"/>
        </w:rPr>
        <w:t>документов</w:t>
      </w:r>
      <w:r w:rsidRPr="00461CD6">
        <w:rPr>
          <w:rFonts w:ascii="Times New Roman" w:hAnsi="Times New Roman" w:cs="Times New Roman"/>
          <w:sz w:val="28"/>
          <w:szCs w:val="28"/>
        </w:rPr>
        <w:t>;</w:t>
      </w:r>
    </w:p>
    <w:p w:rsidR="006D752C" w:rsidRDefault="002C520E" w:rsidP="002C520E">
      <w:pPr>
        <w:pStyle w:val="ConsPlusNormal"/>
        <w:widowControl/>
        <w:ind w:firstLine="709"/>
        <w:jc w:val="both"/>
        <w:rPr>
          <w:rFonts w:ascii="Times New Roman" w:hAnsi="Times New Roman" w:cs="Times New Roman"/>
          <w:sz w:val="28"/>
          <w:szCs w:val="28"/>
        </w:rPr>
      </w:pPr>
      <w:r w:rsidRPr="00461CD6">
        <w:rPr>
          <w:rFonts w:ascii="Times New Roman" w:hAnsi="Times New Roman" w:cs="Times New Roman"/>
          <w:sz w:val="28"/>
          <w:szCs w:val="28"/>
        </w:rPr>
        <w:t xml:space="preserve">запись </w:t>
      </w:r>
      <w:r>
        <w:rPr>
          <w:rFonts w:ascii="Times New Roman" w:hAnsi="Times New Roman" w:cs="Times New Roman"/>
          <w:sz w:val="28"/>
          <w:szCs w:val="28"/>
        </w:rPr>
        <w:t>в</w:t>
      </w:r>
      <w:r w:rsidR="006D752C" w:rsidRPr="0039034C">
        <w:rPr>
          <w:rFonts w:ascii="Times New Roman" w:hAnsi="Times New Roman" w:cs="Times New Roman"/>
          <w:sz w:val="28"/>
          <w:szCs w:val="28"/>
        </w:rPr>
        <w:t xml:space="preserve"> журнале коллективного абонемента,</w:t>
      </w:r>
      <w:r w:rsidRPr="00461CD6">
        <w:rPr>
          <w:rFonts w:ascii="Times New Roman" w:hAnsi="Times New Roman" w:cs="Times New Roman"/>
          <w:sz w:val="28"/>
          <w:szCs w:val="28"/>
        </w:rPr>
        <w:t xml:space="preserve"> читательск</w:t>
      </w:r>
      <w:r>
        <w:rPr>
          <w:rFonts w:ascii="Times New Roman" w:hAnsi="Times New Roman" w:cs="Times New Roman"/>
          <w:sz w:val="28"/>
          <w:szCs w:val="28"/>
        </w:rPr>
        <w:t>их</w:t>
      </w:r>
      <w:r w:rsidRPr="00461CD6">
        <w:rPr>
          <w:rFonts w:ascii="Times New Roman" w:hAnsi="Times New Roman" w:cs="Times New Roman"/>
          <w:sz w:val="28"/>
          <w:szCs w:val="28"/>
        </w:rPr>
        <w:t xml:space="preserve"> </w:t>
      </w:r>
      <w:r w:rsidRPr="0039034C">
        <w:rPr>
          <w:rFonts w:ascii="Times New Roman" w:hAnsi="Times New Roman" w:cs="Times New Roman"/>
          <w:sz w:val="28"/>
          <w:szCs w:val="28"/>
        </w:rPr>
        <w:t>формулярах</w:t>
      </w:r>
      <w:r w:rsidR="006D752C">
        <w:rPr>
          <w:rFonts w:ascii="Times New Roman" w:hAnsi="Times New Roman" w:cs="Times New Roman"/>
          <w:sz w:val="28"/>
          <w:szCs w:val="28"/>
        </w:rPr>
        <w:t>;</w:t>
      </w:r>
    </w:p>
    <w:p w:rsidR="002C520E" w:rsidRPr="00461CD6" w:rsidRDefault="0039034C" w:rsidP="002C520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доставку</w:t>
      </w:r>
      <w:r w:rsidR="002C520E" w:rsidRPr="0039034C">
        <w:rPr>
          <w:rFonts w:ascii="Times New Roman" w:hAnsi="Times New Roman" w:cs="Times New Roman"/>
          <w:sz w:val="28"/>
          <w:szCs w:val="28"/>
        </w:rPr>
        <w:t xml:space="preserve"> документ</w:t>
      </w:r>
      <w:r>
        <w:rPr>
          <w:rFonts w:ascii="Times New Roman" w:hAnsi="Times New Roman" w:cs="Times New Roman"/>
          <w:sz w:val="28"/>
          <w:szCs w:val="28"/>
        </w:rPr>
        <w:t>ов</w:t>
      </w:r>
      <w:r w:rsidR="002C520E" w:rsidRPr="0039034C">
        <w:rPr>
          <w:rFonts w:ascii="Times New Roman" w:hAnsi="Times New Roman" w:cs="Times New Roman"/>
          <w:sz w:val="28"/>
          <w:szCs w:val="28"/>
        </w:rPr>
        <w:t xml:space="preserve"> </w:t>
      </w:r>
      <w:r w:rsidR="00EE5568">
        <w:rPr>
          <w:rFonts w:ascii="Times New Roman" w:hAnsi="Times New Roman" w:cs="Times New Roman"/>
          <w:sz w:val="28"/>
          <w:szCs w:val="28"/>
        </w:rPr>
        <w:t>в организацию, предприятие или учреждение</w:t>
      </w:r>
      <w:r w:rsidR="002C520E" w:rsidRPr="00461CD6">
        <w:rPr>
          <w:rFonts w:ascii="Times New Roman" w:hAnsi="Times New Roman" w:cs="Times New Roman"/>
          <w:sz w:val="28"/>
          <w:szCs w:val="28"/>
        </w:rPr>
        <w:t>;</w:t>
      </w:r>
    </w:p>
    <w:p w:rsidR="002C520E" w:rsidRPr="00461CD6" w:rsidRDefault="002C520E" w:rsidP="002C520E">
      <w:pPr>
        <w:pStyle w:val="ConsPlusNormal"/>
        <w:widowControl/>
        <w:ind w:firstLine="709"/>
        <w:jc w:val="both"/>
        <w:rPr>
          <w:rFonts w:ascii="Times New Roman" w:hAnsi="Times New Roman" w:cs="Times New Roman"/>
          <w:sz w:val="28"/>
          <w:szCs w:val="28"/>
        </w:rPr>
      </w:pPr>
      <w:r w:rsidRPr="00461CD6">
        <w:rPr>
          <w:rFonts w:ascii="Times New Roman" w:hAnsi="Times New Roman" w:cs="Times New Roman"/>
          <w:sz w:val="28"/>
          <w:szCs w:val="28"/>
        </w:rPr>
        <w:t>продление срока пользования документами;</w:t>
      </w:r>
    </w:p>
    <w:p w:rsidR="002C520E" w:rsidRPr="00461CD6" w:rsidRDefault="002C520E" w:rsidP="002C520E">
      <w:pPr>
        <w:pStyle w:val="ConsPlusNormal"/>
        <w:widowControl/>
        <w:ind w:firstLine="709"/>
        <w:jc w:val="both"/>
        <w:rPr>
          <w:rFonts w:ascii="Times New Roman" w:hAnsi="Times New Roman" w:cs="Times New Roman"/>
          <w:sz w:val="28"/>
          <w:szCs w:val="28"/>
        </w:rPr>
      </w:pPr>
      <w:r w:rsidRPr="00461CD6">
        <w:rPr>
          <w:rFonts w:ascii="Times New Roman" w:hAnsi="Times New Roman" w:cs="Times New Roman"/>
          <w:sz w:val="28"/>
          <w:szCs w:val="28"/>
        </w:rPr>
        <w:t>контроль срок</w:t>
      </w:r>
      <w:r>
        <w:rPr>
          <w:rFonts w:ascii="Times New Roman" w:hAnsi="Times New Roman" w:cs="Times New Roman"/>
          <w:sz w:val="28"/>
          <w:szCs w:val="28"/>
        </w:rPr>
        <w:t>ов</w:t>
      </w:r>
      <w:r w:rsidRPr="00461CD6">
        <w:rPr>
          <w:rFonts w:ascii="Times New Roman" w:hAnsi="Times New Roman" w:cs="Times New Roman"/>
          <w:sz w:val="28"/>
          <w:szCs w:val="28"/>
        </w:rPr>
        <w:t xml:space="preserve"> возврата документов;</w:t>
      </w:r>
    </w:p>
    <w:p w:rsidR="002C520E" w:rsidRPr="00461CD6" w:rsidRDefault="002C520E" w:rsidP="002C520E">
      <w:pPr>
        <w:pStyle w:val="ConsPlusNormal"/>
        <w:widowControl/>
        <w:ind w:firstLine="709"/>
        <w:jc w:val="both"/>
        <w:rPr>
          <w:rFonts w:ascii="Times New Roman" w:hAnsi="Times New Roman" w:cs="Times New Roman"/>
          <w:sz w:val="28"/>
          <w:szCs w:val="28"/>
        </w:rPr>
      </w:pPr>
      <w:r w:rsidRPr="00461CD6">
        <w:rPr>
          <w:rFonts w:ascii="Times New Roman" w:hAnsi="Times New Roman" w:cs="Times New Roman"/>
          <w:sz w:val="28"/>
          <w:szCs w:val="28"/>
        </w:rPr>
        <w:t>прием документов, проверку их сохранности;</w:t>
      </w:r>
    </w:p>
    <w:p w:rsidR="002C520E" w:rsidRDefault="002C520E" w:rsidP="002C520E">
      <w:pPr>
        <w:pStyle w:val="ConsPlusNormal"/>
        <w:widowControl/>
        <w:ind w:firstLine="709"/>
        <w:jc w:val="both"/>
        <w:rPr>
          <w:rFonts w:ascii="Times New Roman" w:hAnsi="Times New Roman" w:cs="Times New Roman"/>
          <w:sz w:val="28"/>
          <w:szCs w:val="28"/>
        </w:rPr>
      </w:pPr>
      <w:r w:rsidRPr="00461CD6">
        <w:rPr>
          <w:rFonts w:ascii="Times New Roman" w:hAnsi="Times New Roman" w:cs="Times New Roman"/>
          <w:sz w:val="28"/>
          <w:szCs w:val="28"/>
        </w:rPr>
        <w:t>отметк</w:t>
      </w:r>
      <w:r w:rsidR="006D752C">
        <w:rPr>
          <w:rFonts w:ascii="Times New Roman" w:hAnsi="Times New Roman" w:cs="Times New Roman"/>
          <w:sz w:val="28"/>
          <w:szCs w:val="28"/>
        </w:rPr>
        <w:t>у</w:t>
      </w:r>
      <w:r w:rsidRPr="00461CD6">
        <w:rPr>
          <w:rFonts w:ascii="Times New Roman" w:hAnsi="Times New Roman" w:cs="Times New Roman"/>
          <w:sz w:val="28"/>
          <w:szCs w:val="28"/>
        </w:rPr>
        <w:t xml:space="preserve"> о сдаче документа в формуляре </w:t>
      </w:r>
      <w:r>
        <w:rPr>
          <w:rFonts w:ascii="Times New Roman" w:hAnsi="Times New Roman" w:cs="Times New Roman"/>
          <w:sz w:val="28"/>
          <w:szCs w:val="28"/>
        </w:rPr>
        <w:t>пользова</w:t>
      </w:r>
      <w:r w:rsidRPr="00461CD6">
        <w:rPr>
          <w:rFonts w:ascii="Times New Roman" w:hAnsi="Times New Roman" w:cs="Times New Roman"/>
          <w:sz w:val="28"/>
          <w:szCs w:val="28"/>
        </w:rPr>
        <w:t>те</w:t>
      </w:r>
      <w:r>
        <w:rPr>
          <w:rFonts w:ascii="Times New Roman" w:hAnsi="Times New Roman" w:cs="Times New Roman"/>
          <w:sz w:val="28"/>
          <w:szCs w:val="28"/>
        </w:rPr>
        <w:t>ля</w:t>
      </w:r>
      <w:r w:rsidRPr="00461CD6">
        <w:rPr>
          <w:rFonts w:ascii="Times New Roman" w:hAnsi="Times New Roman" w:cs="Times New Roman"/>
          <w:sz w:val="28"/>
          <w:szCs w:val="28"/>
        </w:rPr>
        <w:t>.</w:t>
      </w:r>
    </w:p>
    <w:p w:rsidR="00B74FA5" w:rsidRPr="00E449E0" w:rsidRDefault="009C4A15" w:rsidP="00416436">
      <w:pPr>
        <w:pStyle w:val="ConsPlusNormal"/>
        <w:widowControl/>
        <w:ind w:firstLine="709"/>
        <w:jc w:val="both"/>
        <w:rPr>
          <w:sz w:val="28"/>
          <w:szCs w:val="28"/>
        </w:rPr>
      </w:pPr>
      <w:r w:rsidRPr="00416436">
        <w:rPr>
          <w:rFonts w:ascii="Times New Roman" w:hAnsi="Times New Roman" w:cs="Times New Roman"/>
          <w:sz w:val="28"/>
          <w:szCs w:val="28"/>
        </w:rPr>
        <w:t xml:space="preserve">Доставка литературы осуществляется по согласованию с </w:t>
      </w:r>
      <w:r w:rsidR="00EE5568" w:rsidRPr="00416436">
        <w:rPr>
          <w:rFonts w:ascii="Times New Roman" w:hAnsi="Times New Roman" w:cs="Times New Roman"/>
          <w:sz w:val="28"/>
          <w:szCs w:val="28"/>
        </w:rPr>
        <w:t>организацией, предприятием</w:t>
      </w:r>
      <w:r w:rsidR="006D752C" w:rsidRPr="00416436">
        <w:rPr>
          <w:rFonts w:ascii="Times New Roman" w:hAnsi="Times New Roman" w:cs="Times New Roman"/>
          <w:sz w:val="28"/>
          <w:szCs w:val="28"/>
        </w:rPr>
        <w:t xml:space="preserve"> или учреждением, обратившим</w:t>
      </w:r>
      <w:r w:rsidR="00EE5568" w:rsidRPr="00416436">
        <w:rPr>
          <w:rFonts w:ascii="Times New Roman" w:hAnsi="Times New Roman" w:cs="Times New Roman"/>
          <w:sz w:val="28"/>
          <w:szCs w:val="28"/>
        </w:rPr>
        <w:t xml:space="preserve">ся </w:t>
      </w:r>
      <w:r w:rsidR="00F12628" w:rsidRPr="00416436">
        <w:rPr>
          <w:rFonts w:ascii="Times New Roman" w:hAnsi="Times New Roman" w:cs="Times New Roman"/>
          <w:sz w:val="28"/>
          <w:szCs w:val="28"/>
        </w:rPr>
        <w:t>за</w:t>
      </w:r>
      <w:r w:rsidRPr="00416436">
        <w:rPr>
          <w:rFonts w:ascii="Times New Roman" w:hAnsi="Times New Roman" w:cs="Times New Roman"/>
          <w:sz w:val="28"/>
          <w:szCs w:val="28"/>
        </w:rPr>
        <w:t xml:space="preserve"> муниципальной услуг</w:t>
      </w:r>
      <w:r w:rsidR="00F12628" w:rsidRPr="00416436">
        <w:rPr>
          <w:rFonts w:ascii="Times New Roman" w:hAnsi="Times New Roman" w:cs="Times New Roman"/>
          <w:sz w:val="28"/>
          <w:szCs w:val="28"/>
        </w:rPr>
        <w:t>ой</w:t>
      </w:r>
      <w:r w:rsidRPr="00416436">
        <w:rPr>
          <w:rFonts w:ascii="Times New Roman" w:hAnsi="Times New Roman" w:cs="Times New Roman"/>
          <w:sz w:val="28"/>
          <w:szCs w:val="28"/>
        </w:rPr>
        <w:t>.</w:t>
      </w:r>
      <w:r w:rsidR="00F12628" w:rsidRPr="00416436">
        <w:rPr>
          <w:rFonts w:ascii="Times New Roman" w:hAnsi="Times New Roman" w:cs="Times New Roman"/>
          <w:sz w:val="28"/>
          <w:szCs w:val="28"/>
        </w:rPr>
        <w:t xml:space="preserve"> Срок выполнения административной процедуры зависит от объема </w:t>
      </w:r>
      <w:r w:rsidR="00F12628" w:rsidRPr="00E449E0">
        <w:rPr>
          <w:rFonts w:ascii="Times New Roman" w:hAnsi="Times New Roman" w:cs="Times New Roman"/>
          <w:sz w:val="28"/>
          <w:szCs w:val="28"/>
        </w:rPr>
        <w:t>запрашиваемых документов</w:t>
      </w:r>
      <w:r w:rsidR="00995652" w:rsidRPr="00E449E0">
        <w:rPr>
          <w:rFonts w:ascii="Times New Roman" w:hAnsi="Times New Roman" w:cs="Times New Roman"/>
          <w:sz w:val="28"/>
          <w:szCs w:val="28"/>
        </w:rPr>
        <w:t>, места расположения организации</w:t>
      </w:r>
      <w:r w:rsidR="00F12628" w:rsidRPr="00E449E0">
        <w:rPr>
          <w:rFonts w:ascii="Times New Roman" w:hAnsi="Times New Roman" w:cs="Times New Roman"/>
          <w:sz w:val="28"/>
          <w:szCs w:val="28"/>
        </w:rPr>
        <w:t xml:space="preserve"> и составляет от </w:t>
      </w:r>
      <w:r w:rsidR="00BD75BB" w:rsidRPr="00E449E0">
        <w:rPr>
          <w:rFonts w:ascii="Times New Roman" w:hAnsi="Times New Roman" w:cs="Times New Roman"/>
          <w:sz w:val="28"/>
          <w:szCs w:val="28"/>
        </w:rPr>
        <w:t xml:space="preserve">30 минут до </w:t>
      </w:r>
      <w:r w:rsidR="00F12628" w:rsidRPr="00E449E0">
        <w:rPr>
          <w:rFonts w:ascii="Times New Roman" w:hAnsi="Times New Roman" w:cs="Times New Roman"/>
          <w:sz w:val="28"/>
          <w:szCs w:val="28"/>
        </w:rPr>
        <w:t>1</w:t>
      </w:r>
      <w:r w:rsidR="00D35534" w:rsidRPr="00E449E0">
        <w:rPr>
          <w:rFonts w:ascii="Times New Roman" w:hAnsi="Times New Roman" w:cs="Times New Roman"/>
          <w:sz w:val="28"/>
          <w:szCs w:val="28"/>
        </w:rPr>
        <w:t>00</w:t>
      </w:r>
      <w:r w:rsidR="00F12628" w:rsidRPr="00E449E0">
        <w:rPr>
          <w:rFonts w:ascii="Times New Roman" w:hAnsi="Times New Roman" w:cs="Times New Roman"/>
          <w:sz w:val="28"/>
          <w:szCs w:val="28"/>
        </w:rPr>
        <w:t xml:space="preserve"> минут</w:t>
      </w:r>
      <w:r w:rsidR="00416436" w:rsidRPr="00E449E0">
        <w:rPr>
          <w:rFonts w:ascii="Times New Roman" w:hAnsi="Times New Roman" w:cs="Times New Roman"/>
          <w:sz w:val="28"/>
          <w:szCs w:val="28"/>
        </w:rPr>
        <w:t xml:space="preserve"> с момента обращения пользователя</w:t>
      </w:r>
      <w:r w:rsidR="00F12628" w:rsidRPr="00E449E0">
        <w:rPr>
          <w:sz w:val="28"/>
          <w:szCs w:val="28"/>
        </w:rPr>
        <w:t>.</w:t>
      </w:r>
    </w:p>
    <w:p w:rsidR="0081326E" w:rsidRDefault="0081326E" w:rsidP="00631D0E">
      <w:pPr>
        <w:ind w:firstLine="709"/>
        <w:jc w:val="both"/>
        <w:rPr>
          <w:sz w:val="28"/>
          <w:szCs w:val="28"/>
        </w:rPr>
      </w:pPr>
      <w:r w:rsidRPr="00E449E0">
        <w:rPr>
          <w:sz w:val="28"/>
          <w:szCs w:val="28"/>
        </w:rPr>
        <w:t>Результатом административной процедуры является предоставление</w:t>
      </w:r>
      <w:r w:rsidRPr="00461CD6">
        <w:rPr>
          <w:sz w:val="28"/>
          <w:szCs w:val="28"/>
        </w:rPr>
        <w:t xml:space="preserve"> во временное пользование документов библиотечного фонда.</w:t>
      </w:r>
    </w:p>
    <w:p w:rsidR="00ED747D" w:rsidRPr="00790F57" w:rsidRDefault="00327EAF" w:rsidP="00004691">
      <w:pPr>
        <w:ind w:firstLine="709"/>
        <w:jc w:val="both"/>
        <w:rPr>
          <w:sz w:val="28"/>
          <w:szCs w:val="28"/>
        </w:rPr>
      </w:pPr>
      <w:r>
        <w:rPr>
          <w:sz w:val="28"/>
          <w:szCs w:val="28"/>
        </w:rPr>
        <w:t>3.</w:t>
      </w:r>
      <w:r w:rsidR="00ED747D">
        <w:rPr>
          <w:sz w:val="28"/>
          <w:szCs w:val="28"/>
        </w:rPr>
        <w:t>4</w:t>
      </w:r>
      <w:r w:rsidR="000418CD">
        <w:rPr>
          <w:sz w:val="28"/>
          <w:szCs w:val="28"/>
        </w:rPr>
        <w:t xml:space="preserve">. </w:t>
      </w:r>
      <w:r w:rsidR="00B25B53" w:rsidRPr="00790F57">
        <w:rPr>
          <w:sz w:val="28"/>
          <w:szCs w:val="28"/>
        </w:rPr>
        <w:t>Библиотечное, библиографическое и информационное обслуживание пользователей библиотеки удаленно через сеть Интернет</w:t>
      </w:r>
      <w:r w:rsidR="00ED747D" w:rsidRPr="00790F57">
        <w:rPr>
          <w:sz w:val="28"/>
          <w:szCs w:val="28"/>
        </w:rPr>
        <w:t xml:space="preserve"> </w:t>
      </w:r>
      <w:r w:rsidR="00C46B66" w:rsidRPr="00790F57">
        <w:rPr>
          <w:sz w:val="28"/>
          <w:szCs w:val="28"/>
        </w:rPr>
        <w:t>включает в себя</w:t>
      </w:r>
      <w:r w:rsidR="00ED747D" w:rsidRPr="00790F57">
        <w:rPr>
          <w:sz w:val="28"/>
          <w:szCs w:val="28"/>
        </w:rPr>
        <w:t>:</w:t>
      </w:r>
    </w:p>
    <w:p w:rsidR="00C46B66" w:rsidRPr="00790F57" w:rsidRDefault="00C46B66" w:rsidP="00004691">
      <w:pPr>
        <w:ind w:firstLine="709"/>
        <w:jc w:val="both"/>
        <w:rPr>
          <w:sz w:val="28"/>
          <w:szCs w:val="28"/>
        </w:rPr>
      </w:pPr>
      <w:r w:rsidRPr="00790F57">
        <w:rPr>
          <w:sz w:val="28"/>
          <w:szCs w:val="28"/>
        </w:rPr>
        <w:t xml:space="preserve">предоставление </w:t>
      </w:r>
      <w:r w:rsidR="00BA4CA2">
        <w:rPr>
          <w:sz w:val="28"/>
          <w:szCs w:val="28"/>
        </w:rPr>
        <w:t xml:space="preserve">доступа к </w:t>
      </w:r>
      <w:r w:rsidRPr="00790F57">
        <w:rPr>
          <w:sz w:val="28"/>
          <w:szCs w:val="28"/>
        </w:rPr>
        <w:t>полнотекстовы</w:t>
      </w:r>
      <w:r w:rsidR="00BA4CA2">
        <w:rPr>
          <w:sz w:val="28"/>
          <w:szCs w:val="28"/>
        </w:rPr>
        <w:t>м</w:t>
      </w:r>
      <w:r w:rsidRPr="00790F57">
        <w:rPr>
          <w:sz w:val="28"/>
          <w:szCs w:val="28"/>
        </w:rPr>
        <w:t xml:space="preserve"> документ</w:t>
      </w:r>
      <w:r w:rsidR="00BA4CA2">
        <w:rPr>
          <w:sz w:val="28"/>
          <w:szCs w:val="28"/>
        </w:rPr>
        <w:t>ам</w:t>
      </w:r>
      <w:r w:rsidRPr="00790F57">
        <w:rPr>
          <w:sz w:val="28"/>
          <w:szCs w:val="28"/>
        </w:rPr>
        <w:t>;</w:t>
      </w:r>
    </w:p>
    <w:p w:rsidR="00C46B66" w:rsidRPr="00790F57" w:rsidRDefault="00C46B66" w:rsidP="00004691">
      <w:pPr>
        <w:ind w:firstLine="709"/>
        <w:jc w:val="both"/>
        <w:rPr>
          <w:sz w:val="28"/>
          <w:szCs w:val="28"/>
        </w:rPr>
      </w:pPr>
      <w:r w:rsidRPr="00790F57">
        <w:rPr>
          <w:sz w:val="28"/>
          <w:szCs w:val="28"/>
        </w:rPr>
        <w:t>предоставление информации о наличии документа в фонде библиотеки;</w:t>
      </w:r>
    </w:p>
    <w:p w:rsidR="00327EAF" w:rsidRPr="00790F57" w:rsidRDefault="00C46B66" w:rsidP="00004691">
      <w:pPr>
        <w:ind w:firstLine="709"/>
        <w:jc w:val="both"/>
        <w:rPr>
          <w:sz w:val="28"/>
          <w:szCs w:val="28"/>
        </w:rPr>
      </w:pPr>
      <w:r w:rsidRPr="00790F57">
        <w:rPr>
          <w:sz w:val="28"/>
          <w:szCs w:val="28"/>
        </w:rPr>
        <w:t>предоставление библиографической информации</w:t>
      </w:r>
      <w:r w:rsidR="00B25B53" w:rsidRPr="00790F57">
        <w:rPr>
          <w:sz w:val="28"/>
          <w:szCs w:val="28"/>
        </w:rPr>
        <w:t>.</w:t>
      </w:r>
    </w:p>
    <w:p w:rsidR="00B76E45" w:rsidRPr="00790F57" w:rsidRDefault="00B76E45" w:rsidP="00ED747D">
      <w:pPr>
        <w:tabs>
          <w:tab w:val="left" w:pos="993"/>
        </w:tabs>
        <w:ind w:firstLine="709"/>
        <w:jc w:val="both"/>
        <w:rPr>
          <w:sz w:val="28"/>
          <w:szCs w:val="28"/>
        </w:rPr>
      </w:pPr>
      <w:r w:rsidRPr="00790F57">
        <w:rPr>
          <w:sz w:val="28"/>
          <w:szCs w:val="28"/>
        </w:rPr>
        <w:t xml:space="preserve">Основанием для начала административной процедуры является запрос пользователя на предоставление библиотечной, библиографической и информационной услуги в </w:t>
      </w:r>
      <w:r w:rsidR="006F6BC1">
        <w:rPr>
          <w:sz w:val="28"/>
          <w:szCs w:val="28"/>
        </w:rPr>
        <w:t>виде</w:t>
      </w:r>
      <w:r w:rsidRPr="00790F57">
        <w:rPr>
          <w:sz w:val="28"/>
          <w:szCs w:val="28"/>
        </w:rPr>
        <w:t xml:space="preserve"> обращения пользователя к веб-сайту МБУК «АГЦБС», либо непосредственно в библиотеки МБУК «АГЦБС». Посещение веб-сайта учитывается автоматизированными системами учета.</w:t>
      </w:r>
    </w:p>
    <w:p w:rsidR="00B76E45" w:rsidRPr="00790F57" w:rsidRDefault="00B76E45" w:rsidP="00B76E45">
      <w:pPr>
        <w:ind w:firstLine="709"/>
        <w:jc w:val="both"/>
        <w:rPr>
          <w:sz w:val="28"/>
          <w:szCs w:val="28"/>
        </w:rPr>
      </w:pPr>
      <w:r w:rsidRPr="00790F57">
        <w:rPr>
          <w:sz w:val="28"/>
          <w:szCs w:val="28"/>
        </w:rPr>
        <w:t xml:space="preserve">При обращении пользователя непосредственно в библиотеки, входящие в состав МБУК «АГЦБС», предоставляют пользователям бесплатный доступ к беспроводной сети </w:t>
      </w:r>
      <w:proofErr w:type="spellStart"/>
      <w:r w:rsidRPr="00790F57">
        <w:rPr>
          <w:sz w:val="28"/>
          <w:szCs w:val="28"/>
        </w:rPr>
        <w:t>Wi-Fi</w:t>
      </w:r>
      <w:proofErr w:type="spellEnd"/>
      <w:r w:rsidRPr="00790F57">
        <w:rPr>
          <w:sz w:val="28"/>
          <w:szCs w:val="28"/>
        </w:rPr>
        <w:t xml:space="preserve">. Автоматизированный доступ к библиотечной </w:t>
      </w:r>
      <w:proofErr w:type="spellStart"/>
      <w:r w:rsidRPr="00790F57">
        <w:rPr>
          <w:sz w:val="28"/>
          <w:szCs w:val="28"/>
        </w:rPr>
        <w:t>Wi-Fi</w:t>
      </w:r>
      <w:proofErr w:type="spellEnd"/>
      <w:r w:rsidRPr="00790F57">
        <w:rPr>
          <w:sz w:val="28"/>
          <w:szCs w:val="28"/>
        </w:rPr>
        <w:t xml:space="preserve"> сети пользователей осуществляется без регистрации пользователя. Пользователь может воспользоваться не только ресурсами, находящимися в открытом доступе, но и произвести поиск по базам, на которые подписана библиотека.</w:t>
      </w:r>
    </w:p>
    <w:p w:rsidR="00ED747D" w:rsidRPr="00790F57" w:rsidRDefault="00C46B66" w:rsidP="00ED747D">
      <w:pPr>
        <w:tabs>
          <w:tab w:val="left" w:pos="993"/>
        </w:tabs>
        <w:ind w:firstLine="709"/>
        <w:jc w:val="both"/>
        <w:rPr>
          <w:sz w:val="28"/>
          <w:szCs w:val="28"/>
        </w:rPr>
      </w:pPr>
      <w:r w:rsidRPr="00790F57">
        <w:rPr>
          <w:sz w:val="28"/>
          <w:szCs w:val="28"/>
        </w:rPr>
        <w:t xml:space="preserve">Предоставление </w:t>
      </w:r>
      <w:r w:rsidR="00BA4CA2">
        <w:rPr>
          <w:sz w:val="28"/>
          <w:szCs w:val="28"/>
        </w:rPr>
        <w:t xml:space="preserve">доступа к </w:t>
      </w:r>
      <w:r w:rsidRPr="00790F57">
        <w:rPr>
          <w:sz w:val="28"/>
          <w:szCs w:val="28"/>
        </w:rPr>
        <w:t>полнотекстовы</w:t>
      </w:r>
      <w:r w:rsidR="00BA4CA2">
        <w:rPr>
          <w:sz w:val="28"/>
          <w:szCs w:val="28"/>
        </w:rPr>
        <w:t>м</w:t>
      </w:r>
      <w:r w:rsidRPr="00790F57">
        <w:rPr>
          <w:sz w:val="28"/>
          <w:szCs w:val="28"/>
        </w:rPr>
        <w:t xml:space="preserve"> документ</w:t>
      </w:r>
      <w:r w:rsidR="00BA4CA2">
        <w:rPr>
          <w:sz w:val="28"/>
          <w:szCs w:val="28"/>
        </w:rPr>
        <w:t>ам</w:t>
      </w:r>
      <w:r w:rsidRPr="00790F57">
        <w:rPr>
          <w:sz w:val="28"/>
          <w:szCs w:val="28"/>
        </w:rPr>
        <w:t xml:space="preserve"> удаленным пользователям осуществляется посредством:</w:t>
      </w:r>
    </w:p>
    <w:p w:rsidR="00B25B53" w:rsidRPr="00790F57" w:rsidRDefault="00B25B53" w:rsidP="00ED747D">
      <w:pPr>
        <w:tabs>
          <w:tab w:val="left" w:pos="993"/>
        </w:tabs>
        <w:ind w:firstLine="709"/>
        <w:jc w:val="both"/>
        <w:rPr>
          <w:sz w:val="28"/>
          <w:szCs w:val="28"/>
        </w:rPr>
      </w:pPr>
      <w:r w:rsidRPr="00790F57">
        <w:rPr>
          <w:sz w:val="28"/>
          <w:szCs w:val="28"/>
        </w:rPr>
        <w:lastRenderedPageBreak/>
        <w:t>–</w:t>
      </w:r>
      <w:r w:rsidR="00EA69BD">
        <w:rPr>
          <w:sz w:val="28"/>
          <w:szCs w:val="28"/>
        </w:rPr>
        <w:t xml:space="preserve">обращения к </w:t>
      </w:r>
      <w:r w:rsidRPr="00790F57">
        <w:rPr>
          <w:sz w:val="28"/>
          <w:szCs w:val="28"/>
        </w:rPr>
        <w:t>сетевы</w:t>
      </w:r>
      <w:r w:rsidR="00EA69BD">
        <w:rPr>
          <w:sz w:val="28"/>
          <w:szCs w:val="28"/>
        </w:rPr>
        <w:t>м</w:t>
      </w:r>
      <w:r w:rsidRPr="00790F57">
        <w:rPr>
          <w:sz w:val="28"/>
          <w:szCs w:val="28"/>
        </w:rPr>
        <w:t xml:space="preserve"> удаленны</w:t>
      </w:r>
      <w:r w:rsidR="00EA69BD">
        <w:rPr>
          <w:sz w:val="28"/>
          <w:szCs w:val="28"/>
        </w:rPr>
        <w:t>м</w:t>
      </w:r>
      <w:r w:rsidRPr="00790F57">
        <w:rPr>
          <w:sz w:val="28"/>
          <w:szCs w:val="28"/>
        </w:rPr>
        <w:t xml:space="preserve"> лицензионны</w:t>
      </w:r>
      <w:r w:rsidR="00EA69BD">
        <w:rPr>
          <w:sz w:val="28"/>
          <w:szCs w:val="28"/>
        </w:rPr>
        <w:t>м</w:t>
      </w:r>
      <w:r w:rsidRPr="00790F57">
        <w:rPr>
          <w:sz w:val="28"/>
          <w:szCs w:val="28"/>
        </w:rPr>
        <w:t xml:space="preserve"> </w:t>
      </w:r>
      <w:r w:rsidR="006F6BC1">
        <w:rPr>
          <w:sz w:val="28"/>
          <w:szCs w:val="28"/>
        </w:rPr>
        <w:t>ресурс</w:t>
      </w:r>
      <w:r w:rsidR="00EA69BD">
        <w:rPr>
          <w:sz w:val="28"/>
          <w:szCs w:val="28"/>
        </w:rPr>
        <w:t>ам</w:t>
      </w:r>
      <w:r w:rsidRPr="00790F57">
        <w:rPr>
          <w:sz w:val="28"/>
          <w:szCs w:val="28"/>
        </w:rPr>
        <w:t>, генерируемы</w:t>
      </w:r>
      <w:r w:rsidR="00EA69BD">
        <w:rPr>
          <w:sz w:val="28"/>
          <w:szCs w:val="28"/>
        </w:rPr>
        <w:t>м</w:t>
      </w:r>
      <w:r w:rsidRPr="00790F57">
        <w:rPr>
          <w:sz w:val="28"/>
          <w:szCs w:val="28"/>
        </w:rPr>
        <w:t xml:space="preserve"> другими организациями (издательствами, </w:t>
      </w:r>
      <w:proofErr w:type="spellStart"/>
      <w:r w:rsidRPr="00790F57">
        <w:rPr>
          <w:sz w:val="28"/>
          <w:szCs w:val="28"/>
        </w:rPr>
        <w:t>агрегаторами</w:t>
      </w:r>
      <w:proofErr w:type="spellEnd"/>
      <w:r w:rsidRPr="00790F57">
        <w:rPr>
          <w:sz w:val="28"/>
          <w:szCs w:val="28"/>
        </w:rPr>
        <w:t>) и размещенны</w:t>
      </w:r>
      <w:r w:rsidR="00EA69BD">
        <w:rPr>
          <w:sz w:val="28"/>
          <w:szCs w:val="28"/>
        </w:rPr>
        <w:t>ми</w:t>
      </w:r>
      <w:r w:rsidRPr="00790F57">
        <w:rPr>
          <w:sz w:val="28"/>
          <w:szCs w:val="28"/>
        </w:rPr>
        <w:t xml:space="preserve"> на их технических площадках, полученны</w:t>
      </w:r>
      <w:r w:rsidR="00EA69BD">
        <w:rPr>
          <w:sz w:val="28"/>
          <w:szCs w:val="28"/>
        </w:rPr>
        <w:t>ми</w:t>
      </w:r>
      <w:r w:rsidRPr="00790F57">
        <w:rPr>
          <w:sz w:val="28"/>
          <w:szCs w:val="28"/>
        </w:rPr>
        <w:t xml:space="preserve"> МБУК «АГЦБС» во временное или постоянное пользование на условиях договора о сотрудничестве;</w:t>
      </w:r>
    </w:p>
    <w:p w:rsidR="00707F65" w:rsidRPr="00790F57" w:rsidRDefault="00707F65" w:rsidP="00ED747D">
      <w:pPr>
        <w:tabs>
          <w:tab w:val="left" w:pos="993"/>
        </w:tabs>
        <w:ind w:firstLine="709"/>
        <w:jc w:val="both"/>
        <w:rPr>
          <w:sz w:val="28"/>
          <w:szCs w:val="28"/>
        </w:rPr>
      </w:pPr>
      <w:r w:rsidRPr="00790F57">
        <w:rPr>
          <w:sz w:val="28"/>
          <w:szCs w:val="28"/>
        </w:rPr>
        <w:t>–виртуальных читальных залов других библиотек, с которыми заключен договор о сотрудничестве.</w:t>
      </w:r>
    </w:p>
    <w:p w:rsidR="00ED747D" w:rsidRPr="00790F57" w:rsidRDefault="00B76E45" w:rsidP="00707F65">
      <w:pPr>
        <w:ind w:firstLine="709"/>
        <w:jc w:val="both"/>
        <w:rPr>
          <w:sz w:val="28"/>
          <w:szCs w:val="28"/>
        </w:rPr>
      </w:pPr>
      <w:r w:rsidRPr="00790F57">
        <w:rPr>
          <w:sz w:val="28"/>
          <w:szCs w:val="28"/>
        </w:rPr>
        <w:t xml:space="preserve">Предоставление информации о наличии документа в фонде библиотеки осуществляется путем </w:t>
      </w:r>
      <w:r w:rsidR="00A56F49" w:rsidRPr="00790F57">
        <w:rPr>
          <w:sz w:val="28"/>
          <w:szCs w:val="28"/>
        </w:rPr>
        <w:t>обращения к справочно-поисковому аппарату МБУК «АГЦБС», расположенного на веб-сайте МБУК «АГЦБС», включая электронный каталог.</w:t>
      </w:r>
    </w:p>
    <w:p w:rsidR="00A56F49" w:rsidRPr="00790F57" w:rsidRDefault="00A56F49" w:rsidP="00707F65">
      <w:pPr>
        <w:ind w:firstLine="709"/>
        <w:jc w:val="both"/>
        <w:rPr>
          <w:sz w:val="28"/>
          <w:szCs w:val="28"/>
        </w:rPr>
      </w:pPr>
      <w:r w:rsidRPr="00790F57">
        <w:rPr>
          <w:sz w:val="28"/>
          <w:szCs w:val="28"/>
        </w:rPr>
        <w:t>Предоставление библиографической информации осуществляется путем выполнения справочно</w:t>
      </w:r>
      <w:r w:rsidR="00416436">
        <w:rPr>
          <w:sz w:val="28"/>
          <w:szCs w:val="28"/>
        </w:rPr>
        <w:t>-</w:t>
      </w:r>
      <w:r w:rsidRPr="00790F57">
        <w:rPr>
          <w:sz w:val="28"/>
          <w:szCs w:val="28"/>
        </w:rPr>
        <w:t>библиографических запросов. Выполнение справок, информационных запросов и консультаций удаленным пользователям библиотеки, в том числе коллективным абонентам информационного обслуживания, предоставляемых в виртуальном режиме, осуществляется по способу получения запроса</w:t>
      </w:r>
      <w:r w:rsidR="00CA58D4">
        <w:rPr>
          <w:sz w:val="28"/>
          <w:szCs w:val="28"/>
        </w:rPr>
        <w:t xml:space="preserve"> </w:t>
      </w:r>
      <w:r w:rsidRPr="00790F57">
        <w:rPr>
          <w:sz w:val="28"/>
          <w:szCs w:val="28"/>
        </w:rPr>
        <w:t>/ отправки ответа. Данная услуга позволяет:</w:t>
      </w:r>
    </w:p>
    <w:p w:rsidR="00A56F49" w:rsidRPr="00790F57" w:rsidRDefault="00A56F49" w:rsidP="00707F65">
      <w:pPr>
        <w:ind w:firstLine="709"/>
        <w:jc w:val="both"/>
        <w:rPr>
          <w:sz w:val="28"/>
          <w:szCs w:val="28"/>
        </w:rPr>
      </w:pPr>
      <w:r w:rsidRPr="00790F57">
        <w:rPr>
          <w:sz w:val="28"/>
          <w:szCs w:val="28"/>
        </w:rPr>
        <w:sym w:font="Symbol" w:char="F02D"/>
      </w:r>
      <w:r w:rsidRPr="00790F57">
        <w:rPr>
          <w:sz w:val="28"/>
          <w:szCs w:val="28"/>
        </w:rPr>
        <w:t xml:space="preserve"> задать вопрос о наличии в фонде библиотеки определенного издания;</w:t>
      </w:r>
    </w:p>
    <w:p w:rsidR="00A56F49" w:rsidRPr="00790F57" w:rsidRDefault="00A56F49" w:rsidP="00707F65">
      <w:pPr>
        <w:ind w:firstLine="709"/>
        <w:jc w:val="both"/>
        <w:rPr>
          <w:sz w:val="28"/>
          <w:szCs w:val="28"/>
        </w:rPr>
      </w:pPr>
      <w:r w:rsidRPr="00790F57">
        <w:rPr>
          <w:sz w:val="28"/>
          <w:szCs w:val="28"/>
        </w:rPr>
        <w:sym w:font="Symbol" w:char="F02D"/>
      </w:r>
      <w:r w:rsidRPr="00790F57">
        <w:rPr>
          <w:sz w:val="28"/>
          <w:szCs w:val="28"/>
        </w:rPr>
        <w:t xml:space="preserve"> узнать, в каком отделе библиотеки оно хранится;</w:t>
      </w:r>
    </w:p>
    <w:p w:rsidR="00A56F49" w:rsidRPr="00790F57" w:rsidRDefault="00A56F49" w:rsidP="00707F65">
      <w:pPr>
        <w:ind w:firstLine="709"/>
        <w:jc w:val="both"/>
        <w:rPr>
          <w:sz w:val="28"/>
          <w:szCs w:val="28"/>
        </w:rPr>
      </w:pPr>
      <w:r w:rsidRPr="00790F57">
        <w:rPr>
          <w:sz w:val="28"/>
          <w:szCs w:val="28"/>
        </w:rPr>
        <w:sym w:font="Symbol" w:char="F02D"/>
      </w:r>
      <w:r w:rsidRPr="00790F57">
        <w:rPr>
          <w:sz w:val="28"/>
          <w:szCs w:val="28"/>
        </w:rPr>
        <w:t xml:space="preserve"> уточнить данные о книге или статье;</w:t>
      </w:r>
    </w:p>
    <w:p w:rsidR="00A56F49" w:rsidRPr="00790F57" w:rsidRDefault="00A56F49" w:rsidP="00707F65">
      <w:pPr>
        <w:ind w:firstLine="709"/>
        <w:jc w:val="both"/>
        <w:rPr>
          <w:sz w:val="28"/>
          <w:szCs w:val="28"/>
        </w:rPr>
      </w:pPr>
      <w:r w:rsidRPr="00790F57">
        <w:rPr>
          <w:sz w:val="28"/>
          <w:szCs w:val="28"/>
        </w:rPr>
        <w:sym w:font="Symbol" w:char="F02D"/>
      </w:r>
      <w:r w:rsidRPr="00790F57">
        <w:rPr>
          <w:sz w:val="28"/>
          <w:szCs w:val="28"/>
        </w:rPr>
        <w:t xml:space="preserve"> выяснить конкретные фактические сведения;</w:t>
      </w:r>
    </w:p>
    <w:p w:rsidR="00A56F49" w:rsidRPr="00790F57" w:rsidRDefault="00A56F49" w:rsidP="00707F65">
      <w:pPr>
        <w:ind w:firstLine="709"/>
        <w:jc w:val="both"/>
        <w:rPr>
          <w:sz w:val="28"/>
          <w:szCs w:val="28"/>
        </w:rPr>
      </w:pPr>
      <w:r w:rsidRPr="00790F57">
        <w:rPr>
          <w:sz w:val="28"/>
          <w:szCs w:val="28"/>
        </w:rPr>
        <w:sym w:font="Symbol" w:char="F02D"/>
      </w:r>
      <w:r w:rsidRPr="00790F57">
        <w:rPr>
          <w:sz w:val="28"/>
          <w:szCs w:val="28"/>
        </w:rPr>
        <w:t xml:space="preserve"> запросить список печатных публикаций по интересующей теме.</w:t>
      </w:r>
    </w:p>
    <w:p w:rsidR="00A56F49" w:rsidRPr="00790F57" w:rsidRDefault="00A56F49" w:rsidP="00707F65">
      <w:pPr>
        <w:ind w:firstLine="709"/>
        <w:jc w:val="both"/>
        <w:rPr>
          <w:sz w:val="28"/>
          <w:szCs w:val="28"/>
        </w:rPr>
      </w:pPr>
      <w:r w:rsidRPr="00790F57">
        <w:rPr>
          <w:sz w:val="28"/>
          <w:szCs w:val="28"/>
        </w:rPr>
        <w:t>Для выполнения справок, информационных запросов и консультаций, предоставляемых удаленным пользователям, используется справочно-поисковый аппарат МБУК «АГЦБС», включая электронный каталог, базы данных, карточные каталоги и картотеки, справочно-библиографические пособия, справочные издания.</w:t>
      </w:r>
    </w:p>
    <w:p w:rsidR="00A56F49" w:rsidRPr="00790F57" w:rsidRDefault="00A56F49" w:rsidP="00707F65">
      <w:pPr>
        <w:ind w:firstLine="709"/>
        <w:jc w:val="both"/>
        <w:rPr>
          <w:sz w:val="28"/>
          <w:szCs w:val="28"/>
        </w:rPr>
      </w:pPr>
      <w:r w:rsidRPr="00790F57">
        <w:rPr>
          <w:sz w:val="28"/>
          <w:szCs w:val="28"/>
        </w:rPr>
        <w:t>Срок выполнения административного действия – день обращения пользователя в библиотеку.</w:t>
      </w:r>
    </w:p>
    <w:p w:rsidR="00707F65" w:rsidRDefault="00707F65" w:rsidP="00707F65">
      <w:pPr>
        <w:ind w:firstLine="709"/>
        <w:jc w:val="both"/>
        <w:rPr>
          <w:sz w:val="28"/>
          <w:szCs w:val="28"/>
        </w:rPr>
      </w:pPr>
      <w:r w:rsidRPr="00790F57">
        <w:rPr>
          <w:sz w:val="28"/>
          <w:szCs w:val="28"/>
        </w:rPr>
        <w:t>Результатом административного действия является предоставление пользователю доступа к документу и информации в соответствии с запросом пользователя.</w:t>
      </w:r>
    </w:p>
    <w:p w:rsidR="0085038F" w:rsidRPr="00790F57" w:rsidRDefault="0085038F" w:rsidP="00645730">
      <w:pPr>
        <w:jc w:val="both"/>
        <w:rPr>
          <w:sz w:val="28"/>
          <w:szCs w:val="28"/>
        </w:rPr>
      </w:pPr>
    </w:p>
    <w:p w:rsidR="006E2887" w:rsidRPr="00D73BB2" w:rsidRDefault="00D73BB2" w:rsidP="00D73BB2">
      <w:pPr>
        <w:ind w:firstLine="567"/>
        <w:rPr>
          <w:sz w:val="28"/>
          <w:szCs w:val="28"/>
        </w:rPr>
      </w:pPr>
      <w:r>
        <w:rPr>
          <w:sz w:val="28"/>
          <w:szCs w:val="28"/>
        </w:rPr>
        <w:t>4.</w:t>
      </w:r>
      <w:r w:rsidR="006E2887" w:rsidRPr="00D73BB2">
        <w:rPr>
          <w:sz w:val="28"/>
          <w:szCs w:val="28"/>
        </w:rPr>
        <w:t xml:space="preserve">Формы </w:t>
      </w:r>
      <w:proofErr w:type="gramStart"/>
      <w:r w:rsidR="006E2887" w:rsidRPr="00D73BB2">
        <w:rPr>
          <w:sz w:val="28"/>
          <w:szCs w:val="28"/>
        </w:rPr>
        <w:t>контроля за</w:t>
      </w:r>
      <w:proofErr w:type="gramEnd"/>
      <w:r w:rsidR="006E2887" w:rsidRPr="00D73BB2">
        <w:rPr>
          <w:sz w:val="28"/>
          <w:szCs w:val="28"/>
        </w:rPr>
        <w:t xml:space="preserve"> исполнением административного регламента</w:t>
      </w:r>
      <w:r w:rsidR="00004691" w:rsidRPr="00D73BB2">
        <w:rPr>
          <w:sz w:val="28"/>
          <w:szCs w:val="28"/>
        </w:rPr>
        <w:t>.</w:t>
      </w:r>
    </w:p>
    <w:p w:rsidR="00D73BB2" w:rsidRPr="00645730" w:rsidRDefault="00D73BB2" w:rsidP="00645730">
      <w:pPr>
        <w:rPr>
          <w:sz w:val="28"/>
          <w:szCs w:val="28"/>
        </w:rPr>
      </w:pPr>
    </w:p>
    <w:p w:rsidR="006E2887" w:rsidRPr="00151F1E" w:rsidRDefault="006E2887" w:rsidP="00004691">
      <w:pPr>
        <w:autoSpaceDE w:val="0"/>
        <w:autoSpaceDN w:val="0"/>
        <w:adjustRightInd w:val="0"/>
        <w:ind w:firstLine="709"/>
        <w:jc w:val="both"/>
        <w:outlineLvl w:val="1"/>
        <w:rPr>
          <w:sz w:val="28"/>
          <w:szCs w:val="28"/>
        </w:rPr>
      </w:pPr>
      <w:r w:rsidRPr="00151F1E">
        <w:rPr>
          <w:sz w:val="28"/>
          <w:szCs w:val="28"/>
        </w:rPr>
        <w:t>4.</w:t>
      </w:r>
      <w:r w:rsidR="00CA58D4">
        <w:rPr>
          <w:sz w:val="28"/>
          <w:szCs w:val="28"/>
        </w:rPr>
        <w:t>1</w:t>
      </w:r>
      <w:r w:rsidRPr="00151F1E">
        <w:rPr>
          <w:sz w:val="28"/>
          <w:szCs w:val="28"/>
        </w:rPr>
        <w:t xml:space="preserve">. </w:t>
      </w:r>
      <w:proofErr w:type="gramStart"/>
      <w:r w:rsidRPr="00151F1E">
        <w:rPr>
          <w:sz w:val="28"/>
          <w:szCs w:val="28"/>
        </w:rPr>
        <w:t>Контроль за</w:t>
      </w:r>
      <w:proofErr w:type="gramEnd"/>
      <w:r w:rsidRPr="00151F1E">
        <w:rPr>
          <w:sz w:val="28"/>
          <w:szCs w:val="28"/>
        </w:rPr>
        <w:t xml:space="preserve"> полнотой и качеством исполнения муниципальной услуги осуществляется директором МБУК «АГЦБС» путем проведения проверок и включает в себя выявление и устранение нарушений прав, свобод и законных интересов пользователей при исполнении муниципальной услуги, рассмотрение, принятие решений и подготовку ответов на обращения граждан, содержащие жалобы на решения, действия (бездействие) должностных лиц.</w:t>
      </w:r>
    </w:p>
    <w:p w:rsidR="006E2887" w:rsidRPr="00151F1E" w:rsidRDefault="006E2887" w:rsidP="00004691">
      <w:pPr>
        <w:autoSpaceDE w:val="0"/>
        <w:autoSpaceDN w:val="0"/>
        <w:adjustRightInd w:val="0"/>
        <w:ind w:firstLine="709"/>
        <w:jc w:val="both"/>
        <w:outlineLvl w:val="1"/>
        <w:rPr>
          <w:sz w:val="28"/>
          <w:szCs w:val="28"/>
        </w:rPr>
      </w:pPr>
      <w:r w:rsidRPr="00151F1E">
        <w:rPr>
          <w:sz w:val="28"/>
          <w:szCs w:val="28"/>
        </w:rPr>
        <w:lastRenderedPageBreak/>
        <w:t>Периодичность проведения проверок полноты и качества исполнения муниципальной услуги имеют плановый характер (осуществляются один раз в год) и внеплановый характер (на основании обращений граждан).</w:t>
      </w:r>
    </w:p>
    <w:p w:rsidR="006E2887" w:rsidRPr="00151F1E" w:rsidRDefault="006E2887" w:rsidP="00004691">
      <w:pPr>
        <w:autoSpaceDE w:val="0"/>
        <w:autoSpaceDN w:val="0"/>
        <w:adjustRightInd w:val="0"/>
        <w:ind w:firstLine="709"/>
        <w:jc w:val="both"/>
        <w:outlineLvl w:val="1"/>
        <w:rPr>
          <w:sz w:val="28"/>
          <w:szCs w:val="28"/>
        </w:rPr>
      </w:pPr>
      <w:r w:rsidRPr="00151F1E">
        <w:rPr>
          <w:sz w:val="28"/>
          <w:szCs w:val="28"/>
        </w:rPr>
        <w:t>Результаты проведения проверки оформляются в виде акта, в котором отмечаются выявленные недостатки, предложения по их устранению.</w:t>
      </w:r>
    </w:p>
    <w:p w:rsidR="006E2887" w:rsidRPr="00151F1E" w:rsidRDefault="006E2887" w:rsidP="00004691">
      <w:pPr>
        <w:ind w:firstLine="709"/>
        <w:jc w:val="both"/>
        <w:rPr>
          <w:sz w:val="28"/>
          <w:szCs w:val="28"/>
          <w:lang w:eastAsia="ar-SA"/>
        </w:rPr>
      </w:pPr>
      <w:r w:rsidRPr="00151F1E">
        <w:rPr>
          <w:sz w:val="28"/>
          <w:szCs w:val="28"/>
          <w:lang w:eastAsia="ar-SA"/>
        </w:rPr>
        <w:t>По результатам проведения проверок в случае выявления нарушений прав пользователей осуществляется привлечение виновных лиц к ответственности в соответствии с действующим законодательством Российской Федерации.</w:t>
      </w:r>
      <w:r w:rsidRPr="00151F1E">
        <w:rPr>
          <w:color w:val="000000"/>
          <w:sz w:val="28"/>
          <w:szCs w:val="28"/>
        </w:rPr>
        <w:t xml:space="preserve"> </w:t>
      </w:r>
    </w:p>
    <w:p w:rsidR="006E2887" w:rsidRPr="00416436" w:rsidRDefault="006E2887" w:rsidP="00004691">
      <w:pPr>
        <w:ind w:firstLine="709"/>
        <w:jc w:val="both"/>
        <w:rPr>
          <w:color w:val="000000"/>
          <w:sz w:val="28"/>
          <w:szCs w:val="28"/>
        </w:rPr>
      </w:pPr>
      <w:r w:rsidRPr="00416436">
        <w:rPr>
          <w:color w:val="000000"/>
          <w:sz w:val="28"/>
          <w:szCs w:val="28"/>
        </w:rPr>
        <w:t>4.</w:t>
      </w:r>
      <w:r w:rsidR="00CA58D4" w:rsidRPr="00416436">
        <w:rPr>
          <w:color w:val="000000"/>
          <w:sz w:val="28"/>
          <w:szCs w:val="28"/>
        </w:rPr>
        <w:t>2</w:t>
      </w:r>
      <w:r w:rsidRPr="00416436">
        <w:rPr>
          <w:color w:val="000000"/>
          <w:sz w:val="28"/>
          <w:szCs w:val="28"/>
        </w:rPr>
        <w:t xml:space="preserve">. </w:t>
      </w:r>
      <w:r w:rsidR="00CA58D4" w:rsidRPr="00416436">
        <w:rPr>
          <w:color w:val="000000"/>
          <w:sz w:val="28"/>
          <w:szCs w:val="28"/>
        </w:rPr>
        <w:t>Специалисты МБУК «АГЦБС»</w:t>
      </w:r>
      <w:r w:rsidRPr="00416436">
        <w:rPr>
          <w:color w:val="000000"/>
          <w:sz w:val="28"/>
          <w:szCs w:val="28"/>
        </w:rPr>
        <w:t xml:space="preserve">, ответственные за организацию работы по исполнению муниципальной услуги, несут персональную ответственность за сроки и порядок исполнения административных процедур, указанных в настоящем </w:t>
      </w:r>
      <w:r w:rsidR="00755002" w:rsidRPr="00416436">
        <w:rPr>
          <w:color w:val="000000"/>
          <w:sz w:val="28"/>
          <w:szCs w:val="28"/>
        </w:rPr>
        <w:t>Р</w:t>
      </w:r>
      <w:r w:rsidRPr="00416436">
        <w:rPr>
          <w:color w:val="000000"/>
          <w:sz w:val="28"/>
          <w:szCs w:val="28"/>
        </w:rPr>
        <w:t>егламенте, решения, действия (бездействие), принимаемые (осуществляемые) в ходе предоставления муниципальной услуги.</w:t>
      </w:r>
    </w:p>
    <w:p w:rsidR="006E2887" w:rsidRPr="00416436" w:rsidRDefault="006E2887" w:rsidP="00004691">
      <w:pPr>
        <w:ind w:firstLine="709"/>
        <w:jc w:val="both"/>
        <w:rPr>
          <w:color w:val="000000"/>
          <w:sz w:val="28"/>
          <w:szCs w:val="28"/>
        </w:rPr>
      </w:pPr>
      <w:r w:rsidRPr="00416436">
        <w:rPr>
          <w:color w:val="000000"/>
          <w:sz w:val="28"/>
          <w:szCs w:val="28"/>
        </w:rPr>
        <w:t xml:space="preserve">Персональная ответственность специалистов </w:t>
      </w:r>
      <w:r w:rsidR="005A04F3" w:rsidRPr="00416436">
        <w:rPr>
          <w:color w:val="000000"/>
          <w:sz w:val="28"/>
          <w:szCs w:val="28"/>
        </w:rPr>
        <w:t xml:space="preserve">МБУК «АГЦБС» </w:t>
      </w:r>
      <w:r w:rsidRPr="00416436">
        <w:rPr>
          <w:color w:val="000000"/>
          <w:sz w:val="28"/>
          <w:szCs w:val="28"/>
        </w:rPr>
        <w:t xml:space="preserve">закрепляется в их должностных инструкциях в соответствии с требованиями законодательства Российской Федерации. </w:t>
      </w:r>
    </w:p>
    <w:p w:rsidR="006E2887" w:rsidRPr="00151F1E" w:rsidRDefault="006E2887" w:rsidP="00004691">
      <w:pPr>
        <w:ind w:firstLine="709"/>
        <w:jc w:val="both"/>
        <w:rPr>
          <w:color w:val="000000"/>
          <w:sz w:val="28"/>
          <w:szCs w:val="28"/>
        </w:rPr>
      </w:pPr>
      <w:r w:rsidRPr="00416436">
        <w:rPr>
          <w:color w:val="000000"/>
          <w:sz w:val="28"/>
          <w:szCs w:val="28"/>
        </w:rPr>
        <w:t>Ответственность за исполнение муниципальной услуги возлагается на директора МБУК «АГЦБС».</w:t>
      </w:r>
    </w:p>
    <w:p w:rsidR="006E2887" w:rsidRPr="00151F1E" w:rsidRDefault="006E2887" w:rsidP="00004691">
      <w:pPr>
        <w:autoSpaceDE w:val="0"/>
        <w:autoSpaceDN w:val="0"/>
        <w:adjustRightInd w:val="0"/>
        <w:ind w:firstLine="709"/>
        <w:jc w:val="both"/>
        <w:outlineLvl w:val="1"/>
        <w:rPr>
          <w:sz w:val="28"/>
          <w:szCs w:val="28"/>
        </w:rPr>
      </w:pPr>
      <w:r w:rsidRPr="00151F1E">
        <w:rPr>
          <w:sz w:val="28"/>
          <w:szCs w:val="28"/>
        </w:rPr>
        <w:t>4.</w:t>
      </w:r>
      <w:r w:rsidR="00CA58D4">
        <w:rPr>
          <w:sz w:val="28"/>
          <w:szCs w:val="28"/>
        </w:rPr>
        <w:t>3</w:t>
      </w:r>
      <w:r>
        <w:rPr>
          <w:sz w:val="28"/>
          <w:szCs w:val="28"/>
        </w:rPr>
        <w:t>.</w:t>
      </w:r>
      <w:r w:rsidRPr="00151F1E">
        <w:rPr>
          <w:sz w:val="28"/>
          <w:szCs w:val="28"/>
        </w:rPr>
        <w:t xml:space="preserve"> </w:t>
      </w:r>
      <w:proofErr w:type="gramStart"/>
      <w:r w:rsidRPr="00151F1E">
        <w:rPr>
          <w:sz w:val="28"/>
          <w:szCs w:val="28"/>
        </w:rPr>
        <w:t xml:space="preserve">Для осуществления контроля за исполнением муниципальной услуги граждане, их объединения и организации имеют право направлять индивидуальные и коллективные обращения с предложениями, рекомендациями по совершенствованию качества и порядка исполнения муниципальной услуги, а также заявления и жалобы с сообщением о нарушении </w:t>
      </w:r>
      <w:r w:rsidR="00CA58D4">
        <w:rPr>
          <w:sz w:val="28"/>
          <w:szCs w:val="28"/>
        </w:rPr>
        <w:t>специалистами МБУК «АГЦБС»</w:t>
      </w:r>
      <w:r w:rsidRPr="00151F1E">
        <w:rPr>
          <w:sz w:val="28"/>
          <w:szCs w:val="28"/>
        </w:rPr>
        <w:t xml:space="preserve"> требований настоящего </w:t>
      </w:r>
      <w:r w:rsidR="00755002">
        <w:rPr>
          <w:sz w:val="28"/>
          <w:szCs w:val="28"/>
        </w:rPr>
        <w:t>Р</w:t>
      </w:r>
      <w:r w:rsidRPr="00151F1E">
        <w:rPr>
          <w:sz w:val="28"/>
          <w:szCs w:val="28"/>
        </w:rPr>
        <w:t>егламента, законов и иных нормативных правовых актов.</w:t>
      </w:r>
      <w:proofErr w:type="gramEnd"/>
    </w:p>
    <w:p w:rsidR="006E2887" w:rsidRPr="00B87327" w:rsidRDefault="006E2887" w:rsidP="00004691">
      <w:pPr>
        <w:ind w:firstLine="709"/>
        <w:jc w:val="both"/>
        <w:rPr>
          <w:sz w:val="28"/>
          <w:szCs w:val="28"/>
        </w:rPr>
      </w:pPr>
      <w:r w:rsidRPr="00151F1E">
        <w:rPr>
          <w:sz w:val="28"/>
          <w:szCs w:val="28"/>
        </w:rPr>
        <w:t>Книги отзывов и предложений в целях изучения мнений посетителей по улучшению предоставления муниципальной услуги находятся</w:t>
      </w:r>
      <w:r w:rsidRPr="00B87327">
        <w:rPr>
          <w:sz w:val="28"/>
          <w:szCs w:val="28"/>
        </w:rPr>
        <w:t xml:space="preserve"> </w:t>
      </w:r>
      <w:r w:rsidRPr="00151F1E">
        <w:rPr>
          <w:sz w:val="28"/>
          <w:szCs w:val="28"/>
        </w:rPr>
        <w:t>на информационных стендах, размещенных в помещениях библиотек МБУК «АГЦБС».</w:t>
      </w:r>
    </w:p>
    <w:p w:rsidR="006E2887" w:rsidRDefault="006E2887" w:rsidP="00327EAF">
      <w:pPr>
        <w:jc w:val="center"/>
        <w:rPr>
          <w:b/>
          <w:sz w:val="28"/>
          <w:szCs w:val="28"/>
        </w:rPr>
      </w:pPr>
    </w:p>
    <w:p w:rsidR="006E2887" w:rsidRDefault="006E2887" w:rsidP="00327EAF">
      <w:pPr>
        <w:jc w:val="center"/>
        <w:rPr>
          <w:sz w:val="28"/>
          <w:szCs w:val="28"/>
        </w:rPr>
      </w:pPr>
      <w:r>
        <w:rPr>
          <w:sz w:val="28"/>
          <w:szCs w:val="28"/>
        </w:rPr>
        <w:t>5</w:t>
      </w:r>
      <w:r w:rsidRPr="00B87588">
        <w:rPr>
          <w:sz w:val="28"/>
          <w:szCs w:val="28"/>
        </w:rPr>
        <w:t xml:space="preserve">. Досудебный (внесудебный) </w:t>
      </w:r>
      <w:r>
        <w:rPr>
          <w:sz w:val="28"/>
          <w:szCs w:val="28"/>
        </w:rPr>
        <w:t>порядок обжалования решений и действий (бездействия) органа, предоставляющего муниципальную услугу, а также должностных лиц</w:t>
      </w:r>
    </w:p>
    <w:p w:rsidR="006E2887" w:rsidRDefault="006E2887" w:rsidP="00327EAF">
      <w:pPr>
        <w:jc w:val="center"/>
        <w:rPr>
          <w:sz w:val="28"/>
          <w:szCs w:val="28"/>
        </w:rPr>
      </w:pPr>
    </w:p>
    <w:p w:rsidR="006E2887" w:rsidRPr="00151F1E" w:rsidRDefault="006E2887" w:rsidP="00327EAF">
      <w:pPr>
        <w:widowControl w:val="0"/>
        <w:autoSpaceDE w:val="0"/>
        <w:autoSpaceDN w:val="0"/>
        <w:adjustRightInd w:val="0"/>
        <w:ind w:firstLine="709"/>
        <w:jc w:val="both"/>
        <w:outlineLvl w:val="1"/>
        <w:rPr>
          <w:color w:val="000000"/>
          <w:sz w:val="28"/>
          <w:szCs w:val="28"/>
        </w:rPr>
      </w:pPr>
      <w:r>
        <w:rPr>
          <w:color w:val="000000"/>
          <w:sz w:val="28"/>
          <w:szCs w:val="28"/>
        </w:rPr>
        <w:t xml:space="preserve">5.1. </w:t>
      </w:r>
      <w:r w:rsidR="00790F57">
        <w:rPr>
          <w:color w:val="000000"/>
          <w:sz w:val="28"/>
          <w:szCs w:val="28"/>
        </w:rPr>
        <w:t>Пользователи</w:t>
      </w:r>
      <w:r w:rsidRPr="00151F1E">
        <w:rPr>
          <w:color w:val="000000"/>
          <w:sz w:val="28"/>
          <w:szCs w:val="28"/>
        </w:rPr>
        <w:t xml:space="preserve"> вправе обжаловать решения, принятые в ходе предоставления муниципальной услуги, действия (бездействие) должностных лиц </w:t>
      </w:r>
      <w:r w:rsidR="00790F57">
        <w:rPr>
          <w:color w:val="000000"/>
          <w:sz w:val="28"/>
          <w:szCs w:val="28"/>
        </w:rPr>
        <w:t>МБУК «АГЦБ</w:t>
      </w:r>
      <w:r w:rsidRPr="00151F1E">
        <w:rPr>
          <w:color w:val="000000"/>
          <w:sz w:val="28"/>
          <w:szCs w:val="28"/>
        </w:rPr>
        <w:t>» в досудебном (внесудебном) порядке.</w:t>
      </w:r>
    </w:p>
    <w:p w:rsidR="006E2887" w:rsidRPr="00151F1E" w:rsidRDefault="006E2887" w:rsidP="00327EAF">
      <w:pPr>
        <w:widowControl w:val="0"/>
        <w:autoSpaceDE w:val="0"/>
        <w:autoSpaceDN w:val="0"/>
        <w:adjustRightInd w:val="0"/>
        <w:ind w:firstLine="709"/>
        <w:jc w:val="both"/>
        <w:rPr>
          <w:color w:val="000000"/>
          <w:sz w:val="28"/>
          <w:szCs w:val="28"/>
        </w:rPr>
      </w:pPr>
      <w:r>
        <w:rPr>
          <w:color w:val="000000"/>
          <w:sz w:val="28"/>
          <w:szCs w:val="28"/>
        </w:rPr>
        <w:t xml:space="preserve">5.2. </w:t>
      </w:r>
      <w:r w:rsidR="00790F57">
        <w:rPr>
          <w:color w:val="000000"/>
          <w:sz w:val="28"/>
          <w:szCs w:val="28"/>
        </w:rPr>
        <w:t>Пользова</w:t>
      </w:r>
      <w:r w:rsidRPr="00151F1E">
        <w:rPr>
          <w:color w:val="000000"/>
          <w:sz w:val="28"/>
          <w:szCs w:val="28"/>
        </w:rPr>
        <w:t>тель может обратиться с жалобой, в том числе в следующих случаях:</w:t>
      </w:r>
    </w:p>
    <w:p w:rsidR="006E2887" w:rsidRPr="00151F1E" w:rsidRDefault="006E2887" w:rsidP="00B87327">
      <w:pPr>
        <w:widowControl w:val="0"/>
        <w:tabs>
          <w:tab w:val="left" w:pos="1134"/>
        </w:tabs>
        <w:autoSpaceDE w:val="0"/>
        <w:autoSpaceDN w:val="0"/>
        <w:adjustRightInd w:val="0"/>
        <w:ind w:firstLine="709"/>
        <w:jc w:val="both"/>
        <w:rPr>
          <w:color w:val="000000"/>
          <w:sz w:val="28"/>
          <w:szCs w:val="28"/>
        </w:rPr>
      </w:pPr>
      <w:r w:rsidRPr="00151F1E">
        <w:rPr>
          <w:color w:val="000000"/>
          <w:sz w:val="28"/>
          <w:szCs w:val="28"/>
        </w:rPr>
        <w:t>1)</w:t>
      </w:r>
      <w:r w:rsidR="00B87327">
        <w:rPr>
          <w:color w:val="000000"/>
          <w:sz w:val="28"/>
          <w:szCs w:val="28"/>
        </w:rPr>
        <w:tab/>
      </w:r>
      <w:r w:rsidRPr="00151F1E">
        <w:rPr>
          <w:color w:val="000000"/>
          <w:sz w:val="28"/>
          <w:szCs w:val="28"/>
        </w:rPr>
        <w:t xml:space="preserve">нарушение срока регистрации запроса </w:t>
      </w:r>
      <w:r w:rsidR="00790F57">
        <w:rPr>
          <w:color w:val="000000"/>
          <w:sz w:val="28"/>
          <w:szCs w:val="28"/>
        </w:rPr>
        <w:t>пользова</w:t>
      </w:r>
      <w:r w:rsidRPr="00151F1E">
        <w:rPr>
          <w:color w:val="000000"/>
          <w:sz w:val="28"/>
          <w:szCs w:val="28"/>
        </w:rPr>
        <w:t>теля о предоставлении муниципальной услуги;</w:t>
      </w:r>
    </w:p>
    <w:p w:rsidR="006E2887" w:rsidRPr="00151F1E" w:rsidRDefault="006E2887" w:rsidP="00B87327">
      <w:pPr>
        <w:widowControl w:val="0"/>
        <w:tabs>
          <w:tab w:val="left" w:pos="851"/>
          <w:tab w:val="left" w:pos="1134"/>
        </w:tabs>
        <w:autoSpaceDE w:val="0"/>
        <w:autoSpaceDN w:val="0"/>
        <w:adjustRightInd w:val="0"/>
        <w:ind w:firstLine="709"/>
        <w:jc w:val="both"/>
        <w:rPr>
          <w:color w:val="000000"/>
          <w:sz w:val="28"/>
          <w:szCs w:val="28"/>
        </w:rPr>
      </w:pPr>
      <w:r w:rsidRPr="00151F1E">
        <w:rPr>
          <w:color w:val="000000"/>
          <w:sz w:val="28"/>
          <w:szCs w:val="28"/>
        </w:rPr>
        <w:t>2)</w:t>
      </w:r>
      <w:r w:rsidR="00B87327">
        <w:rPr>
          <w:color w:val="000000"/>
          <w:sz w:val="28"/>
          <w:szCs w:val="28"/>
        </w:rPr>
        <w:tab/>
      </w:r>
      <w:r w:rsidRPr="00151F1E">
        <w:rPr>
          <w:color w:val="000000"/>
          <w:sz w:val="28"/>
          <w:szCs w:val="28"/>
        </w:rPr>
        <w:t>нарушение срока предоставления муниципальной услуги;</w:t>
      </w:r>
    </w:p>
    <w:p w:rsidR="009F7760" w:rsidRPr="00970EB8" w:rsidRDefault="006E2887" w:rsidP="00645730">
      <w:pPr>
        <w:tabs>
          <w:tab w:val="left" w:pos="1134"/>
        </w:tabs>
        <w:autoSpaceDE w:val="0"/>
        <w:autoSpaceDN w:val="0"/>
        <w:adjustRightInd w:val="0"/>
        <w:ind w:firstLine="709"/>
        <w:jc w:val="both"/>
        <w:rPr>
          <w:rFonts w:eastAsiaTheme="minorHAnsi"/>
          <w:sz w:val="28"/>
          <w:szCs w:val="28"/>
          <w:lang w:eastAsia="en-US"/>
        </w:rPr>
      </w:pPr>
      <w:r w:rsidRPr="00970EB8">
        <w:rPr>
          <w:color w:val="000000"/>
          <w:sz w:val="28"/>
          <w:szCs w:val="28"/>
        </w:rPr>
        <w:lastRenderedPageBreak/>
        <w:t>3)</w:t>
      </w:r>
      <w:r w:rsidR="00645730">
        <w:rPr>
          <w:color w:val="000000"/>
          <w:sz w:val="28"/>
          <w:szCs w:val="28"/>
        </w:rPr>
        <w:t xml:space="preserve"> </w:t>
      </w:r>
      <w:r w:rsidR="009F7760" w:rsidRPr="00970EB8">
        <w:rPr>
          <w:rFonts w:eastAsiaTheme="minorHAnsi"/>
          <w:sz w:val="28"/>
          <w:szCs w:val="28"/>
          <w:lang w:eastAsia="en-US"/>
        </w:rPr>
        <w:t>требование у пользователя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города Ачинска для предоставления муниципальной услуги;</w:t>
      </w:r>
    </w:p>
    <w:p w:rsidR="006E2887" w:rsidRDefault="006E2887" w:rsidP="009F7760">
      <w:pPr>
        <w:widowControl w:val="0"/>
        <w:tabs>
          <w:tab w:val="left" w:pos="851"/>
          <w:tab w:val="left" w:pos="1080"/>
          <w:tab w:val="left" w:pos="1134"/>
          <w:tab w:val="left" w:pos="1620"/>
          <w:tab w:val="left" w:pos="2160"/>
        </w:tabs>
        <w:autoSpaceDE w:val="0"/>
        <w:autoSpaceDN w:val="0"/>
        <w:adjustRightInd w:val="0"/>
        <w:ind w:firstLine="709"/>
        <w:jc w:val="both"/>
        <w:rPr>
          <w:color w:val="000000"/>
          <w:sz w:val="28"/>
          <w:szCs w:val="28"/>
        </w:rPr>
      </w:pPr>
      <w:r w:rsidRPr="00970EB8">
        <w:rPr>
          <w:color w:val="000000"/>
          <w:sz w:val="28"/>
          <w:szCs w:val="28"/>
        </w:rPr>
        <w:t>4)</w:t>
      </w:r>
      <w:r w:rsidR="00645730">
        <w:rPr>
          <w:color w:val="000000"/>
          <w:sz w:val="28"/>
          <w:szCs w:val="28"/>
        </w:rPr>
        <w:t xml:space="preserve"> </w:t>
      </w:r>
      <w:r w:rsidRPr="00970EB8">
        <w:rPr>
          <w:color w:val="000000"/>
          <w:sz w:val="28"/>
          <w:szCs w:val="28"/>
        </w:rPr>
        <w:t xml:space="preserve">отказ </w:t>
      </w:r>
      <w:r w:rsidR="00790F57" w:rsidRPr="00970EB8">
        <w:rPr>
          <w:color w:val="000000"/>
          <w:sz w:val="28"/>
          <w:szCs w:val="28"/>
        </w:rPr>
        <w:t>пользова</w:t>
      </w:r>
      <w:r w:rsidRPr="00970EB8">
        <w:rPr>
          <w:color w:val="000000"/>
          <w:sz w:val="28"/>
          <w:szCs w:val="28"/>
        </w:rPr>
        <w:t>телю в приеме документов, предоставление которых</w:t>
      </w:r>
      <w:r w:rsidRPr="00151F1E">
        <w:rPr>
          <w:color w:val="000000"/>
          <w:sz w:val="28"/>
          <w:szCs w:val="28"/>
        </w:rPr>
        <w:t xml:space="preserve"> предусмотрено нормативными правовыми актами Российской Федерации, нормативными правовыми актами Красноярского края, муниципальными правовыми актами </w:t>
      </w:r>
      <w:r w:rsidR="009F7760">
        <w:rPr>
          <w:rFonts w:eastAsiaTheme="minorHAnsi"/>
          <w:sz w:val="28"/>
          <w:szCs w:val="28"/>
          <w:lang w:eastAsia="en-US"/>
        </w:rPr>
        <w:t xml:space="preserve">города Ачинска </w:t>
      </w:r>
      <w:r w:rsidRPr="00151F1E">
        <w:rPr>
          <w:color w:val="000000"/>
          <w:sz w:val="28"/>
          <w:szCs w:val="28"/>
        </w:rPr>
        <w:t>для предоставления муниципальной услуги;</w:t>
      </w:r>
    </w:p>
    <w:p w:rsidR="009F7760" w:rsidRDefault="006E2887" w:rsidP="009F7760">
      <w:pPr>
        <w:widowControl w:val="0"/>
        <w:tabs>
          <w:tab w:val="left" w:pos="851"/>
          <w:tab w:val="left" w:pos="1080"/>
          <w:tab w:val="left" w:pos="1134"/>
          <w:tab w:val="left" w:pos="1620"/>
          <w:tab w:val="left" w:pos="2160"/>
        </w:tabs>
        <w:autoSpaceDE w:val="0"/>
        <w:autoSpaceDN w:val="0"/>
        <w:adjustRightInd w:val="0"/>
        <w:ind w:firstLine="709"/>
        <w:jc w:val="both"/>
        <w:rPr>
          <w:color w:val="000000"/>
          <w:sz w:val="28"/>
          <w:szCs w:val="28"/>
        </w:rPr>
      </w:pPr>
      <w:proofErr w:type="gramStart"/>
      <w:r>
        <w:rPr>
          <w:color w:val="000000"/>
          <w:sz w:val="28"/>
          <w:szCs w:val="28"/>
        </w:rPr>
        <w:t>5)</w:t>
      </w:r>
      <w:r w:rsidR="00645730">
        <w:rPr>
          <w:color w:val="000000"/>
          <w:sz w:val="28"/>
          <w:szCs w:val="28"/>
        </w:rPr>
        <w:t xml:space="preserve"> </w:t>
      </w:r>
      <w:r>
        <w:rPr>
          <w:color w:val="000000"/>
          <w:sz w:val="28"/>
          <w:szCs w:val="28"/>
        </w:rPr>
        <w:t xml:space="preserve">отказ </w:t>
      </w:r>
      <w:r w:rsidR="00790F57">
        <w:rPr>
          <w:color w:val="000000"/>
          <w:sz w:val="28"/>
          <w:szCs w:val="28"/>
        </w:rPr>
        <w:t>пользоват</w:t>
      </w:r>
      <w:r w:rsidRPr="00151F1E">
        <w:rPr>
          <w:color w:val="000000"/>
          <w:sz w:val="28"/>
          <w:szCs w:val="28"/>
        </w:rPr>
        <w:t xml:space="preserve">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009F7760">
        <w:rPr>
          <w:color w:val="000000"/>
          <w:sz w:val="28"/>
          <w:szCs w:val="28"/>
        </w:rPr>
        <w:t xml:space="preserve">Законами и иными </w:t>
      </w:r>
      <w:r w:rsidRPr="00151F1E">
        <w:rPr>
          <w:color w:val="000000"/>
          <w:sz w:val="28"/>
          <w:szCs w:val="28"/>
        </w:rPr>
        <w:t>нормативными правовыми актами Красноярского края, муниципальными правовыми актами</w:t>
      </w:r>
      <w:r w:rsidR="009F7760">
        <w:rPr>
          <w:color w:val="000000"/>
          <w:sz w:val="28"/>
          <w:szCs w:val="28"/>
        </w:rPr>
        <w:t xml:space="preserve"> </w:t>
      </w:r>
      <w:r w:rsidR="009F7760">
        <w:rPr>
          <w:rFonts w:eastAsiaTheme="minorHAnsi"/>
          <w:sz w:val="28"/>
          <w:szCs w:val="28"/>
          <w:lang w:eastAsia="en-US"/>
        </w:rPr>
        <w:t>города Ачинска</w:t>
      </w:r>
      <w:r w:rsidR="009F7760" w:rsidRPr="00151F1E">
        <w:rPr>
          <w:color w:val="000000"/>
          <w:sz w:val="28"/>
          <w:szCs w:val="28"/>
        </w:rPr>
        <w:t>;</w:t>
      </w:r>
      <w:proofErr w:type="gramEnd"/>
    </w:p>
    <w:p w:rsidR="006E2887" w:rsidRPr="00151F1E" w:rsidRDefault="006E2887" w:rsidP="00B87327">
      <w:pPr>
        <w:widowControl w:val="0"/>
        <w:tabs>
          <w:tab w:val="left" w:pos="851"/>
          <w:tab w:val="left" w:pos="1134"/>
        </w:tabs>
        <w:autoSpaceDE w:val="0"/>
        <w:autoSpaceDN w:val="0"/>
        <w:adjustRightInd w:val="0"/>
        <w:ind w:firstLine="709"/>
        <w:jc w:val="both"/>
        <w:rPr>
          <w:color w:val="000000"/>
          <w:sz w:val="28"/>
          <w:szCs w:val="28"/>
        </w:rPr>
      </w:pPr>
      <w:r w:rsidRPr="00151F1E">
        <w:rPr>
          <w:color w:val="000000"/>
          <w:sz w:val="28"/>
          <w:szCs w:val="28"/>
        </w:rPr>
        <w:t>6)</w:t>
      </w:r>
      <w:r w:rsidR="00645730">
        <w:rPr>
          <w:color w:val="000000"/>
          <w:sz w:val="28"/>
          <w:szCs w:val="28"/>
        </w:rPr>
        <w:t xml:space="preserve"> </w:t>
      </w:r>
      <w:r w:rsidRPr="00151F1E">
        <w:rPr>
          <w:color w:val="000000"/>
          <w:sz w:val="28"/>
          <w:szCs w:val="28"/>
        </w:rPr>
        <w:t xml:space="preserve">требование внесения </w:t>
      </w:r>
      <w:r w:rsidR="00790F57">
        <w:rPr>
          <w:color w:val="000000"/>
          <w:sz w:val="28"/>
          <w:szCs w:val="28"/>
        </w:rPr>
        <w:t>пользова</w:t>
      </w:r>
      <w:r w:rsidRPr="00151F1E">
        <w:rPr>
          <w:color w:val="000000"/>
          <w:sz w:val="28"/>
          <w:szCs w:val="28"/>
        </w:rPr>
        <w:t>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r w:rsidR="002C3AEF">
        <w:rPr>
          <w:color w:val="000000"/>
          <w:sz w:val="28"/>
          <w:szCs w:val="28"/>
        </w:rPr>
        <w:t xml:space="preserve"> города Ачинска</w:t>
      </w:r>
      <w:r w:rsidRPr="00151F1E">
        <w:rPr>
          <w:color w:val="000000"/>
          <w:sz w:val="28"/>
          <w:szCs w:val="28"/>
        </w:rPr>
        <w:t>;</w:t>
      </w:r>
    </w:p>
    <w:p w:rsidR="006E2887" w:rsidRDefault="006E2887" w:rsidP="00B87327">
      <w:pPr>
        <w:widowControl w:val="0"/>
        <w:tabs>
          <w:tab w:val="left" w:pos="851"/>
          <w:tab w:val="left" w:pos="1134"/>
        </w:tabs>
        <w:autoSpaceDE w:val="0"/>
        <w:autoSpaceDN w:val="0"/>
        <w:adjustRightInd w:val="0"/>
        <w:ind w:firstLine="709"/>
        <w:jc w:val="both"/>
        <w:rPr>
          <w:color w:val="000000"/>
          <w:sz w:val="28"/>
          <w:szCs w:val="28"/>
        </w:rPr>
      </w:pPr>
      <w:r w:rsidRPr="00221EB5">
        <w:rPr>
          <w:color w:val="000000"/>
          <w:sz w:val="28"/>
          <w:szCs w:val="28"/>
        </w:rPr>
        <w:t>7)</w:t>
      </w:r>
      <w:r w:rsidR="00645730">
        <w:rPr>
          <w:color w:val="000000"/>
          <w:sz w:val="28"/>
          <w:szCs w:val="28"/>
        </w:rPr>
        <w:t xml:space="preserve"> </w:t>
      </w:r>
      <w:r w:rsidRPr="00221EB5">
        <w:rPr>
          <w:color w:val="000000"/>
          <w:sz w:val="28"/>
          <w:szCs w:val="28"/>
        </w:rPr>
        <w:t xml:space="preserve">отказ органа, предоставляющего муниципальную услугу, его должностного лица, в исправлении допущенных </w:t>
      </w:r>
      <w:r w:rsidR="002C3AEF" w:rsidRPr="00221EB5">
        <w:rPr>
          <w:color w:val="000000"/>
          <w:sz w:val="28"/>
          <w:szCs w:val="28"/>
        </w:rPr>
        <w:t xml:space="preserve">ими </w:t>
      </w:r>
      <w:r w:rsidRPr="00221EB5">
        <w:rPr>
          <w:color w:val="000000"/>
          <w:sz w:val="28"/>
          <w:szCs w:val="28"/>
        </w:rPr>
        <w:t>опечаток и ошибок в выданных в результате предоставления муниципальной услуги документах</w:t>
      </w:r>
      <w:r w:rsidR="00221EB5" w:rsidRPr="00221EB5">
        <w:rPr>
          <w:color w:val="000000"/>
          <w:sz w:val="28"/>
          <w:szCs w:val="28"/>
        </w:rPr>
        <w:t>;</w:t>
      </w:r>
    </w:p>
    <w:p w:rsidR="00DC2418" w:rsidRDefault="00DC2418" w:rsidP="0064573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8) нарушение срока или порядка выдачи документов по результатам предоставления муниципальной услуги;</w:t>
      </w:r>
    </w:p>
    <w:p w:rsidR="00DC2418" w:rsidRDefault="00DC2418" w:rsidP="00645730">
      <w:pPr>
        <w:autoSpaceDE w:val="0"/>
        <w:autoSpaceDN w:val="0"/>
        <w:adjustRightInd w:val="0"/>
        <w:ind w:firstLine="709"/>
        <w:jc w:val="both"/>
        <w:rPr>
          <w:rFonts w:eastAsiaTheme="minorHAnsi"/>
          <w:sz w:val="28"/>
          <w:szCs w:val="28"/>
          <w:lang w:eastAsia="en-US"/>
        </w:rPr>
      </w:pPr>
      <w:proofErr w:type="gramStart"/>
      <w:r w:rsidRPr="00416436">
        <w:rPr>
          <w:rFonts w:eastAsiaTheme="minorHAnsi"/>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221EB5" w:rsidRPr="00416436">
        <w:rPr>
          <w:rFonts w:eastAsiaTheme="minorHAnsi"/>
          <w:sz w:val="28"/>
          <w:szCs w:val="28"/>
          <w:lang w:eastAsia="en-US"/>
        </w:rPr>
        <w:t xml:space="preserve"> Красноярского края</w:t>
      </w:r>
      <w:r w:rsidRPr="00416436">
        <w:rPr>
          <w:rFonts w:eastAsiaTheme="minorHAnsi"/>
          <w:sz w:val="28"/>
          <w:szCs w:val="28"/>
          <w:lang w:eastAsia="en-US"/>
        </w:rPr>
        <w:t>, муниципальными правовыми актами города Ачинска;</w:t>
      </w:r>
      <w:proofErr w:type="gramEnd"/>
    </w:p>
    <w:p w:rsidR="00DD0672" w:rsidRDefault="00DC2418" w:rsidP="00645730">
      <w:pPr>
        <w:autoSpaceDE w:val="0"/>
        <w:autoSpaceDN w:val="0"/>
        <w:adjustRightInd w:val="0"/>
        <w:ind w:firstLine="709"/>
        <w:jc w:val="both"/>
        <w:rPr>
          <w:color w:val="000000"/>
          <w:sz w:val="28"/>
          <w:szCs w:val="28"/>
        </w:rPr>
      </w:pPr>
      <w:proofErr w:type="gramStart"/>
      <w:r>
        <w:rPr>
          <w:rFonts w:eastAsiaTheme="minorHAnsi"/>
          <w:sz w:val="28"/>
          <w:szCs w:val="28"/>
          <w:lang w:eastAsia="en-US"/>
        </w:rPr>
        <w:t>10) требование у пользователя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r w:rsidR="00CD7C04">
        <w:rPr>
          <w:rFonts w:eastAsiaTheme="minorHAnsi"/>
          <w:sz w:val="28"/>
          <w:szCs w:val="28"/>
          <w:lang w:eastAsia="en-US"/>
        </w:rPr>
        <w:t>, за исключением случаев, предусмотренных пунктом 4 части 1 статьи 7</w:t>
      </w:r>
      <w:r w:rsidR="00480A3E">
        <w:rPr>
          <w:rFonts w:eastAsiaTheme="minorHAnsi"/>
          <w:sz w:val="28"/>
          <w:szCs w:val="28"/>
          <w:lang w:eastAsia="en-US"/>
        </w:rPr>
        <w:t xml:space="preserve"> </w:t>
      </w:r>
      <w:r w:rsidR="00480A3E" w:rsidRPr="00480A3E">
        <w:rPr>
          <w:rFonts w:eastAsiaTheme="minorHAnsi"/>
          <w:sz w:val="28"/>
          <w:szCs w:val="28"/>
          <w:lang w:eastAsia="en-US"/>
        </w:rPr>
        <w:t>Федеральн</w:t>
      </w:r>
      <w:r w:rsidR="00480A3E">
        <w:rPr>
          <w:rFonts w:eastAsiaTheme="minorHAnsi"/>
          <w:sz w:val="28"/>
          <w:szCs w:val="28"/>
          <w:lang w:eastAsia="en-US"/>
        </w:rPr>
        <w:t>ого</w:t>
      </w:r>
      <w:r w:rsidR="00480A3E" w:rsidRPr="00480A3E">
        <w:rPr>
          <w:rFonts w:eastAsiaTheme="minorHAnsi"/>
          <w:sz w:val="28"/>
          <w:szCs w:val="28"/>
          <w:lang w:eastAsia="en-US"/>
        </w:rPr>
        <w:t xml:space="preserve"> закон</w:t>
      </w:r>
      <w:r w:rsidR="00480A3E">
        <w:rPr>
          <w:rFonts w:eastAsiaTheme="minorHAnsi"/>
          <w:sz w:val="28"/>
          <w:szCs w:val="28"/>
          <w:lang w:eastAsia="en-US"/>
        </w:rPr>
        <w:t>а</w:t>
      </w:r>
      <w:r w:rsidR="00480A3E" w:rsidRPr="00480A3E">
        <w:rPr>
          <w:rFonts w:eastAsiaTheme="minorHAnsi"/>
          <w:sz w:val="28"/>
          <w:szCs w:val="28"/>
          <w:lang w:eastAsia="en-US"/>
        </w:rPr>
        <w:t xml:space="preserve"> от 27.07.2010 </w:t>
      </w:r>
      <w:r w:rsidR="00480A3E">
        <w:rPr>
          <w:rFonts w:eastAsiaTheme="minorHAnsi"/>
          <w:sz w:val="28"/>
          <w:szCs w:val="28"/>
          <w:lang w:eastAsia="en-US"/>
        </w:rPr>
        <w:t>№</w:t>
      </w:r>
      <w:r w:rsidR="00480A3E" w:rsidRPr="00480A3E">
        <w:rPr>
          <w:rFonts w:eastAsiaTheme="minorHAnsi"/>
          <w:sz w:val="28"/>
          <w:szCs w:val="28"/>
          <w:lang w:eastAsia="en-US"/>
        </w:rPr>
        <w:t xml:space="preserve"> 210-ФЗ "Об организации предоставления государственных и муниципальных услуг"</w:t>
      </w:r>
      <w:r>
        <w:rPr>
          <w:rFonts w:eastAsiaTheme="minorHAnsi"/>
          <w:sz w:val="28"/>
          <w:szCs w:val="28"/>
          <w:lang w:eastAsia="en-US"/>
        </w:rPr>
        <w:t xml:space="preserve">. </w:t>
      </w:r>
      <w:proofErr w:type="gramEnd"/>
    </w:p>
    <w:p w:rsidR="006E2887" w:rsidRPr="00645730" w:rsidRDefault="006E2887" w:rsidP="00327EAF">
      <w:pPr>
        <w:widowControl w:val="0"/>
        <w:autoSpaceDE w:val="0"/>
        <w:autoSpaceDN w:val="0"/>
        <w:adjustRightInd w:val="0"/>
        <w:ind w:firstLine="709"/>
        <w:jc w:val="both"/>
        <w:rPr>
          <w:sz w:val="28"/>
          <w:szCs w:val="28"/>
        </w:rPr>
      </w:pPr>
      <w:r>
        <w:rPr>
          <w:color w:val="000000"/>
          <w:sz w:val="28"/>
          <w:szCs w:val="28"/>
        </w:rPr>
        <w:t xml:space="preserve">5.3. </w:t>
      </w:r>
      <w:r w:rsidRPr="00151F1E">
        <w:rPr>
          <w:color w:val="000000"/>
          <w:sz w:val="28"/>
          <w:szCs w:val="28"/>
        </w:rPr>
        <w:t xml:space="preserve">Основания для </w:t>
      </w:r>
      <w:r>
        <w:rPr>
          <w:color w:val="000000"/>
          <w:sz w:val="28"/>
          <w:szCs w:val="28"/>
        </w:rPr>
        <w:t>отказа в</w:t>
      </w:r>
      <w:r w:rsidRPr="00151F1E">
        <w:rPr>
          <w:color w:val="000000"/>
          <w:sz w:val="28"/>
          <w:szCs w:val="28"/>
        </w:rPr>
        <w:t xml:space="preserve"> рассмотрени</w:t>
      </w:r>
      <w:r>
        <w:rPr>
          <w:color w:val="000000"/>
          <w:sz w:val="28"/>
          <w:szCs w:val="28"/>
        </w:rPr>
        <w:t>и</w:t>
      </w:r>
      <w:r w:rsidRPr="00151F1E">
        <w:rPr>
          <w:color w:val="000000"/>
          <w:sz w:val="28"/>
          <w:szCs w:val="28"/>
        </w:rPr>
        <w:t xml:space="preserve"> жалобы </w:t>
      </w:r>
      <w:r w:rsidRPr="00645730">
        <w:rPr>
          <w:sz w:val="28"/>
          <w:szCs w:val="28"/>
        </w:rPr>
        <w:t>отсутствуют.</w:t>
      </w:r>
    </w:p>
    <w:p w:rsidR="006E2887" w:rsidRPr="00416436" w:rsidRDefault="006E2887" w:rsidP="00327EAF">
      <w:pPr>
        <w:widowControl w:val="0"/>
        <w:autoSpaceDE w:val="0"/>
        <w:autoSpaceDN w:val="0"/>
        <w:adjustRightInd w:val="0"/>
        <w:ind w:firstLine="709"/>
        <w:jc w:val="both"/>
        <w:outlineLvl w:val="1"/>
        <w:rPr>
          <w:color w:val="000000"/>
          <w:sz w:val="28"/>
          <w:szCs w:val="28"/>
        </w:rPr>
      </w:pPr>
      <w:r w:rsidRPr="00645730">
        <w:rPr>
          <w:sz w:val="28"/>
          <w:szCs w:val="28"/>
        </w:rPr>
        <w:t xml:space="preserve">5.4. Основанием для начала процедуры рассмотрения досудебного </w:t>
      </w:r>
      <w:r w:rsidRPr="00416436">
        <w:rPr>
          <w:color w:val="000000"/>
          <w:sz w:val="28"/>
          <w:szCs w:val="28"/>
        </w:rPr>
        <w:t xml:space="preserve">(внесудебного) обжалования действий (бездействия) и решений, принятых (осуществляемых) в ходе предоставления муниципальной услуги, является подача </w:t>
      </w:r>
      <w:r w:rsidR="00790F57" w:rsidRPr="00416436">
        <w:rPr>
          <w:color w:val="000000"/>
          <w:sz w:val="28"/>
          <w:szCs w:val="28"/>
        </w:rPr>
        <w:t>пользова</w:t>
      </w:r>
      <w:r w:rsidRPr="00416436">
        <w:rPr>
          <w:color w:val="000000"/>
          <w:sz w:val="28"/>
          <w:szCs w:val="28"/>
        </w:rPr>
        <w:t>телем жалобы лично или направление письменного обращения, в том числе в форме электронного документа.</w:t>
      </w:r>
    </w:p>
    <w:p w:rsidR="00416436" w:rsidRPr="00416436" w:rsidRDefault="00416436" w:rsidP="00416436">
      <w:pPr>
        <w:widowControl w:val="0"/>
        <w:autoSpaceDE w:val="0"/>
        <w:autoSpaceDN w:val="0"/>
        <w:adjustRightInd w:val="0"/>
        <w:ind w:firstLine="709"/>
        <w:jc w:val="both"/>
        <w:rPr>
          <w:color w:val="000000"/>
          <w:sz w:val="28"/>
          <w:szCs w:val="28"/>
        </w:rPr>
      </w:pPr>
      <w:r w:rsidRPr="00416436">
        <w:rPr>
          <w:color w:val="000000"/>
          <w:sz w:val="28"/>
          <w:szCs w:val="28"/>
        </w:rPr>
        <w:t>Жалобы на решения и действия (бездействие) специалистов МБУК «АГЦБС» подаются руководителю МБУК «АГЦБС».</w:t>
      </w:r>
    </w:p>
    <w:p w:rsidR="00221EB5" w:rsidRPr="00416436" w:rsidRDefault="00221EB5" w:rsidP="00221EB5">
      <w:pPr>
        <w:widowControl w:val="0"/>
        <w:autoSpaceDE w:val="0"/>
        <w:autoSpaceDN w:val="0"/>
        <w:adjustRightInd w:val="0"/>
        <w:ind w:firstLine="709"/>
        <w:jc w:val="both"/>
        <w:rPr>
          <w:color w:val="000000"/>
          <w:sz w:val="28"/>
          <w:szCs w:val="28"/>
        </w:rPr>
      </w:pPr>
      <w:r w:rsidRPr="00416436">
        <w:rPr>
          <w:color w:val="000000"/>
          <w:sz w:val="28"/>
          <w:szCs w:val="28"/>
        </w:rPr>
        <w:lastRenderedPageBreak/>
        <w:t>Жалобы на решения и действия (бездействие) руководителя МБУК «АГЦБС» подаются начальнику отдела культуры администрации города Ачинска</w:t>
      </w:r>
      <w:r w:rsidR="00416436" w:rsidRPr="00416436">
        <w:rPr>
          <w:color w:val="000000"/>
          <w:sz w:val="28"/>
          <w:szCs w:val="28"/>
        </w:rPr>
        <w:t>,</w:t>
      </w:r>
      <w:r w:rsidRPr="00416436">
        <w:rPr>
          <w:color w:val="000000"/>
          <w:sz w:val="28"/>
          <w:szCs w:val="28"/>
        </w:rPr>
        <w:t xml:space="preserve"> либо Главе города Ачинска.</w:t>
      </w:r>
    </w:p>
    <w:p w:rsidR="00221EB5" w:rsidRPr="005351C8" w:rsidRDefault="00221EB5" w:rsidP="00221EB5">
      <w:pPr>
        <w:autoSpaceDE w:val="0"/>
        <w:autoSpaceDN w:val="0"/>
        <w:adjustRightInd w:val="0"/>
        <w:ind w:left="43" w:firstLine="709"/>
        <w:jc w:val="both"/>
        <w:outlineLvl w:val="1"/>
        <w:rPr>
          <w:color w:val="000000"/>
          <w:sz w:val="28"/>
          <w:szCs w:val="28"/>
        </w:rPr>
      </w:pPr>
      <w:r w:rsidRPr="005351C8">
        <w:rPr>
          <w:color w:val="000000"/>
          <w:sz w:val="28"/>
          <w:szCs w:val="28"/>
        </w:rPr>
        <w:t xml:space="preserve">Жалобы на решения и действия (бездействие) начальника </w:t>
      </w:r>
      <w:proofErr w:type="gramStart"/>
      <w:r w:rsidRPr="005351C8">
        <w:rPr>
          <w:color w:val="000000"/>
          <w:sz w:val="28"/>
          <w:szCs w:val="28"/>
        </w:rPr>
        <w:t>отдела культуры администрации города Ачинска</w:t>
      </w:r>
      <w:proofErr w:type="gramEnd"/>
      <w:r w:rsidRPr="005351C8">
        <w:rPr>
          <w:color w:val="000000"/>
          <w:sz w:val="28"/>
          <w:szCs w:val="28"/>
        </w:rPr>
        <w:t xml:space="preserve"> подаю</w:t>
      </w:r>
      <w:r w:rsidR="005A04F3" w:rsidRPr="005351C8">
        <w:rPr>
          <w:color w:val="000000"/>
          <w:sz w:val="28"/>
          <w:szCs w:val="28"/>
        </w:rPr>
        <w:t>т</w:t>
      </w:r>
      <w:r w:rsidRPr="005351C8">
        <w:rPr>
          <w:color w:val="000000"/>
          <w:sz w:val="28"/>
          <w:szCs w:val="28"/>
        </w:rPr>
        <w:t xml:space="preserve">ся заместителю </w:t>
      </w:r>
      <w:r w:rsidR="005A04F3" w:rsidRPr="005351C8">
        <w:rPr>
          <w:color w:val="000000"/>
          <w:sz w:val="28"/>
          <w:szCs w:val="28"/>
        </w:rPr>
        <w:t>Г</w:t>
      </w:r>
      <w:r w:rsidRPr="005351C8">
        <w:rPr>
          <w:color w:val="000000"/>
          <w:sz w:val="28"/>
          <w:szCs w:val="28"/>
        </w:rPr>
        <w:t xml:space="preserve">лавы города </w:t>
      </w:r>
      <w:r w:rsidR="005A04F3" w:rsidRPr="005351C8">
        <w:rPr>
          <w:color w:val="000000"/>
          <w:sz w:val="28"/>
          <w:szCs w:val="28"/>
        </w:rPr>
        <w:t>А</w:t>
      </w:r>
      <w:r w:rsidRPr="005351C8">
        <w:rPr>
          <w:color w:val="000000"/>
          <w:sz w:val="28"/>
          <w:szCs w:val="28"/>
        </w:rPr>
        <w:t>чинска</w:t>
      </w:r>
      <w:r w:rsidR="005A04F3" w:rsidRPr="005351C8">
        <w:rPr>
          <w:color w:val="000000"/>
          <w:sz w:val="28"/>
          <w:szCs w:val="28"/>
        </w:rPr>
        <w:t>,</w:t>
      </w:r>
      <w:r w:rsidRPr="005351C8">
        <w:rPr>
          <w:color w:val="000000"/>
          <w:sz w:val="28"/>
          <w:szCs w:val="28"/>
        </w:rPr>
        <w:t xml:space="preserve"> курир</w:t>
      </w:r>
      <w:r w:rsidR="005A04F3" w:rsidRPr="005351C8">
        <w:rPr>
          <w:color w:val="000000"/>
          <w:sz w:val="28"/>
          <w:szCs w:val="28"/>
        </w:rPr>
        <w:t>ующему</w:t>
      </w:r>
      <w:r w:rsidRPr="005351C8">
        <w:rPr>
          <w:color w:val="000000"/>
          <w:sz w:val="28"/>
          <w:szCs w:val="28"/>
        </w:rPr>
        <w:t xml:space="preserve"> отдел культуры админ</w:t>
      </w:r>
      <w:r w:rsidR="005A04F3" w:rsidRPr="005351C8">
        <w:rPr>
          <w:color w:val="000000"/>
          <w:sz w:val="28"/>
          <w:szCs w:val="28"/>
        </w:rPr>
        <w:t>истрации города Ачинска,</w:t>
      </w:r>
      <w:r w:rsidRPr="005351C8">
        <w:rPr>
          <w:color w:val="000000"/>
          <w:sz w:val="28"/>
          <w:szCs w:val="28"/>
        </w:rPr>
        <w:t xml:space="preserve"> либо Главе города Ачинска.</w:t>
      </w:r>
    </w:p>
    <w:p w:rsidR="006E2887" w:rsidRPr="00151F1E" w:rsidRDefault="006E2887" w:rsidP="00327EAF">
      <w:pPr>
        <w:widowControl w:val="0"/>
        <w:autoSpaceDE w:val="0"/>
        <w:autoSpaceDN w:val="0"/>
        <w:adjustRightInd w:val="0"/>
        <w:ind w:firstLine="709"/>
        <w:jc w:val="both"/>
        <w:rPr>
          <w:color w:val="000000"/>
          <w:sz w:val="28"/>
          <w:szCs w:val="28"/>
        </w:rPr>
      </w:pPr>
      <w:r w:rsidRPr="005A04F3">
        <w:rPr>
          <w:color w:val="000000"/>
          <w:sz w:val="28"/>
          <w:szCs w:val="28"/>
        </w:rPr>
        <w:t>Жалоба должна содержать:</w:t>
      </w:r>
    </w:p>
    <w:p w:rsidR="006E2887" w:rsidRPr="00D35633" w:rsidRDefault="006E2887" w:rsidP="00645730">
      <w:pPr>
        <w:autoSpaceDE w:val="0"/>
        <w:autoSpaceDN w:val="0"/>
        <w:adjustRightInd w:val="0"/>
        <w:ind w:firstLine="709"/>
        <w:jc w:val="both"/>
        <w:rPr>
          <w:color w:val="000000"/>
          <w:sz w:val="28"/>
          <w:szCs w:val="28"/>
        </w:rPr>
      </w:pPr>
      <w:r w:rsidRPr="00151F1E">
        <w:rPr>
          <w:color w:val="000000"/>
          <w:sz w:val="28"/>
          <w:szCs w:val="28"/>
        </w:rPr>
        <w:t xml:space="preserve">1) </w:t>
      </w:r>
      <w:r w:rsidRPr="00D35633">
        <w:rPr>
          <w:color w:val="000000"/>
          <w:sz w:val="28"/>
          <w:szCs w:val="28"/>
        </w:rPr>
        <w:t>наименование органа, предоставляющего муниципальную услугу, должностного лица органа, предоставляющего муниципальную услугу</w:t>
      </w:r>
      <w:r w:rsidR="00D35633" w:rsidRPr="00D35633">
        <w:rPr>
          <w:rFonts w:eastAsiaTheme="minorHAnsi"/>
          <w:sz w:val="28"/>
          <w:szCs w:val="28"/>
          <w:lang w:eastAsia="en-US"/>
        </w:rPr>
        <w:t>,</w:t>
      </w:r>
      <w:r w:rsidRPr="00D35633">
        <w:rPr>
          <w:color w:val="000000"/>
          <w:sz w:val="28"/>
          <w:szCs w:val="28"/>
        </w:rPr>
        <w:t xml:space="preserve"> решения и действия (бездействие) которых обжалуются;</w:t>
      </w:r>
    </w:p>
    <w:p w:rsidR="006E2887" w:rsidRPr="00151F1E" w:rsidRDefault="006E2887" w:rsidP="00327EAF">
      <w:pPr>
        <w:widowControl w:val="0"/>
        <w:autoSpaceDE w:val="0"/>
        <w:autoSpaceDN w:val="0"/>
        <w:adjustRightInd w:val="0"/>
        <w:ind w:firstLine="709"/>
        <w:jc w:val="both"/>
        <w:rPr>
          <w:color w:val="000000"/>
          <w:sz w:val="28"/>
          <w:szCs w:val="28"/>
        </w:rPr>
      </w:pPr>
      <w:proofErr w:type="gramStart"/>
      <w:r w:rsidRPr="00151F1E">
        <w:rPr>
          <w:color w:val="000000"/>
          <w:sz w:val="28"/>
          <w:szCs w:val="28"/>
        </w:rPr>
        <w:t xml:space="preserve">2) фамилию, имя, отчество (последнее </w:t>
      </w:r>
      <w:r w:rsidR="001F4DAD">
        <w:rPr>
          <w:color w:val="000000"/>
          <w:sz w:val="28"/>
          <w:szCs w:val="28"/>
        </w:rPr>
        <w:t>–</w:t>
      </w:r>
      <w:r w:rsidRPr="00151F1E">
        <w:rPr>
          <w:color w:val="000000"/>
          <w:sz w:val="28"/>
          <w:szCs w:val="28"/>
        </w:rPr>
        <w:t xml:space="preserve"> при наличии), сведения о месте жительства </w:t>
      </w:r>
      <w:r w:rsidR="00DF3955">
        <w:rPr>
          <w:color w:val="000000"/>
          <w:sz w:val="28"/>
          <w:szCs w:val="28"/>
        </w:rPr>
        <w:t>пользова</w:t>
      </w:r>
      <w:r w:rsidRPr="00151F1E">
        <w:rPr>
          <w:color w:val="000000"/>
          <w:sz w:val="28"/>
          <w:szCs w:val="28"/>
        </w:rPr>
        <w:t xml:space="preserve">теля </w:t>
      </w:r>
      <w:r w:rsidR="001F4DAD">
        <w:rPr>
          <w:color w:val="000000"/>
          <w:sz w:val="28"/>
          <w:szCs w:val="28"/>
        </w:rPr>
        <w:t>–</w:t>
      </w:r>
      <w:r w:rsidRPr="00151F1E">
        <w:rPr>
          <w:color w:val="000000"/>
          <w:sz w:val="28"/>
          <w:szCs w:val="28"/>
        </w:rPr>
        <w:t xml:space="preserve"> физического лица либо наименование, сведения о месте нахождения </w:t>
      </w:r>
      <w:r w:rsidR="00DF3955">
        <w:rPr>
          <w:color w:val="000000"/>
          <w:sz w:val="28"/>
          <w:szCs w:val="28"/>
        </w:rPr>
        <w:t>пользова</w:t>
      </w:r>
      <w:r w:rsidRPr="00151F1E">
        <w:rPr>
          <w:color w:val="000000"/>
          <w:sz w:val="28"/>
          <w:szCs w:val="28"/>
        </w:rPr>
        <w:t xml:space="preserve">теля </w:t>
      </w:r>
      <w:r w:rsidR="00DF3955">
        <w:rPr>
          <w:color w:val="000000"/>
          <w:sz w:val="28"/>
          <w:szCs w:val="28"/>
        </w:rPr>
        <w:t>–</w:t>
      </w:r>
      <w:r w:rsidRPr="00151F1E">
        <w:rPr>
          <w:color w:val="000000"/>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r w:rsidR="009B7497">
        <w:rPr>
          <w:color w:val="000000"/>
          <w:sz w:val="28"/>
          <w:szCs w:val="28"/>
        </w:rPr>
        <w:t>пользова</w:t>
      </w:r>
      <w:r w:rsidRPr="00151F1E">
        <w:rPr>
          <w:color w:val="000000"/>
          <w:sz w:val="28"/>
          <w:szCs w:val="28"/>
        </w:rPr>
        <w:t>телю;</w:t>
      </w:r>
      <w:proofErr w:type="gramEnd"/>
    </w:p>
    <w:p w:rsidR="006E2887" w:rsidRPr="00151F1E" w:rsidRDefault="006E2887" w:rsidP="00645730">
      <w:pPr>
        <w:autoSpaceDE w:val="0"/>
        <w:autoSpaceDN w:val="0"/>
        <w:adjustRightInd w:val="0"/>
        <w:ind w:firstLine="709"/>
        <w:jc w:val="both"/>
        <w:rPr>
          <w:color w:val="000000"/>
          <w:sz w:val="28"/>
          <w:szCs w:val="28"/>
        </w:rPr>
      </w:pPr>
      <w:r w:rsidRPr="00151F1E">
        <w:rPr>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w:t>
      </w:r>
      <w:r w:rsidR="002105B7">
        <w:rPr>
          <w:color w:val="000000"/>
          <w:sz w:val="28"/>
          <w:szCs w:val="28"/>
        </w:rPr>
        <w:t>тавляющего муниципальную услугу</w:t>
      </w:r>
      <w:r w:rsidRPr="00151F1E">
        <w:rPr>
          <w:color w:val="000000"/>
          <w:sz w:val="28"/>
          <w:szCs w:val="28"/>
        </w:rPr>
        <w:t>;</w:t>
      </w:r>
    </w:p>
    <w:p w:rsidR="00D35633" w:rsidRDefault="006E2887" w:rsidP="00645730">
      <w:pPr>
        <w:autoSpaceDE w:val="0"/>
        <w:autoSpaceDN w:val="0"/>
        <w:adjustRightInd w:val="0"/>
        <w:ind w:firstLine="709"/>
        <w:jc w:val="both"/>
        <w:rPr>
          <w:rFonts w:eastAsiaTheme="minorHAnsi"/>
          <w:sz w:val="28"/>
          <w:szCs w:val="28"/>
          <w:lang w:eastAsia="en-US"/>
        </w:rPr>
      </w:pPr>
      <w:r w:rsidRPr="00151F1E">
        <w:rPr>
          <w:color w:val="000000"/>
          <w:sz w:val="28"/>
          <w:szCs w:val="28"/>
        </w:rPr>
        <w:t xml:space="preserve">4) доводы, на основании которых </w:t>
      </w:r>
      <w:r w:rsidR="00DF3955">
        <w:rPr>
          <w:color w:val="000000"/>
          <w:sz w:val="28"/>
          <w:szCs w:val="28"/>
        </w:rPr>
        <w:t>пользова</w:t>
      </w:r>
      <w:r w:rsidRPr="00151F1E">
        <w:rPr>
          <w:color w:val="000000"/>
          <w:sz w:val="28"/>
          <w:szCs w:val="28"/>
        </w:rPr>
        <w:t>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w:t>
      </w:r>
      <w:r w:rsidR="002105B7">
        <w:rPr>
          <w:color w:val="000000"/>
          <w:sz w:val="28"/>
          <w:szCs w:val="28"/>
        </w:rPr>
        <w:t>льную услугу</w:t>
      </w:r>
      <w:r w:rsidR="00D35633">
        <w:rPr>
          <w:rFonts w:eastAsiaTheme="minorHAnsi"/>
          <w:sz w:val="28"/>
          <w:szCs w:val="28"/>
          <w:lang w:eastAsia="en-US"/>
        </w:rPr>
        <w:t xml:space="preserve">. </w:t>
      </w:r>
      <w:r w:rsidR="002105B7">
        <w:rPr>
          <w:rFonts w:eastAsiaTheme="minorHAnsi"/>
          <w:sz w:val="28"/>
          <w:szCs w:val="28"/>
          <w:lang w:eastAsia="en-US"/>
        </w:rPr>
        <w:t>Пользователем</w:t>
      </w:r>
      <w:r w:rsidR="00D35633">
        <w:rPr>
          <w:rFonts w:eastAsiaTheme="minorHAnsi"/>
          <w:sz w:val="28"/>
          <w:szCs w:val="28"/>
          <w:lang w:eastAsia="en-US"/>
        </w:rPr>
        <w:t xml:space="preserve"> могут быть представлены документы (при наличии), подтверждающие доводы </w:t>
      </w:r>
      <w:r w:rsidR="002105B7">
        <w:rPr>
          <w:rFonts w:eastAsiaTheme="minorHAnsi"/>
          <w:sz w:val="28"/>
          <w:szCs w:val="28"/>
          <w:lang w:eastAsia="en-US"/>
        </w:rPr>
        <w:t>пользователя</w:t>
      </w:r>
      <w:r w:rsidR="00D35633">
        <w:rPr>
          <w:rFonts w:eastAsiaTheme="minorHAnsi"/>
          <w:sz w:val="28"/>
          <w:szCs w:val="28"/>
          <w:lang w:eastAsia="en-US"/>
        </w:rPr>
        <w:t>, либо их копии.</w:t>
      </w:r>
    </w:p>
    <w:p w:rsidR="006E2887" w:rsidRDefault="006E2887" w:rsidP="00327EAF">
      <w:pPr>
        <w:widowControl w:val="0"/>
        <w:autoSpaceDE w:val="0"/>
        <w:autoSpaceDN w:val="0"/>
        <w:adjustRightInd w:val="0"/>
        <w:ind w:firstLine="709"/>
        <w:jc w:val="both"/>
        <w:rPr>
          <w:color w:val="000000"/>
          <w:sz w:val="28"/>
          <w:szCs w:val="28"/>
        </w:rPr>
      </w:pPr>
      <w:r>
        <w:rPr>
          <w:color w:val="000000"/>
          <w:sz w:val="28"/>
          <w:szCs w:val="28"/>
        </w:rPr>
        <w:t xml:space="preserve">5.5. </w:t>
      </w:r>
      <w:r w:rsidR="00DF3955">
        <w:rPr>
          <w:color w:val="000000"/>
          <w:sz w:val="28"/>
          <w:szCs w:val="28"/>
        </w:rPr>
        <w:t>Пользова</w:t>
      </w:r>
      <w:r w:rsidRPr="00151F1E">
        <w:rPr>
          <w:color w:val="000000"/>
          <w:sz w:val="28"/>
          <w:szCs w:val="28"/>
        </w:rPr>
        <w:t xml:space="preserve">тели имеют право обратиться в </w:t>
      </w:r>
      <w:r w:rsidR="00DF3955">
        <w:rPr>
          <w:color w:val="000000"/>
          <w:sz w:val="28"/>
          <w:szCs w:val="28"/>
        </w:rPr>
        <w:t>МБУК «АГЦБС</w:t>
      </w:r>
      <w:r w:rsidRPr="00151F1E">
        <w:rPr>
          <w:color w:val="000000"/>
          <w:sz w:val="28"/>
          <w:szCs w:val="28"/>
        </w:rPr>
        <w:t>» за получением информации и документов, необходимых для обоснования и рассмотрения жалобы.</w:t>
      </w:r>
    </w:p>
    <w:p w:rsidR="006E2887" w:rsidRPr="00151F1E" w:rsidRDefault="006E2887" w:rsidP="00327EAF">
      <w:pPr>
        <w:widowControl w:val="0"/>
        <w:autoSpaceDE w:val="0"/>
        <w:autoSpaceDN w:val="0"/>
        <w:adjustRightInd w:val="0"/>
        <w:ind w:firstLine="709"/>
        <w:jc w:val="both"/>
        <w:rPr>
          <w:color w:val="000000"/>
          <w:sz w:val="28"/>
          <w:szCs w:val="28"/>
        </w:rPr>
      </w:pPr>
      <w:r w:rsidRPr="001B5AC0">
        <w:rPr>
          <w:color w:val="000000"/>
          <w:sz w:val="28"/>
          <w:szCs w:val="28"/>
        </w:rPr>
        <w:t xml:space="preserve">5.6. </w:t>
      </w:r>
      <w:r w:rsidRPr="00D05DCF">
        <w:rPr>
          <w:color w:val="000000"/>
          <w:sz w:val="28"/>
          <w:szCs w:val="28"/>
        </w:rPr>
        <w:t>Жалоба может быть направлена по почте, через многофункциональный центр, с использованием информационно</w:t>
      </w:r>
      <w:r w:rsidR="00D05DCF" w:rsidRPr="00D05DCF">
        <w:rPr>
          <w:color w:val="000000"/>
          <w:sz w:val="28"/>
          <w:szCs w:val="28"/>
        </w:rPr>
        <w:t xml:space="preserve"> </w:t>
      </w:r>
      <w:r w:rsidRPr="00D05DCF">
        <w:rPr>
          <w:color w:val="000000"/>
          <w:sz w:val="28"/>
          <w:szCs w:val="28"/>
        </w:rPr>
        <w:t>-</w:t>
      </w:r>
      <w:r w:rsidR="00D05DCF" w:rsidRPr="00D05DCF">
        <w:rPr>
          <w:color w:val="000000"/>
          <w:sz w:val="28"/>
          <w:szCs w:val="28"/>
        </w:rPr>
        <w:t xml:space="preserve"> </w:t>
      </w:r>
      <w:r w:rsidRPr="00D05DCF">
        <w:rPr>
          <w:color w:val="000000"/>
          <w:sz w:val="28"/>
          <w:szCs w:val="28"/>
        </w:rPr>
        <w:t xml:space="preserve">телекоммуникационной сети «Интернет», официального сайта органа, предоставляющего муниципальную услугу, </w:t>
      </w:r>
      <w:r w:rsidR="00D05DCF" w:rsidRPr="00D05DCF">
        <w:rPr>
          <w:color w:val="000000"/>
          <w:sz w:val="28"/>
          <w:szCs w:val="28"/>
        </w:rPr>
        <w:t>регионального</w:t>
      </w:r>
      <w:r w:rsidRPr="00D05DCF">
        <w:rPr>
          <w:color w:val="000000"/>
          <w:sz w:val="28"/>
          <w:szCs w:val="28"/>
        </w:rPr>
        <w:t xml:space="preserve"> портал</w:t>
      </w:r>
      <w:r w:rsidR="00D05DCF" w:rsidRPr="00D05DCF">
        <w:rPr>
          <w:color w:val="000000"/>
          <w:sz w:val="28"/>
          <w:szCs w:val="28"/>
        </w:rPr>
        <w:t xml:space="preserve">а государственных и муниципальных услуг </w:t>
      </w:r>
      <w:r w:rsidRPr="00D05DCF">
        <w:rPr>
          <w:color w:val="000000"/>
          <w:sz w:val="28"/>
          <w:szCs w:val="28"/>
        </w:rPr>
        <w:t>Красноярск</w:t>
      </w:r>
      <w:r w:rsidR="00D05DCF" w:rsidRPr="00D05DCF">
        <w:rPr>
          <w:color w:val="000000"/>
          <w:sz w:val="28"/>
          <w:szCs w:val="28"/>
        </w:rPr>
        <w:t>ого</w:t>
      </w:r>
      <w:r w:rsidRPr="00D05DCF">
        <w:rPr>
          <w:color w:val="000000"/>
          <w:sz w:val="28"/>
          <w:szCs w:val="28"/>
        </w:rPr>
        <w:t xml:space="preserve"> кра</w:t>
      </w:r>
      <w:r w:rsidR="00D05DCF" w:rsidRPr="00D05DCF">
        <w:rPr>
          <w:color w:val="000000"/>
          <w:sz w:val="28"/>
          <w:szCs w:val="28"/>
        </w:rPr>
        <w:t>я</w:t>
      </w:r>
      <w:r w:rsidRPr="00D05DCF">
        <w:rPr>
          <w:color w:val="000000"/>
          <w:sz w:val="28"/>
          <w:szCs w:val="28"/>
        </w:rPr>
        <w:t>, федеральной государственной информационной системы «Единый портал государственных и муниципальных услуг</w:t>
      </w:r>
      <w:r w:rsidR="00D05DCF" w:rsidRPr="00D05DCF">
        <w:rPr>
          <w:color w:val="000000"/>
          <w:sz w:val="28"/>
          <w:szCs w:val="28"/>
        </w:rPr>
        <w:t>»</w:t>
      </w:r>
      <w:r w:rsidRPr="00D05DCF">
        <w:rPr>
          <w:color w:val="000000"/>
          <w:sz w:val="28"/>
          <w:szCs w:val="28"/>
        </w:rPr>
        <w:t xml:space="preserve">, а также может быть принята при личном приеме </w:t>
      </w:r>
      <w:r w:rsidR="00DF3955" w:rsidRPr="00D05DCF">
        <w:rPr>
          <w:color w:val="000000"/>
          <w:sz w:val="28"/>
          <w:szCs w:val="28"/>
        </w:rPr>
        <w:t>пользовател</w:t>
      </w:r>
      <w:r w:rsidRPr="00D05DCF">
        <w:rPr>
          <w:color w:val="000000"/>
          <w:sz w:val="28"/>
          <w:szCs w:val="28"/>
        </w:rPr>
        <w:t>я.</w:t>
      </w:r>
    </w:p>
    <w:p w:rsidR="006E2887" w:rsidRPr="00151F1E" w:rsidRDefault="006E2887" w:rsidP="00327EAF">
      <w:pPr>
        <w:widowControl w:val="0"/>
        <w:autoSpaceDE w:val="0"/>
        <w:autoSpaceDN w:val="0"/>
        <w:adjustRightInd w:val="0"/>
        <w:ind w:firstLine="709"/>
        <w:jc w:val="both"/>
        <w:rPr>
          <w:color w:val="000000"/>
          <w:sz w:val="28"/>
          <w:szCs w:val="28"/>
        </w:rPr>
      </w:pPr>
      <w:r w:rsidRPr="00151F1E">
        <w:rPr>
          <w:color w:val="000000"/>
          <w:sz w:val="28"/>
          <w:szCs w:val="28"/>
        </w:rPr>
        <w:t xml:space="preserve">5.7. </w:t>
      </w:r>
      <w:proofErr w:type="gramStart"/>
      <w:r w:rsidRPr="00151F1E">
        <w:rPr>
          <w:color w:val="000000"/>
          <w:sz w:val="28"/>
          <w:szCs w:val="28"/>
        </w:rPr>
        <w:t xml:space="preserve">Поступившая 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w:t>
      </w:r>
      <w:r w:rsidR="00DF3955">
        <w:rPr>
          <w:color w:val="000000"/>
          <w:sz w:val="28"/>
          <w:szCs w:val="28"/>
        </w:rPr>
        <w:t>пользова</w:t>
      </w:r>
      <w:r w:rsidRPr="00151F1E">
        <w:rPr>
          <w:color w:val="000000"/>
          <w:sz w:val="28"/>
          <w:szCs w:val="28"/>
        </w:rPr>
        <w:t xml:space="preserve">теля либо в исправлении допущенных опечаток и ошибок или в случае обжалования нарушения установленного срока таких исправлений </w:t>
      </w:r>
      <w:r w:rsidR="00DF3955">
        <w:rPr>
          <w:color w:val="000000"/>
          <w:sz w:val="28"/>
          <w:szCs w:val="28"/>
        </w:rPr>
        <w:t>–</w:t>
      </w:r>
      <w:r w:rsidRPr="00151F1E">
        <w:rPr>
          <w:color w:val="000000"/>
          <w:sz w:val="28"/>
          <w:szCs w:val="28"/>
        </w:rPr>
        <w:t xml:space="preserve"> в течение пяти рабочих дней со дня ее регистрации. </w:t>
      </w:r>
      <w:proofErr w:type="gramEnd"/>
    </w:p>
    <w:p w:rsidR="009566FE" w:rsidRDefault="006E2887" w:rsidP="00645730">
      <w:pPr>
        <w:autoSpaceDE w:val="0"/>
        <w:autoSpaceDN w:val="0"/>
        <w:adjustRightInd w:val="0"/>
        <w:ind w:firstLine="709"/>
        <w:jc w:val="both"/>
        <w:rPr>
          <w:rFonts w:eastAsiaTheme="minorHAnsi"/>
          <w:sz w:val="28"/>
          <w:szCs w:val="28"/>
          <w:lang w:eastAsia="en-US"/>
        </w:rPr>
      </w:pPr>
      <w:bookmarkStart w:id="0" w:name="Par0"/>
      <w:bookmarkEnd w:id="0"/>
      <w:r w:rsidRPr="00151F1E">
        <w:rPr>
          <w:color w:val="000000"/>
          <w:sz w:val="28"/>
          <w:szCs w:val="28"/>
        </w:rPr>
        <w:t xml:space="preserve">5.8. </w:t>
      </w:r>
      <w:r w:rsidR="009566FE">
        <w:rPr>
          <w:rFonts w:eastAsiaTheme="minorHAnsi"/>
          <w:sz w:val="28"/>
          <w:szCs w:val="28"/>
          <w:lang w:eastAsia="en-US"/>
        </w:rPr>
        <w:t>По результатам рассмотрения жалобы принимается одно из следующих решений:</w:t>
      </w:r>
    </w:p>
    <w:p w:rsidR="006E2887" w:rsidRPr="00151F1E" w:rsidRDefault="006E2887" w:rsidP="00327EAF">
      <w:pPr>
        <w:widowControl w:val="0"/>
        <w:autoSpaceDE w:val="0"/>
        <w:autoSpaceDN w:val="0"/>
        <w:adjustRightInd w:val="0"/>
        <w:ind w:firstLine="709"/>
        <w:jc w:val="both"/>
        <w:rPr>
          <w:color w:val="000000"/>
          <w:sz w:val="28"/>
          <w:szCs w:val="28"/>
        </w:rPr>
      </w:pPr>
      <w:proofErr w:type="gramStart"/>
      <w:r w:rsidRPr="00151F1E">
        <w:rPr>
          <w:color w:val="000000"/>
          <w:sz w:val="28"/>
          <w:szCs w:val="28"/>
        </w:rPr>
        <w:t xml:space="preserve">1) </w:t>
      </w:r>
      <w:r w:rsidR="00D976FE">
        <w:rPr>
          <w:color w:val="000000"/>
          <w:sz w:val="28"/>
          <w:szCs w:val="28"/>
        </w:rPr>
        <w:t xml:space="preserve">жалоба </w:t>
      </w:r>
      <w:r w:rsidRPr="00151F1E">
        <w:rPr>
          <w:color w:val="000000"/>
          <w:sz w:val="28"/>
          <w:szCs w:val="28"/>
        </w:rPr>
        <w:t>удовлетвор</w:t>
      </w:r>
      <w:r w:rsidR="00D976FE">
        <w:rPr>
          <w:color w:val="000000"/>
          <w:sz w:val="28"/>
          <w:szCs w:val="28"/>
        </w:rPr>
        <w:t>яется</w:t>
      </w:r>
      <w:r w:rsidRPr="00151F1E">
        <w:rPr>
          <w:color w:val="000000"/>
          <w:sz w:val="28"/>
          <w:szCs w:val="28"/>
        </w:rPr>
        <w:t xml:space="preserve">, в том числе в форме отмены принятого </w:t>
      </w:r>
      <w:r w:rsidRPr="00151F1E">
        <w:rPr>
          <w:color w:val="000000"/>
          <w:sz w:val="28"/>
          <w:szCs w:val="28"/>
        </w:rPr>
        <w:lastRenderedPageBreak/>
        <w:t>решения,</w:t>
      </w:r>
      <w:r>
        <w:rPr>
          <w:color w:val="000000"/>
          <w:sz w:val="28"/>
          <w:szCs w:val="28"/>
        </w:rPr>
        <w:t xml:space="preserve"> </w:t>
      </w:r>
      <w:r w:rsidRPr="00151F1E">
        <w:rPr>
          <w:color w:val="000000"/>
          <w:sz w:val="28"/>
          <w:szCs w:val="28"/>
        </w:rPr>
        <w:t>исправления,</w:t>
      </w:r>
      <w:r>
        <w:rPr>
          <w:color w:val="000000"/>
          <w:sz w:val="28"/>
          <w:szCs w:val="28"/>
        </w:rPr>
        <w:t xml:space="preserve"> </w:t>
      </w:r>
      <w:r w:rsidRPr="00151F1E">
        <w:rPr>
          <w:color w:val="000000"/>
          <w:sz w:val="28"/>
          <w:szCs w:val="28"/>
        </w:rPr>
        <w:t xml:space="preserve">допущенных опечаток и ошибок в выданных в результате предоставления муниципальной услуги документах, возврата </w:t>
      </w:r>
      <w:r w:rsidR="00970EB8">
        <w:rPr>
          <w:color w:val="000000"/>
          <w:sz w:val="28"/>
          <w:szCs w:val="28"/>
        </w:rPr>
        <w:t>пользователю</w:t>
      </w:r>
      <w:r w:rsidRPr="00151F1E">
        <w:rPr>
          <w:color w:val="000000"/>
          <w:sz w:val="28"/>
          <w:szCs w:val="28"/>
        </w:rPr>
        <w:t xml:space="preserve">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w:t>
      </w:r>
      <w:r w:rsidR="002105B7">
        <w:rPr>
          <w:color w:val="000000"/>
          <w:sz w:val="28"/>
          <w:szCs w:val="28"/>
        </w:rPr>
        <w:t>, муниципальными правовыми актами города Ачинска</w:t>
      </w:r>
      <w:r w:rsidRPr="00151F1E">
        <w:rPr>
          <w:color w:val="000000"/>
          <w:sz w:val="28"/>
          <w:szCs w:val="28"/>
        </w:rPr>
        <w:t>;</w:t>
      </w:r>
      <w:proofErr w:type="gramEnd"/>
    </w:p>
    <w:p w:rsidR="009566FE" w:rsidRDefault="006E2887" w:rsidP="00645730">
      <w:pPr>
        <w:autoSpaceDE w:val="0"/>
        <w:autoSpaceDN w:val="0"/>
        <w:adjustRightInd w:val="0"/>
        <w:ind w:firstLine="709"/>
        <w:jc w:val="both"/>
        <w:rPr>
          <w:rFonts w:eastAsiaTheme="minorHAnsi"/>
          <w:sz w:val="28"/>
          <w:szCs w:val="28"/>
          <w:lang w:eastAsia="en-US"/>
        </w:rPr>
      </w:pPr>
      <w:r w:rsidRPr="00151F1E">
        <w:rPr>
          <w:color w:val="000000"/>
          <w:sz w:val="28"/>
          <w:szCs w:val="28"/>
        </w:rPr>
        <w:t xml:space="preserve">2) </w:t>
      </w:r>
      <w:r w:rsidR="009566FE">
        <w:rPr>
          <w:rFonts w:eastAsiaTheme="minorHAnsi"/>
          <w:sz w:val="28"/>
          <w:szCs w:val="28"/>
          <w:lang w:eastAsia="en-US"/>
        </w:rPr>
        <w:t>в удо</w:t>
      </w:r>
      <w:r w:rsidR="00D976FE">
        <w:rPr>
          <w:rFonts w:eastAsiaTheme="minorHAnsi"/>
          <w:sz w:val="28"/>
          <w:szCs w:val="28"/>
          <w:lang w:eastAsia="en-US"/>
        </w:rPr>
        <w:t>влетворении жалобы отказывается.</w:t>
      </w:r>
    </w:p>
    <w:p w:rsidR="00D77DC6" w:rsidRDefault="00D976FE" w:rsidP="0064573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5.9.</w:t>
      </w:r>
      <w:r w:rsidR="00D77DC6">
        <w:rPr>
          <w:rFonts w:eastAsiaTheme="minorHAnsi"/>
          <w:sz w:val="28"/>
          <w:szCs w:val="28"/>
          <w:lang w:eastAsia="en-US"/>
        </w:rPr>
        <w:t xml:space="preserve"> </w:t>
      </w:r>
      <w:r>
        <w:rPr>
          <w:rFonts w:eastAsiaTheme="minorHAnsi"/>
          <w:sz w:val="28"/>
          <w:szCs w:val="28"/>
          <w:lang w:eastAsia="en-US"/>
        </w:rPr>
        <w:t>В</w:t>
      </w:r>
      <w:r w:rsidR="00D77DC6">
        <w:rPr>
          <w:rFonts w:eastAsiaTheme="minorHAnsi"/>
          <w:sz w:val="28"/>
          <w:szCs w:val="28"/>
          <w:lang w:eastAsia="en-US"/>
        </w:rPr>
        <w:t xml:space="preserve"> случае признания жалобы подлежащей удовлетворению в ответе пользователю дается информация о действиях, осуществляемых органом, предос</w:t>
      </w:r>
      <w:r w:rsidR="00254208">
        <w:rPr>
          <w:rFonts w:eastAsiaTheme="minorHAnsi"/>
          <w:sz w:val="28"/>
          <w:szCs w:val="28"/>
          <w:lang w:eastAsia="en-US"/>
        </w:rPr>
        <w:t xml:space="preserve">тавляющим муниципальную услугу </w:t>
      </w:r>
      <w:r w:rsidR="00D77DC6">
        <w:rPr>
          <w:rFonts w:eastAsiaTheme="minorHAnsi"/>
          <w:sz w:val="28"/>
          <w:szCs w:val="28"/>
          <w:lang w:eastAsia="en-US"/>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D77DC6">
        <w:rPr>
          <w:rFonts w:eastAsiaTheme="minorHAnsi"/>
          <w:sz w:val="28"/>
          <w:szCs w:val="28"/>
          <w:lang w:eastAsia="en-US"/>
        </w:rPr>
        <w:t>неудобства</w:t>
      </w:r>
      <w:proofErr w:type="gramEnd"/>
      <w:r w:rsidR="00D77DC6">
        <w:rPr>
          <w:rFonts w:eastAsiaTheme="minorHAnsi"/>
          <w:sz w:val="28"/>
          <w:szCs w:val="28"/>
          <w:lang w:eastAsia="en-US"/>
        </w:rPr>
        <w:t xml:space="preserve"> и указывается информация о дальнейших действиях, которые необходимо совершить </w:t>
      </w:r>
      <w:r w:rsidR="00254208">
        <w:rPr>
          <w:rFonts w:eastAsiaTheme="minorHAnsi"/>
          <w:sz w:val="28"/>
          <w:szCs w:val="28"/>
          <w:lang w:eastAsia="en-US"/>
        </w:rPr>
        <w:t>пользователю</w:t>
      </w:r>
      <w:r w:rsidR="00D77DC6">
        <w:rPr>
          <w:rFonts w:eastAsiaTheme="minorHAnsi"/>
          <w:sz w:val="28"/>
          <w:szCs w:val="28"/>
          <w:lang w:eastAsia="en-US"/>
        </w:rPr>
        <w:t xml:space="preserve"> в целях получения </w:t>
      </w:r>
      <w:r>
        <w:rPr>
          <w:rFonts w:eastAsiaTheme="minorHAnsi"/>
          <w:sz w:val="28"/>
          <w:szCs w:val="28"/>
          <w:lang w:eastAsia="en-US"/>
        </w:rPr>
        <w:t>муниципальной услуги.</w:t>
      </w:r>
    </w:p>
    <w:p w:rsidR="00D77DC6" w:rsidRDefault="00D976FE" w:rsidP="00645730">
      <w:pPr>
        <w:tabs>
          <w:tab w:val="left" w:pos="851"/>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В</w:t>
      </w:r>
      <w:r w:rsidR="00D77DC6">
        <w:rPr>
          <w:rFonts w:eastAsiaTheme="minorHAnsi"/>
          <w:sz w:val="28"/>
          <w:szCs w:val="28"/>
          <w:lang w:eastAsia="en-US"/>
        </w:rPr>
        <w:t xml:space="preserve"> случае признания </w:t>
      </w:r>
      <w:proofErr w:type="gramStart"/>
      <w:r w:rsidR="00D77DC6">
        <w:rPr>
          <w:rFonts w:eastAsiaTheme="minorHAnsi"/>
          <w:sz w:val="28"/>
          <w:szCs w:val="28"/>
          <w:lang w:eastAsia="en-US"/>
        </w:rPr>
        <w:t>жалобы</w:t>
      </w:r>
      <w:proofErr w:type="gramEnd"/>
      <w:r w:rsidR="00D77DC6">
        <w:rPr>
          <w:rFonts w:eastAsiaTheme="minorHAnsi"/>
          <w:sz w:val="28"/>
          <w:szCs w:val="28"/>
          <w:lang w:eastAsia="en-US"/>
        </w:rPr>
        <w:t xml:space="preserve"> не подлежащей удовлетворению в ответе </w:t>
      </w:r>
      <w:r w:rsidR="00254208">
        <w:rPr>
          <w:rFonts w:eastAsiaTheme="minorHAnsi"/>
          <w:sz w:val="28"/>
          <w:szCs w:val="28"/>
          <w:lang w:eastAsia="en-US"/>
        </w:rPr>
        <w:t xml:space="preserve">пользователю </w:t>
      </w:r>
      <w:r w:rsidR="00D77DC6">
        <w:rPr>
          <w:rFonts w:eastAsiaTheme="minorHAnsi"/>
          <w:sz w:val="28"/>
          <w:szCs w:val="28"/>
          <w:lang w:eastAsia="en-US"/>
        </w:rPr>
        <w:t>даются аргументированные разъяснения о причинах принятого решения, а также информация о порядке обжалования принятого решения.</w:t>
      </w:r>
    </w:p>
    <w:p w:rsidR="00D77DC6" w:rsidRDefault="00254208" w:rsidP="00327EAF">
      <w:pPr>
        <w:widowControl w:val="0"/>
        <w:autoSpaceDE w:val="0"/>
        <w:autoSpaceDN w:val="0"/>
        <w:adjustRightInd w:val="0"/>
        <w:ind w:firstLine="709"/>
        <w:jc w:val="both"/>
        <w:rPr>
          <w:color w:val="000000"/>
          <w:sz w:val="28"/>
          <w:szCs w:val="28"/>
        </w:rPr>
      </w:pPr>
      <w:r w:rsidRPr="00254208">
        <w:rPr>
          <w:color w:val="000000"/>
          <w:sz w:val="28"/>
          <w:szCs w:val="28"/>
        </w:rPr>
        <w:t>Не позднее дня, следующего за днем принятия решения, указанного в пункте 5.8 настоящего Регламента, пользователю в письменной форме и по желанию пользователя в электронной форме направляется мотивированный ответ о результатах рассмотрения жалобы</w:t>
      </w:r>
      <w:r>
        <w:rPr>
          <w:color w:val="000000"/>
          <w:sz w:val="28"/>
          <w:szCs w:val="28"/>
        </w:rPr>
        <w:t>.</w:t>
      </w:r>
    </w:p>
    <w:p w:rsidR="006E2887" w:rsidRPr="00151F1E" w:rsidRDefault="006E2887" w:rsidP="00327EAF">
      <w:pPr>
        <w:widowControl w:val="0"/>
        <w:autoSpaceDE w:val="0"/>
        <w:autoSpaceDN w:val="0"/>
        <w:adjustRightInd w:val="0"/>
        <w:ind w:firstLine="709"/>
        <w:jc w:val="both"/>
        <w:rPr>
          <w:color w:val="000000"/>
          <w:sz w:val="28"/>
          <w:szCs w:val="28"/>
        </w:rPr>
      </w:pPr>
      <w:r w:rsidRPr="00151F1E">
        <w:rPr>
          <w:color w:val="000000"/>
          <w:sz w:val="28"/>
          <w:szCs w:val="28"/>
        </w:rPr>
        <w:t xml:space="preserve">В случае установления в ходе или по результатам </w:t>
      </w:r>
      <w:proofErr w:type="gramStart"/>
      <w:r w:rsidRPr="00151F1E">
        <w:rPr>
          <w:color w:val="000000"/>
          <w:sz w:val="28"/>
          <w:szCs w:val="28"/>
        </w:rPr>
        <w:t>рассмотрения жалобы признаков состава административного правонарушения</w:t>
      </w:r>
      <w:proofErr w:type="gramEnd"/>
      <w:r w:rsidRPr="00151F1E">
        <w:rPr>
          <w:color w:val="000000"/>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E2887" w:rsidRDefault="006E2887" w:rsidP="006E2887">
      <w:pPr>
        <w:widowControl w:val="0"/>
        <w:autoSpaceDE w:val="0"/>
        <w:autoSpaceDN w:val="0"/>
        <w:adjustRightInd w:val="0"/>
        <w:ind w:firstLine="709"/>
        <w:jc w:val="both"/>
        <w:rPr>
          <w:sz w:val="28"/>
          <w:szCs w:val="28"/>
        </w:rPr>
      </w:pPr>
    </w:p>
    <w:p w:rsidR="002779DC" w:rsidRDefault="002779DC" w:rsidP="006E2887">
      <w:pPr>
        <w:widowControl w:val="0"/>
        <w:autoSpaceDE w:val="0"/>
        <w:autoSpaceDN w:val="0"/>
        <w:adjustRightInd w:val="0"/>
        <w:ind w:firstLine="709"/>
        <w:jc w:val="both"/>
        <w:rPr>
          <w:sz w:val="28"/>
          <w:szCs w:val="28"/>
        </w:rPr>
        <w:sectPr w:rsidR="002779DC">
          <w:pgSz w:w="11906" w:h="16838"/>
          <w:pgMar w:top="1134" w:right="850" w:bottom="1134" w:left="1701" w:header="708" w:footer="708" w:gutter="0"/>
          <w:cols w:space="708"/>
          <w:docGrid w:linePitch="360"/>
        </w:sectPr>
      </w:pPr>
    </w:p>
    <w:p w:rsidR="00686671" w:rsidRPr="007D5D56" w:rsidRDefault="00686671" w:rsidP="002B1CB8">
      <w:pPr>
        <w:tabs>
          <w:tab w:val="left" w:pos="5529"/>
          <w:tab w:val="left" w:pos="10490"/>
          <w:tab w:val="left" w:pos="11624"/>
        </w:tabs>
        <w:jc w:val="right"/>
        <w:rPr>
          <w:szCs w:val="20"/>
        </w:rPr>
      </w:pPr>
      <w:r w:rsidRPr="007D5D56">
        <w:rPr>
          <w:szCs w:val="20"/>
        </w:rPr>
        <w:lastRenderedPageBreak/>
        <w:t>Приложение 1</w:t>
      </w:r>
    </w:p>
    <w:p w:rsidR="000A4A9B" w:rsidRPr="007D5D56" w:rsidRDefault="00CA0705" w:rsidP="00CA0705">
      <w:pPr>
        <w:tabs>
          <w:tab w:val="left" w:pos="10490"/>
        </w:tabs>
        <w:ind w:firstLine="709"/>
        <w:jc w:val="right"/>
        <w:rPr>
          <w:szCs w:val="20"/>
        </w:rPr>
      </w:pPr>
      <w:r w:rsidRPr="007D5D56">
        <w:rPr>
          <w:szCs w:val="20"/>
        </w:rPr>
        <w:t xml:space="preserve">к </w:t>
      </w:r>
      <w:r w:rsidR="000A4A9B" w:rsidRPr="007D5D56">
        <w:rPr>
          <w:szCs w:val="20"/>
        </w:rPr>
        <w:t>административному</w:t>
      </w:r>
      <w:r w:rsidR="002B1CB8" w:rsidRPr="007D5D56">
        <w:rPr>
          <w:szCs w:val="20"/>
        </w:rPr>
        <w:t xml:space="preserve"> </w:t>
      </w:r>
      <w:r w:rsidR="000A4A9B" w:rsidRPr="007D5D56">
        <w:rPr>
          <w:szCs w:val="20"/>
        </w:rPr>
        <w:t>регламе</w:t>
      </w:r>
      <w:r w:rsidR="002B1CB8" w:rsidRPr="007D5D56">
        <w:rPr>
          <w:szCs w:val="20"/>
        </w:rPr>
        <w:t>нту</w:t>
      </w:r>
    </w:p>
    <w:p w:rsidR="000A4A9B" w:rsidRPr="007D5D56" w:rsidRDefault="00130699" w:rsidP="00CA0705">
      <w:pPr>
        <w:tabs>
          <w:tab w:val="left" w:pos="10490"/>
        </w:tabs>
        <w:ind w:firstLine="709"/>
        <w:jc w:val="right"/>
        <w:rPr>
          <w:szCs w:val="20"/>
        </w:rPr>
      </w:pPr>
      <w:r w:rsidRPr="007D5D56">
        <w:rPr>
          <w:szCs w:val="20"/>
        </w:rPr>
        <w:t>предоставления</w:t>
      </w:r>
      <w:r w:rsidR="002B1CB8" w:rsidRPr="007D5D56">
        <w:rPr>
          <w:szCs w:val="20"/>
        </w:rPr>
        <w:t xml:space="preserve"> </w:t>
      </w:r>
      <w:proofErr w:type="gramStart"/>
      <w:r w:rsidR="002B1CB8" w:rsidRPr="007D5D56">
        <w:rPr>
          <w:szCs w:val="20"/>
        </w:rPr>
        <w:t>муниципальным</w:t>
      </w:r>
      <w:proofErr w:type="gramEnd"/>
    </w:p>
    <w:p w:rsidR="000A4A9B" w:rsidRPr="007D5D56" w:rsidRDefault="00130699" w:rsidP="00CA0705">
      <w:pPr>
        <w:tabs>
          <w:tab w:val="left" w:pos="10490"/>
        </w:tabs>
        <w:ind w:firstLine="709"/>
        <w:jc w:val="right"/>
        <w:rPr>
          <w:szCs w:val="20"/>
        </w:rPr>
      </w:pPr>
      <w:r w:rsidRPr="007D5D56">
        <w:rPr>
          <w:szCs w:val="20"/>
        </w:rPr>
        <w:t>бюджетным</w:t>
      </w:r>
      <w:r w:rsidR="000A4A9B" w:rsidRPr="007D5D56">
        <w:rPr>
          <w:szCs w:val="20"/>
        </w:rPr>
        <w:t xml:space="preserve"> </w:t>
      </w:r>
      <w:r w:rsidR="002B1CB8" w:rsidRPr="007D5D56">
        <w:rPr>
          <w:szCs w:val="20"/>
        </w:rPr>
        <w:t>учреждением</w:t>
      </w:r>
    </w:p>
    <w:p w:rsidR="00130699" w:rsidRPr="007D5D56" w:rsidRDefault="00130699" w:rsidP="00CA0705">
      <w:pPr>
        <w:tabs>
          <w:tab w:val="left" w:pos="10490"/>
        </w:tabs>
        <w:ind w:firstLine="709"/>
        <w:jc w:val="right"/>
        <w:rPr>
          <w:szCs w:val="20"/>
        </w:rPr>
      </w:pPr>
      <w:r w:rsidRPr="007D5D56">
        <w:rPr>
          <w:szCs w:val="20"/>
        </w:rPr>
        <w:t xml:space="preserve">культуры «Ачинская </w:t>
      </w:r>
      <w:proofErr w:type="gramStart"/>
      <w:r w:rsidRPr="007D5D56">
        <w:rPr>
          <w:szCs w:val="20"/>
        </w:rPr>
        <w:t>городская</w:t>
      </w:r>
      <w:proofErr w:type="gramEnd"/>
    </w:p>
    <w:p w:rsidR="000A4A9B" w:rsidRPr="007D5D56" w:rsidRDefault="002B1CB8" w:rsidP="00CA0705">
      <w:pPr>
        <w:tabs>
          <w:tab w:val="left" w:pos="10490"/>
        </w:tabs>
        <w:ind w:firstLine="709"/>
        <w:jc w:val="right"/>
        <w:rPr>
          <w:szCs w:val="20"/>
        </w:rPr>
      </w:pPr>
      <w:r w:rsidRPr="007D5D56">
        <w:rPr>
          <w:szCs w:val="20"/>
        </w:rPr>
        <w:t>централизованная библиотечная</w:t>
      </w:r>
    </w:p>
    <w:p w:rsidR="000A4A9B" w:rsidRPr="007D5D56" w:rsidRDefault="00130699" w:rsidP="00CA0705">
      <w:pPr>
        <w:tabs>
          <w:tab w:val="left" w:pos="10490"/>
        </w:tabs>
        <w:ind w:firstLine="709"/>
        <w:jc w:val="right"/>
        <w:rPr>
          <w:szCs w:val="20"/>
        </w:rPr>
      </w:pPr>
      <w:r w:rsidRPr="007D5D56">
        <w:rPr>
          <w:szCs w:val="20"/>
        </w:rPr>
        <w:t xml:space="preserve">система» </w:t>
      </w:r>
      <w:r w:rsidR="00CA0705" w:rsidRPr="007D5D56">
        <w:rPr>
          <w:szCs w:val="20"/>
        </w:rPr>
        <w:t xml:space="preserve"> </w:t>
      </w:r>
      <w:r w:rsidRPr="007D5D56">
        <w:rPr>
          <w:szCs w:val="20"/>
        </w:rPr>
        <w:t xml:space="preserve">муниципальной </w:t>
      </w:r>
      <w:r w:rsidR="002B1CB8" w:rsidRPr="007D5D56">
        <w:rPr>
          <w:szCs w:val="20"/>
        </w:rPr>
        <w:t>услуги</w:t>
      </w:r>
    </w:p>
    <w:p w:rsidR="000A4A9B" w:rsidRPr="007D5D56" w:rsidRDefault="00130699" w:rsidP="00CA0705">
      <w:pPr>
        <w:tabs>
          <w:tab w:val="left" w:pos="10490"/>
        </w:tabs>
        <w:ind w:firstLine="709"/>
        <w:jc w:val="right"/>
        <w:rPr>
          <w:szCs w:val="20"/>
        </w:rPr>
      </w:pPr>
      <w:r w:rsidRPr="007D5D56">
        <w:rPr>
          <w:szCs w:val="20"/>
        </w:rPr>
        <w:t>«Библи</w:t>
      </w:r>
      <w:r w:rsidR="002B1CB8" w:rsidRPr="007D5D56">
        <w:rPr>
          <w:szCs w:val="20"/>
        </w:rPr>
        <w:t>отечное, библиографическое</w:t>
      </w:r>
    </w:p>
    <w:p w:rsidR="00CA0705" w:rsidRPr="007D5D56" w:rsidRDefault="00CA0705" w:rsidP="00CA0705">
      <w:pPr>
        <w:tabs>
          <w:tab w:val="left" w:pos="10490"/>
        </w:tabs>
        <w:ind w:firstLine="709"/>
        <w:jc w:val="right"/>
        <w:rPr>
          <w:szCs w:val="20"/>
        </w:rPr>
      </w:pPr>
      <w:r w:rsidRPr="007D5D56">
        <w:rPr>
          <w:szCs w:val="20"/>
        </w:rPr>
        <w:t xml:space="preserve">и   </w:t>
      </w:r>
      <w:r w:rsidR="00130699" w:rsidRPr="007D5D56">
        <w:rPr>
          <w:szCs w:val="20"/>
        </w:rPr>
        <w:t xml:space="preserve">информационное </w:t>
      </w:r>
      <w:r w:rsidR="002B1CB8" w:rsidRPr="007D5D56">
        <w:rPr>
          <w:szCs w:val="20"/>
        </w:rPr>
        <w:t>обслуживание</w:t>
      </w:r>
    </w:p>
    <w:p w:rsidR="00130699" w:rsidRDefault="00130699" w:rsidP="00CA0705">
      <w:pPr>
        <w:tabs>
          <w:tab w:val="left" w:pos="10490"/>
          <w:tab w:val="left" w:pos="11057"/>
          <w:tab w:val="left" w:pos="11624"/>
        </w:tabs>
        <w:ind w:firstLine="709"/>
        <w:jc w:val="right"/>
        <w:rPr>
          <w:szCs w:val="20"/>
        </w:rPr>
      </w:pPr>
      <w:r w:rsidRPr="007D5D56">
        <w:rPr>
          <w:szCs w:val="20"/>
        </w:rPr>
        <w:t>пользователей библиотеки»</w:t>
      </w:r>
    </w:p>
    <w:p w:rsidR="007D5D56" w:rsidRPr="007D5D56" w:rsidRDefault="007D5D56" w:rsidP="00CA0705">
      <w:pPr>
        <w:tabs>
          <w:tab w:val="left" w:pos="10490"/>
          <w:tab w:val="left" w:pos="11057"/>
          <w:tab w:val="left" w:pos="11624"/>
        </w:tabs>
        <w:ind w:firstLine="709"/>
        <w:jc w:val="right"/>
        <w:rPr>
          <w:szCs w:val="20"/>
        </w:rPr>
      </w:pPr>
    </w:p>
    <w:p w:rsidR="00686671" w:rsidRDefault="00686671" w:rsidP="00686671">
      <w:pPr>
        <w:jc w:val="center"/>
        <w:rPr>
          <w:sz w:val="28"/>
          <w:szCs w:val="28"/>
        </w:rPr>
      </w:pPr>
      <w:r>
        <w:rPr>
          <w:sz w:val="28"/>
          <w:szCs w:val="28"/>
        </w:rPr>
        <w:t>Сведения о библиотеках, входящих в структуру МБУК «АГЦБС»</w:t>
      </w:r>
    </w:p>
    <w:p w:rsidR="00686671" w:rsidRDefault="00686671" w:rsidP="00686671">
      <w:pPr>
        <w:ind w:firstLine="709"/>
        <w:jc w:val="center"/>
        <w:rPr>
          <w:sz w:val="28"/>
          <w:szCs w:val="28"/>
        </w:rPr>
      </w:pPr>
    </w:p>
    <w:p w:rsidR="00686671" w:rsidRDefault="00686671" w:rsidP="00686671">
      <w:pPr>
        <w:ind w:firstLine="709"/>
        <w:jc w:val="both"/>
        <w:rPr>
          <w:sz w:val="28"/>
          <w:szCs w:val="28"/>
        </w:rPr>
      </w:pPr>
      <w:r>
        <w:rPr>
          <w:sz w:val="28"/>
          <w:szCs w:val="28"/>
        </w:rPr>
        <w:t xml:space="preserve">Директор МБУК «АГЦБС» </w:t>
      </w:r>
      <w:proofErr w:type="spellStart"/>
      <w:r>
        <w:rPr>
          <w:sz w:val="28"/>
          <w:szCs w:val="28"/>
        </w:rPr>
        <w:t>Рослякова</w:t>
      </w:r>
      <w:proofErr w:type="spellEnd"/>
      <w:r>
        <w:rPr>
          <w:sz w:val="28"/>
          <w:szCs w:val="28"/>
        </w:rPr>
        <w:t xml:space="preserve"> Наталья Геннадьевна</w:t>
      </w:r>
    </w:p>
    <w:p w:rsidR="008D0354" w:rsidRDefault="008D0354" w:rsidP="00686671">
      <w:pPr>
        <w:ind w:firstLine="709"/>
        <w:jc w:val="both"/>
        <w:rPr>
          <w:sz w:val="28"/>
          <w:szCs w:val="2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2"/>
        <w:gridCol w:w="3683"/>
        <w:gridCol w:w="3239"/>
        <w:gridCol w:w="1971"/>
        <w:gridCol w:w="2534"/>
        <w:gridCol w:w="2534"/>
      </w:tblGrid>
      <w:tr w:rsidR="002B1CB8" w:rsidRPr="002B1CB8" w:rsidTr="002B1CB8">
        <w:trPr>
          <w:jc w:val="center"/>
        </w:trPr>
        <w:tc>
          <w:tcPr>
            <w:tcW w:w="544" w:type="dxa"/>
            <w:vMerge w:val="restart"/>
            <w:tcBorders>
              <w:top w:val="single" w:sz="4" w:space="0" w:color="000000"/>
              <w:left w:val="single" w:sz="4" w:space="0" w:color="000000"/>
              <w:bottom w:val="single" w:sz="4" w:space="0" w:color="000000"/>
              <w:right w:val="single" w:sz="4" w:space="0" w:color="000000"/>
            </w:tcBorders>
            <w:hideMark/>
          </w:tcPr>
          <w:p w:rsidR="008D0354" w:rsidRPr="002B1CB8" w:rsidRDefault="008D0354" w:rsidP="00EB1EE3">
            <w:pPr>
              <w:spacing w:line="256" w:lineRule="auto"/>
              <w:jc w:val="center"/>
              <w:rPr>
                <w:lang w:eastAsia="en-US"/>
              </w:rPr>
            </w:pPr>
            <w:r w:rsidRPr="002B1CB8">
              <w:rPr>
                <w:lang w:eastAsia="en-US"/>
              </w:rPr>
              <w:t xml:space="preserve">№ </w:t>
            </w:r>
            <w:proofErr w:type="gramStart"/>
            <w:r w:rsidRPr="002B1CB8">
              <w:rPr>
                <w:lang w:eastAsia="en-US"/>
              </w:rPr>
              <w:t>п</w:t>
            </w:r>
            <w:proofErr w:type="gramEnd"/>
            <w:r w:rsidRPr="002B1CB8">
              <w:rPr>
                <w:lang w:eastAsia="en-US"/>
              </w:rPr>
              <w:t>/п</w:t>
            </w:r>
          </w:p>
        </w:tc>
        <w:tc>
          <w:tcPr>
            <w:tcW w:w="3709" w:type="dxa"/>
            <w:vMerge w:val="restart"/>
            <w:tcBorders>
              <w:top w:val="single" w:sz="4" w:space="0" w:color="000000"/>
              <w:left w:val="single" w:sz="4" w:space="0" w:color="000000"/>
              <w:bottom w:val="single" w:sz="4" w:space="0" w:color="000000"/>
              <w:right w:val="single" w:sz="4" w:space="0" w:color="000000"/>
            </w:tcBorders>
            <w:hideMark/>
          </w:tcPr>
          <w:p w:rsidR="008D0354" w:rsidRPr="002B1CB8" w:rsidRDefault="008D0354" w:rsidP="00EB1EE3">
            <w:pPr>
              <w:spacing w:line="256" w:lineRule="auto"/>
              <w:jc w:val="center"/>
              <w:rPr>
                <w:lang w:eastAsia="en-US"/>
              </w:rPr>
            </w:pPr>
            <w:r w:rsidRPr="002B1CB8">
              <w:rPr>
                <w:lang w:eastAsia="en-US"/>
              </w:rPr>
              <w:t>Наименование структурного подразделения</w:t>
            </w:r>
          </w:p>
        </w:tc>
        <w:tc>
          <w:tcPr>
            <w:tcW w:w="3261" w:type="dxa"/>
            <w:vMerge w:val="restart"/>
            <w:tcBorders>
              <w:top w:val="single" w:sz="4" w:space="0" w:color="000000"/>
              <w:left w:val="single" w:sz="4" w:space="0" w:color="000000"/>
              <w:bottom w:val="single" w:sz="4" w:space="0" w:color="000000"/>
              <w:right w:val="single" w:sz="4" w:space="0" w:color="000000"/>
            </w:tcBorders>
            <w:hideMark/>
          </w:tcPr>
          <w:p w:rsidR="008D0354" w:rsidRPr="002B1CB8" w:rsidRDefault="008D0354" w:rsidP="00EB1EE3">
            <w:pPr>
              <w:spacing w:line="256" w:lineRule="auto"/>
              <w:jc w:val="center"/>
              <w:rPr>
                <w:lang w:eastAsia="en-US"/>
              </w:rPr>
            </w:pPr>
            <w:r w:rsidRPr="002B1CB8">
              <w:rPr>
                <w:lang w:eastAsia="en-US"/>
              </w:rPr>
              <w:t xml:space="preserve">Адрес, </w:t>
            </w:r>
          </w:p>
          <w:p w:rsidR="008D0354" w:rsidRPr="002B1CB8" w:rsidRDefault="008D0354" w:rsidP="00EB1EE3">
            <w:pPr>
              <w:spacing w:line="256" w:lineRule="auto"/>
              <w:jc w:val="center"/>
              <w:rPr>
                <w:lang w:eastAsia="en-US"/>
              </w:rPr>
            </w:pPr>
            <w:r w:rsidRPr="002B1CB8">
              <w:rPr>
                <w:lang w:eastAsia="en-US"/>
              </w:rPr>
              <w:t xml:space="preserve">адрес сайта, электронной почты </w:t>
            </w:r>
          </w:p>
        </w:tc>
        <w:tc>
          <w:tcPr>
            <w:tcW w:w="1984" w:type="dxa"/>
            <w:vMerge w:val="restart"/>
            <w:tcBorders>
              <w:top w:val="single" w:sz="4" w:space="0" w:color="000000"/>
              <w:left w:val="single" w:sz="4" w:space="0" w:color="000000"/>
              <w:bottom w:val="single" w:sz="4" w:space="0" w:color="000000"/>
              <w:right w:val="single" w:sz="4" w:space="0" w:color="000000"/>
            </w:tcBorders>
            <w:hideMark/>
          </w:tcPr>
          <w:p w:rsidR="008D0354" w:rsidRPr="002B1CB8" w:rsidRDefault="008D0354" w:rsidP="00EB1EE3">
            <w:pPr>
              <w:spacing w:line="256" w:lineRule="auto"/>
              <w:jc w:val="center"/>
              <w:rPr>
                <w:lang w:eastAsia="en-US"/>
              </w:rPr>
            </w:pPr>
            <w:r w:rsidRPr="002B1CB8">
              <w:rPr>
                <w:lang w:eastAsia="en-US"/>
              </w:rPr>
              <w:t>Контактный телефон</w:t>
            </w:r>
          </w:p>
        </w:tc>
        <w:tc>
          <w:tcPr>
            <w:tcW w:w="5102" w:type="dxa"/>
            <w:gridSpan w:val="2"/>
            <w:tcBorders>
              <w:top w:val="single" w:sz="4" w:space="0" w:color="000000"/>
              <w:left w:val="single" w:sz="4" w:space="0" w:color="000000"/>
              <w:bottom w:val="single" w:sz="4" w:space="0" w:color="000000"/>
              <w:right w:val="single" w:sz="4" w:space="0" w:color="000000"/>
            </w:tcBorders>
            <w:hideMark/>
          </w:tcPr>
          <w:p w:rsidR="008D0354" w:rsidRPr="002B1CB8" w:rsidRDefault="008D0354" w:rsidP="00EB1EE3">
            <w:pPr>
              <w:spacing w:line="256" w:lineRule="auto"/>
              <w:jc w:val="center"/>
              <w:rPr>
                <w:lang w:eastAsia="en-US"/>
              </w:rPr>
            </w:pPr>
            <w:r w:rsidRPr="002B1CB8">
              <w:rPr>
                <w:lang w:eastAsia="en-US"/>
              </w:rPr>
              <w:t>Режим работы</w:t>
            </w:r>
          </w:p>
        </w:tc>
      </w:tr>
      <w:tr w:rsidR="002B1CB8" w:rsidRPr="002B1CB8" w:rsidTr="002B1CB8">
        <w:trPr>
          <w:jc w:val="center"/>
        </w:trPr>
        <w:tc>
          <w:tcPr>
            <w:tcW w:w="544" w:type="dxa"/>
            <w:vMerge/>
            <w:tcBorders>
              <w:top w:val="single" w:sz="4" w:space="0" w:color="000000"/>
              <w:left w:val="single" w:sz="4" w:space="0" w:color="000000"/>
              <w:bottom w:val="single" w:sz="4" w:space="0" w:color="000000"/>
              <w:right w:val="single" w:sz="4" w:space="0" w:color="000000"/>
            </w:tcBorders>
            <w:vAlign w:val="center"/>
            <w:hideMark/>
          </w:tcPr>
          <w:p w:rsidR="008D0354" w:rsidRPr="002B1CB8" w:rsidRDefault="008D0354" w:rsidP="00EB1EE3">
            <w:pPr>
              <w:spacing w:line="256" w:lineRule="auto"/>
              <w:rPr>
                <w:lang w:eastAsia="en-US"/>
              </w:rPr>
            </w:pPr>
          </w:p>
        </w:tc>
        <w:tc>
          <w:tcPr>
            <w:tcW w:w="3709" w:type="dxa"/>
            <w:vMerge/>
            <w:tcBorders>
              <w:top w:val="single" w:sz="4" w:space="0" w:color="000000"/>
              <w:left w:val="single" w:sz="4" w:space="0" w:color="000000"/>
              <w:bottom w:val="single" w:sz="4" w:space="0" w:color="000000"/>
              <w:right w:val="single" w:sz="4" w:space="0" w:color="000000"/>
            </w:tcBorders>
            <w:vAlign w:val="center"/>
            <w:hideMark/>
          </w:tcPr>
          <w:p w:rsidR="008D0354" w:rsidRPr="002B1CB8" w:rsidRDefault="008D0354" w:rsidP="00EB1EE3">
            <w:pPr>
              <w:spacing w:line="256" w:lineRule="auto"/>
              <w:rPr>
                <w:lang w:eastAsia="en-US"/>
              </w:rPr>
            </w:pPr>
          </w:p>
        </w:tc>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8D0354" w:rsidRPr="002B1CB8" w:rsidRDefault="008D0354" w:rsidP="00EB1EE3">
            <w:pPr>
              <w:spacing w:line="256" w:lineRule="auto"/>
              <w:rPr>
                <w:lang w:eastAsia="en-US"/>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8D0354" w:rsidRPr="002B1CB8" w:rsidRDefault="008D0354" w:rsidP="00EB1EE3">
            <w:pPr>
              <w:spacing w:line="256" w:lineRule="auto"/>
              <w:rPr>
                <w:lang w:eastAsia="en-US"/>
              </w:rPr>
            </w:pPr>
          </w:p>
        </w:tc>
        <w:tc>
          <w:tcPr>
            <w:tcW w:w="2551" w:type="dxa"/>
            <w:tcBorders>
              <w:top w:val="single" w:sz="4" w:space="0" w:color="000000"/>
              <w:left w:val="single" w:sz="4" w:space="0" w:color="000000"/>
              <w:bottom w:val="single" w:sz="4" w:space="0" w:color="000000"/>
              <w:right w:val="single" w:sz="4" w:space="0" w:color="000000"/>
            </w:tcBorders>
            <w:hideMark/>
          </w:tcPr>
          <w:p w:rsidR="008D0354" w:rsidRPr="002B1CB8" w:rsidRDefault="008D0354" w:rsidP="00EB1EE3">
            <w:pPr>
              <w:spacing w:line="256" w:lineRule="auto"/>
              <w:jc w:val="center"/>
              <w:rPr>
                <w:lang w:eastAsia="en-US"/>
              </w:rPr>
            </w:pPr>
            <w:r w:rsidRPr="002B1CB8">
              <w:rPr>
                <w:lang w:eastAsia="en-US"/>
              </w:rPr>
              <w:t>в зимний период</w:t>
            </w:r>
          </w:p>
        </w:tc>
        <w:tc>
          <w:tcPr>
            <w:tcW w:w="2551" w:type="dxa"/>
            <w:tcBorders>
              <w:top w:val="single" w:sz="4" w:space="0" w:color="000000"/>
              <w:left w:val="single" w:sz="4" w:space="0" w:color="000000"/>
              <w:bottom w:val="single" w:sz="4" w:space="0" w:color="000000"/>
              <w:right w:val="single" w:sz="4" w:space="0" w:color="000000"/>
            </w:tcBorders>
            <w:hideMark/>
          </w:tcPr>
          <w:p w:rsidR="008D0354" w:rsidRPr="002B1CB8" w:rsidRDefault="008D0354" w:rsidP="00EB1EE3">
            <w:pPr>
              <w:spacing w:line="256" w:lineRule="auto"/>
              <w:jc w:val="center"/>
              <w:rPr>
                <w:lang w:eastAsia="en-US"/>
              </w:rPr>
            </w:pPr>
            <w:r w:rsidRPr="002B1CB8">
              <w:rPr>
                <w:lang w:eastAsia="en-US"/>
              </w:rPr>
              <w:t>в летний период</w:t>
            </w:r>
          </w:p>
        </w:tc>
      </w:tr>
      <w:tr w:rsidR="002B1CB8" w:rsidRPr="002B1CB8" w:rsidTr="002B1CB8">
        <w:trPr>
          <w:jc w:val="center"/>
        </w:trPr>
        <w:tc>
          <w:tcPr>
            <w:tcW w:w="544" w:type="dxa"/>
            <w:tcBorders>
              <w:top w:val="single" w:sz="4" w:space="0" w:color="000000"/>
              <w:left w:val="single" w:sz="4" w:space="0" w:color="000000"/>
              <w:bottom w:val="single" w:sz="4" w:space="0" w:color="000000"/>
              <w:right w:val="single" w:sz="4" w:space="0" w:color="000000"/>
            </w:tcBorders>
            <w:hideMark/>
          </w:tcPr>
          <w:p w:rsidR="008D0354" w:rsidRPr="002B1CB8" w:rsidRDefault="008D0354" w:rsidP="00EB1EE3">
            <w:pPr>
              <w:spacing w:line="256" w:lineRule="auto"/>
              <w:rPr>
                <w:lang w:eastAsia="en-US"/>
              </w:rPr>
            </w:pPr>
            <w:r w:rsidRPr="002B1CB8">
              <w:rPr>
                <w:lang w:eastAsia="en-US"/>
              </w:rPr>
              <w:t>1</w:t>
            </w:r>
          </w:p>
        </w:tc>
        <w:tc>
          <w:tcPr>
            <w:tcW w:w="3709" w:type="dxa"/>
            <w:tcBorders>
              <w:top w:val="single" w:sz="4" w:space="0" w:color="000000"/>
              <w:left w:val="single" w:sz="4" w:space="0" w:color="000000"/>
              <w:bottom w:val="single" w:sz="4" w:space="0" w:color="000000"/>
              <w:right w:val="single" w:sz="4" w:space="0" w:color="000000"/>
            </w:tcBorders>
            <w:hideMark/>
          </w:tcPr>
          <w:p w:rsidR="008D0354" w:rsidRPr="002B1CB8" w:rsidRDefault="008D0354" w:rsidP="00EB1EE3">
            <w:pPr>
              <w:spacing w:line="256" w:lineRule="auto"/>
              <w:rPr>
                <w:lang w:eastAsia="en-US"/>
              </w:rPr>
            </w:pPr>
            <w:r w:rsidRPr="002B1CB8">
              <w:rPr>
                <w:lang w:eastAsia="en-US"/>
              </w:rPr>
              <w:t>Муниципальное учреждение культуры «Ачинская городская централизованная библиотечная система»</w:t>
            </w:r>
          </w:p>
        </w:tc>
        <w:tc>
          <w:tcPr>
            <w:tcW w:w="3261" w:type="dxa"/>
            <w:tcBorders>
              <w:top w:val="single" w:sz="4" w:space="0" w:color="000000"/>
              <w:left w:val="single" w:sz="4" w:space="0" w:color="000000"/>
              <w:bottom w:val="single" w:sz="4" w:space="0" w:color="000000"/>
              <w:right w:val="single" w:sz="4" w:space="0" w:color="000000"/>
            </w:tcBorders>
          </w:tcPr>
          <w:p w:rsidR="008D0354" w:rsidRPr="002B1CB8" w:rsidRDefault="008D0354" w:rsidP="00EB1EE3">
            <w:pPr>
              <w:shd w:val="clear" w:color="auto" w:fill="FFFFFF"/>
              <w:spacing w:line="256" w:lineRule="auto"/>
              <w:rPr>
                <w:spacing w:val="-1"/>
                <w:lang w:eastAsia="en-US"/>
              </w:rPr>
            </w:pPr>
            <w:r w:rsidRPr="002B1CB8">
              <w:rPr>
                <w:spacing w:val="-1"/>
                <w:lang w:eastAsia="en-US"/>
              </w:rPr>
              <w:t>662159, Красноярский край, г. Ачинск, Юго-Восточный микрорайон, дом 17, пом. 115</w:t>
            </w:r>
          </w:p>
          <w:p w:rsidR="008D0354" w:rsidRPr="00BD65E4" w:rsidRDefault="00BD65E4" w:rsidP="00EB1EE3">
            <w:pPr>
              <w:spacing w:line="256" w:lineRule="auto"/>
              <w:rPr>
                <w:lang w:eastAsia="en-US"/>
              </w:rPr>
            </w:pPr>
            <w:hyperlink r:id="rId15" w:tgtFrame="_blank" w:history="1">
              <w:r w:rsidR="008D0354" w:rsidRPr="00BD65E4">
                <w:rPr>
                  <w:rStyle w:val="a4"/>
                  <w:color w:val="auto"/>
                  <w:u w:val="none"/>
                </w:rPr>
                <w:t>https://agcbs.ru/</w:t>
              </w:r>
            </w:hyperlink>
          </w:p>
        </w:tc>
        <w:tc>
          <w:tcPr>
            <w:tcW w:w="1984" w:type="dxa"/>
            <w:tcBorders>
              <w:top w:val="single" w:sz="4" w:space="0" w:color="000000"/>
              <w:left w:val="single" w:sz="4" w:space="0" w:color="000000"/>
              <w:bottom w:val="single" w:sz="4" w:space="0" w:color="000000"/>
              <w:right w:val="single" w:sz="4" w:space="0" w:color="000000"/>
            </w:tcBorders>
            <w:hideMark/>
          </w:tcPr>
          <w:p w:rsidR="008D0354" w:rsidRPr="002B1CB8" w:rsidRDefault="008D0354" w:rsidP="00EB1EE3">
            <w:pPr>
              <w:shd w:val="clear" w:color="auto" w:fill="FFFFFF"/>
              <w:spacing w:line="256" w:lineRule="auto"/>
              <w:rPr>
                <w:lang w:val="en-US" w:eastAsia="en-US"/>
              </w:rPr>
            </w:pPr>
            <w:r w:rsidRPr="002B1CB8">
              <w:rPr>
                <w:lang w:eastAsia="en-US"/>
              </w:rPr>
              <w:t xml:space="preserve">8 (39151) </w:t>
            </w:r>
          </w:p>
          <w:p w:rsidR="008D0354" w:rsidRPr="002B1CB8" w:rsidRDefault="008D0354" w:rsidP="00EB1EE3">
            <w:pPr>
              <w:shd w:val="clear" w:color="auto" w:fill="FFFFFF"/>
              <w:spacing w:line="256" w:lineRule="auto"/>
              <w:rPr>
                <w:lang w:eastAsia="en-US"/>
              </w:rPr>
            </w:pPr>
            <w:r w:rsidRPr="002B1CB8">
              <w:rPr>
                <w:lang w:eastAsia="en-US"/>
              </w:rPr>
              <w:t>4-96-51,</w:t>
            </w:r>
          </w:p>
          <w:p w:rsidR="008D0354" w:rsidRPr="002B1CB8" w:rsidRDefault="008D0354" w:rsidP="00EB1EE3">
            <w:pPr>
              <w:shd w:val="clear" w:color="auto" w:fill="FFFFFF"/>
              <w:spacing w:line="256" w:lineRule="auto"/>
              <w:rPr>
                <w:lang w:eastAsia="en-US"/>
              </w:rPr>
            </w:pPr>
            <w:r w:rsidRPr="002B1CB8">
              <w:rPr>
                <w:lang w:eastAsia="en-US"/>
              </w:rPr>
              <w:t>4-94-00</w:t>
            </w:r>
          </w:p>
          <w:p w:rsidR="008D0354" w:rsidRPr="002B1CB8" w:rsidRDefault="008D0354" w:rsidP="00EB1EE3">
            <w:pPr>
              <w:spacing w:line="256" w:lineRule="auto"/>
              <w:rPr>
                <w:lang w:eastAsia="en-US"/>
              </w:rPr>
            </w:pPr>
            <w:r w:rsidRPr="002B1CB8">
              <w:rPr>
                <w:lang w:eastAsia="en-US"/>
              </w:rPr>
              <w:t>Факс- 8(39151)</w:t>
            </w:r>
          </w:p>
          <w:p w:rsidR="008D0354" w:rsidRPr="002B1CB8" w:rsidRDefault="008D0354" w:rsidP="00EB1EE3">
            <w:pPr>
              <w:spacing w:line="256" w:lineRule="auto"/>
              <w:rPr>
                <w:lang w:eastAsia="en-US"/>
              </w:rPr>
            </w:pPr>
            <w:r w:rsidRPr="002B1CB8">
              <w:rPr>
                <w:lang w:eastAsia="en-US"/>
              </w:rPr>
              <w:t>4-10-83</w:t>
            </w:r>
          </w:p>
        </w:tc>
        <w:tc>
          <w:tcPr>
            <w:tcW w:w="5102" w:type="dxa"/>
            <w:gridSpan w:val="2"/>
            <w:tcBorders>
              <w:top w:val="single" w:sz="4" w:space="0" w:color="000000"/>
              <w:left w:val="single" w:sz="4" w:space="0" w:color="000000"/>
              <w:bottom w:val="single" w:sz="4" w:space="0" w:color="000000"/>
              <w:right w:val="single" w:sz="4" w:space="0" w:color="000000"/>
            </w:tcBorders>
          </w:tcPr>
          <w:p w:rsidR="008D0354" w:rsidRPr="002B1CB8" w:rsidRDefault="008D0354" w:rsidP="00EB1EE3">
            <w:pPr>
              <w:spacing w:line="256" w:lineRule="auto"/>
              <w:rPr>
                <w:lang w:eastAsia="en-US"/>
              </w:rPr>
            </w:pPr>
            <w:r w:rsidRPr="002B1CB8">
              <w:rPr>
                <w:lang w:eastAsia="en-US"/>
              </w:rPr>
              <w:t xml:space="preserve">Пн. – Пт.: </w:t>
            </w:r>
            <w:r w:rsidR="00CF35D5" w:rsidRPr="002B1CB8">
              <w:rPr>
                <w:lang w:eastAsia="en-US"/>
              </w:rPr>
              <w:t xml:space="preserve">с </w:t>
            </w:r>
            <w:r w:rsidRPr="002B1CB8">
              <w:rPr>
                <w:lang w:eastAsia="en-US"/>
              </w:rPr>
              <w:t xml:space="preserve">08.00 </w:t>
            </w:r>
            <w:r w:rsidR="00CF35D5" w:rsidRPr="002B1CB8">
              <w:rPr>
                <w:lang w:eastAsia="en-US"/>
              </w:rPr>
              <w:t>до</w:t>
            </w:r>
            <w:r w:rsidRPr="002B1CB8">
              <w:rPr>
                <w:lang w:eastAsia="en-US"/>
              </w:rPr>
              <w:t xml:space="preserve"> 17.00</w:t>
            </w:r>
          </w:p>
          <w:p w:rsidR="002779DC" w:rsidRPr="002B1CB8" w:rsidRDefault="002779DC" w:rsidP="00EB1EE3">
            <w:pPr>
              <w:spacing w:line="256" w:lineRule="auto"/>
              <w:rPr>
                <w:lang w:eastAsia="en-US"/>
              </w:rPr>
            </w:pPr>
            <w:r w:rsidRPr="002B1CB8">
              <w:rPr>
                <w:lang w:eastAsia="en-US"/>
              </w:rPr>
              <w:t>Обед с 12.00 до 13.00</w:t>
            </w:r>
          </w:p>
          <w:p w:rsidR="008D0354" w:rsidRPr="002B1CB8" w:rsidRDefault="002779DC" w:rsidP="00CF35D5">
            <w:pPr>
              <w:spacing w:line="256" w:lineRule="auto"/>
              <w:rPr>
                <w:lang w:eastAsia="en-US"/>
              </w:rPr>
            </w:pPr>
            <w:r w:rsidRPr="002B1CB8">
              <w:rPr>
                <w:lang w:eastAsia="en-US"/>
              </w:rPr>
              <w:t>Выходной – суббота, воскресение</w:t>
            </w:r>
          </w:p>
        </w:tc>
      </w:tr>
      <w:tr w:rsidR="002B1CB8" w:rsidRPr="002B1CB8" w:rsidTr="002B1CB8">
        <w:trPr>
          <w:trHeight w:val="1585"/>
          <w:jc w:val="center"/>
        </w:trPr>
        <w:tc>
          <w:tcPr>
            <w:tcW w:w="544" w:type="dxa"/>
            <w:tcBorders>
              <w:top w:val="single" w:sz="4" w:space="0" w:color="000000"/>
              <w:left w:val="single" w:sz="4" w:space="0" w:color="000000"/>
              <w:bottom w:val="single" w:sz="4" w:space="0" w:color="000000"/>
              <w:right w:val="single" w:sz="4" w:space="0" w:color="000000"/>
            </w:tcBorders>
            <w:hideMark/>
          </w:tcPr>
          <w:p w:rsidR="008D0354" w:rsidRPr="002B1CB8" w:rsidRDefault="008D0354" w:rsidP="00EB1EE3">
            <w:pPr>
              <w:spacing w:line="256" w:lineRule="auto"/>
              <w:rPr>
                <w:lang w:eastAsia="en-US"/>
              </w:rPr>
            </w:pPr>
            <w:r w:rsidRPr="002B1CB8">
              <w:rPr>
                <w:lang w:eastAsia="en-US"/>
              </w:rPr>
              <w:t>2</w:t>
            </w:r>
          </w:p>
        </w:tc>
        <w:tc>
          <w:tcPr>
            <w:tcW w:w="3709" w:type="dxa"/>
            <w:tcBorders>
              <w:top w:val="single" w:sz="4" w:space="0" w:color="000000"/>
              <w:left w:val="single" w:sz="4" w:space="0" w:color="000000"/>
              <w:bottom w:val="single" w:sz="4" w:space="0" w:color="000000"/>
              <w:right w:val="single" w:sz="4" w:space="0" w:color="000000"/>
            </w:tcBorders>
            <w:hideMark/>
          </w:tcPr>
          <w:p w:rsidR="008D0354" w:rsidRPr="002B1CB8" w:rsidRDefault="008D0354" w:rsidP="00EB1EE3">
            <w:pPr>
              <w:spacing w:line="256" w:lineRule="auto"/>
              <w:rPr>
                <w:lang w:eastAsia="en-US"/>
              </w:rPr>
            </w:pPr>
            <w:r w:rsidRPr="002B1CB8">
              <w:rPr>
                <w:lang w:eastAsia="en-US"/>
              </w:rPr>
              <w:t>Центральная городская библиотека им А.</w:t>
            </w:r>
            <w:r w:rsidR="00C45A9D" w:rsidRPr="002B1CB8">
              <w:rPr>
                <w:lang w:eastAsia="en-US"/>
              </w:rPr>
              <w:t xml:space="preserve"> </w:t>
            </w:r>
            <w:r w:rsidRPr="002B1CB8">
              <w:rPr>
                <w:lang w:eastAsia="en-US"/>
              </w:rPr>
              <w:t>С. Пушкина</w:t>
            </w:r>
          </w:p>
        </w:tc>
        <w:tc>
          <w:tcPr>
            <w:tcW w:w="3261" w:type="dxa"/>
            <w:tcBorders>
              <w:top w:val="single" w:sz="4" w:space="0" w:color="000000"/>
              <w:left w:val="single" w:sz="4" w:space="0" w:color="000000"/>
              <w:bottom w:val="single" w:sz="4" w:space="0" w:color="000000"/>
              <w:right w:val="single" w:sz="4" w:space="0" w:color="000000"/>
            </w:tcBorders>
          </w:tcPr>
          <w:p w:rsidR="008D0354" w:rsidRPr="002B1CB8" w:rsidRDefault="008D0354" w:rsidP="00EB1EE3">
            <w:pPr>
              <w:shd w:val="clear" w:color="auto" w:fill="FFFFFF"/>
              <w:spacing w:line="256" w:lineRule="auto"/>
              <w:rPr>
                <w:spacing w:val="-1"/>
                <w:lang w:eastAsia="en-US"/>
              </w:rPr>
            </w:pPr>
            <w:r w:rsidRPr="002B1CB8">
              <w:rPr>
                <w:spacing w:val="-1"/>
                <w:lang w:eastAsia="en-US"/>
              </w:rPr>
              <w:t>662159, Красноярский край, г. Ачинск, Юго-Восточный район, дом 17, пом. 115</w:t>
            </w:r>
          </w:p>
          <w:p w:rsidR="008D0354" w:rsidRPr="002B1CB8" w:rsidRDefault="008D0354" w:rsidP="00CF35D5">
            <w:pPr>
              <w:shd w:val="clear" w:color="auto" w:fill="FFFFFF"/>
              <w:spacing w:line="256" w:lineRule="auto"/>
              <w:rPr>
                <w:spacing w:val="-1"/>
                <w:lang w:val="en-US" w:eastAsia="en-US"/>
              </w:rPr>
            </w:pPr>
            <w:r w:rsidRPr="002B1CB8">
              <w:rPr>
                <w:spacing w:val="-1"/>
                <w:lang w:val="en-US" w:eastAsia="en-US"/>
              </w:rPr>
              <w:t xml:space="preserve">e-mail: </w:t>
            </w:r>
            <w:r w:rsidR="00BD65E4" w:rsidRPr="00BD65E4">
              <w:fldChar w:fldCharType="begin"/>
            </w:r>
            <w:r w:rsidR="00BD65E4" w:rsidRPr="00BD65E4">
              <w:rPr>
                <w:lang w:val="en-US"/>
              </w:rPr>
              <w:instrText xml:space="preserve"> HYPERLINK "mailto:achinskcbs@mail.ru" </w:instrText>
            </w:r>
            <w:r w:rsidR="00BD65E4" w:rsidRPr="00BD65E4">
              <w:fldChar w:fldCharType="separate"/>
            </w:r>
            <w:r w:rsidRPr="00BD65E4">
              <w:rPr>
                <w:rStyle w:val="a4"/>
                <w:color w:val="auto"/>
                <w:spacing w:val="-1"/>
                <w:u w:val="none"/>
                <w:lang w:val="en-US" w:eastAsia="en-US"/>
              </w:rPr>
              <w:t>achinskcbs@mail.ru</w:t>
            </w:r>
            <w:r w:rsidR="00BD65E4" w:rsidRPr="00BD65E4">
              <w:rPr>
                <w:rStyle w:val="a4"/>
                <w:color w:val="auto"/>
                <w:spacing w:val="-1"/>
                <w:u w:val="none"/>
                <w:lang w:val="en-US" w:eastAsia="en-US"/>
              </w:rPr>
              <w:fldChar w:fldCharType="end"/>
            </w:r>
          </w:p>
        </w:tc>
        <w:tc>
          <w:tcPr>
            <w:tcW w:w="1984" w:type="dxa"/>
            <w:tcBorders>
              <w:top w:val="single" w:sz="4" w:space="0" w:color="000000"/>
              <w:left w:val="single" w:sz="4" w:space="0" w:color="000000"/>
              <w:bottom w:val="single" w:sz="4" w:space="0" w:color="000000"/>
              <w:right w:val="single" w:sz="4" w:space="0" w:color="000000"/>
            </w:tcBorders>
            <w:hideMark/>
          </w:tcPr>
          <w:p w:rsidR="008D0354" w:rsidRPr="002B1CB8" w:rsidRDefault="008D0354" w:rsidP="00EB1EE3">
            <w:pPr>
              <w:shd w:val="clear" w:color="auto" w:fill="FFFFFF"/>
              <w:spacing w:line="256" w:lineRule="auto"/>
              <w:rPr>
                <w:lang w:val="en-US" w:eastAsia="en-US"/>
              </w:rPr>
            </w:pPr>
            <w:r w:rsidRPr="002B1CB8">
              <w:rPr>
                <w:lang w:eastAsia="en-US"/>
              </w:rPr>
              <w:t xml:space="preserve">8 (39151) </w:t>
            </w:r>
          </w:p>
          <w:p w:rsidR="008D0354" w:rsidRPr="002B1CB8" w:rsidRDefault="008D0354" w:rsidP="00EB1EE3">
            <w:pPr>
              <w:shd w:val="clear" w:color="auto" w:fill="FFFFFF"/>
              <w:spacing w:line="256" w:lineRule="auto"/>
              <w:rPr>
                <w:lang w:eastAsia="en-US"/>
              </w:rPr>
            </w:pPr>
            <w:r w:rsidRPr="002B1CB8">
              <w:rPr>
                <w:lang w:eastAsia="en-US"/>
              </w:rPr>
              <w:t>4-96-51,</w:t>
            </w:r>
          </w:p>
          <w:p w:rsidR="008D0354" w:rsidRPr="002B1CB8" w:rsidRDefault="008D0354" w:rsidP="00EB1EE3">
            <w:pPr>
              <w:shd w:val="clear" w:color="auto" w:fill="FFFFFF"/>
              <w:spacing w:line="256" w:lineRule="auto"/>
              <w:rPr>
                <w:lang w:eastAsia="en-US"/>
              </w:rPr>
            </w:pPr>
            <w:r w:rsidRPr="002B1CB8">
              <w:rPr>
                <w:lang w:eastAsia="en-US"/>
              </w:rPr>
              <w:t>4-94-00</w:t>
            </w:r>
          </w:p>
          <w:p w:rsidR="008D0354" w:rsidRPr="002B1CB8" w:rsidRDefault="008D0354" w:rsidP="00EB1EE3">
            <w:pPr>
              <w:spacing w:line="256" w:lineRule="auto"/>
              <w:rPr>
                <w:lang w:eastAsia="en-US"/>
              </w:rPr>
            </w:pPr>
            <w:r w:rsidRPr="002B1CB8">
              <w:rPr>
                <w:lang w:eastAsia="en-US"/>
              </w:rPr>
              <w:t>Факс- 8(39151)</w:t>
            </w:r>
          </w:p>
          <w:p w:rsidR="008D0354" w:rsidRPr="002B1CB8" w:rsidRDefault="008D0354" w:rsidP="00EB1EE3">
            <w:pPr>
              <w:spacing w:line="256" w:lineRule="auto"/>
              <w:rPr>
                <w:lang w:eastAsia="en-US"/>
              </w:rPr>
            </w:pPr>
            <w:r w:rsidRPr="002B1CB8">
              <w:rPr>
                <w:lang w:eastAsia="en-US"/>
              </w:rPr>
              <w:t>4-10-83</w:t>
            </w:r>
          </w:p>
        </w:tc>
        <w:tc>
          <w:tcPr>
            <w:tcW w:w="2551" w:type="dxa"/>
            <w:tcBorders>
              <w:top w:val="single" w:sz="4" w:space="0" w:color="000000"/>
              <w:left w:val="single" w:sz="4" w:space="0" w:color="000000"/>
              <w:bottom w:val="single" w:sz="4" w:space="0" w:color="000000"/>
              <w:right w:val="single" w:sz="4" w:space="0" w:color="000000"/>
            </w:tcBorders>
            <w:hideMark/>
          </w:tcPr>
          <w:p w:rsidR="002779DC" w:rsidRPr="002B1CB8" w:rsidRDefault="008D0354" w:rsidP="00EB1EE3">
            <w:pPr>
              <w:spacing w:line="256" w:lineRule="auto"/>
              <w:rPr>
                <w:lang w:eastAsia="en-US"/>
              </w:rPr>
            </w:pPr>
            <w:r w:rsidRPr="002B1CB8">
              <w:rPr>
                <w:lang w:eastAsia="en-US"/>
              </w:rPr>
              <w:t>Пн. – Чт.:</w:t>
            </w:r>
          </w:p>
          <w:p w:rsidR="002779DC" w:rsidRPr="002B1CB8" w:rsidRDefault="00CF35D5" w:rsidP="00EB1EE3">
            <w:pPr>
              <w:spacing w:line="256" w:lineRule="auto"/>
              <w:rPr>
                <w:lang w:eastAsia="en-US"/>
              </w:rPr>
            </w:pPr>
            <w:r w:rsidRPr="002B1CB8">
              <w:rPr>
                <w:lang w:eastAsia="en-US"/>
              </w:rPr>
              <w:t xml:space="preserve">с </w:t>
            </w:r>
            <w:r w:rsidR="008D0354" w:rsidRPr="002B1CB8">
              <w:rPr>
                <w:lang w:eastAsia="en-US"/>
              </w:rPr>
              <w:t>08.00</w:t>
            </w:r>
            <w:r w:rsidRPr="002B1CB8">
              <w:rPr>
                <w:lang w:eastAsia="en-US"/>
              </w:rPr>
              <w:t xml:space="preserve"> до </w:t>
            </w:r>
            <w:r w:rsidR="008D0354" w:rsidRPr="002B1CB8">
              <w:rPr>
                <w:lang w:eastAsia="en-US"/>
              </w:rPr>
              <w:t>20.00</w:t>
            </w:r>
          </w:p>
          <w:p w:rsidR="002779DC" w:rsidRPr="002B1CB8" w:rsidRDefault="008D0354" w:rsidP="00EB1EE3">
            <w:pPr>
              <w:spacing w:line="256" w:lineRule="auto"/>
              <w:rPr>
                <w:lang w:eastAsia="en-US"/>
              </w:rPr>
            </w:pPr>
            <w:r w:rsidRPr="002B1CB8">
              <w:rPr>
                <w:lang w:eastAsia="en-US"/>
              </w:rPr>
              <w:t>часы обслуживания читателей</w:t>
            </w:r>
          </w:p>
          <w:p w:rsidR="008D0354" w:rsidRPr="002B1CB8" w:rsidRDefault="008D0354" w:rsidP="00EB1EE3">
            <w:pPr>
              <w:spacing w:line="256" w:lineRule="auto"/>
              <w:rPr>
                <w:lang w:eastAsia="en-US"/>
              </w:rPr>
            </w:pPr>
            <w:r w:rsidRPr="002B1CB8">
              <w:rPr>
                <w:lang w:eastAsia="en-US"/>
              </w:rPr>
              <w:t>с 10:00 до 20:00</w:t>
            </w:r>
          </w:p>
          <w:p w:rsidR="002779DC" w:rsidRPr="002B1CB8" w:rsidRDefault="008D0354" w:rsidP="00EB1EE3">
            <w:pPr>
              <w:spacing w:line="256" w:lineRule="auto"/>
              <w:rPr>
                <w:lang w:eastAsia="en-US"/>
              </w:rPr>
            </w:pPr>
            <w:r w:rsidRPr="002B1CB8">
              <w:rPr>
                <w:lang w:eastAsia="en-US"/>
              </w:rPr>
              <w:t>Сб</w:t>
            </w:r>
            <w:r w:rsidR="002779DC" w:rsidRPr="002B1CB8">
              <w:rPr>
                <w:lang w:eastAsia="en-US"/>
              </w:rPr>
              <w:t xml:space="preserve">. – </w:t>
            </w:r>
            <w:r w:rsidRPr="002B1CB8">
              <w:rPr>
                <w:lang w:eastAsia="en-US"/>
              </w:rPr>
              <w:t>Вс.:</w:t>
            </w:r>
          </w:p>
          <w:p w:rsidR="002779DC" w:rsidRPr="002B1CB8" w:rsidRDefault="00CF35D5" w:rsidP="00EB1EE3">
            <w:pPr>
              <w:spacing w:line="256" w:lineRule="auto"/>
              <w:rPr>
                <w:lang w:eastAsia="en-US"/>
              </w:rPr>
            </w:pPr>
            <w:r w:rsidRPr="002B1CB8">
              <w:rPr>
                <w:lang w:eastAsia="en-US"/>
              </w:rPr>
              <w:t xml:space="preserve">с </w:t>
            </w:r>
            <w:r w:rsidR="008D0354" w:rsidRPr="002B1CB8">
              <w:rPr>
                <w:lang w:eastAsia="en-US"/>
              </w:rPr>
              <w:t>10.00</w:t>
            </w:r>
            <w:r w:rsidRPr="002B1CB8">
              <w:rPr>
                <w:lang w:eastAsia="en-US"/>
              </w:rPr>
              <w:t xml:space="preserve"> до </w:t>
            </w:r>
            <w:r w:rsidR="008D0354" w:rsidRPr="002B1CB8">
              <w:rPr>
                <w:lang w:eastAsia="en-US"/>
              </w:rPr>
              <w:t>18.00</w:t>
            </w:r>
          </w:p>
          <w:p w:rsidR="008D0354" w:rsidRPr="002B1CB8" w:rsidRDefault="008D0354" w:rsidP="00EB1EE3">
            <w:pPr>
              <w:spacing w:line="256" w:lineRule="auto"/>
              <w:rPr>
                <w:lang w:eastAsia="en-US"/>
              </w:rPr>
            </w:pPr>
            <w:r w:rsidRPr="002B1CB8">
              <w:rPr>
                <w:lang w:eastAsia="en-US"/>
              </w:rPr>
              <w:t xml:space="preserve">Выходной </w:t>
            </w:r>
            <w:r w:rsidR="002779DC" w:rsidRPr="002B1CB8">
              <w:rPr>
                <w:lang w:eastAsia="en-US"/>
              </w:rPr>
              <w:t>–</w:t>
            </w:r>
            <w:r w:rsidRPr="002B1CB8">
              <w:rPr>
                <w:lang w:eastAsia="en-US"/>
              </w:rPr>
              <w:t xml:space="preserve"> пятница</w:t>
            </w:r>
          </w:p>
        </w:tc>
        <w:tc>
          <w:tcPr>
            <w:tcW w:w="2551" w:type="dxa"/>
            <w:tcBorders>
              <w:top w:val="single" w:sz="4" w:space="0" w:color="000000"/>
              <w:left w:val="single" w:sz="4" w:space="0" w:color="000000"/>
              <w:bottom w:val="single" w:sz="4" w:space="0" w:color="000000"/>
              <w:right w:val="single" w:sz="4" w:space="0" w:color="000000"/>
            </w:tcBorders>
          </w:tcPr>
          <w:p w:rsidR="003358B0" w:rsidRPr="002B1CB8" w:rsidRDefault="003358B0" w:rsidP="003358B0">
            <w:pPr>
              <w:spacing w:line="256" w:lineRule="auto"/>
              <w:jc w:val="center"/>
              <w:rPr>
                <w:lang w:eastAsia="en-US"/>
              </w:rPr>
            </w:pPr>
          </w:p>
          <w:p w:rsidR="003358B0" w:rsidRPr="002B1CB8" w:rsidRDefault="003358B0" w:rsidP="003358B0">
            <w:pPr>
              <w:spacing w:line="256" w:lineRule="auto"/>
              <w:jc w:val="center"/>
              <w:rPr>
                <w:lang w:eastAsia="en-US"/>
              </w:rPr>
            </w:pPr>
          </w:p>
          <w:p w:rsidR="003358B0" w:rsidRPr="002B1CB8" w:rsidRDefault="003358B0" w:rsidP="003358B0">
            <w:pPr>
              <w:spacing w:line="256" w:lineRule="auto"/>
              <w:jc w:val="center"/>
              <w:rPr>
                <w:lang w:eastAsia="en-US"/>
              </w:rPr>
            </w:pPr>
          </w:p>
          <w:p w:rsidR="008D0354" w:rsidRPr="002B1CB8" w:rsidRDefault="003358B0" w:rsidP="003358B0">
            <w:pPr>
              <w:spacing w:line="256" w:lineRule="auto"/>
              <w:jc w:val="center"/>
              <w:rPr>
                <w:lang w:eastAsia="en-US"/>
              </w:rPr>
            </w:pPr>
            <w:r w:rsidRPr="002B1CB8">
              <w:rPr>
                <w:lang w:eastAsia="en-US"/>
              </w:rPr>
              <w:t>-</w:t>
            </w:r>
          </w:p>
          <w:p w:rsidR="003358B0" w:rsidRPr="002B1CB8" w:rsidRDefault="003358B0" w:rsidP="00EB1EE3">
            <w:pPr>
              <w:spacing w:line="256" w:lineRule="auto"/>
              <w:rPr>
                <w:lang w:eastAsia="en-US"/>
              </w:rPr>
            </w:pPr>
          </w:p>
        </w:tc>
      </w:tr>
      <w:tr w:rsidR="002B1CB8" w:rsidRPr="002B1CB8" w:rsidTr="002B1CB8">
        <w:trPr>
          <w:jc w:val="center"/>
        </w:trPr>
        <w:tc>
          <w:tcPr>
            <w:tcW w:w="544" w:type="dxa"/>
            <w:tcBorders>
              <w:top w:val="single" w:sz="4" w:space="0" w:color="000000"/>
              <w:left w:val="single" w:sz="4" w:space="0" w:color="000000"/>
              <w:bottom w:val="single" w:sz="4" w:space="0" w:color="000000"/>
              <w:right w:val="single" w:sz="4" w:space="0" w:color="000000"/>
            </w:tcBorders>
            <w:hideMark/>
          </w:tcPr>
          <w:p w:rsidR="008D0354" w:rsidRPr="002B1CB8" w:rsidRDefault="008D0354" w:rsidP="00EB1EE3">
            <w:pPr>
              <w:spacing w:line="256" w:lineRule="auto"/>
              <w:rPr>
                <w:lang w:eastAsia="en-US"/>
              </w:rPr>
            </w:pPr>
            <w:r w:rsidRPr="002B1CB8">
              <w:rPr>
                <w:lang w:eastAsia="en-US"/>
              </w:rPr>
              <w:t>3</w:t>
            </w:r>
          </w:p>
        </w:tc>
        <w:tc>
          <w:tcPr>
            <w:tcW w:w="3709" w:type="dxa"/>
            <w:tcBorders>
              <w:top w:val="single" w:sz="4" w:space="0" w:color="000000"/>
              <w:left w:val="single" w:sz="4" w:space="0" w:color="000000"/>
              <w:bottom w:val="single" w:sz="4" w:space="0" w:color="000000"/>
              <w:right w:val="single" w:sz="4" w:space="0" w:color="000000"/>
            </w:tcBorders>
            <w:hideMark/>
          </w:tcPr>
          <w:p w:rsidR="008D0354" w:rsidRPr="002B1CB8" w:rsidRDefault="008D0354" w:rsidP="00EB1EE3">
            <w:pPr>
              <w:spacing w:line="256" w:lineRule="auto"/>
              <w:rPr>
                <w:lang w:eastAsia="en-US"/>
              </w:rPr>
            </w:pPr>
            <w:r w:rsidRPr="002B1CB8">
              <w:rPr>
                <w:lang w:eastAsia="en-US"/>
              </w:rPr>
              <w:t xml:space="preserve">Центральная детская библиотека </w:t>
            </w:r>
            <w:r w:rsidRPr="002B1CB8">
              <w:rPr>
                <w:lang w:eastAsia="en-US"/>
              </w:rPr>
              <w:lastRenderedPageBreak/>
              <w:t>им. А.</w:t>
            </w:r>
            <w:r w:rsidR="00C45A9D" w:rsidRPr="002B1CB8">
              <w:rPr>
                <w:lang w:eastAsia="en-US"/>
              </w:rPr>
              <w:t xml:space="preserve"> </w:t>
            </w:r>
            <w:r w:rsidRPr="002B1CB8">
              <w:rPr>
                <w:lang w:eastAsia="en-US"/>
              </w:rPr>
              <w:t>П. Гайдара</w:t>
            </w:r>
          </w:p>
        </w:tc>
        <w:tc>
          <w:tcPr>
            <w:tcW w:w="3261" w:type="dxa"/>
            <w:tcBorders>
              <w:top w:val="single" w:sz="4" w:space="0" w:color="000000"/>
              <w:left w:val="single" w:sz="4" w:space="0" w:color="000000"/>
              <w:bottom w:val="single" w:sz="4" w:space="0" w:color="000000"/>
              <w:right w:val="single" w:sz="4" w:space="0" w:color="000000"/>
            </w:tcBorders>
            <w:hideMark/>
          </w:tcPr>
          <w:p w:rsidR="008D0354" w:rsidRPr="002B1CB8" w:rsidRDefault="008D0354" w:rsidP="00EB1EE3">
            <w:pPr>
              <w:spacing w:line="256" w:lineRule="auto"/>
              <w:rPr>
                <w:spacing w:val="-1"/>
                <w:lang w:eastAsia="en-US"/>
              </w:rPr>
            </w:pPr>
            <w:r w:rsidRPr="002B1CB8">
              <w:rPr>
                <w:lang w:eastAsia="en-US"/>
              </w:rPr>
              <w:lastRenderedPageBreak/>
              <w:t xml:space="preserve">662161, </w:t>
            </w:r>
            <w:r w:rsidRPr="002B1CB8">
              <w:rPr>
                <w:spacing w:val="-1"/>
                <w:lang w:eastAsia="en-US"/>
              </w:rPr>
              <w:t xml:space="preserve">Красноярский край, </w:t>
            </w:r>
            <w:r w:rsidRPr="002B1CB8">
              <w:rPr>
                <w:spacing w:val="-1"/>
                <w:lang w:eastAsia="en-US"/>
              </w:rPr>
              <w:lastRenderedPageBreak/>
              <w:t>г. Ачинск, микрорайон 5, дом 10</w:t>
            </w:r>
          </w:p>
          <w:bookmarkStart w:id="1" w:name="_GoBack"/>
          <w:p w:rsidR="008D0354" w:rsidRPr="00BD65E4" w:rsidRDefault="00BD65E4" w:rsidP="00EB1EE3">
            <w:pPr>
              <w:spacing w:line="256" w:lineRule="auto"/>
              <w:rPr>
                <w:spacing w:val="-1"/>
                <w:lang w:eastAsia="en-US"/>
              </w:rPr>
            </w:pPr>
            <w:r w:rsidRPr="00BD65E4">
              <w:fldChar w:fldCharType="begin"/>
            </w:r>
            <w:r w:rsidRPr="00BD65E4">
              <w:instrText xml:space="preserve"> HYPERLINK "http://www.achlib.ru" </w:instrText>
            </w:r>
            <w:r w:rsidRPr="00BD65E4">
              <w:fldChar w:fldCharType="separate"/>
            </w:r>
            <w:r w:rsidR="008D0354" w:rsidRPr="00BD65E4">
              <w:rPr>
                <w:rStyle w:val="a4"/>
                <w:color w:val="auto"/>
                <w:u w:val="none"/>
                <w:lang w:val="en-US" w:eastAsia="en-US"/>
              </w:rPr>
              <w:t>www</w:t>
            </w:r>
            <w:r w:rsidR="008D0354" w:rsidRPr="00BD65E4">
              <w:rPr>
                <w:rStyle w:val="a4"/>
                <w:color w:val="auto"/>
                <w:u w:val="none"/>
                <w:lang w:eastAsia="en-US"/>
              </w:rPr>
              <w:t>.</w:t>
            </w:r>
            <w:proofErr w:type="spellStart"/>
            <w:r w:rsidR="008D0354" w:rsidRPr="00BD65E4">
              <w:rPr>
                <w:rStyle w:val="a4"/>
                <w:color w:val="auto"/>
                <w:u w:val="none"/>
                <w:lang w:val="en-US" w:eastAsia="en-US"/>
              </w:rPr>
              <w:t>achlib</w:t>
            </w:r>
            <w:proofErr w:type="spellEnd"/>
            <w:r w:rsidR="008D0354" w:rsidRPr="00BD65E4">
              <w:rPr>
                <w:rStyle w:val="a4"/>
                <w:color w:val="auto"/>
                <w:u w:val="none"/>
                <w:lang w:eastAsia="en-US"/>
              </w:rPr>
              <w:t>.</w:t>
            </w:r>
            <w:proofErr w:type="spellStart"/>
            <w:r w:rsidR="008D0354" w:rsidRPr="00BD65E4">
              <w:rPr>
                <w:rStyle w:val="a4"/>
                <w:color w:val="auto"/>
                <w:u w:val="none"/>
                <w:lang w:eastAsia="en-US"/>
              </w:rPr>
              <w:t>ru</w:t>
            </w:r>
            <w:proofErr w:type="spellEnd"/>
            <w:r w:rsidRPr="00BD65E4">
              <w:rPr>
                <w:rStyle w:val="a4"/>
                <w:color w:val="auto"/>
                <w:u w:val="none"/>
                <w:lang w:eastAsia="en-US"/>
              </w:rPr>
              <w:fldChar w:fldCharType="end"/>
            </w:r>
          </w:p>
          <w:bookmarkEnd w:id="1"/>
          <w:p w:rsidR="008D0354" w:rsidRPr="002B1CB8" w:rsidRDefault="008D0354" w:rsidP="00EB1EE3">
            <w:pPr>
              <w:spacing w:line="256" w:lineRule="auto"/>
              <w:rPr>
                <w:lang w:eastAsia="en-US"/>
              </w:rPr>
            </w:pPr>
            <w:r w:rsidRPr="002B1CB8">
              <w:rPr>
                <w:spacing w:val="-1"/>
                <w:lang w:val="en-US" w:eastAsia="en-US"/>
              </w:rPr>
              <w:t>e</w:t>
            </w:r>
            <w:r w:rsidRPr="002B1CB8">
              <w:rPr>
                <w:spacing w:val="-1"/>
                <w:lang w:eastAsia="en-US"/>
              </w:rPr>
              <w:t>-</w:t>
            </w:r>
            <w:r w:rsidRPr="002B1CB8">
              <w:rPr>
                <w:spacing w:val="-1"/>
                <w:lang w:val="en-US" w:eastAsia="en-US"/>
              </w:rPr>
              <w:t>mail</w:t>
            </w:r>
            <w:r w:rsidRPr="002B1CB8">
              <w:rPr>
                <w:spacing w:val="-1"/>
                <w:lang w:eastAsia="en-US"/>
              </w:rPr>
              <w:t xml:space="preserve">: </w:t>
            </w:r>
            <w:proofErr w:type="spellStart"/>
            <w:r w:rsidRPr="002B1CB8">
              <w:rPr>
                <w:spacing w:val="-1"/>
                <w:lang w:val="en-US" w:eastAsia="en-US"/>
              </w:rPr>
              <w:t>achinskcdb</w:t>
            </w:r>
            <w:proofErr w:type="spellEnd"/>
            <w:r w:rsidRPr="002B1CB8">
              <w:rPr>
                <w:spacing w:val="-1"/>
                <w:lang w:eastAsia="en-US"/>
              </w:rPr>
              <w:t>@</w:t>
            </w:r>
            <w:r w:rsidRPr="002B1CB8">
              <w:rPr>
                <w:spacing w:val="-1"/>
                <w:lang w:val="en-US" w:eastAsia="en-US"/>
              </w:rPr>
              <w:t>mail</w:t>
            </w:r>
            <w:r w:rsidRPr="002B1CB8">
              <w:rPr>
                <w:spacing w:val="-1"/>
                <w:lang w:eastAsia="en-US"/>
              </w:rPr>
              <w:t>.</w:t>
            </w:r>
            <w:proofErr w:type="spellStart"/>
            <w:r w:rsidRPr="002B1CB8">
              <w:rPr>
                <w:spacing w:val="-1"/>
                <w:lang w:val="en-US" w:eastAsia="en-US"/>
              </w:rPr>
              <w:t>ru</w:t>
            </w:r>
            <w:proofErr w:type="spellEnd"/>
          </w:p>
        </w:tc>
        <w:tc>
          <w:tcPr>
            <w:tcW w:w="1984" w:type="dxa"/>
            <w:tcBorders>
              <w:top w:val="single" w:sz="4" w:space="0" w:color="000000"/>
              <w:left w:val="single" w:sz="4" w:space="0" w:color="000000"/>
              <w:bottom w:val="single" w:sz="4" w:space="0" w:color="000000"/>
              <w:right w:val="single" w:sz="4" w:space="0" w:color="000000"/>
            </w:tcBorders>
            <w:hideMark/>
          </w:tcPr>
          <w:p w:rsidR="008D0354" w:rsidRPr="002B1CB8" w:rsidRDefault="008D0354" w:rsidP="00EB1EE3">
            <w:pPr>
              <w:spacing w:line="256" w:lineRule="auto"/>
              <w:rPr>
                <w:lang w:eastAsia="en-US"/>
              </w:rPr>
            </w:pPr>
            <w:r w:rsidRPr="002B1CB8">
              <w:rPr>
                <w:lang w:eastAsia="en-US"/>
              </w:rPr>
              <w:lastRenderedPageBreak/>
              <w:t>8 (39151)</w:t>
            </w:r>
          </w:p>
          <w:p w:rsidR="008D0354" w:rsidRPr="002B1CB8" w:rsidRDefault="008D0354" w:rsidP="00CF35D5">
            <w:pPr>
              <w:spacing w:line="256" w:lineRule="auto"/>
              <w:rPr>
                <w:lang w:eastAsia="en-US"/>
              </w:rPr>
            </w:pPr>
            <w:r w:rsidRPr="002B1CB8">
              <w:rPr>
                <w:lang w:eastAsia="en-US"/>
              </w:rPr>
              <w:lastRenderedPageBreak/>
              <w:t>7-49-06</w:t>
            </w:r>
          </w:p>
        </w:tc>
        <w:tc>
          <w:tcPr>
            <w:tcW w:w="2551" w:type="dxa"/>
            <w:tcBorders>
              <w:top w:val="single" w:sz="4" w:space="0" w:color="000000"/>
              <w:left w:val="single" w:sz="4" w:space="0" w:color="000000"/>
              <w:bottom w:val="single" w:sz="4" w:space="0" w:color="000000"/>
              <w:right w:val="single" w:sz="4" w:space="0" w:color="000000"/>
            </w:tcBorders>
          </w:tcPr>
          <w:p w:rsidR="00CF35D5" w:rsidRPr="002B1CB8" w:rsidRDefault="008D0354" w:rsidP="00EB1EE3">
            <w:pPr>
              <w:spacing w:line="256" w:lineRule="auto"/>
              <w:rPr>
                <w:lang w:eastAsia="en-US"/>
              </w:rPr>
            </w:pPr>
            <w:r w:rsidRPr="002B1CB8">
              <w:rPr>
                <w:lang w:eastAsia="en-US"/>
              </w:rPr>
              <w:lastRenderedPageBreak/>
              <w:t>Пн. – Пт.:</w:t>
            </w:r>
          </w:p>
          <w:p w:rsidR="00CF35D5" w:rsidRPr="002B1CB8" w:rsidRDefault="00CF35D5" w:rsidP="00EB1EE3">
            <w:pPr>
              <w:spacing w:line="256" w:lineRule="auto"/>
              <w:rPr>
                <w:lang w:eastAsia="en-US"/>
              </w:rPr>
            </w:pPr>
            <w:r w:rsidRPr="002B1CB8">
              <w:rPr>
                <w:lang w:eastAsia="en-US"/>
              </w:rPr>
              <w:lastRenderedPageBreak/>
              <w:t xml:space="preserve">с </w:t>
            </w:r>
            <w:r w:rsidR="008D0354" w:rsidRPr="002B1CB8">
              <w:rPr>
                <w:lang w:eastAsia="en-US"/>
              </w:rPr>
              <w:t>08:00</w:t>
            </w:r>
            <w:r w:rsidRPr="002B1CB8">
              <w:rPr>
                <w:lang w:eastAsia="en-US"/>
              </w:rPr>
              <w:t xml:space="preserve"> до </w:t>
            </w:r>
            <w:r w:rsidR="008D0354" w:rsidRPr="002B1CB8">
              <w:rPr>
                <w:lang w:eastAsia="en-US"/>
              </w:rPr>
              <w:t>18:00</w:t>
            </w:r>
          </w:p>
          <w:p w:rsidR="00CF35D5" w:rsidRPr="002B1CB8" w:rsidRDefault="008D0354" w:rsidP="00EB1EE3">
            <w:pPr>
              <w:spacing w:line="256" w:lineRule="auto"/>
              <w:rPr>
                <w:lang w:eastAsia="en-US"/>
              </w:rPr>
            </w:pPr>
            <w:r w:rsidRPr="002B1CB8">
              <w:rPr>
                <w:lang w:eastAsia="en-US"/>
              </w:rPr>
              <w:t>часы обслуживания читателей</w:t>
            </w:r>
          </w:p>
          <w:p w:rsidR="00CF35D5" w:rsidRPr="002B1CB8" w:rsidRDefault="008D0354" w:rsidP="00CF35D5">
            <w:pPr>
              <w:spacing w:line="256" w:lineRule="auto"/>
              <w:rPr>
                <w:lang w:eastAsia="en-US"/>
              </w:rPr>
            </w:pPr>
            <w:r w:rsidRPr="002B1CB8">
              <w:rPr>
                <w:lang w:eastAsia="en-US"/>
              </w:rPr>
              <w:t>с 09:00 до 18:00</w:t>
            </w:r>
          </w:p>
          <w:p w:rsidR="00CF35D5" w:rsidRPr="002B1CB8" w:rsidRDefault="00CF35D5" w:rsidP="00CF35D5">
            <w:pPr>
              <w:spacing w:line="256" w:lineRule="auto"/>
              <w:rPr>
                <w:lang w:eastAsia="en-US"/>
              </w:rPr>
            </w:pPr>
            <w:r w:rsidRPr="002B1CB8">
              <w:rPr>
                <w:lang w:eastAsia="en-US"/>
              </w:rPr>
              <w:t>Сб.:</w:t>
            </w:r>
            <w:r w:rsidR="008D0354" w:rsidRPr="002B1CB8">
              <w:rPr>
                <w:lang w:eastAsia="en-US"/>
              </w:rPr>
              <w:t xml:space="preserve"> с 09:30 до 18</w:t>
            </w:r>
            <w:r w:rsidRPr="002B1CB8">
              <w:rPr>
                <w:lang w:eastAsia="en-US"/>
              </w:rPr>
              <w:t>.00</w:t>
            </w:r>
          </w:p>
          <w:p w:rsidR="008D0354" w:rsidRPr="002B1CB8" w:rsidRDefault="00CF35D5" w:rsidP="00CF35D5">
            <w:pPr>
              <w:spacing w:line="256" w:lineRule="auto"/>
              <w:rPr>
                <w:lang w:eastAsia="en-US"/>
              </w:rPr>
            </w:pPr>
            <w:r w:rsidRPr="002B1CB8">
              <w:rPr>
                <w:lang w:eastAsia="en-US"/>
              </w:rPr>
              <w:t>В</w:t>
            </w:r>
            <w:r w:rsidR="008D0354" w:rsidRPr="002B1CB8">
              <w:rPr>
                <w:lang w:eastAsia="en-US"/>
              </w:rPr>
              <w:t>ыходной – воскресенье</w:t>
            </w:r>
          </w:p>
        </w:tc>
        <w:tc>
          <w:tcPr>
            <w:tcW w:w="2551" w:type="dxa"/>
            <w:tcBorders>
              <w:top w:val="single" w:sz="4" w:space="0" w:color="000000"/>
              <w:left w:val="single" w:sz="4" w:space="0" w:color="000000"/>
              <w:bottom w:val="single" w:sz="4" w:space="0" w:color="000000"/>
              <w:right w:val="single" w:sz="4" w:space="0" w:color="000000"/>
            </w:tcBorders>
          </w:tcPr>
          <w:p w:rsidR="00CF35D5" w:rsidRPr="002B1CB8" w:rsidRDefault="008D0354" w:rsidP="00EB1EE3">
            <w:pPr>
              <w:spacing w:line="256" w:lineRule="auto"/>
              <w:rPr>
                <w:lang w:eastAsia="en-US"/>
              </w:rPr>
            </w:pPr>
            <w:r w:rsidRPr="002B1CB8">
              <w:rPr>
                <w:lang w:eastAsia="en-US"/>
              </w:rPr>
              <w:lastRenderedPageBreak/>
              <w:t>Пн. – Пт.:</w:t>
            </w:r>
          </w:p>
          <w:p w:rsidR="008D0354" w:rsidRPr="002B1CB8" w:rsidRDefault="00CF35D5" w:rsidP="00EB1EE3">
            <w:pPr>
              <w:spacing w:line="256" w:lineRule="auto"/>
              <w:rPr>
                <w:lang w:eastAsia="en-US"/>
              </w:rPr>
            </w:pPr>
            <w:r w:rsidRPr="002B1CB8">
              <w:rPr>
                <w:lang w:eastAsia="en-US"/>
              </w:rPr>
              <w:lastRenderedPageBreak/>
              <w:t xml:space="preserve">с </w:t>
            </w:r>
            <w:r w:rsidR="008D0354" w:rsidRPr="002B1CB8">
              <w:rPr>
                <w:lang w:eastAsia="en-US"/>
              </w:rPr>
              <w:t>08.00</w:t>
            </w:r>
            <w:r w:rsidRPr="002B1CB8">
              <w:rPr>
                <w:lang w:eastAsia="en-US"/>
              </w:rPr>
              <w:t xml:space="preserve"> до </w:t>
            </w:r>
            <w:r w:rsidR="008D0354" w:rsidRPr="002B1CB8">
              <w:rPr>
                <w:lang w:eastAsia="en-US"/>
              </w:rPr>
              <w:t>18.00</w:t>
            </w:r>
          </w:p>
          <w:p w:rsidR="00992770" w:rsidRPr="002B1CB8" w:rsidRDefault="00992770" w:rsidP="00EB1EE3">
            <w:pPr>
              <w:spacing w:line="256" w:lineRule="auto"/>
              <w:rPr>
                <w:lang w:eastAsia="en-US"/>
              </w:rPr>
            </w:pPr>
            <w:r w:rsidRPr="002B1CB8">
              <w:rPr>
                <w:lang w:eastAsia="en-US"/>
              </w:rPr>
              <w:t xml:space="preserve">часы обслуживания читателей </w:t>
            </w:r>
          </w:p>
          <w:p w:rsidR="00992770" w:rsidRPr="002B1CB8" w:rsidRDefault="00992770" w:rsidP="00EB1EE3">
            <w:pPr>
              <w:spacing w:line="256" w:lineRule="auto"/>
              <w:rPr>
                <w:lang w:eastAsia="en-US"/>
              </w:rPr>
            </w:pPr>
            <w:r w:rsidRPr="002B1CB8">
              <w:rPr>
                <w:lang w:eastAsia="en-US"/>
              </w:rPr>
              <w:t>с 09.00 до 18.00 часов</w:t>
            </w:r>
          </w:p>
          <w:p w:rsidR="008D0354" w:rsidRPr="002B1CB8" w:rsidRDefault="008D0354" w:rsidP="00EB1EE3">
            <w:pPr>
              <w:spacing w:line="256" w:lineRule="auto"/>
              <w:rPr>
                <w:lang w:eastAsia="en-US"/>
              </w:rPr>
            </w:pPr>
            <w:r w:rsidRPr="002B1CB8">
              <w:rPr>
                <w:lang w:eastAsia="en-US"/>
              </w:rPr>
              <w:t>Выходной – суббота, воскресенье</w:t>
            </w:r>
          </w:p>
        </w:tc>
      </w:tr>
      <w:tr w:rsidR="002B1CB8" w:rsidRPr="002B1CB8" w:rsidTr="002B1CB8">
        <w:trPr>
          <w:jc w:val="center"/>
        </w:trPr>
        <w:tc>
          <w:tcPr>
            <w:tcW w:w="544" w:type="dxa"/>
            <w:tcBorders>
              <w:top w:val="single" w:sz="4" w:space="0" w:color="000000"/>
              <w:left w:val="single" w:sz="4" w:space="0" w:color="000000"/>
              <w:bottom w:val="single" w:sz="4" w:space="0" w:color="000000"/>
              <w:right w:val="single" w:sz="4" w:space="0" w:color="000000"/>
            </w:tcBorders>
            <w:hideMark/>
          </w:tcPr>
          <w:p w:rsidR="008D0354" w:rsidRPr="002B1CB8" w:rsidRDefault="008D0354" w:rsidP="00EB1EE3">
            <w:pPr>
              <w:spacing w:line="256" w:lineRule="auto"/>
              <w:rPr>
                <w:lang w:eastAsia="en-US"/>
              </w:rPr>
            </w:pPr>
            <w:r w:rsidRPr="002B1CB8">
              <w:rPr>
                <w:lang w:eastAsia="en-US"/>
              </w:rPr>
              <w:lastRenderedPageBreak/>
              <w:t>4</w:t>
            </w:r>
          </w:p>
        </w:tc>
        <w:tc>
          <w:tcPr>
            <w:tcW w:w="3709" w:type="dxa"/>
            <w:tcBorders>
              <w:top w:val="single" w:sz="4" w:space="0" w:color="000000"/>
              <w:left w:val="single" w:sz="4" w:space="0" w:color="000000"/>
              <w:bottom w:val="single" w:sz="4" w:space="0" w:color="000000"/>
              <w:right w:val="single" w:sz="4" w:space="0" w:color="000000"/>
            </w:tcBorders>
            <w:hideMark/>
          </w:tcPr>
          <w:p w:rsidR="008D0354" w:rsidRPr="002B1CB8" w:rsidRDefault="008D0354" w:rsidP="00EB1EE3">
            <w:pPr>
              <w:spacing w:line="256" w:lineRule="auto"/>
              <w:rPr>
                <w:lang w:eastAsia="en-US"/>
              </w:rPr>
            </w:pPr>
            <w:r w:rsidRPr="002B1CB8">
              <w:rPr>
                <w:lang w:eastAsia="en-US"/>
              </w:rPr>
              <w:t>Юношеская библиотека</w:t>
            </w:r>
          </w:p>
        </w:tc>
        <w:tc>
          <w:tcPr>
            <w:tcW w:w="3261" w:type="dxa"/>
            <w:tcBorders>
              <w:top w:val="single" w:sz="4" w:space="0" w:color="000000"/>
              <w:left w:val="single" w:sz="4" w:space="0" w:color="000000"/>
              <w:bottom w:val="single" w:sz="4" w:space="0" w:color="000000"/>
              <w:right w:val="single" w:sz="4" w:space="0" w:color="000000"/>
            </w:tcBorders>
            <w:hideMark/>
          </w:tcPr>
          <w:p w:rsidR="008D0354" w:rsidRPr="002B1CB8" w:rsidRDefault="008D0354" w:rsidP="00EB1EE3">
            <w:pPr>
              <w:spacing w:line="256" w:lineRule="auto"/>
              <w:rPr>
                <w:spacing w:val="-1"/>
                <w:lang w:eastAsia="en-US"/>
              </w:rPr>
            </w:pPr>
            <w:r w:rsidRPr="002B1CB8">
              <w:rPr>
                <w:lang w:eastAsia="en-US"/>
              </w:rPr>
              <w:t xml:space="preserve">662161, </w:t>
            </w:r>
            <w:r w:rsidRPr="002B1CB8">
              <w:rPr>
                <w:spacing w:val="-1"/>
                <w:lang w:eastAsia="en-US"/>
              </w:rPr>
              <w:t>Красноярский край, г. Ачинск, микрорайон 5, дом 10</w:t>
            </w:r>
          </w:p>
          <w:p w:rsidR="008D0354" w:rsidRPr="002B1CB8" w:rsidRDefault="008D0354" w:rsidP="00EB1EE3">
            <w:pPr>
              <w:spacing w:line="256" w:lineRule="auto"/>
              <w:rPr>
                <w:lang w:val="en-US" w:eastAsia="en-US"/>
              </w:rPr>
            </w:pPr>
            <w:r w:rsidRPr="002B1CB8">
              <w:rPr>
                <w:spacing w:val="-1"/>
                <w:lang w:val="en-US" w:eastAsia="en-US"/>
              </w:rPr>
              <w:t xml:space="preserve">e-mail: </w:t>
            </w:r>
            <w:r w:rsidRPr="002B1CB8">
              <w:rPr>
                <w:shd w:val="clear" w:color="auto" w:fill="FFFFFF"/>
                <w:lang w:val="en-US" w:eastAsia="en-US"/>
              </w:rPr>
              <w:t>achgyb@mail.ru</w:t>
            </w:r>
          </w:p>
        </w:tc>
        <w:tc>
          <w:tcPr>
            <w:tcW w:w="1984" w:type="dxa"/>
            <w:tcBorders>
              <w:top w:val="single" w:sz="4" w:space="0" w:color="000000"/>
              <w:left w:val="single" w:sz="4" w:space="0" w:color="000000"/>
              <w:bottom w:val="single" w:sz="4" w:space="0" w:color="000000"/>
              <w:right w:val="single" w:sz="4" w:space="0" w:color="000000"/>
            </w:tcBorders>
            <w:hideMark/>
          </w:tcPr>
          <w:p w:rsidR="008D0354" w:rsidRPr="002B1CB8" w:rsidRDefault="008D0354" w:rsidP="00EB1EE3">
            <w:pPr>
              <w:spacing w:line="256" w:lineRule="auto"/>
              <w:rPr>
                <w:lang w:eastAsia="en-US"/>
              </w:rPr>
            </w:pPr>
            <w:r w:rsidRPr="002B1CB8">
              <w:rPr>
                <w:lang w:eastAsia="en-US"/>
              </w:rPr>
              <w:t>8 (39151)</w:t>
            </w:r>
          </w:p>
          <w:p w:rsidR="008D0354" w:rsidRPr="002B1CB8" w:rsidRDefault="008D0354" w:rsidP="00EB1EE3">
            <w:pPr>
              <w:spacing w:line="256" w:lineRule="auto"/>
              <w:rPr>
                <w:lang w:eastAsia="en-US"/>
              </w:rPr>
            </w:pPr>
            <w:r w:rsidRPr="002B1CB8">
              <w:rPr>
                <w:lang w:eastAsia="en-US"/>
              </w:rPr>
              <w:t>2-77-12</w:t>
            </w:r>
          </w:p>
        </w:tc>
        <w:tc>
          <w:tcPr>
            <w:tcW w:w="2551" w:type="dxa"/>
            <w:tcBorders>
              <w:top w:val="single" w:sz="4" w:space="0" w:color="000000"/>
              <w:left w:val="single" w:sz="4" w:space="0" w:color="000000"/>
              <w:bottom w:val="single" w:sz="4" w:space="0" w:color="000000"/>
              <w:right w:val="single" w:sz="4" w:space="0" w:color="000000"/>
            </w:tcBorders>
            <w:hideMark/>
          </w:tcPr>
          <w:p w:rsidR="00CF35D5" w:rsidRPr="002B1CB8" w:rsidRDefault="008D0354" w:rsidP="00EB1EE3">
            <w:pPr>
              <w:spacing w:line="256" w:lineRule="auto"/>
              <w:rPr>
                <w:lang w:eastAsia="en-US"/>
              </w:rPr>
            </w:pPr>
            <w:r w:rsidRPr="002B1CB8">
              <w:rPr>
                <w:lang w:eastAsia="en-US"/>
              </w:rPr>
              <w:t>Пн. – Пт.:</w:t>
            </w:r>
          </w:p>
          <w:p w:rsidR="00992770" w:rsidRPr="002B1CB8" w:rsidRDefault="00992770" w:rsidP="00CF35D5">
            <w:pPr>
              <w:spacing w:line="256" w:lineRule="auto"/>
              <w:rPr>
                <w:lang w:eastAsia="en-US"/>
              </w:rPr>
            </w:pPr>
            <w:r w:rsidRPr="002B1CB8">
              <w:rPr>
                <w:lang w:eastAsia="en-US"/>
              </w:rPr>
              <w:t>с 08:00 до 19:00</w:t>
            </w:r>
          </w:p>
          <w:p w:rsidR="00CF35D5" w:rsidRPr="002B1CB8" w:rsidRDefault="008D0354" w:rsidP="00CF35D5">
            <w:pPr>
              <w:spacing w:line="256" w:lineRule="auto"/>
              <w:rPr>
                <w:lang w:eastAsia="en-US"/>
              </w:rPr>
            </w:pPr>
            <w:r w:rsidRPr="002B1CB8">
              <w:rPr>
                <w:lang w:eastAsia="en-US"/>
              </w:rPr>
              <w:t>часы обслуживания читателей</w:t>
            </w:r>
          </w:p>
          <w:p w:rsidR="00CF35D5" w:rsidRPr="002B1CB8" w:rsidRDefault="008D0354" w:rsidP="00CF35D5">
            <w:pPr>
              <w:spacing w:line="256" w:lineRule="auto"/>
              <w:rPr>
                <w:lang w:eastAsia="en-US"/>
              </w:rPr>
            </w:pPr>
            <w:r w:rsidRPr="002B1CB8">
              <w:rPr>
                <w:lang w:eastAsia="en-US"/>
              </w:rPr>
              <w:t>с 10:00 до 19:00</w:t>
            </w:r>
          </w:p>
          <w:p w:rsidR="00CF35D5" w:rsidRPr="002B1CB8" w:rsidRDefault="00CF35D5" w:rsidP="00CF35D5">
            <w:pPr>
              <w:spacing w:line="256" w:lineRule="auto"/>
              <w:rPr>
                <w:lang w:eastAsia="en-US"/>
              </w:rPr>
            </w:pPr>
            <w:r w:rsidRPr="002B1CB8">
              <w:rPr>
                <w:lang w:eastAsia="en-US"/>
              </w:rPr>
              <w:t>С</w:t>
            </w:r>
            <w:r w:rsidR="008D0354" w:rsidRPr="002B1CB8">
              <w:rPr>
                <w:lang w:eastAsia="en-US"/>
              </w:rPr>
              <w:t>б</w:t>
            </w:r>
            <w:r w:rsidRPr="002B1CB8">
              <w:rPr>
                <w:lang w:eastAsia="en-US"/>
              </w:rPr>
              <w:t>.:</w:t>
            </w:r>
            <w:r w:rsidR="008D0354" w:rsidRPr="002B1CB8">
              <w:rPr>
                <w:lang w:eastAsia="en-US"/>
              </w:rPr>
              <w:t xml:space="preserve"> с 10:00 до 19:00</w:t>
            </w:r>
          </w:p>
          <w:p w:rsidR="008D0354" w:rsidRPr="002B1CB8" w:rsidRDefault="00CF35D5" w:rsidP="00CF35D5">
            <w:pPr>
              <w:spacing w:line="256" w:lineRule="auto"/>
              <w:rPr>
                <w:lang w:eastAsia="en-US"/>
              </w:rPr>
            </w:pPr>
            <w:r w:rsidRPr="002B1CB8">
              <w:rPr>
                <w:lang w:eastAsia="en-US"/>
              </w:rPr>
              <w:t>В</w:t>
            </w:r>
            <w:r w:rsidR="008D0354" w:rsidRPr="002B1CB8">
              <w:rPr>
                <w:lang w:eastAsia="en-US"/>
              </w:rPr>
              <w:t>ыходной – воскресенье</w:t>
            </w:r>
          </w:p>
        </w:tc>
        <w:tc>
          <w:tcPr>
            <w:tcW w:w="2551" w:type="dxa"/>
            <w:tcBorders>
              <w:top w:val="single" w:sz="4" w:space="0" w:color="000000"/>
              <w:left w:val="single" w:sz="4" w:space="0" w:color="000000"/>
              <w:bottom w:val="single" w:sz="4" w:space="0" w:color="000000"/>
              <w:right w:val="single" w:sz="4" w:space="0" w:color="000000"/>
            </w:tcBorders>
          </w:tcPr>
          <w:p w:rsidR="00CF35D5" w:rsidRPr="002B1CB8" w:rsidRDefault="008D0354" w:rsidP="00EB1EE3">
            <w:pPr>
              <w:spacing w:line="256" w:lineRule="auto"/>
              <w:rPr>
                <w:lang w:eastAsia="en-US"/>
              </w:rPr>
            </w:pPr>
            <w:r w:rsidRPr="002B1CB8">
              <w:rPr>
                <w:lang w:eastAsia="en-US"/>
              </w:rPr>
              <w:t>Пн. – Пт.:</w:t>
            </w:r>
          </w:p>
          <w:p w:rsidR="008D0354" w:rsidRPr="002B1CB8" w:rsidRDefault="00CF35D5" w:rsidP="00EB1EE3">
            <w:pPr>
              <w:spacing w:line="256" w:lineRule="auto"/>
              <w:rPr>
                <w:lang w:eastAsia="en-US"/>
              </w:rPr>
            </w:pPr>
            <w:r w:rsidRPr="002B1CB8">
              <w:rPr>
                <w:lang w:eastAsia="en-US"/>
              </w:rPr>
              <w:t>с</w:t>
            </w:r>
            <w:r w:rsidR="008D0354" w:rsidRPr="002B1CB8">
              <w:rPr>
                <w:lang w:eastAsia="en-US"/>
              </w:rPr>
              <w:t xml:space="preserve"> 08.00</w:t>
            </w:r>
            <w:r w:rsidRPr="002B1CB8">
              <w:rPr>
                <w:lang w:eastAsia="en-US"/>
              </w:rPr>
              <w:t xml:space="preserve"> до </w:t>
            </w:r>
            <w:r w:rsidR="008D0354" w:rsidRPr="002B1CB8">
              <w:rPr>
                <w:lang w:eastAsia="en-US"/>
              </w:rPr>
              <w:t>19.00</w:t>
            </w:r>
          </w:p>
          <w:p w:rsidR="00992770" w:rsidRPr="002B1CB8" w:rsidRDefault="00992770" w:rsidP="00992770">
            <w:pPr>
              <w:spacing w:line="256" w:lineRule="auto"/>
              <w:rPr>
                <w:lang w:eastAsia="en-US"/>
              </w:rPr>
            </w:pPr>
            <w:r w:rsidRPr="002B1CB8">
              <w:rPr>
                <w:lang w:eastAsia="en-US"/>
              </w:rPr>
              <w:t xml:space="preserve">часы обслуживания читателей </w:t>
            </w:r>
          </w:p>
          <w:p w:rsidR="00992770" w:rsidRPr="002B1CB8" w:rsidRDefault="00992770" w:rsidP="00992770">
            <w:pPr>
              <w:spacing w:line="256" w:lineRule="auto"/>
              <w:rPr>
                <w:lang w:eastAsia="en-US"/>
              </w:rPr>
            </w:pPr>
            <w:r w:rsidRPr="002B1CB8">
              <w:rPr>
                <w:lang w:eastAsia="en-US"/>
              </w:rPr>
              <w:t>с 10.00 до 19.00 часов</w:t>
            </w:r>
          </w:p>
          <w:p w:rsidR="008D0354" w:rsidRPr="002B1CB8" w:rsidRDefault="008D0354" w:rsidP="00EB1EE3">
            <w:pPr>
              <w:spacing w:line="256" w:lineRule="auto"/>
              <w:rPr>
                <w:lang w:eastAsia="en-US"/>
              </w:rPr>
            </w:pPr>
            <w:r w:rsidRPr="002B1CB8">
              <w:rPr>
                <w:lang w:eastAsia="en-US"/>
              </w:rPr>
              <w:t>Выходной – суббота, воскресенье</w:t>
            </w:r>
          </w:p>
        </w:tc>
      </w:tr>
      <w:tr w:rsidR="002B1CB8" w:rsidRPr="002B1CB8" w:rsidTr="002B1CB8">
        <w:trPr>
          <w:jc w:val="center"/>
        </w:trPr>
        <w:tc>
          <w:tcPr>
            <w:tcW w:w="544" w:type="dxa"/>
            <w:tcBorders>
              <w:top w:val="single" w:sz="4" w:space="0" w:color="000000"/>
              <w:left w:val="single" w:sz="4" w:space="0" w:color="000000"/>
              <w:bottom w:val="single" w:sz="4" w:space="0" w:color="000000"/>
              <w:right w:val="single" w:sz="4" w:space="0" w:color="000000"/>
            </w:tcBorders>
            <w:hideMark/>
          </w:tcPr>
          <w:p w:rsidR="008D0354" w:rsidRPr="002B1CB8" w:rsidRDefault="008D0354" w:rsidP="00EB1EE3">
            <w:pPr>
              <w:spacing w:line="256" w:lineRule="auto"/>
              <w:rPr>
                <w:lang w:eastAsia="en-US"/>
              </w:rPr>
            </w:pPr>
            <w:r w:rsidRPr="002B1CB8">
              <w:rPr>
                <w:lang w:eastAsia="en-US"/>
              </w:rPr>
              <w:t>5</w:t>
            </w:r>
          </w:p>
        </w:tc>
        <w:tc>
          <w:tcPr>
            <w:tcW w:w="3709" w:type="dxa"/>
            <w:tcBorders>
              <w:top w:val="single" w:sz="4" w:space="0" w:color="000000"/>
              <w:left w:val="single" w:sz="4" w:space="0" w:color="000000"/>
              <w:bottom w:val="single" w:sz="4" w:space="0" w:color="000000"/>
              <w:right w:val="single" w:sz="4" w:space="0" w:color="000000"/>
            </w:tcBorders>
            <w:hideMark/>
          </w:tcPr>
          <w:p w:rsidR="008D0354" w:rsidRPr="002B1CB8" w:rsidRDefault="008D0354" w:rsidP="00EB1EE3">
            <w:pPr>
              <w:spacing w:line="256" w:lineRule="auto"/>
              <w:rPr>
                <w:lang w:eastAsia="en-US"/>
              </w:rPr>
            </w:pPr>
            <w:r w:rsidRPr="002B1CB8">
              <w:rPr>
                <w:lang w:eastAsia="en-US"/>
              </w:rPr>
              <w:t>Библиотека-филиал № 1</w:t>
            </w:r>
          </w:p>
        </w:tc>
        <w:tc>
          <w:tcPr>
            <w:tcW w:w="3261" w:type="dxa"/>
            <w:tcBorders>
              <w:top w:val="single" w:sz="4" w:space="0" w:color="000000"/>
              <w:left w:val="single" w:sz="4" w:space="0" w:color="000000"/>
              <w:bottom w:val="single" w:sz="4" w:space="0" w:color="000000"/>
              <w:right w:val="single" w:sz="4" w:space="0" w:color="000000"/>
            </w:tcBorders>
            <w:hideMark/>
          </w:tcPr>
          <w:p w:rsidR="008D0354" w:rsidRPr="002B1CB8" w:rsidRDefault="008D0354" w:rsidP="00EB1EE3">
            <w:pPr>
              <w:spacing w:line="256" w:lineRule="auto"/>
              <w:rPr>
                <w:spacing w:val="-1"/>
                <w:lang w:eastAsia="en-US"/>
              </w:rPr>
            </w:pPr>
            <w:r w:rsidRPr="002B1CB8">
              <w:rPr>
                <w:lang w:eastAsia="en-US"/>
              </w:rPr>
              <w:t xml:space="preserve">662171, </w:t>
            </w:r>
            <w:r w:rsidRPr="002B1CB8">
              <w:rPr>
                <w:spacing w:val="-1"/>
                <w:lang w:eastAsia="en-US"/>
              </w:rPr>
              <w:t xml:space="preserve">Красноярский край, г. Ачинск, </w:t>
            </w:r>
          </w:p>
          <w:p w:rsidR="008D0354" w:rsidRPr="002B1CB8" w:rsidRDefault="008D0354" w:rsidP="00EB1EE3">
            <w:pPr>
              <w:spacing w:line="256" w:lineRule="auto"/>
              <w:rPr>
                <w:spacing w:val="-1"/>
                <w:lang w:eastAsia="en-US"/>
              </w:rPr>
            </w:pPr>
            <w:r w:rsidRPr="002B1CB8">
              <w:rPr>
                <w:spacing w:val="-1"/>
                <w:lang w:eastAsia="en-US"/>
              </w:rPr>
              <w:t xml:space="preserve">п. </w:t>
            </w:r>
            <w:proofErr w:type="spellStart"/>
            <w:r w:rsidRPr="002B1CB8">
              <w:rPr>
                <w:spacing w:val="-1"/>
                <w:lang w:eastAsia="en-US"/>
              </w:rPr>
              <w:t>Мазульский</w:t>
            </w:r>
            <w:proofErr w:type="spellEnd"/>
            <w:r w:rsidRPr="002B1CB8">
              <w:rPr>
                <w:spacing w:val="-1"/>
                <w:lang w:eastAsia="en-US"/>
              </w:rPr>
              <w:t xml:space="preserve">, </w:t>
            </w:r>
          </w:p>
          <w:p w:rsidR="008D0354" w:rsidRPr="002B1CB8" w:rsidRDefault="008D0354" w:rsidP="00EB1EE3">
            <w:pPr>
              <w:spacing w:line="256" w:lineRule="auto"/>
              <w:rPr>
                <w:spacing w:val="-1"/>
                <w:lang w:eastAsia="en-US"/>
              </w:rPr>
            </w:pPr>
            <w:r w:rsidRPr="002B1CB8">
              <w:rPr>
                <w:spacing w:val="-1"/>
                <w:lang w:eastAsia="en-US"/>
              </w:rPr>
              <w:t xml:space="preserve">ул. </w:t>
            </w:r>
            <w:proofErr w:type="gramStart"/>
            <w:r w:rsidRPr="002B1CB8">
              <w:rPr>
                <w:spacing w:val="-1"/>
                <w:lang w:eastAsia="en-US"/>
              </w:rPr>
              <w:t>Советская</w:t>
            </w:r>
            <w:proofErr w:type="gramEnd"/>
            <w:r w:rsidRPr="002B1CB8">
              <w:rPr>
                <w:spacing w:val="-1"/>
                <w:lang w:eastAsia="en-US"/>
              </w:rPr>
              <w:t>, дом 2</w:t>
            </w:r>
          </w:p>
          <w:p w:rsidR="008D0354" w:rsidRPr="002B1CB8" w:rsidRDefault="008D0354" w:rsidP="00EB1EE3">
            <w:pPr>
              <w:spacing w:line="256" w:lineRule="auto"/>
              <w:rPr>
                <w:lang w:eastAsia="en-US"/>
              </w:rPr>
            </w:pPr>
            <w:r w:rsidRPr="002B1CB8">
              <w:rPr>
                <w:spacing w:val="-1"/>
                <w:lang w:val="en-US" w:eastAsia="en-US"/>
              </w:rPr>
              <w:t>e</w:t>
            </w:r>
            <w:r w:rsidRPr="002B1CB8">
              <w:rPr>
                <w:spacing w:val="-1"/>
                <w:lang w:eastAsia="en-US"/>
              </w:rPr>
              <w:t>-</w:t>
            </w:r>
            <w:r w:rsidRPr="002B1CB8">
              <w:rPr>
                <w:spacing w:val="-1"/>
                <w:lang w:val="en-US" w:eastAsia="en-US"/>
              </w:rPr>
              <w:t>mail</w:t>
            </w:r>
            <w:r w:rsidRPr="002B1CB8">
              <w:rPr>
                <w:spacing w:val="-1"/>
                <w:lang w:eastAsia="en-US"/>
              </w:rPr>
              <w:t xml:space="preserve">: </w:t>
            </w:r>
            <w:proofErr w:type="spellStart"/>
            <w:r w:rsidRPr="002B1CB8">
              <w:rPr>
                <w:shd w:val="clear" w:color="auto" w:fill="FFFFFF"/>
                <w:lang w:val="en-US" w:eastAsia="en-US"/>
              </w:rPr>
              <w:t>achlib</w:t>
            </w:r>
            <w:proofErr w:type="spellEnd"/>
            <w:r w:rsidRPr="002B1CB8">
              <w:rPr>
                <w:shd w:val="clear" w:color="auto" w:fill="FFFFFF"/>
                <w:lang w:eastAsia="en-US"/>
              </w:rPr>
              <w:t>_</w:t>
            </w:r>
            <w:r w:rsidRPr="002B1CB8">
              <w:rPr>
                <w:shd w:val="clear" w:color="auto" w:fill="FFFFFF"/>
                <w:lang w:val="en-US" w:eastAsia="en-US"/>
              </w:rPr>
              <w:t>filial</w:t>
            </w:r>
            <w:r w:rsidRPr="002B1CB8">
              <w:rPr>
                <w:shd w:val="clear" w:color="auto" w:fill="FFFFFF"/>
                <w:lang w:eastAsia="en-US"/>
              </w:rPr>
              <w:t>1@</w:t>
            </w:r>
            <w:r w:rsidRPr="002B1CB8">
              <w:rPr>
                <w:shd w:val="clear" w:color="auto" w:fill="FFFFFF"/>
                <w:lang w:val="en-US" w:eastAsia="en-US"/>
              </w:rPr>
              <w:t>mail</w:t>
            </w:r>
            <w:r w:rsidRPr="002B1CB8">
              <w:rPr>
                <w:shd w:val="clear" w:color="auto" w:fill="FFFFFF"/>
                <w:lang w:eastAsia="en-US"/>
              </w:rPr>
              <w:t>.</w:t>
            </w:r>
            <w:proofErr w:type="spellStart"/>
            <w:r w:rsidRPr="002B1CB8">
              <w:rPr>
                <w:shd w:val="clear" w:color="auto" w:fill="FFFFFF"/>
                <w:lang w:val="en-US" w:eastAsia="en-US"/>
              </w:rPr>
              <w:t>ru</w:t>
            </w:r>
            <w:proofErr w:type="spellEnd"/>
          </w:p>
        </w:tc>
        <w:tc>
          <w:tcPr>
            <w:tcW w:w="1984" w:type="dxa"/>
            <w:tcBorders>
              <w:top w:val="single" w:sz="4" w:space="0" w:color="000000"/>
              <w:left w:val="single" w:sz="4" w:space="0" w:color="000000"/>
              <w:bottom w:val="single" w:sz="4" w:space="0" w:color="000000"/>
              <w:right w:val="single" w:sz="4" w:space="0" w:color="000000"/>
            </w:tcBorders>
            <w:hideMark/>
          </w:tcPr>
          <w:p w:rsidR="008D0354" w:rsidRPr="002B1CB8" w:rsidRDefault="008D0354" w:rsidP="00EB1EE3">
            <w:pPr>
              <w:spacing w:line="256" w:lineRule="auto"/>
              <w:rPr>
                <w:lang w:eastAsia="en-US"/>
              </w:rPr>
            </w:pPr>
            <w:r w:rsidRPr="002B1CB8">
              <w:rPr>
                <w:lang w:eastAsia="en-US"/>
              </w:rPr>
              <w:t>8 (39151)</w:t>
            </w:r>
          </w:p>
          <w:p w:rsidR="008D0354" w:rsidRPr="002B1CB8" w:rsidRDefault="008D0354" w:rsidP="00EB1EE3">
            <w:pPr>
              <w:spacing w:line="256" w:lineRule="auto"/>
              <w:rPr>
                <w:lang w:eastAsia="en-US"/>
              </w:rPr>
            </w:pPr>
            <w:r w:rsidRPr="002B1CB8">
              <w:rPr>
                <w:lang w:eastAsia="en-US"/>
              </w:rPr>
              <w:t>9-32-49</w:t>
            </w:r>
          </w:p>
        </w:tc>
        <w:tc>
          <w:tcPr>
            <w:tcW w:w="2551" w:type="dxa"/>
            <w:tcBorders>
              <w:top w:val="single" w:sz="4" w:space="0" w:color="000000"/>
              <w:left w:val="single" w:sz="4" w:space="0" w:color="000000"/>
              <w:bottom w:val="single" w:sz="4" w:space="0" w:color="000000"/>
              <w:right w:val="single" w:sz="4" w:space="0" w:color="000000"/>
            </w:tcBorders>
            <w:hideMark/>
          </w:tcPr>
          <w:p w:rsidR="004D495A" w:rsidRPr="002B1CB8" w:rsidRDefault="00CF35D5" w:rsidP="00CF35D5">
            <w:pPr>
              <w:spacing w:line="256" w:lineRule="auto"/>
              <w:rPr>
                <w:lang w:eastAsia="en-US"/>
              </w:rPr>
            </w:pPr>
            <w:r w:rsidRPr="002B1CB8">
              <w:rPr>
                <w:lang w:eastAsia="en-US"/>
              </w:rPr>
              <w:t>В</w:t>
            </w:r>
            <w:r w:rsidR="008D0354" w:rsidRPr="002B1CB8">
              <w:rPr>
                <w:lang w:eastAsia="en-US"/>
              </w:rPr>
              <w:t>т</w:t>
            </w:r>
            <w:r w:rsidRPr="002B1CB8">
              <w:rPr>
                <w:lang w:eastAsia="en-US"/>
              </w:rPr>
              <w:t>. – С</w:t>
            </w:r>
            <w:r w:rsidR="008D0354" w:rsidRPr="002B1CB8">
              <w:rPr>
                <w:lang w:eastAsia="en-US"/>
              </w:rPr>
              <w:t>б</w:t>
            </w:r>
            <w:r w:rsidRPr="002B1CB8">
              <w:rPr>
                <w:lang w:eastAsia="en-US"/>
              </w:rPr>
              <w:t>.</w:t>
            </w:r>
            <w:r w:rsidR="004D495A" w:rsidRPr="002B1CB8">
              <w:rPr>
                <w:lang w:eastAsia="en-US"/>
              </w:rPr>
              <w:t>:</w:t>
            </w:r>
          </w:p>
          <w:p w:rsidR="004D495A" w:rsidRPr="002B1CB8" w:rsidRDefault="008D0354" w:rsidP="004D495A">
            <w:pPr>
              <w:spacing w:line="256" w:lineRule="auto"/>
              <w:rPr>
                <w:lang w:eastAsia="en-US"/>
              </w:rPr>
            </w:pPr>
            <w:r w:rsidRPr="002B1CB8">
              <w:rPr>
                <w:lang w:eastAsia="en-US"/>
              </w:rPr>
              <w:t>с 09:30 до 18:00</w:t>
            </w:r>
          </w:p>
          <w:p w:rsidR="008D0354" w:rsidRPr="002B1CB8" w:rsidRDefault="004D495A" w:rsidP="004D495A">
            <w:pPr>
              <w:spacing w:line="256" w:lineRule="auto"/>
              <w:rPr>
                <w:lang w:eastAsia="en-US"/>
              </w:rPr>
            </w:pPr>
            <w:r w:rsidRPr="002B1CB8">
              <w:rPr>
                <w:lang w:eastAsia="en-US"/>
              </w:rPr>
              <w:t>В</w:t>
            </w:r>
            <w:r w:rsidR="008D0354" w:rsidRPr="002B1CB8">
              <w:rPr>
                <w:lang w:eastAsia="en-US"/>
              </w:rPr>
              <w:t>ыходн</w:t>
            </w:r>
            <w:r w:rsidRPr="002B1CB8">
              <w:rPr>
                <w:lang w:eastAsia="en-US"/>
              </w:rPr>
              <w:t>ой</w:t>
            </w:r>
            <w:r w:rsidR="008D0354" w:rsidRPr="002B1CB8">
              <w:rPr>
                <w:lang w:eastAsia="en-US"/>
              </w:rPr>
              <w:t xml:space="preserve"> – воскресенье, понедельник</w:t>
            </w:r>
          </w:p>
        </w:tc>
        <w:tc>
          <w:tcPr>
            <w:tcW w:w="2551" w:type="dxa"/>
            <w:tcBorders>
              <w:top w:val="single" w:sz="4" w:space="0" w:color="000000"/>
              <w:left w:val="single" w:sz="4" w:space="0" w:color="000000"/>
              <w:bottom w:val="single" w:sz="4" w:space="0" w:color="000000"/>
              <w:right w:val="single" w:sz="4" w:space="0" w:color="000000"/>
            </w:tcBorders>
          </w:tcPr>
          <w:p w:rsidR="004D495A" w:rsidRPr="002B1CB8" w:rsidRDefault="008D0354" w:rsidP="00EB1EE3">
            <w:pPr>
              <w:spacing w:line="256" w:lineRule="auto"/>
              <w:rPr>
                <w:lang w:eastAsia="en-US"/>
              </w:rPr>
            </w:pPr>
            <w:r w:rsidRPr="002B1CB8">
              <w:rPr>
                <w:lang w:eastAsia="en-US"/>
              </w:rPr>
              <w:t>Пн. – Пт.:</w:t>
            </w:r>
          </w:p>
          <w:p w:rsidR="008D0354" w:rsidRPr="002B1CB8" w:rsidRDefault="004D495A" w:rsidP="00EB1EE3">
            <w:pPr>
              <w:spacing w:line="256" w:lineRule="auto"/>
              <w:rPr>
                <w:lang w:eastAsia="en-US"/>
              </w:rPr>
            </w:pPr>
            <w:r w:rsidRPr="002B1CB8">
              <w:rPr>
                <w:lang w:eastAsia="en-US"/>
              </w:rPr>
              <w:t>с</w:t>
            </w:r>
            <w:r w:rsidR="008D0354" w:rsidRPr="002B1CB8">
              <w:rPr>
                <w:lang w:eastAsia="en-US"/>
              </w:rPr>
              <w:t xml:space="preserve"> 09.30</w:t>
            </w:r>
            <w:r w:rsidRPr="002B1CB8">
              <w:rPr>
                <w:lang w:eastAsia="en-US"/>
              </w:rPr>
              <w:t xml:space="preserve"> до </w:t>
            </w:r>
            <w:r w:rsidR="008D0354" w:rsidRPr="002B1CB8">
              <w:rPr>
                <w:lang w:eastAsia="en-US"/>
              </w:rPr>
              <w:t>18.00</w:t>
            </w:r>
          </w:p>
          <w:p w:rsidR="008D0354" w:rsidRPr="002B1CB8" w:rsidRDefault="008D0354" w:rsidP="00EB1EE3">
            <w:pPr>
              <w:spacing w:line="256" w:lineRule="auto"/>
              <w:rPr>
                <w:lang w:eastAsia="en-US"/>
              </w:rPr>
            </w:pPr>
            <w:r w:rsidRPr="002B1CB8">
              <w:rPr>
                <w:lang w:eastAsia="en-US"/>
              </w:rPr>
              <w:t>Выходной – суббота, воскресенье</w:t>
            </w:r>
          </w:p>
        </w:tc>
      </w:tr>
      <w:tr w:rsidR="002B1CB8" w:rsidRPr="002B1CB8" w:rsidTr="002B1CB8">
        <w:trPr>
          <w:jc w:val="center"/>
        </w:trPr>
        <w:tc>
          <w:tcPr>
            <w:tcW w:w="544" w:type="dxa"/>
            <w:tcBorders>
              <w:top w:val="single" w:sz="4" w:space="0" w:color="000000"/>
              <w:left w:val="single" w:sz="4" w:space="0" w:color="000000"/>
              <w:bottom w:val="single" w:sz="4" w:space="0" w:color="000000"/>
              <w:right w:val="single" w:sz="4" w:space="0" w:color="000000"/>
            </w:tcBorders>
            <w:hideMark/>
          </w:tcPr>
          <w:p w:rsidR="008D0354" w:rsidRPr="002B1CB8" w:rsidRDefault="008D0354" w:rsidP="00EB1EE3">
            <w:pPr>
              <w:spacing w:line="256" w:lineRule="auto"/>
              <w:rPr>
                <w:lang w:eastAsia="en-US"/>
              </w:rPr>
            </w:pPr>
            <w:r w:rsidRPr="002B1CB8">
              <w:rPr>
                <w:lang w:eastAsia="en-US"/>
              </w:rPr>
              <w:t>6</w:t>
            </w:r>
          </w:p>
        </w:tc>
        <w:tc>
          <w:tcPr>
            <w:tcW w:w="3709" w:type="dxa"/>
            <w:tcBorders>
              <w:top w:val="single" w:sz="4" w:space="0" w:color="000000"/>
              <w:left w:val="single" w:sz="4" w:space="0" w:color="000000"/>
              <w:bottom w:val="single" w:sz="4" w:space="0" w:color="000000"/>
              <w:right w:val="single" w:sz="4" w:space="0" w:color="000000"/>
            </w:tcBorders>
            <w:hideMark/>
          </w:tcPr>
          <w:p w:rsidR="00C45A9D" w:rsidRPr="002B1CB8" w:rsidRDefault="008D0354" w:rsidP="00EB1EE3">
            <w:pPr>
              <w:spacing w:line="256" w:lineRule="auto"/>
              <w:rPr>
                <w:lang w:eastAsia="en-US"/>
              </w:rPr>
            </w:pPr>
            <w:r w:rsidRPr="002B1CB8">
              <w:rPr>
                <w:lang w:eastAsia="en-US"/>
              </w:rPr>
              <w:t>Городская библиотека</w:t>
            </w:r>
          </w:p>
          <w:p w:rsidR="008D0354" w:rsidRPr="002B1CB8" w:rsidRDefault="008D0354" w:rsidP="00EB1EE3">
            <w:pPr>
              <w:spacing w:line="256" w:lineRule="auto"/>
              <w:rPr>
                <w:lang w:eastAsia="en-US"/>
              </w:rPr>
            </w:pPr>
            <w:r w:rsidRPr="002B1CB8">
              <w:rPr>
                <w:lang w:eastAsia="en-US"/>
              </w:rPr>
              <w:t>им. А.П. Чехова</w:t>
            </w:r>
          </w:p>
        </w:tc>
        <w:tc>
          <w:tcPr>
            <w:tcW w:w="3261" w:type="dxa"/>
            <w:tcBorders>
              <w:top w:val="single" w:sz="4" w:space="0" w:color="000000"/>
              <w:left w:val="single" w:sz="4" w:space="0" w:color="000000"/>
              <w:bottom w:val="single" w:sz="4" w:space="0" w:color="000000"/>
              <w:right w:val="single" w:sz="4" w:space="0" w:color="000000"/>
            </w:tcBorders>
            <w:hideMark/>
          </w:tcPr>
          <w:p w:rsidR="008D0354" w:rsidRPr="002B1CB8" w:rsidRDefault="008D0354" w:rsidP="00EB1EE3">
            <w:pPr>
              <w:spacing w:line="256" w:lineRule="auto"/>
              <w:rPr>
                <w:lang w:eastAsia="en-US"/>
              </w:rPr>
            </w:pPr>
            <w:r w:rsidRPr="002B1CB8">
              <w:rPr>
                <w:lang w:eastAsia="en-US"/>
              </w:rPr>
              <w:t>662150,</w:t>
            </w:r>
          </w:p>
          <w:p w:rsidR="008D0354" w:rsidRPr="002B1CB8" w:rsidRDefault="008D0354" w:rsidP="00EB1EE3">
            <w:pPr>
              <w:spacing w:line="256" w:lineRule="auto"/>
              <w:rPr>
                <w:spacing w:val="-1"/>
                <w:lang w:eastAsia="en-US"/>
              </w:rPr>
            </w:pPr>
            <w:r w:rsidRPr="002B1CB8">
              <w:rPr>
                <w:spacing w:val="-1"/>
                <w:lang w:eastAsia="en-US"/>
              </w:rPr>
              <w:t>Красноярский край, г. Ачинск, микрорайон 8, дом 3а</w:t>
            </w:r>
          </w:p>
          <w:p w:rsidR="008D0354" w:rsidRPr="002B1CB8" w:rsidRDefault="008D0354" w:rsidP="00EB1EE3">
            <w:pPr>
              <w:spacing w:line="256" w:lineRule="auto"/>
              <w:rPr>
                <w:lang w:val="en-US" w:eastAsia="en-US"/>
              </w:rPr>
            </w:pPr>
            <w:r w:rsidRPr="002B1CB8">
              <w:rPr>
                <w:spacing w:val="-1"/>
                <w:lang w:val="en-US" w:eastAsia="en-US"/>
              </w:rPr>
              <w:t>e-mail: nko75305@mail.ru</w:t>
            </w:r>
          </w:p>
        </w:tc>
        <w:tc>
          <w:tcPr>
            <w:tcW w:w="1984" w:type="dxa"/>
            <w:tcBorders>
              <w:top w:val="single" w:sz="4" w:space="0" w:color="000000"/>
              <w:left w:val="single" w:sz="4" w:space="0" w:color="000000"/>
              <w:bottom w:val="single" w:sz="4" w:space="0" w:color="000000"/>
              <w:right w:val="single" w:sz="4" w:space="0" w:color="000000"/>
            </w:tcBorders>
            <w:hideMark/>
          </w:tcPr>
          <w:p w:rsidR="008D0354" w:rsidRPr="002B1CB8" w:rsidRDefault="008D0354" w:rsidP="00EB1EE3">
            <w:pPr>
              <w:spacing w:line="256" w:lineRule="auto"/>
              <w:rPr>
                <w:lang w:eastAsia="en-US"/>
              </w:rPr>
            </w:pPr>
            <w:r w:rsidRPr="002B1CB8">
              <w:rPr>
                <w:lang w:eastAsia="en-US"/>
              </w:rPr>
              <w:t xml:space="preserve">8 (39151) </w:t>
            </w:r>
          </w:p>
          <w:p w:rsidR="008D0354" w:rsidRPr="002B1CB8" w:rsidRDefault="008D0354" w:rsidP="00EB1EE3">
            <w:pPr>
              <w:spacing w:line="256" w:lineRule="auto"/>
              <w:rPr>
                <w:lang w:eastAsia="en-US"/>
              </w:rPr>
            </w:pPr>
            <w:r w:rsidRPr="002B1CB8">
              <w:rPr>
                <w:lang w:eastAsia="en-US"/>
              </w:rPr>
              <w:t>7-53-05</w:t>
            </w:r>
          </w:p>
        </w:tc>
        <w:tc>
          <w:tcPr>
            <w:tcW w:w="2551" w:type="dxa"/>
            <w:tcBorders>
              <w:top w:val="single" w:sz="4" w:space="0" w:color="000000"/>
              <w:left w:val="single" w:sz="4" w:space="0" w:color="000000"/>
              <w:bottom w:val="single" w:sz="4" w:space="0" w:color="000000"/>
              <w:right w:val="single" w:sz="4" w:space="0" w:color="000000"/>
            </w:tcBorders>
          </w:tcPr>
          <w:p w:rsidR="004D495A" w:rsidRPr="002B1CB8" w:rsidRDefault="008D0354" w:rsidP="00EB1EE3">
            <w:pPr>
              <w:spacing w:line="256" w:lineRule="auto"/>
              <w:rPr>
                <w:lang w:eastAsia="en-US"/>
              </w:rPr>
            </w:pPr>
            <w:r w:rsidRPr="002B1CB8">
              <w:rPr>
                <w:lang w:eastAsia="en-US"/>
              </w:rPr>
              <w:t>Пн. – Чт.:</w:t>
            </w:r>
          </w:p>
          <w:p w:rsidR="008D0354" w:rsidRPr="002B1CB8" w:rsidRDefault="008D0354" w:rsidP="00EB1EE3">
            <w:pPr>
              <w:spacing w:line="256" w:lineRule="auto"/>
              <w:rPr>
                <w:lang w:eastAsia="en-US"/>
              </w:rPr>
            </w:pPr>
            <w:r w:rsidRPr="002B1CB8">
              <w:rPr>
                <w:lang w:eastAsia="en-US"/>
              </w:rPr>
              <w:t>с 10:00 до 20:00</w:t>
            </w:r>
          </w:p>
          <w:p w:rsidR="004D495A" w:rsidRPr="002B1CB8" w:rsidRDefault="008D0354" w:rsidP="004D495A">
            <w:pPr>
              <w:spacing w:line="256" w:lineRule="auto"/>
              <w:rPr>
                <w:lang w:eastAsia="en-US"/>
              </w:rPr>
            </w:pPr>
            <w:proofErr w:type="spellStart"/>
            <w:r w:rsidRPr="002B1CB8">
              <w:rPr>
                <w:lang w:eastAsia="en-US"/>
              </w:rPr>
              <w:t>Сб</w:t>
            </w:r>
            <w:proofErr w:type="spellEnd"/>
            <w:r w:rsidRPr="002B1CB8">
              <w:rPr>
                <w:lang w:eastAsia="en-US"/>
              </w:rPr>
              <w:t xml:space="preserve">-Вс.: </w:t>
            </w:r>
            <w:r w:rsidR="004D495A" w:rsidRPr="002B1CB8">
              <w:rPr>
                <w:lang w:eastAsia="en-US"/>
              </w:rPr>
              <w:t xml:space="preserve">с </w:t>
            </w:r>
            <w:r w:rsidRPr="002B1CB8">
              <w:rPr>
                <w:lang w:eastAsia="en-US"/>
              </w:rPr>
              <w:t>10.00</w:t>
            </w:r>
            <w:r w:rsidR="004D495A" w:rsidRPr="002B1CB8">
              <w:rPr>
                <w:lang w:eastAsia="en-US"/>
              </w:rPr>
              <w:t xml:space="preserve"> до </w:t>
            </w:r>
            <w:r w:rsidRPr="002B1CB8">
              <w:rPr>
                <w:lang w:eastAsia="en-US"/>
              </w:rPr>
              <w:t>18.00</w:t>
            </w:r>
          </w:p>
          <w:p w:rsidR="008D0354" w:rsidRPr="002B1CB8" w:rsidRDefault="008D0354" w:rsidP="004D495A">
            <w:pPr>
              <w:spacing w:line="256" w:lineRule="auto"/>
              <w:rPr>
                <w:lang w:eastAsia="en-US"/>
              </w:rPr>
            </w:pPr>
            <w:r w:rsidRPr="002B1CB8">
              <w:rPr>
                <w:lang w:eastAsia="en-US"/>
              </w:rPr>
              <w:t xml:space="preserve">Выходной </w:t>
            </w:r>
            <w:r w:rsidR="004D495A" w:rsidRPr="002B1CB8">
              <w:rPr>
                <w:lang w:eastAsia="en-US"/>
              </w:rPr>
              <w:t>–</w:t>
            </w:r>
            <w:r w:rsidRPr="002B1CB8">
              <w:rPr>
                <w:lang w:eastAsia="en-US"/>
              </w:rPr>
              <w:t xml:space="preserve"> пятница</w:t>
            </w:r>
          </w:p>
        </w:tc>
        <w:tc>
          <w:tcPr>
            <w:tcW w:w="2551" w:type="dxa"/>
            <w:tcBorders>
              <w:top w:val="single" w:sz="4" w:space="0" w:color="000000"/>
              <w:left w:val="single" w:sz="4" w:space="0" w:color="000000"/>
              <w:bottom w:val="single" w:sz="4" w:space="0" w:color="000000"/>
              <w:right w:val="single" w:sz="4" w:space="0" w:color="000000"/>
            </w:tcBorders>
          </w:tcPr>
          <w:p w:rsidR="00992770" w:rsidRPr="002B1CB8" w:rsidRDefault="00992770" w:rsidP="00992770">
            <w:pPr>
              <w:spacing w:line="256" w:lineRule="auto"/>
              <w:jc w:val="center"/>
              <w:rPr>
                <w:lang w:eastAsia="en-US"/>
              </w:rPr>
            </w:pPr>
          </w:p>
          <w:p w:rsidR="00992770" w:rsidRPr="002B1CB8" w:rsidRDefault="00992770" w:rsidP="00992770">
            <w:pPr>
              <w:spacing w:line="256" w:lineRule="auto"/>
              <w:jc w:val="center"/>
              <w:rPr>
                <w:lang w:eastAsia="en-US"/>
              </w:rPr>
            </w:pPr>
          </w:p>
          <w:p w:rsidR="008D0354" w:rsidRPr="002B1CB8" w:rsidRDefault="00992770" w:rsidP="00992770">
            <w:pPr>
              <w:spacing w:line="256" w:lineRule="auto"/>
              <w:jc w:val="center"/>
              <w:rPr>
                <w:lang w:eastAsia="en-US"/>
              </w:rPr>
            </w:pPr>
            <w:r w:rsidRPr="002B1CB8">
              <w:rPr>
                <w:lang w:eastAsia="en-US"/>
              </w:rPr>
              <w:t>-</w:t>
            </w:r>
          </w:p>
          <w:p w:rsidR="00992770" w:rsidRPr="002B1CB8" w:rsidRDefault="00992770" w:rsidP="00EB1EE3">
            <w:pPr>
              <w:spacing w:line="256" w:lineRule="auto"/>
              <w:rPr>
                <w:lang w:eastAsia="en-US"/>
              </w:rPr>
            </w:pPr>
          </w:p>
        </w:tc>
      </w:tr>
      <w:tr w:rsidR="002B1CB8" w:rsidRPr="002B1CB8" w:rsidTr="002B1CB8">
        <w:trPr>
          <w:jc w:val="center"/>
        </w:trPr>
        <w:tc>
          <w:tcPr>
            <w:tcW w:w="544" w:type="dxa"/>
            <w:tcBorders>
              <w:top w:val="single" w:sz="4" w:space="0" w:color="000000"/>
              <w:left w:val="single" w:sz="4" w:space="0" w:color="000000"/>
              <w:bottom w:val="single" w:sz="4" w:space="0" w:color="000000"/>
              <w:right w:val="single" w:sz="4" w:space="0" w:color="000000"/>
            </w:tcBorders>
            <w:hideMark/>
          </w:tcPr>
          <w:p w:rsidR="008D0354" w:rsidRPr="002B1CB8" w:rsidRDefault="008D0354" w:rsidP="00EB1EE3">
            <w:pPr>
              <w:spacing w:line="256" w:lineRule="auto"/>
              <w:rPr>
                <w:lang w:eastAsia="en-US"/>
              </w:rPr>
            </w:pPr>
            <w:r w:rsidRPr="002B1CB8">
              <w:rPr>
                <w:lang w:eastAsia="en-US"/>
              </w:rPr>
              <w:t>7</w:t>
            </w:r>
          </w:p>
        </w:tc>
        <w:tc>
          <w:tcPr>
            <w:tcW w:w="3709" w:type="dxa"/>
            <w:tcBorders>
              <w:top w:val="single" w:sz="4" w:space="0" w:color="000000"/>
              <w:left w:val="single" w:sz="4" w:space="0" w:color="000000"/>
              <w:bottom w:val="single" w:sz="4" w:space="0" w:color="000000"/>
              <w:right w:val="single" w:sz="4" w:space="0" w:color="000000"/>
            </w:tcBorders>
            <w:hideMark/>
          </w:tcPr>
          <w:p w:rsidR="008D0354" w:rsidRPr="002B1CB8" w:rsidRDefault="008D0354" w:rsidP="00EB1EE3">
            <w:pPr>
              <w:spacing w:line="256" w:lineRule="auto"/>
              <w:rPr>
                <w:lang w:eastAsia="en-US"/>
              </w:rPr>
            </w:pPr>
            <w:r w:rsidRPr="002B1CB8">
              <w:rPr>
                <w:lang w:eastAsia="en-US"/>
              </w:rPr>
              <w:t>Детская библиотека-филиал № 3</w:t>
            </w:r>
          </w:p>
        </w:tc>
        <w:tc>
          <w:tcPr>
            <w:tcW w:w="3261" w:type="dxa"/>
            <w:tcBorders>
              <w:top w:val="single" w:sz="4" w:space="0" w:color="000000"/>
              <w:left w:val="single" w:sz="4" w:space="0" w:color="000000"/>
              <w:bottom w:val="single" w:sz="4" w:space="0" w:color="000000"/>
              <w:right w:val="single" w:sz="4" w:space="0" w:color="000000"/>
            </w:tcBorders>
            <w:hideMark/>
          </w:tcPr>
          <w:p w:rsidR="008D0354" w:rsidRPr="002B1CB8" w:rsidRDefault="008D0354" w:rsidP="00EB1EE3">
            <w:pPr>
              <w:spacing w:line="256" w:lineRule="auto"/>
              <w:rPr>
                <w:spacing w:val="-1"/>
                <w:lang w:eastAsia="en-US"/>
              </w:rPr>
            </w:pPr>
            <w:r w:rsidRPr="002B1CB8">
              <w:rPr>
                <w:lang w:eastAsia="en-US"/>
              </w:rPr>
              <w:t xml:space="preserve">662153, </w:t>
            </w:r>
            <w:r w:rsidRPr="002B1CB8">
              <w:rPr>
                <w:spacing w:val="-1"/>
                <w:lang w:eastAsia="en-US"/>
              </w:rPr>
              <w:t>Красноярский край, г. Ачинск,</w:t>
            </w:r>
          </w:p>
          <w:p w:rsidR="008D0354" w:rsidRPr="002B1CB8" w:rsidRDefault="008D0354" w:rsidP="00EB1EE3">
            <w:pPr>
              <w:spacing w:line="256" w:lineRule="auto"/>
              <w:rPr>
                <w:spacing w:val="-1"/>
                <w:lang w:eastAsia="en-US"/>
              </w:rPr>
            </w:pPr>
            <w:r w:rsidRPr="002B1CB8">
              <w:rPr>
                <w:spacing w:val="-1"/>
                <w:lang w:eastAsia="en-US"/>
              </w:rPr>
              <w:t>квартал 24, дом 9</w:t>
            </w:r>
          </w:p>
          <w:p w:rsidR="008D0354" w:rsidRPr="002B1CB8" w:rsidRDefault="008D0354" w:rsidP="00EB1EE3">
            <w:pPr>
              <w:spacing w:line="256" w:lineRule="auto"/>
              <w:rPr>
                <w:spacing w:val="-1"/>
                <w:lang w:eastAsia="en-US"/>
              </w:rPr>
            </w:pPr>
            <w:r w:rsidRPr="002B1CB8">
              <w:rPr>
                <w:spacing w:val="-1"/>
                <w:lang w:val="en-US" w:eastAsia="en-US"/>
              </w:rPr>
              <w:t>e</w:t>
            </w:r>
            <w:r w:rsidRPr="002B1CB8">
              <w:rPr>
                <w:spacing w:val="-1"/>
                <w:lang w:eastAsia="en-US"/>
              </w:rPr>
              <w:t>-</w:t>
            </w:r>
            <w:r w:rsidRPr="002B1CB8">
              <w:rPr>
                <w:spacing w:val="-1"/>
                <w:lang w:val="en-US" w:eastAsia="en-US"/>
              </w:rPr>
              <w:t>mail</w:t>
            </w:r>
            <w:r w:rsidRPr="002B1CB8">
              <w:rPr>
                <w:spacing w:val="-1"/>
                <w:lang w:eastAsia="en-US"/>
              </w:rPr>
              <w:t>:</w:t>
            </w:r>
          </w:p>
          <w:p w:rsidR="008D0354" w:rsidRPr="002B1CB8" w:rsidRDefault="008D0354" w:rsidP="00EB1EE3">
            <w:pPr>
              <w:spacing w:line="256" w:lineRule="auto"/>
              <w:rPr>
                <w:lang w:eastAsia="en-US"/>
              </w:rPr>
            </w:pPr>
            <w:proofErr w:type="spellStart"/>
            <w:r w:rsidRPr="002B1CB8">
              <w:rPr>
                <w:spacing w:val="-1"/>
                <w:lang w:val="en-US" w:eastAsia="en-US"/>
              </w:rPr>
              <w:t>biblioteka</w:t>
            </w:r>
            <w:proofErr w:type="spellEnd"/>
            <w:r w:rsidRPr="002B1CB8">
              <w:rPr>
                <w:spacing w:val="-1"/>
                <w:lang w:eastAsia="en-US"/>
              </w:rPr>
              <w:t>_</w:t>
            </w:r>
            <w:r w:rsidRPr="002B1CB8">
              <w:rPr>
                <w:spacing w:val="-1"/>
                <w:lang w:val="en-US" w:eastAsia="en-US"/>
              </w:rPr>
              <w:t>filial</w:t>
            </w:r>
            <w:r w:rsidRPr="002B1CB8">
              <w:rPr>
                <w:spacing w:val="-1"/>
                <w:lang w:eastAsia="en-US"/>
              </w:rPr>
              <w:t>3@</w:t>
            </w:r>
            <w:r w:rsidRPr="002B1CB8">
              <w:rPr>
                <w:spacing w:val="-1"/>
                <w:lang w:val="en-US" w:eastAsia="en-US"/>
              </w:rPr>
              <w:t>mail</w:t>
            </w:r>
            <w:r w:rsidRPr="002B1CB8">
              <w:rPr>
                <w:spacing w:val="-1"/>
                <w:lang w:eastAsia="en-US"/>
              </w:rPr>
              <w:t>.</w:t>
            </w:r>
            <w:proofErr w:type="spellStart"/>
            <w:r w:rsidRPr="002B1CB8">
              <w:rPr>
                <w:spacing w:val="-1"/>
                <w:lang w:val="en-US" w:eastAsia="en-US"/>
              </w:rPr>
              <w:t>ru</w:t>
            </w:r>
            <w:proofErr w:type="spellEnd"/>
          </w:p>
        </w:tc>
        <w:tc>
          <w:tcPr>
            <w:tcW w:w="1984" w:type="dxa"/>
            <w:tcBorders>
              <w:top w:val="single" w:sz="4" w:space="0" w:color="000000"/>
              <w:left w:val="single" w:sz="4" w:space="0" w:color="000000"/>
              <w:bottom w:val="single" w:sz="4" w:space="0" w:color="000000"/>
              <w:right w:val="single" w:sz="4" w:space="0" w:color="000000"/>
            </w:tcBorders>
            <w:hideMark/>
          </w:tcPr>
          <w:p w:rsidR="008D0354" w:rsidRPr="002B1CB8" w:rsidRDefault="008D0354" w:rsidP="00EB1EE3">
            <w:pPr>
              <w:spacing w:line="256" w:lineRule="auto"/>
              <w:rPr>
                <w:lang w:eastAsia="en-US"/>
              </w:rPr>
            </w:pPr>
            <w:r w:rsidRPr="002B1CB8">
              <w:rPr>
                <w:lang w:eastAsia="en-US"/>
              </w:rPr>
              <w:t>8 (39151)</w:t>
            </w:r>
          </w:p>
          <w:p w:rsidR="008D0354" w:rsidRPr="002B1CB8" w:rsidRDefault="008D0354" w:rsidP="00EB1EE3">
            <w:pPr>
              <w:spacing w:line="256" w:lineRule="auto"/>
              <w:rPr>
                <w:lang w:eastAsia="en-US"/>
              </w:rPr>
            </w:pPr>
            <w:r w:rsidRPr="002B1CB8">
              <w:rPr>
                <w:lang w:eastAsia="en-US"/>
              </w:rPr>
              <w:t>7-03-07</w:t>
            </w:r>
          </w:p>
        </w:tc>
        <w:tc>
          <w:tcPr>
            <w:tcW w:w="2551" w:type="dxa"/>
            <w:tcBorders>
              <w:top w:val="single" w:sz="4" w:space="0" w:color="000000"/>
              <w:left w:val="single" w:sz="4" w:space="0" w:color="000000"/>
              <w:bottom w:val="single" w:sz="4" w:space="0" w:color="000000"/>
              <w:right w:val="single" w:sz="4" w:space="0" w:color="000000"/>
            </w:tcBorders>
            <w:hideMark/>
          </w:tcPr>
          <w:p w:rsidR="00C45A9D" w:rsidRPr="002B1CB8" w:rsidRDefault="008D0354" w:rsidP="00EB1EE3">
            <w:pPr>
              <w:spacing w:line="256" w:lineRule="auto"/>
              <w:rPr>
                <w:lang w:eastAsia="en-US"/>
              </w:rPr>
            </w:pPr>
            <w:r w:rsidRPr="002B1CB8">
              <w:rPr>
                <w:lang w:eastAsia="en-US"/>
              </w:rPr>
              <w:t>Пн. – Пт., ВС.:</w:t>
            </w:r>
          </w:p>
          <w:p w:rsidR="00C45A9D" w:rsidRPr="002B1CB8" w:rsidRDefault="008D0354" w:rsidP="00C45A9D">
            <w:pPr>
              <w:spacing w:line="256" w:lineRule="auto"/>
              <w:rPr>
                <w:lang w:eastAsia="en-US"/>
              </w:rPr>
            </w:pPr>
            <w:r w:rsidRPr="002B1CB8">
              <w:rPr>
                <w:lang w:eastAsia="en-US"/>
              </w:rPr>
              <w:t>с 09:00 до 18:00</w:t>
            </w:r>
          </w:p>
          <w:p w:rsidR="008D0354" w:rsidRPr="002B1CB8" w:rsidRDefault="00C45A9D" w:rsidP="00C45A9D">
            <w:pPr>
              <w:spacing w:line="256" w:lineRule="auto"/>
              <w:rPr>
                <w:lang w:eastAsia="en-US"/>
              </w:rPr>
            </w:pPr>
            <w:r w:rsidRPr="002B1CB8">
              <w:rPr>
                <w:lang w:eastAsia="en-US"/>
              </w:rPr>
              <w:t>В</w:t>
            </w:r>
            <w:r w:rsidR="008D0354" w:rsidRPr="002B1CB8">
              <w:rPr>
                <w:lang w:eastAsia="en-US"/>
              </w:rPr>
              <w:t>ыходной – суббота</w:t>
            </w:r>
          </w:p>
        </w:tc>
        <w:tc>
          <w:tcPr>
            <w:tcW w:w="2551" w:type="dxa"/>
            <w:tcBorders>
              <w:top w:val="single" w:sz="4" w:space="0" w:color="000000"/>
              <w:left w:val="single" w:sz="4" w:space="0" w:color="000000"/>
              <w:bottom w:val="single" w:sz="4" w:space="0" w:color="000000"/>
              <w:right w:val="single" w:sz="4" w:space="0" w:color="000000"/>
            </w:tcBorders>
          </w:tcPr>
          <w:p w:rsidR="00C45A9D" w:rsidRPr="002B1CB8" w:rsidRDefault="00C45A9D" w:rsidP="00EB1EE3">
            <w:pPr>
              <w:spacing w:line="256" w:lineRule="auto"/>
              <w:rPr>
                <w:lang w:eastAsia="en-US"/>
              </w:rPr>
            </w:pPr>
            <w:r w:rsidRPr="002B1CB8">
              <w:rPr>
                <w:lang w:eastAsia="en-US"/>
              </w:rPr>
              <w:t>Пн. – Пт.:</w:t>
            </w:r>
          </w:p>
          <w:p w:rsidR="008D0354" w:rsidRPr="002B1CB8" w:rsidRDefault="00C45A9D" w:rsidP="00EB1EE3">
            <w:pPr>
              <w:spacing w:line="256" w:lineRule="auto"/>
              <w:rPr>
                <w:lang w:eastAsia="en-US"/>
              </w:rPr>
            </w:pPr>
            <w:r w:rsidRPr="002B1CB8">
              <w:rPr>
                <w:lang w:eastAsia="en-US"/>
              </w:rPr>
              <w:t xml:space="preserve">с </w:t>
            </w:r>
            <w:r w:rsidR="008D0354" w:rsidRPr="002B1CB8">
              <w:rPr>
                <w:lang w:eastAsia="en-US"/>
              </w:rPr>
              <w:t>09.00</w:t>
            </w:r>
            <w:r w:rsidRPr="002B1CB8">
              <w:rPr>
                <w:lang w:eastAsia="en-US"/>
              </w:rPr>
              <w:t xml:space="preserve"> до </w:t>
            </w:r>
            <w:r w:rsidR="008D0354" w:rsidRPr="002B1CB8">
              <w:rPr>
                <w:lang w:eastAsia="en-US"/>
              </w:rPr>
              <w:t>18.00</w:t>
            </w:r>
          </w:p>
          <w:p w:rsidR="008D0354" w:rsidRPr="002B1CB8" w:rsidRDefault="008D0354" w:rsidP="00EB1EE3">
            <w:pPr>
              <w:spacing w:line="256" w:lineRule="auto"/>
              <w:rPr>
                <w:lang w:eastAsia="en-US"/>
              </w:rPr>
            </w:pPr>
            <w:r w:rsidRPr="002B1CB8">
              <w:rPr>
                <w:lang w:eastAsia="en-US"/>
              </w:rPr>
              <w:t>Выходной – суббота, воскресенье</w:t>
            </w:r>
          </w:p>
        </w:tc>
      </w:tr>
      <w:tr w:rsidR="002B1CB8" w:rsidRPr="002B1CB8" w:rsidTr="002B1CB8">
        <w:trPr>
          <w:jc w:val="center"/>
        </w:trPr>
        <w:tc>
          <w:tcPr>
            <w:tcW w:w="544" w:type="dxa"/>
            <w:tcBorders>
              <w:top w:val="single" w:sz="4" w:space="0" w:color="000000"/>
              <w:left w:val="single" w:sz="4" w:space="0" w:color="000000"/>
              <w:bottom w:val="single" w:sz="4" w:space="0" w:color="000000"/>
              <w:right w:val="single" w:sz="4" w:space="0" w:color="000000"/>
            </w:tcBorders>
            <w:hideMark/>
          </w:tcPr>
          <w:p w:rsidR="008D0354" w:rsidRPr="002B1CB8" w:rsidRDefault="008D0354" w:rsidP="00EB1EE3">
            <w:pPr>
              <w:spacing w:line="256" w:lineRule="auto"/>
              <w:rPr>
                <w:lang w:eastAsia="en-US"/>
              </w:rPr>
            </w:pPr>
            <w:r w:rsidRPr="002B1CB8">
              <w:rPr>
                <w:lang w:eastAsia="en-US"/>
              </w:rPr>
              <w:t>8</w:t>
            </w:r>
          </w:p>
        </w:tc>
        <w:tc>
          <w:tcPr>
            <w:tcW w:w="3709" w:type="dxa"/>
            <w:tcBorders>
              <w:top w:val="single" w:sz="4" w:space="0" w:color="000000"/>
              <w:left w:val="single" w:sz="4" w:space="0" w:color="000000"/>
              <w:bottom w:val="single" w:sz="4" w:space="0" w:color="000000"/>
              <w:right w:val="single" w:sz="4" w:space="0" w:color="000000"/>
            </w:tcBorders>
            <w:hideMark/>
          </w:tcPr>
          <w:p w:rsidR="008D0354" w:rsidRPr="002B1CB8" w:rsidRDefault="008D0354" w:rsidP="00EB1EE3">
            <w:pPr>
              <w:spacing w:line="256" w:lineRule="auto"/>
              <w:rPr>
                <w:lang w:eastAsia="en-US"/>
              </w:rPr>
            </w:pPr>
            <w:r w:rsidRPr="002B1CB8">
              <w:rPr>
                <w:lang w:eastAsia="en-US"/>
              </w:rPr>
              <w:t>Детская библиотека-филиал № 4</w:t>
            </w:r>
          </w:p>
        </w:tc>
        <w:tc>
          <w:tcPr>
            <w:tcW w:w="3261" w:type="dxa"/>
            <w:tcBorders>
              <w:top w:val="single" w:sz="4" w:space="0" w:color="000000"/>
              <w:left w:val="single" w:sz="4" w:space="0" w:color="000000"/>
              <w:bottom w:val="single" w:sz="4" w:space="0" w:color="000000"/>
              <w:right w:val="single" w:sz="4" w:space="0" w:color="000000"/>
            </w:tcBorders>
            <w:hideMark/>
          </w:tcPr>
          <w:p w:rsidR="008D0354" w:rsidRPr="002B1CB8" w:rsidRDefault="008D0354" w:rsidP="00EB1EE3">
            <w:pPr>
              <w:spacing w:line="256" w:lineRule="auto"/>
              <w:rPr>
                <w:spacing w:val="-1"/>
                <w:lang w:eastAsia="en-US"/>
              </w:rPr>
            </w:pPr>
            <w:r w:rsidRPr="002B1CB8">
              <w:rPr>
                <w:lang w:eastAsia="en-US"/>
              </w:rPr>
              <w:t xml:space="preserve">662159, </w:t>
            </w:r>
            <w:r w:rsidRPr="002B1CB8">
              <w:rPr>
                <w:spacing w:val="-1"/>
                <w:lang w:eastAsia="en-US"/>
              </w:rPr>
              <w:t>Красноярский край, г. Ачинск,</w:t>
            </w:r>
          </w:p>
          <w:p w:rsidR="008D0354" w:rsidRPr="002B1CB8" w:rsidRDefault="008D0354" w:rsidP="00EB1EE3">
            <w:pPr>
              <w:shd w:val="clear" w:color="auto" w:fill="FFFFFF"/>
              <w:spacing w:line="256" w:lineRule="auto"/>
              <w:rPr>
                <w:spacing w:val="-1"/>
                <w:lang w:eastAsia="en-US"/>
              </w:rPr>
            </w:pPr>
            <w:r w:rsidRPr="002B1CB8">
              <w:rPr>
                <w:spacing w:val="-1"/>
                <w:lang w:eastAsia="en-US"/>
              </w:rPr>
              <w:lastRenderedPageBreak/>
              <w:t>Юго-Восточный микрорайон, дом 22,</w:t>
            </w:r>
          </w:p>
          <w:p w:rsidR="008D0354" w:rsidRPr="002B1CB8" w:rsidRDefault="008D0354" w:rsidP="00EB1EE3">
            <w:pPr>
              <w:spacing w:line="256" w:lineRule="auto"/>
              <w:rPr>
                <w:spacing w:val="-1"/>
                <w:lang w:eastAsia="en-US"/>
              </w:rPr>
            </w:pPr>
            <w:r w:rsidRPr="002B1CB8">
              <w:rPr>
                <w:spacing w:val="-1"/>
                <w:lang w:val="en-US" w:eastAsia="en-US"/>
              </w:rPr>
              <w:t>e</w:t>
            </w:r>
            <w:r w:rsidRPr="002B1CB8">
              <w:rPr>
                <w:spacing w:val="-1"/>
                <w:lang w:eastAsia="en-US"/>
              </w:rPr>
              <w:t>-</w:t>
            </w:r>
            <w:r w:rsidRPr="002B1CB8">
              <w:rPr>
                <w:spacing w:val="-1"/>
                <w:lang w:val="en-US" w:eastAsia="en-US"/>
              </w:rPr>
              <w:t>mail</w:t>
            </w:r>
            <w:r w:rsidRPr="002B1CB8">
              <w:rPr>
                <w:spacing w:val="-1"/>
                <w:lang w:eastAsia="en-US"/>
              </w:rPr>
              <w:t>:</w:t>
            </w:r>
          </w:p>
          <w:p w:rsidR="008D0354" w:rsidRPr="002B1CB8" w:rsidRDefault="008D0354" w:rsidP="00EB1EE3">
            <w:pPr>
              <w:spacing w:line="256" w:lineRule="auto"/>
              <w:rPr>
                <w:lang w:eastAsia="en-US"/>
              </w:rPr>
            </w:pPr>
            <w:proofErr w:type="spellStart"/>
            <w:r w:rsidRPr="002B1CB8">
              <w:rPr>
                <w:spacing w:val="-1"/>
                <w:lang w:val="en-US" w:eastAsia="en-US"/>
              </w:rPr>
              <w:t>biblioteka</w:t>
            </w:r>
            <w:proofErr w:type="spellEnd"/>
            <w:r w:rsidRPr="002B1CB8">
              <w:rPr>
                <w:spacing w:val="-1"/>
                <w:lang w:eastAsia="en-US"/>
              </w:rPr>
              <w:t>_</w:t>
            </w:r>
            <w:r w:rsidRPr="002B1CB8">
              <w:rPr>
                <w:spacing w:val="-1"/>
                <w:lang w:val="en-US" w:eastAsia="en-US"/>
              </w:rPr>
              <w:t>filial</w:t>
            </w:r>
            <w:r w:rsidRPr="002B1CB8">
              <w:rPr>
                <w:spacing w:val="-1"/>
                <w:lang w:eastAsia="en-US"/>
              </w:rPr>
              <w:t>4@</w:t>
            </w:r>
            <w:r w:rsidRPr="002B1CB8">
              <w:rPr>
                <w:spacing w:val="-1"/>
                <w:lang w:val="en-US" w:eastAsia="en-US"/>
              </w:rPr>
              <w:t>mail</w:t>
            </w:r>
            <w:r w:rsidRPr="002B1CB8">
              <w:rPr>
                <w:spacing w:val="-1"/>
                <w:lang w:eastAsia="en-US"/>
              </w:rPr>
              <w:t>.</w:t>
            </w:r>
            <w:proofErr w:type="spellStart"/>
            <w:r w:rsidRPr="002B1CB8">
              <w:rPr>
                <w:spacing w:val="-1"/>
                <w:lang w:val="en-US" w:eastAsia="en-US"/>
              </w:rPr>
              <w:t>ru</w:t>
            </w:r>
            <w:proofErr w:type="spellEnd"/>
          </w:p>
        </w:tc>
        <w:tc>
          <w:tcPr>
            <w:tcW w:w="1984" w:type="dxa"/>
            <w:tcBorders>
              <w:top w:val="single" w:sz="4" w:space="0" w:color="000000"/>
              <w:left w:val="single" w:sz="4" w:space="0" w:color="000000"/>
              <w:bottom w:val="single" w:sz="4" w:space="0" w:color="000000"/>
              <w:right w:val="single" w:sz="4" w:space="0" w:color="000000"/>
            </w:tcBorders>
            <w:hideMark/>
          </w:tcPr>
          <w:p w:rsidR="008D0354" w:rsidRPr="002B1CB8" w:rsidRDefault="008D0354" w:rsidP="00EB1EE3">
            <w:pPr>
              <w:spacing w:line="256" w:lineRule="auto"/>
              <w:rPr>
                <w:lang w:eastAsia="en-US"/>
              </w:rPr>
            </w:pPr>
            <w:r w:rsidRPr="002B1CB8">
              <w:rPr>
                <w:lang w:eastAsia="en-US"/>
              </w:rPr>
              <w:lastRenderedPageBreak/>
              <w:t>8 (39151)</w:t>
            </w:r>
          </w:p>
          <w:p w:rsidR="008D0354" w:rsidRPr="002B1CB8" w:rsidRDefault="008D0354" w:rsidP="00EB1EE3">
            <w:pPr>
              <w:spacing w:line="256" w:lineRule="auto"/>
              <w:rPr>
                <w:lang w:eastAsia="en-US"/>
              </w:rPr>
            </w:pPr>
            <w:r w:rsidRPr="002B1CB8">
              <w:rPr>
                <w:lang w:eastAsia="en-US"/>
              </w:rPr>
              <w:t>2-55-42</w:t>
            </w:r>
          </w:p>
        </w:tc>
        <w:tc>
          <w:tcPr>
            <w:tcW w:w="2551" w:type="dxa"/>
            <w:tcBorders>
              <w:top w:val="single" w:sz="4" w:space="0" w:color="000000"/>
              <w:left w:val="single" w:sz="4" w:space="0" w:color="000000"/>
              <w:bottom w:val="single" w:sz="4" w:space="0" w:color="000000"/>
              <w:right w:val="single" w:sz="4" w:space="0" w:color="000000"/>
            </w:tcBorders>
          </w:tcPr>
          <w:p w:rsidR="00C45A9D" w:rsidRPr="002B1CB8" w:rsidRDefault="008D0354" w:rsidP="00EB1EE3">
            <w:pPr>
              <w:spacing w:line="256" w:lineRule="auto"/>
              <w:rPr>
                <w:lang w:eastAsia="en-US"/>
              </w:rPr>
            </w:pPr>
            <w:r w:rsidRPr="002B1CB8">
              <w:rPr>
                <w:lang w:eastAsia="en-US"/>
              </w:rPr>
              <w:t xml:space="preserve">Пн. – </w:t>
            </w:r>
            <w:r w:rsidR="00992770" w:rsidRPr="002B1CB8">
              <w:rPr>
                <w:lang w:eastAsia="en-US"/>
              </w:rPr>
              <w:t>Сб</w:t>
            </w:r>
            <w:r w:rsidRPr="002B1CB8">
              <w:rPr>
                <w:lang w:eastAsia="en-US"/>
              </w:rPr>
              <w:t>.:</w:t>
            </w:r>
          </w:p>
          <w:p w:rsidR="008D0354" w:rsidRPr="002B1CB8" w:rsidRDefault="00C45A9D" w:rsidP="00EB1EE3">
            <w:pPr>
              <w:spacing w:line="256" w:lineRule="auto"/>
              <w:rPr>
                <w:lang w:eastAsia="en-US"/>
              </w:rPr>
            </w:pPr>
            <w:r w:rsidRPr="002B1CB8">
              <w:rPr>
                <w:lang w:eastAsia="en-US"/>
              </w:rPr>
              <w:t xml:space="preserve">с </w:t>
            </w:r>
            <w:r w:rsidR="008D0354" w:rsidRPr="002B1CB8">
              <w:rPr>
                <w:lang w:eastAsia="en-US"/>
              </w:rPr>
              <w:t>09.00</w:t>
            </w:r>
            <w:r w:rsidRPr="002B1CB8">
              <w:rPr>
                <w:lang w:eastAsia="en-US"/>
              </w:rPr>
              <w:t xml:space="preserve"> до </w:t>
            </w:r>
            <w:r w:rsidR="008D0354" w:rsidRPr="002B1CB8">
              <w:rPr>
                <w:lang w:eastAsia="en-US"/>
              </w:rPr>
              <w:t>18.00</w:t>
            </w:r>
          </w:p>
          <w:p w:rsidR="008D0354" w:rsidRPr="002B1CB8" w:rsidRDefault="008D0354" w:rsidP="00EB1EE3">
            <w:pPr>
              <w:spacing w:line="256" w:lineRule="auto"/>
              <w:rPr>
                <w:lang w:eastAsia="en-US"/>
              </w:rPr>
            </w:pPr>
            <w:r w:rsidRPr="002B1CB8">
              <w:rPr>
                <w:lang w:eastAsia="en-US"/>
              </w:rPr>
              <w:lastRenderedPageBreak/>
              <w:t xml:space="preserve">Выходной </w:t>
            </w:r>
            <w:r w:rsidR="00C45A9D" w:rsidRPr="002B1CB8">
              <w:rPr>
                <w:lang w:eastAsia="en-US"/>
              </w:rPr>
              <w:t>–</w:t>
            </w:r>
            <w:r w:rsidRPr="002B1CB8">
              <w:rPr>
                <w:lang w:eastAsia="en-US"/>
              </w:rPr>
              <w:t xml:space="preserve"> воскресенье</w:t>
            </w:r>
          </w:p>
        </w:tc>
        <w:tc>
          <w:tcPr>
            <w:tcW w:w="2551" w:type="dxa"/>
            <w:tcBorders>
              <w:top w:val="single" w:sz="4" w:space="0" w:color="000000"/>
              <w:left w:val="single" w:sz="4" w:space="0" w:color="000000"/>
              <w:bottom w:val="single" w:sz="4" w:space="0" w:color="000000"/>
              <w:right w:val="single" w:sz="4" w:space="0" w:color="000000"/>
            </w:tcBorders>
          </w:tcPr>
          <w:p w:rsidR="00C45A9D" w:rsidRPr="002B1CB8" w:rsidRDefault="008D0354" w:rsidP="00EB1EE3">
            <w:pPr>
              <w:spacing w:line="256" w:lineRule="auto"/>
              <w:rPr>
                <w:lang w:eastAsia="en-US"/>
              </w:rPr>
            </w:pPr>
            <w:r w:rsidRPr="002B1CB8">
              <w:rPr>
                <w:lang w:eastAsia="en-US"/>
              </w:rPr>
              <w:lastRenderedPageBreak/>
              <w:t>Пн. – Пт.:</w:t>
            </w:r>
          </w:p>
          <w:p w:rsidR="008D0354" w:rsidRPr="002B1CB8" w:rsidRDefault="00C45A9D" w:rsidP="00EB1EE3">
            <w:pPr>
              <w:spacing w:line="256" w:lineRule="auto"/>
              <w:rPr>
                <w:lang w:eastAsia="en-US"/>
              </w:rPr>
            </w:pPr>
            <w:r w:rsidRPr="002B1CB8">
              <w:rPr>
                <w:lang w:eastAsia="en-US"/>
              </w:rPr>
              <w:t>с</w:t>
            </w:r>
            <w:r w:rsidR="008D0354" w:rsidRPr="002B1CB8">
              <w:rPr>
                <w:lang w:eastAsia="en-US"/>
              </w:rPr>
              <w:t xml:space="preserve"> 09.00</w:t>
            </w:r>
            <w:r w:rsidRPr="002B1CB8">
              <w:rPr>
                <w:lang w:eastAsia="en-US"/>
              </w:rPr>
              <w:t xml:space="preserve"> до </w:t>
            </w:r>
            <w:r w:rsidR="008D0354" w:rsidRPr="002B1CB8">
              <w:rPr>
                <w:lang w:eastAsia="en-US"/>
              </w:rPr>
              <w:t>18.00</w:t>
            </w:r>
          </w:p>
          <w:p w:rsidR="008D0354" w:rsidRPr="002B1CB8" w:rsidRDefault="008D0354" w:rsidP="00EB1EE3">
            <w:pPr>
              <w:spacing w:line="256" w:lineRule="auto"/>
              <w:rPr>
                <w:lang w:eastAsia="en-US"/>
              </w:rPr>
            </w:pPr>
            <w:r w:rsidRPr="002B1CB8">
              <w:rPr>
                <w:lang w:eastAsia="en-US"/>
              </w:rPr>
              <w:lastRenderedPageBreak/>
              <w:t>Выходной – суббота, воскресенье</w:t>
            </w:r>
          </w:p>
        </w:tc>
      </w:tr>
      <w:tr w:rsidR="002B1CB8" w:rsidRPr="002B1CB8" w:rsidTr="002B1CB8">
        <w:trPr>
          <w:jc w:val="center"/>
        </w:trPr>
        <w:tc>
          <w:tcPr>
            <w:tcW w:w="544" w:type="dxa"/>
            <w:tcBorders>
              <w:top w:val="single" w:sz="4" w:space="0" w:color="000000"/>
              <w:left w:val="single" w:sz="4" w:space="0" w:color="000000"/>
              <w:bottom w:val="single" w:sz="4" w:space="0" w:color="000000"/>
              <w:right w:val="single" w:sz="4" w:space="0" w:color="000000"/>
            </w:tcBorders>
            <w:hideMark/>
          </w:tcPr>
          <w:p w:rsidR="008D0354" w:rsidRPr="002B1CB8" w:rsidRDefault="008D0354" w:rsidP="00EB1EE3">
            <w:pPr>
              <w:spacing w:line="256" w:lineRule="auto"/>
              <w:rPr>
                <w:lang w:eastAsia="en-US"/>
              </w:rPr>
            </w:pPr>
            <w:r w:rsidRPr="002B1CB8">
              <w:rPr>
                <w:lang w:eastAsia="en-US"/>
              </w:rPr>
              <w:lastRenderedPageBreak/>
              <w:t>9</w:t>
            </w:r>
          </w:p>
        </w:tc>
        <w:tc>
          <w:tcPr>
            <w:tcW w:w="3709" w:type="dxa"/>
            <w:tcBorders>
              <w:top w:val="single" w:sz="4" w:space="0" w:color="000000"/>
              <w:left w:val="single" w:sz="4" w:space="0" w:color="000000"/>
              <w:bottom w:val="single" w:sz="4" w:space="0" w:color="000000"/>
              <w:right w:val="single" w:sz="4" w:space="0" w:color="000000"/>
            </w:tcBorders>
            <w:hideMark/>
          </w:tcPr>
          <w:p w:rsidR="008D0354" w:rsidRPr="002B1CB8" w:rsidRDefault="008D0354" w:rsidP="00EB1EE3">
            <w:pPr>
              <w:spacing w:line="256" w:lineRule="auto"/>
              <w:rPr>
                <w:lang w:eastAsia="en-US"/>
              </w:rPr>
            </w:pPr>
            <w:r w:rsidRPr="002B1CB8">
              <w:rPr>
                <w:lang w:eastAsia="en-US"/>
              </w:rPr>
              <w:t>Библиотека-филиал № 5</w:t>
            </w:r>
          </w:p>
        </w:tc>
        <w:tc>
          <w:tcPr>
            <w:tcW w:w="3261" w:type="dxa"/>
            <w:tcBorders>
              <w:top w:val="single" w:sz="4" w:space="0" w:color="000000"/>
              <w:left w:val="single" w:sz="4" w:space="0" w:color="000000"/>
              <w:bottom w:val="single" w:sz="4" w:space="0" w:color="000000"/>
              <w:right w:val="single" w:sz="4" w:space="0" w:color="000000"/>
            </w:tcBorders>
            <w:hideMark/>
          </w:tcPr>
          <w:p w:rsidR="008D0354" w:rsidRPr="002B1CB8" w:rsidRDefault="008D0354" w:rsidP="00EB1EE3">
            <w:pPr>
              <w:spacing w:line="256" w:lineRule="auto"/>
              <w:rPr>
                <w:lang w:eastAsia="en-US"/>
              </w:rPr>
            </w:pPr>
            <w:r w:rsidRPr="002B1CB8">
              <w:rPr>
                <w:lang w:eastAsia="en-US"/>
              </w:rPr>
              <w:t>662155, Красноярский край, г. Ачинск, 3-й Привокзальный микрорайон, дом 37, пом.99</w:t>
            </w:r>
          </w:p>
          <w:p w:rsidR="008D0354" w:rsidRPr="002B1CB8" w:rsidRDefault="008D0354" w:rsidP="00EB1EE3">
            <w:pPr>
              <w:spacing w:line="256" w:lineRule="auto"/>
              <w:rPr>
                <w:lang w:val="en-US" w:eastAsia="en-US"/>
              </w:rPr>
            </w:pPr>
            <w:r w:rsidRPr="002B1CB8">
              <w:rPr>
                <w:spacing w:val="-1"/>
                <w:lang w:val="en-US" w:eastAsia="en-US"/>
              </w:rPr>
              <w:t>e-mail: biblioteka_filial_5@mail.ru</w:t>
            </w:r>
          </w:p>
        </w:tc>
        <w:tc>
          <w:tcPr>
            <w:tcW w:w="1984" w:type="dxa"/>
            <w:tcBorders>
              <w:top w:val="single" w:sz="4" w:space="0" w:color="000000"/>
              <w:left w:val="single" w:sz="4" w:space="0" w:color="000000"/>
              <w:bottom w:val="single" w:sz="4" w:space="0" w:color="000000"/>
              <w:right w:val="single" w:sz="4" w:space="0" w:color="000000"/>
            </w:tcBorders>
            <w:hideMark/>
          </w:tcPr>
          <w:p w:rsidR="008D0354" w:rsidRPr="002B1CB8" w:rsidRDefault="008D0354" w:rsidP="00EB1EE3">
            <w:pPr>
              <w:spacing w:line="256" w:lineRule="auto"/>
              <w:rPr>
                <w:lang w:eastAsia="en-US"/>
              </w:rPr>
            </w:pPr>
            <w:r w:rsidRPr="002B1CB8">
              <w:rPr>
                <w:lang w:eastAsia="en-US"/>
              </w:rPr>
              <w:t>8 (39151)</w:t>
            </w:r>
          </w:p>
          <w:p w:rsidR="008D0354" w:rsidRPr="002B1CB8" w:rsidRDefault="008D0354" w:rsidP="00EB1EE3">
            <w:pPr>
              <w:spacing w:line="256" w:lineRule="auto"/>
              <w:rPr>
                <w:lang w:eastAsia="en-US"/>
              </w:rPr>
            </w:pPr>
            <w:r w:rsidRPr="002B1CB8">
              <w:rPr>
                <w:lang w:eastAsia="en-US"/>
              </w:rPr>
              <w:t>2-62-35</w:t>
            </w:r>
          </w:p>
        </w:tc>
        <w:tc>
          <w:tcPr>
            <w:tcW w:w="2551" w:type="dxa"/>
            <w:tcBorders>
              <w:top w:val="single" w:sz="4" w:space="0" w:color="000000"/>
              <w:left w:val="single" w:sz="4" w:space="0" w:color="000000"/>
              <w:bottom w:val="single" w:sz="4" w:space="0" w:color="000000"/>
              <w:right w:val="single" w:sz="4" w:space="0" w:color="000000"/>
            </w:tcBorders>
          </w:tcPr>
          <w:p w:rsidR="00C45A9D" w:rsidRPr="002B1CB8" w:rsidRDefault="008D0354" w:rsidP="00EB1EE3">
            <w:pPr>
              <w:spacing w:line="256" w:lineRule="auto"/>
              <w:rPr>
                <w:lang w:eastAsia="en-US"/>
              </w:rPr>
            </w:pPr>
            <w:r w:rsidRPr="002B1CB8">
              <w:rPr>
                <w:lang w:eastAsia="en-US"/>
              </w:rPr>
              <w:t>Пн. – Сб.:</w:t>
            </w:r>
          </w:p>
          <w:p w:rsidR="008D0354" w:rsidRPr="002B1CB8" w:rsidRDefault="00C45A9D" w:rsidP="00EB1EE3">
            <w:pPr>
              <w:spacing w:line="256" w:lineRule="auto"/>
              <w:rPr>
                <w:lang w:eastAsia="en-US"/>
              </w:rPr>
            </w:pPr>
            <w:r w:rsidRPr="002B1CB8">
              <w:rPr>
                <w:lang w:eastAsia="en-US"/>
              </w:rPr>
              <w:t>с</w:t>
            </w:r>
            <w:r w:rsidR="008D0354" w:rsidRPr="002B1CB8">
              <w:rPr>
                <w:lang w:eastAsia="en-US"/>
              </w:rPr>
              <w:t xml:space="preserve"> 10.00</w:t>
            </w:r>
            <w:r w:rsidRPr="002B1CB8">
              <w:rPr>
                <w:lang w:eastAsia="en-US"/>
              </w:rPr>
              <w:t xml:space="preserve"> до </w:t>
            </w:r>
            <w:r w:rsidR="008D0354" w:rsidRPr="002B1CB8">
              <w:rPr>
                <w:lang w:eastAsia="en-US"/>
              </w:rPr>
              <w:t>19.00</w:t>
            </w:r>
          </w:p>
          <w:p w:rsidR="008D0354" w:rsidRPr="002B1CB8" w:rsidRDefault="008D0354" w:rsidP="00EB1EE3">
            <w:pPr>
              <w:spacing w:line="256" w:lineRule="auto"/>
              <w:rPr>
                <w:lang w:eastAsia="en-US"/>
              </w:rPr>
            </w:pPr>
            <w:r w:rsidRPr="002B1CB8">
              <w:rPr>
                <w:lang w:eastAsia="en-US"/>
              </w:rPr>
              <w:t xml:space="preserve">Выходной </w:t>
            </w:r>
            <w:r w:rsidR="00C45A9D" w:rsidRPr="002B1CB8">
              <w:rPr>
                <w:lang w:eastAsia="en-US"/>
              </w:rPr>
              <w:t>–</w:t>
            </w:r>
            <w:r w:rsidRPr="002B1CB8">
              <w:rPr>
                <w:lang w:eastAsia="en-US"/>
              </w:rPr>
              <w:t xml:space="preserve"> воскресенье</w:t>
            </w:r>
          </w:p>
        </w:tc>
        <w:tc>
          <w:tcPr>
            <w:tcW w:w="2551" w:type="dxa"/>
            <w:tcBorders>
              <w:top w:val="single" w:sz="4" w:space="0" w:color="000000"/>
              <w:left w:val="single" w:sz="4" w:space="0" w:color="000000"/>
              <w:bottom w:val="single" w:sz="4" w:space="0" w:color="000000"/>
              <w:right w:val="single" w:sz="4" w:space="0" w:color="000000"/>
            </w:tcBorders>
          </w:tcPr>
          <w:p w:rsidR="00C45A9D" w:rsidRPr="002B1CB8" w:rsidRDefault="008D0354" w:rsidP="00EB1EE3">
            <w:pPr>
              <w:spacing w:line="256" w:lineRule="auto"/>
              <w:rPr>
                <w:lang w:eastAsia="en-US"/>
              </w:rPr>
            </w:pPr>
            <w:r w:rsidRPr="002B1CB8">
              <w:rPr>
                <w:lang w:eastAsia="en-US"/>
              </w:rPr>
              <w:t>Пн. – Пт.:</w:t>
            </w:r>
          </w:p>
          <w:p w:rsidR="008D0354" w:rsidRPr="002B1CB8" w:rsidRDefault="00C45A9D" w:rsidP="00EB1EE3">
            <w:pPr>
              <w:spacing w:line="256" w:lineRule="auto"/>
              <w:rPr>
                <w:lang w:eastAsia="en-US"/>
              </w:rPr>
            </w:pPr>
            <w:r w:rsidRPr="002B1CB8">
              <w:rPr>
                <w:lang w:eastAsia="en-US"/>
              </w:rPr>
              <w:t>с</w:t>
            </w:r>
            <w:r w:rsidR="008D0354" w:rsidRPr="002B1CB8">
              <w:rPr>
                <w:lang w:eastAsia="en-US"/>
              </w:rPr>
              <w:t xml:space="preserve"> 10.00</w:t>
            </w:r>
            <w:r w:rsidRPr="002B1CB8">
              <w:rPr>
                <w:lang w:eastAsia="en-US"/>
              </w:rPr>
              <w:t xml:space="preserve"> до </w:t>
            </w:r>
            <w:r w:rsidR="008D0354" w:rsidRPr="002B1CB8">
              <w:rPr>
                <w:lang w:eastAsia="en-US"/>
              </w:rPr>
              <w:t>19.00</w:t>
            </w:r>
          </w:p>
          <w:p w:rsidR="008D0354" w:rsidRPr="002B1CB8" w:rsidRDefault="008D0354" w:rsidP="00EB1EE3">
            <w:pPr>
              <w:spacing w:line="256" w:lineRule="auto"/>
              <w:rPr>
                <w:lang w:eastAsia="en-US"/>
              </w:rPr>
            </w:pPr>
            <w:r w:rsidRPr="002B1CB8">
              <w:rPr>
                <w:lang w:eastAsia="en-US"/>
              </w:rPr>
              <w:t>Выходной – суббота, воскресенье</w:t>
            </w:r>
          </w:p>
        </w:tc>
      </w:tr>
      <w:tr w:rsidR="002B1CB8" w:rsidRPr="002B1CB8" w:rsidTr="002B1CB8">
        <w:trPr>
          <w:jc w:val="center"/>
        </w:trPr>
        <w:tc>
          <w:tcPr>
            <w:tcW w:w="544" w:type="dxa"/>
            <w:tcBorders>
              <w:top w:val="single" w:sz="4" w:space="0" w:color="000000"/>
              <w:left w:val="single" w:sz="4" w:space="0" w:color="000000"/>
              <w:bottom w:val="single" w:sz="4" w:space="0" w:color="000000"/>
              <w:right w:val="single" w:sz="4" w:space="0" w:color="000000"/>
            </w:tcBorders>
            <w:hideMark/>
          </w:tcPr>
          <w:p w:rsidR="008D0354" w:rsidRPr="002B1CB8" w:rsidRDefault="008D0354" w:rsidP="00EB1EE3">
            <w:pPr>
              <w:spacing w:line="256" w:lineRule="auto"/>
              <w:rPr>
                <w:lang w:eastAsia="en-US"/>
              </w:rPr>
            </w:pPr>
            <w:r w:rsidRPr="002B1CB8">
              <w:rPr>
                <w:lang w:eastAsia="en-US"/>
              </w:rPr>
              <w:t>10</w:t>
            </w:r>
          </w:p>
        </w:tc>
        <w:tc>
          <w:tcPr>
            <w:tcW w:w="3709" w:type="dxa"/>
            <w:tcBorders>
              <w:top w:val="single" w:sz="4" w:space="0" w:color="000000"/>
              <w:left w:val="single" w:sz="4" w:space="0" w:color="000000"/>
              <w:bottom w:val="single" w:sz="4" w:space="0" w:color="000000"/>
              <w:right w:val="single" w:sz="4" w:space="0" w:color="000000"/>
            </w:tcBorders>
            <w:hideMark/>
          </w:tcPr>
          <w:p w:rsidR="008D0354" w:rsidRPr="002B1CB8" w:rsidRDefault="008D0354" w:rsidP="00EB1EE3">
            <w:pPr>
              <w:spacing w:line="256" w:lineRule="auto"/>
              <w:rPr>
                <w:lang w:eastAsia="en-US"/>
              </w:rPr>
            </w:pPr>
            <w:r w:rsidRPr="002B1CB8">
              <w:rPr>
                <w:lang w:eastAsia="en-US"/>
              </w:rPr>
              <w:t>Детская библиотека-филиал № 6</w:t>
            </w:r>
          </w:p>
        </w:tc>
        <w:tc>
          <w:tcPr>
            <w:tcW w:w="3261" w:type="dxa"/>
            <w:tcBorders>
              <w:top w:val="single" w:sz="4" w:space="0" w:color="000000"/>
              <w:left w:val="single" w:sz="4" w:space="0" w:color="000000"/>
              <w:bottom w:val="single" w:sz="4" w:space="0" w:color="000000"/>
              <w:right w:val="single" w:sz="4" w:space="0" w:color="000000"/>
            </w:tcBorders>
            <w:hideMark/>
          </w:tcPr>
          <w:p w:rsidR="008D0354" w:rsidRPr="002B1CB8" w:rsidRDefault="008D0354" w:rsidP="00EB1EE3">
            <w:pPr>
              <w:spacing w:line="256" w:lineRule="auto"/>
              <w:rPr>
                <w:lang w:eastAsia="en-US"/>
              </w:rPr>
            </w:pPr>
            <w:r w:rsidRPr="002B1CB8">
              <w:rPr>
                <w:lang w:eastAsia="en-US"/>
              </w:rPr>
              <w:t>662155, Красноярский край, г. Ачинск, 3-й Привокзальный микрорайон, дом 31</w:t>
            </w:r>
          </w:p>
          <w:p w:rsidR="008D0354" w:rsidRPr="002B1CB8" w:rsidRDefault="008D0354" w:rsidP="00EB1EE3">
            <w:pPr>
              <w:spacing w:line="256" w:lineRule="auto"/>
              <w:rPr>
                <w:lang w:val="en-US" w:eastAsia="en-US"/>
              </w:rPr>
            </w:pPr>
            <w:r w:rsidRPr="002B1CB8">
              <w:rPr>
                <w:spacing w:val="-1"/>
                <w:lang w:val="en-US" w:eastAsia="en-US"/>
              </w:rPr>
              <w:t>e-mail: biblioteka_filial6@mail.ru</w:t>
            </w:r>
          </w:p>
        </w:tc>
        <w:tc>
          <w:tcPr>
            <w:tcW w:w="1984" w:type="dxa"/>
            <w:tcBorders>
              <w:top w:val="single" w:sz="4" w:space="0" w:color="000000"/>
              <w:left w:val="single" w:sz="4" w:space="0" w:color="000000"/>
              <w:bottom w:val="single" w:sz="4" w:space="0" w:color="000000"/>
              <w:right w:val="single" w:sz="4" w:space="0" w:color="000000"/>
            </w:tcBorders>
            <w:hideMark/>
          </w:tcPr>
          <w:p w:rsidR="008D0354" w:rsidRPr="002B1CB8" w:rsidRDefault="008D0354" w:rsidP="00EB1EE3">
            <w:pPr>
              <w:spacing w:line="256" w:lineRule="auto"/>
              <w:rPr>
                <w:lang w:eastAsia="en-US"/>
              </w:rPr>
            </w:pPr>
            <w:r w:rsidRPr="002B1CB8">
              <w:rPr>
                <w:lang w:eastAsia="en-US"/>
              </w:rPr>
              <w:t>8 (39151)</w:t>
            </w:r>
          </w:p>
          <w:p w:rsidR="008D0354" w:rsidRPr="002B1CB8" w:rsidRDefault="008D0354" w:rsidP="00EB1EE3">
            <w:pPr>
              <w:spacing w:line="256" w:lineRule="auto"/>
              <w:rPr>
                <w:lang w:eastAsia="en-US"/>
              </w:rPr>
            </w:pPr>
            <w:r w:rsidRPr="002B1CB8">
              <w:rPr>
                <w:lang w:eastAsia="en-US"/>
              </w:rPr>
              <w:t>5-13-85</w:t>
            </w:r>
          </w:p>
        </w:tc>
        <w:tc>
          <w:tcPr>
            <w:tcW w:w="2551" w:type="dxa"/>
            <w:tcBorders>
              <w:top w:val="single" w:sz="4" w:space="0" w:color="000000"/>
              <w:left w:val="single" w:sz="4" w:space="0" w:color="000000"/>
              <w:bottom w:val="single" w:sz="4" w:space="0" w:color="000000"/>
              <w:right w:val="single" w:sz="4" w:space="0" w:color="000000"/>
            </w:tcBorders>
          </w:tcPr>
          <w:p w:rsidR="00C45A9D" w:rsidRPr="002B1CB8" w:rsidRDefault="008D0354" w:rsidP="00EB1EE3">
            <w:pPr>
              <w:spacing w:line="256" w:lineRule="auto"/>
              <w:rPr>
                <w:lang w:eastAsia="en-US"/>
              </w:rPr>
            </w:pPr>
            <w:r w:rsidRPr="002B1CB8">
              <w:rPr>
                <w:lang w:eastAsia="en-US"/>
              </w:rPr>
              <w:t xml:space="preserve">Пн. – </w:t>
            </w:r>
            <w:r w:rsidR="00992770" w:rsidRPr="002B1CB8">
              <w:rPr>
                <w:lang w:eastAsia="en-US"/>
              </w:rPr>
              <w:t>Сб</w:t>
            </w:r>
            <w:r w:rsidRPr="002B1CB8">
              <w:rPr>
                <w:lang w:eastAsia="en-US"/>
              </w:rPr>
              <w:t>.:</w:t>
            </w:r>
          </w:p>
          <w:p w:rsidR="008D0354" w:rsidRPr="002B1CB8" w:rsidRDefault="00C45A9D" w:rsidP="00EB1EE3">
            <w:pPr>
              <w:spacing w:line="256" w:lineRule="auto"/>
              <w:rPr>
                <w:lang w:eastAsia="en-US"/>
              </w:rPr>
            </w:pPr>
            <w:r w:rsidRPr="002B1CB8">
              <w:rPr>
                <w:lang w:eastAsia="en-US"/>
              </w:rPr>
              <w:t>с</w:t>
            </w:r>
            <w:r w:rsidR="008D0354" w:rsidRPr="002B1CB8">
              <w:rPr>
                <w:lang w:eastAsia="en-US"/>
              </w:rPr>
              <w:t xml:space="preserve"> 09.00</w:t>
            </w:r>
            <w:r w:rsidRPr="002B1CB8">
              <w:rPr>
                <w:lang w:eastAsia="en-US"/>
              </w:rPr>
              <w:t xml:space="preserve"> до</w:t>
            </w:r>
            <w:r w:rsidR="008D0354" w:rsidRPr="002B1CB8">
              <w:rPr>
                <w:lang w:eastAsia="en-US"/>
              </w:rPr>
              <w:t>18.00</w:t>
            </w:r>
          </w:p>
          <w:p w:rsidR="008D0354" w:rsidRPr="002B1CB8" w:rsidRDefault="008D0354" w:rsidP="00EB1EE3">
            <w:pPr>
              <w:spacing w:line="256" w:lineRule="auto"/>
              <w:rPr>
                <w:lang w:eastAsia="en-US"/>
              </w:rPr>
            </w:pPr>
            <w:r w:rsidRPr="002B1CB8">
              <w:rPr>
                <w:lang w:eastAsia="en-US"/>
              </w:rPr>
              <w:t xml:space="preserve">Выходной </w:t>
            </w:r>
            <w:r w:rsidR="00C45A9D" w:rsidRPr="002B1CB8">
              <w:rPr>
                <w:lang w:eastAsia="en-US"/>
              </w:rPr>
              <w:t>–</w:t>
            </w:r>
            <w:r w:rsidRPr="002B1CB8">
              <w:rPr>
                <w:lang w:eastAsia="en-US"/>
              </w:rPr>
              <w:t xml:space="preserve"> воскресенье</w:t>
            </w:r>
          </w:p>
        </w:tc>
        <w:tc>
          <w:tcPr>
            <w:tcW w:w="2551" w:type="dxa"/>
            <w:tcBorders>
              <w:top w:val="single" w:sz="4" w:space="0" w:color="000000"/>
              <w:left w:val="single" w:sz="4" w:space="0" w:color="000000"/>
              <w:bottom w:val="single" w:sz="4" w:space="0" w:color="000000"/>
              <w:right w:val="single" w:sz="4" w:space="0" w:color="000000"/>
            </w:tcBorders>
          </w:tcPr>
          <w:p w:rsidR="00C45A9D" w:rsidRPr="002B1CB8" w:rsidRDefault="008D0354" w:rsidP="00EB1EE3">
            <w:pPr>
              <w:spacing w:line="256" w:lineRule="auto"/>
              <w:rPr>
                <w:lang w:eastAsia="en-US"/>
              </w:rPr>
            </w:pPr>
            <w:r w:rsidRPr="002B1CB8">
              <w:rPr>
                <w:lang w:eastAsia="en-US"/>
              </w:rPr>
              <w:t>Пн. – Пт.:</w:t>
            </w:r>
          </w:p>
          <w:p w:rsidR="008D0354" w:rsidRPr="002B1CB8" w:rsidRDefault="00C45A9D" w:rsidP="00EB1EE3">
            <w:pPr>
              <w:spacing w:line="256" w:lineRule="auto"/>
              <w:rPr>
                <w:lang w:eastAsia="en-US"/>
              </w:rPr>
            </w:pPr>
            <w:r w:rsidRPr="002B1CB8">
              <w:rPr>
                <w:lang w:eastAsia="en-US"/>
              </w:rPr>
              <w:t>с</w:t>
            </w:r>
            <w:r w:rsidR="008D0354" w:rsidRPr="002B1CB8">
              <w:rPr>
                <w:lang w:eastAsia="en-US"/>
              </w:rPr>
              <w:t xml:space="preserve"> 09.00</w:t>
            </w:r>
            <w:r w:rsidRPr="002B1CB8">
              <w:rPr>
                <w:lang w:eastAsia="en-US"/>
              </w:rPr>
              <w:t xml:space="preserve"> до </w:t>
            </w:r>
            <w:r w:rsidR="008D0354" w:rsidRPr="002B1CB8">
              <w:rPr>
                <w:lang w:eastAsia="en-US"/>
              </w:rPr>
              <w:t>18.00</w:t>
            </w:r>
          </w:p>
          <w:p w:rsidR="008D0354" w:rsidRPr="002B1CB8" w:rsidRDefault="008D0354" w:rsidP="00EB1EE3">
            <w:pPr>
              <w:spacing w:line="256" w:lineRule="auto"/>
              <w:rPr>
                <w:lang w:eastAsia="en-US"/>
              </w:rPr>
            </w:pPr>
            <w:r w:rsidRPr="002B1CB8">
              <w:rPr>
                <w:lang w:eastAsia="en-US"/>
              </w:rPr>
              <w:t>Выходной – суббота, воскресенье</w:t>
            </w:r>
          </w:p>
        </w:tc>
      </w:tr>
      <w:tr w:rsidR="002B1CB8" w:rsidRPr="002B1CB8" w:rsidTr="002B1CB8">
        <w:trPr>
          <w:jc w:val="center"/>
        </w:trPr>
        <w:tc>
          <w:tcPr>
            <w:tcW w:w="544" w:type="dxa"/>
            <w:tcBorders>
              <w:top w:val="single" w:sz="4" w:space="0" w:color="000000"/>
              <w:left w:val="single" w:sz="4" w:space="0" w:color="000000"/>
              <w:bottom w:val="single" w:sz="4" w:space="0" w:color="000000"/>
              <w:right w:val="single" w:sz="4" w:space="0" w:color="000000"/>
            </w:tcBorders>
            <w:hideMark/>
          </w:tcPr>
          <w:p w:rsidR="008D0354" w:rsidRPr="002B1CB8" w:rsidRDefault="008D0354" w:rsidP="00EB1EE3">
            <w:pPr>
              <w:spacing w:line="256" w:lineRule="auto"/>
              <w:rPr>
                <w:lang w:eastAsia="en-US"/>
              </w:rPr>
            </w:pPr>
            <w:r w:rsidRPr="002B1CB8">
              <w:rPr>
                <w:lang w:eastAsia="en-US"/>
              </w:rPr>
              <w:t>11</w:t>
            </w:r>
          </w:p>
        </w:tc>
        <w:tc>
          <w:tcPr>
            <w:tcW w:w="3709" w:type="dxa"/>
            <w:tcBorders>
              <w:top w:val="single" w:sz="4" w:space="0" w:color="000000"/>
              <w:left w:val="single" w:sz="4" w:space="0" w:color="000000"/>
              <w:bottom w:val="single" w:sz="4" w:space="0" w:color="000000"/>
              <w:right w:val="single" w:sz="4" w:space="0" w:color="000000"/>
            </w:tcBorders>
            <w:hideMark/>
          </w:tcPr>
          <w:p w:rsidR="008D0354" w:rsidRPr="002B1CB8" w:rsidRDefault="008D0354" w:rsidP="00EB1EE3">
            <w:pPr>
              <w:spacing w:line="256" w:lineRule="auto"/>
              <w:rPr>
                <w:lang w:eastAsia="en-US"/>
              </w:rPr>
            </w:pPr>
            <w:r w:rsidRPr="002B1CB8">
              <w:rPr>
                <w:lang w:eastAsia="en-US"/>
              </w:rPr>
              <w:t>Библиотека-филиал № 7</w:t>
            </w:r>
          </w:p>
        </w:tc>
        <w:tc>
          <w:tcPr>
            <w:tcW w:w="3261" w:type="dxa"/>
            <w:tcBorders>
              <w:top w:val="single" w:sz="4" w:space="0" w:color="000000"/>
              <w:left w:val="single" w:sz="4" w:space="0" w:color="000000"/>
              <w:bottom w:val="single" w:sz="4" w:space="0" w:color="000000"/>
              <w:right w:val="single" w:sz="4" w:space="0" w:color="000000"/>
            </w:tcBorders>
            <w:hideMark/>
          </w:tcPr>
          <w:p w:rsidR="008D0354" w:rsidRPr="002B1CB8" w:rsidRDefault="008D0354" w:rsidP="00EB1EE3">
            <w:pPr>
              <w:spacing w:line="256" w:lineRule="auto"/>
              <w:rPr>
                <w:spacing w:val="-1"/>
                <w:lang w:eastAsia="en-US"/>
              </w:rPr>
            </w:pPr>
            <w:r w:rsidRPr="002B1CB8">
              <w:rPr>
                <w:lang w:eastAsia="en-US"/>
              </w:rPr>
              <w:t xml:space="preserve">662150, </w:t>
            </w:r>
            <w:r w:rsidRPr="002B1CB8">
              <w:rPr>
                <w:spacing w:val="-1"/>
                <w:lang w:eastAsia="en-US"/>
              </w:rPr>
              <w:t xml:space="preserve">Красноярский край, г. Ачинск, </w:t>
            </w:r>
            <w:proofErr w:type="gramStart"/>
            <w:r w:rsidRPr="002B1CB8">
              <w:rPr>
                <w:spacing w:val="-1"/>
                <w:lang w:eastAsia="en-US"/>
              </w:rPr>
              <w:t>м-он</w:t>
            </w:r>
            <w:proofErr w:type="gramEnd"/>
            <w:r w:rsidRPr="002B1CB8">
              <w:rPr>
                <w:spacing w:val="-1"/>
                <w:lang w:eastAsia="en-US"/>
              </w:rPr>
              <w:t xml:space="preserve"> 9, дом 46, пом. 99</w:t>
            </w:r>
          </w:p>
          <w:p w:rsidR="008D0354" w:rsidRPr="002B1CB8" w:rsidRDefault="008D0354" w:rsidP="00EB1EE3">
            <w:pPr>
              <w:spacing w:line="256" w:lineRule="auto"/>
              <w:rPr>
                <w:spacing w:val="-1"/>
                <w:lang w:eastAsia="en-US"/>
              </w:rPr>
            </w:pPr>
            <w:r w:rsidRPr="002B1CB8">
              <w:rPr>
                <w:spacing w:val="-1"/>
                <w:lang w:val="en-US" w:eastAsia="en-US"/>
              </w:rPr>
              <w:t>e</w:t>
            </w:r>
            <w:r w:rsidRPr="002B1CB8">
              <w:rPr>
                <w:spacing w:val="-1"/>
                <w:lang w:eastAsia="en-US"/>
              </w:rPr>
              <w:t>-</w:t>
            </w:r>
            <w:r w:rsidRPr="002B1CB8">
              <w:rPr>
                <w:spacing w:val="-1"/>
                <w:lang w:val="en-US" w:eastAsia="en-US"/>
              </w:rPr>
              <w:t>mail</w:t>
            </w:r>
            <w:r w:rsidRPr="002B1CB8">
              <w:rPr>
                <w:spacing w:val="-1"/>
                <w:lang w:eastAsia="en-US"/>
              </w:rPr>
              <w:t>:</w:t>
            </w:r>
          </w:p>
          <w:p w:rsidR="008D0354" w:rsidRPr="002B1CB8" w:rsidRDefault="008D0354" w:rsidP="00EB1EE3">
            <w:pPr>
              <w:spacing w:line="256" w:lineRule="auto"/>
              <w:rPr>
                <w:lang w:eastAsia="en-US"/>
              </w:rPr>
            </w:pPr>
            <w:proofErr w:type="spellStart"/>
            <w:r w:rsidRPr="002B1CB8">
              <w:rPr>
                <w:spacing w:val="-1"/>
                <w:lang w:val="en-US" w:eastAsia="en-US"/>
              </w:rPr>
              <w:t>biblioteka</w:t>
            </w:r>
            <w:proofErr w:type="spellEnd"/>
            <w:r w:rsidRPr="002B1CB8">
              <w:rPr>
                <w:spacing w:val="-1"/>
                <w:lang w:eastAsia="en-US"/>
              </w:rPr>
              <w:t>-</w:t>
            </w:r>
            <w:r w:rsidRPr="002B1CB8">
              <w:rPr>
                <w:spacing w:val="-1"/>
                <w:lang w:val="en-US" w:eastAsia="en-US"/>
              </w:rPr>
              <w:t>f</w:t>
            </w:r>
            <w:r w:rsidRPr="002B1CB8">
              <w:rPr>
                <w:spacing w:val="-1"/>
                <w:lang w:eastAsia="en-US"/>
              </w:rPr>
              <w:t>7@</w:t>
            </w:r>
            <w:r w:rsidRPr="002B1CB8">
              <w:rPr>
                <w:spacing w:val="-1"/>
                <w:lang w:val="en-US" w:eastAsia="en-US"/>
              </w:rPr>
              <w:t>mail</w:t>
            </w:r>
            <w:r w:rsidRPr="002B1CB8">
              <w:rPr>
                <w:spacing w:val="-1"/>
                <w:lang w:eastAsia="en-US"/>
              </w:rPr>
              <w:t>.</w:t>
            </w:r>
            <w:proofErr w:type="spellStart"/>
            <w:r w:rsidRPr="002B1CB8">
              <w:rPr>
                <w:spacing w:val="-1"/>
                <w:lang w:val="en-US" w:eastAsia="en-US"/>
              </w:rPr>
              <w:t>ru</w:t>
            </w:r>
            <w:proofErr w:type="spellEnd"/>
          </w:p>
        </w:tc>
        <w:tc>
          <w:tcPr>
            <w:tcW w:w="1984" w:type="dxa"/>
            <w:tcBorders>
              <w:top w:val="single" w:sz="4" w:space="0" w:color="000000"/>
              <w:left w:val="single" w:sz="4" w:space="0" w:color="000000"/>
              <w:bottom w:val="single" w:sz="4" w:space="0" w:color="000000"/>
              <w:right w:val="single" w:sz="4" w:space="0" w:color="000000"/>
            </w:tcBorders>
            <w:hideMark/>
          </w:tcPr>
          <w:p w:rsidR="008D0354" w:rsidRPr="002B1CB8" w:rsidRDefault="008D0354" w:rsidP="00EB1EE3">
            <w:pPr>
              <w:spacing w:line="256" w:lineRule="auto"/>
              <w:rPr>
                <w:lang w:eastAsia="en-US"/>
              </w:rPr>
            </w:pPr>
            <w:r w:rsidRPr="002B1CB8">
              <w:rPr>
                <w:lang w:eastAsia="en-US"/>
              </w:rPr>
              <w:t>8 (39151)</w:t>
            </w:r>
          </w:p>
          <w:p w:rsidR="008D0354" w:rsidRPr="002B1CB8" w:rsidRDefault="008D0354" w:rsidP="00EB1EE3">
            <w:pPr>
              <w:spacing w:line="256" w:lineRule="auto"/>
              <w:rPr>
                <w:lang w:eastAsia="en-US"/>
              </w:rPr>
            </w:pPr>
            <w:r w:rsidRPr="002B1CB8">
              <w:rPr>
                <w:lang w:eastAsia="en-US"/>
              </w:rPr>
              <w:t>7-89-40</w:t>
            </w:r>
          </w:p>
        </w:tc>
        <w:tc>
          <w:tcPr>
            <w:tcW w:w="2551" w:type="dxa"/>
            <w:tcBorders>
              <w:top w:val="single" w:sz="4" w:space="0" w:color="000000"/>
              <w:left w:val="single" w:sz="4" w:space="0" w:color="000000"/>
              <w:bottom w:val="single" w:sz="4" w:space="0" w:color="000000"/>
              <w:right w:val="single" w:sz="4" w:space="0" w:color="000000"/>
            </w:tcBorders>
          </w:tcPr>
          <w:p w:rsidR="00C45A9D" w:rsidRPr="002B1CB8" w:rsidRDefault="008D0354" w:rsidP="00EB1EE3">
            <w:pPr>
              <w:spacing w:line="256" w:lineRule="auto"/>
              <w:rPr>
                <w:lang w:eastAsia="en-US"/>
              </w:rPr>
            </w:pPr>
            <w:r w:rsidRPr="002B1CB8">
              <w:rPr>
                <w:lang w:eastAsia="en-US"/>
              </w:rPr>
              <w:t>Пн. – Сб.:</w:t>
            </w:r>
          </w:p>
          <w:p w:rsidR="008D0354" w:rsidRPr="002B1CB8" w:rsidRDefault="00C45A9D" w:rsidP="00EB1EE3">
            <w:pPr>
              <w:spacing w:line="256" w:lineRule="auto"/>
              <w:rPr>
                <w:lang w:eastAsia="en-US"/>
              </w:rPr>
            </w:pPr>
            <w:r w:rsidRPr="002B1CB8">
              <w:rPr>
                <w:lang w:eastAsia="en-US"/>
              </w:rPr>
              <w:t>с</w:t>
            </w:r>
            <w:r w:rsidR="008D0354" w:rsidRPr="002B1CB8">
              <w:rPr>
                <w:lang w:eastAsia="en-US"/>
              </w:rPr>
              <w:t xml:space="preserve"> 09.00</w:t>
            </w:r>
            <w:r w:rsidRPr="002B1CB8">
              <w:rPr>
                <w:lang w:eastAsia="en-US"/>
              </w:rPr>
              <w:t xml:space="preserve"> до 1</w:t>
            </w:r>
            <w:r w:rsidR="008D0354" w:rsidRPr="002B1CB8">
              <w:rPr>
                <w:lang w:eastAsia="en-US"/>
              </w:rPr>
              <w:t>8.00</w:t>
            </w:r>
          </w:p>
          <w:p w:rsidR="008D0354" w:rsidRPr="002B1CB8" w:rsidRDefault="008D0354" w:rsidP="00EB1EE3">
            <w:pPr>
              <w:spacing w:line="256" w:lineRule="auto"/>
              <w:rPr>
                <w:lang w:eastAsia="en-US"/>
              </w:rPr>
            </w:pPr>
            <w:r w:rsidRPr="002B1CB8">
              <w:rPr>
                <w:lang w:eastAsia="en-US"/>
              </w:rPr>
              <w:t xml:space="preserve">Выходной </w:t>
            </w:r>
            <w:r w:rsidR="00C45A9D" w:rsidRPr="002B1CB8">
              <w:rPr>
                <w:lang w:eastAsia="en-US"/>
              </w:rPr>
              <w:t>–</w:t>
            </w:r>
            <w:r w:rsidRPr="002B1CB8">
              <w:rPr>
                <w:lang w:eastAsia="en-US"/>
              </w:rPr>
              <w:t xml:space="preserve"> воскресенье</w:t>
            </w:r>
          </w:p>
        </w:tc>
        <w:tc>
          <w:tcPr>
            <w:tcW w:w="2551" w:type="dxa"/>
            <w:tcBorders>
              <w:top w:val="single" w:sz="4" w:space="0" w:color="000000"/>
              <w:left w:val="single" w:sz="4" w:space="0" w:color="000000"/>
              <w:bottom w:val="single" w:sz="4" w:space="0" w:color="000000"/>
              <w:right w:val="single" w:sz="4" w:space="0" w:color="000000"/>
            </w:tcBorders>
          </w:tcPr>
          <w:p w:rsidR="00C45A9D" w:rsidRPr="002B1CB8" w:rsidRDefault="008D0354" w:rsidP="00EB1EE3">
            <w:pPr>
              <w:spacing w:line="256" w:lineRule="auto"/>
              <w:rPr>
                <w:lang w:eastAsia="en-US"/>
              </w:rPr>
            </w:pPr>
            <w:r w:rsidRPr="002B1CB8">
              <w:rPr>
                <w:lang w:eastAsia="en-US"/>
              </w:rPr>
              <w:t>Пн. – Пт.:</w:t>
            </w:r>
          </w:p>
          <w:p w:rsidR="008D0354" w:rsidRPr="002B1CB8" w:rsidRDefault="00C45A9D" w:rsidP="00EB1EE3">
            <w:pPr>
              <w:spacing w:line="256" w:lineRule="auto"/>
              <w:rPr>
                <w:lang w:eastAsia="en-US"/>
              </w:rPr>
            </w:pPr>
            <w:r w:rsidRPr="002B1CB8">
              <w:rPr>
                <w:lang w:eastAsia="en-US"/>
              </w:rPr>
              <w:t>с</w:t>
            </w:r>
            <w:r w:rsidR="008D0354" w:rsidRPr="002B1CB8">
              <w:rPr>
                <w:lang w:eastAsia="en-US"/>
              </w:rPr>
              <w:t xml:space="preserve"> 09.00</w:t>
            </w:r>
            <w:r w:rsidRPr="002B1CB8">
              <w:rPr>
                <w:lang w:eastAsia="en-US"/>
              </w:rPr>
              <w:t xml:space="preserve"> до </w:t>
            </w:r>
            <w:r w:rsidR="008D0354" w:rsidRPr="002B1CB8">
              <w:rPr>
                <w:lang w:eastAsia="en-US"/>
              </w:rPr>
              <w:t>18.00</w:t>
            </w:r>
          </w:p>
          <w:p w:rsidR="008D0354" w:rsidRPr="002B1CB8" w:rsidRDefault="008D0354" w:rsidP="00EB1EE3">
            <w:pPr>
              <w:spacing w:line="256" w:lineRule="auto"/>
              <w:rPr>
                <w:lang w:eastAsia="en-US"/>
              </w:rPr>
            </w:pPr>
            <w:r w:rsidRPr="002B1CB8">
              <w:rPr>
                <w:lang w:eastAsia="en-US"/>
              </w:rPr>
              <w:t>Выходной – суббота, воскресенье</w:t>
            </w:r>
          </w:p>
        </w:tc>
      </w:tr>
      <w:tr w:rsidR="002B1CB8" w:rsidRPr="002B1CB8" w:rsidTr="002B1CB8">
        <w:trPr>
          <w:jc w:val="center"/>
        </w:trPr>
        <w:tc>
          <w:tcPr>
            <w:tcW w:w="544" w:type="dxa"/>
            <w:tcBorders>
              <w:top w:val="single" w:sz="4" w:space="0" w:color="000000"/>
              <w:left w:val="single" w:sz="4" w:space="0" w:color="000000"/>
              <w:bottom w:val="single" w:sz="4" w:space="0" w:color="000000"/>
              <w:right w:val="single" w:sz="4" w:space="0" w:color="000000"/>
            </w:tcBorders>
            <w:hideMark/>
          </w:tcPr>
          <w:p w:rsidR="008D0354" w:rsidRPr="002B1CB8" w:rsidRDefault="008D0354" w:rsidP="00EB1EE3">
            <w:pPr>
              <w:spacing w:line="256" w:lineRule="auto"/>
              <w:rPr>
                <w:lang w:eastAsia="en-US"/>
              </w:rPr>
            </w:pPr>
            <w:r w:rsidRPr="002B1CB8">
              <w:rPr>
                <w:lang w:eastAsia="en-US"/>
              </w:rPr>
              <w:t>12</w:t>
            </w:r>
          </w:p>
        </w:tc>
        <w:tc>
          <w:tcPr>
            <w:tcW w:w="3709" w:type="dxa"/>
            <w:tcBorders>
              <w:top w:val="single" w:sz="4" w:space="0" w:color="000000"/>
              <w:left w:val="single" w:sz="4" w:space="0" w:color="000000"/>
              <w:bottom w:val="single" w:sz="4" w:space="0" w:color="000000"/>
              <w:right w:val="single" w:sz="4" w:space="0" w:color="000000"/>
            </w:tcBorders>
            <w:hideMark/>
          </w:tcPr>
          <w:p w:rsidR="008D0354" w:rsidRPr="002B1CB8" w:rsidRDefault="008D0354" w:rsidP="00EB1EE3">
            <w:pPr>
              <w:spacing w:line="256" w:lineRule="auto"/>
              <w:rPr>
                <w:lang w:eastAsia="en-US"/>
              </w:rPr>
            </w:pPr>
            <w:r w:rsidRPr="002B1CB8">
              <w:rPr>
                <w:lang w:eastAsia="en-US"/>
              </w:rPr>
              <w:t>Библиотека-филиал № 8</w:t>
            </w:r>
          </w:p>
        </w:tc>
        <w:tc>
          <w:tcPr>
            <w:tcW w:w="3261" w:type="dxa"/>
            <w:tcBorders>
              <w:top w:val="single" w:sz="4" w:space="0" w:color="000000"/>
              <w:left w:val="single" w:sz="4" w:space="0" w:color="000000"/>
              <w:bottom w:val="single" w:sz="4" w:space="0" w:color="000000"/>
              <w:right w:val="single" w:sz="4" w:space="0" w:color="000000"/>
            </w:tcBorders>
            <w:hideMark/>
          </w:tcPr>
          <w:p w:rsidR="008D0354" w:rsidRPr="002B1CB8" w:rsidRDefault="008D0354" w:rsidP="00EB1EE3">
            <w:pPr>
              <w:spacing w:line="256" w:lineRule="auto"/>
              <w:rPr>
                <w:spacing w:val="-1"/>
                <w:lang w:eastAsia="en-US"/>
              </w:rPr>
            </w:pPr>
            <w:r w:rsidRPr="002B1CB8">
              <w:rPr>
                <w:lang w:eastAsia="en-US"/>
              </w:rPr>
              <w:t xml:space="preserve">662153, </w:t>
            </w:r>
            <w:r w:rsidRPr="002B1CB8">
              <w:rPr>
                <w:spacing w:val="-1"/>
                <w:lang w:eastAsia="en-US"/>
              </w:rPr>
              <w:t>Красноярский край, г. Ачинск,</w:t>
            </w:r>
          </w:p>
          <w:p w:rsidR="008D0354" w:rsidRPr="002B1CB8" w:rsidRDefault="008D0354" w:rsidP="00EB1EE3">
            <w:pPr>
              <w:spacing w:line="256" w:lineRule="auto"/>
              <w:rPr>
                <w:spacing w:val="-1"/>
                <w:lang w:eastAsia="en-US"/>
              </w:rPr>
            </w:pPr>
            <w:r w:rsidRPr="002B1CB8">
              <w:rPr>
                <w:spacing w:val="-1"/>
                <w:lang w:eastAsia="en-US"/>
              </w:rPr>
              <w:t>квартал 24, дом 9</w:t>
            </w:r>
          </w:p>
          <w:p w:rsidR="008D0354" w:rsidRPr="002B1CB8" w:rsidRDefault="008D0354" w:rsidP="00EB1EE3">
            <w:pPr>
              <w:spacing w:line="256" w:lineRule="auto"/>
              <w:rPr>
                <w:spacing w:val="-1"/>
                <w:lang w:eastAsia="en-US"/>
              </w:rPr>
            </w:pPr>
            <w:r w:rsidRPr="002B1CB8">
              <w:rPr>
                <w:spacing w:val="-1"/>
                <w:lang w:val="en-US" w:eastAsia="en-US"/>
              </w:rPr>
              <w:t>e</w:t>
            </w:r>
            <w:r w:rsidRPr="002B1CB8">
              <w:rPr>
                <w:spacing w:val="-1"/>
                <w:lang w:eastAsia="en-US"/>
              </w:rPr>
              <w:t>-</w:t>
            </w:r>
            <w:r w:rsidRPr="002B1CB8">
              <w:rPr>
                <w:spacing w:val="-1"/>
                <w:lang w:val="en-US" w:eastAsia="en-US"/>
              </w:rPr>
              <w:t>mail</w:t>
            </w:r>
            <w:r w:rsidRPr="002B1CB8">
              <w:rPr>
                <w:spacing w:val="-1"/>
                <w:lang w:eastAsia="en-US"/>
              </w:rPr>
              <w:t>:</w:t>
            </w:r>
          </w:p>
          <w:p w:rsidR="008D0354" w:rsidRPr="002B1CB8" w:rsidRDefault="008D0354" w:rsidP="00EB1EE3">
            <w:pPr>
              <w:spacing w:line="256" w:lineRule="auto"/>
              <w:rPr>
                <w:lang w:eastAsia="en-US"/>
              </w:rPr>
            </w:pPr>
            <w:r w:rsidRPr="002B1CB8">
              <w:rPr>
                <w:shd w:val="clear" w:color="auto" w:fill="FFFFFF"/>
                <w:lang w:eastAsia="en-US"/>
              </w:rPr>
              <w:t>biblioteka_filial8@mail.ru</w:t>
            </w:r>
          </w:p>
        </w:tc>
        <w:tc>
          <w:tcPr>
            <w:tcW w:w="1984" w:type="dxa"/>
            <w:tcBorders>
              <w:top w:val="single" w:sz="4" w:space="0" w:color="000000"/>
              <w:left w:val="single" w:sz="4" w:space="0" w:color="000000"/>
              <w:bottom w:val="single" w:sz="4" w:space="0" w:color="000000"/>
              <w:right w:val="single" w:sz="4" w:space="0" w:color="000000"/>
            </w:tcBorders>
            <w:hideMark/>
          </w:tcPr>
          <w:p w:rsidR="008D0354" w:rsidRPr="002B1CB8" w:rsidRDefault="008D0354" w:rsidP="00EB1EE3">
            <w:pPr>
              <w:spacing w:line="256" w:lineRule="auto"/>
              <w:rPr>
                <w:lang w:eastAsia="en-US"/>
              </w:rPr>
            </w:pPr>
            <w:r w:rsidRPr="002B1CB8">
              <w:rPr>
                <w:lang w:eastAsia="en-US"/>
              </w:rPr>
              <w:t>8 (39151)</w:t>
            </w:r>
          </w:p>
          <w:p w:rsidR="008D0354" w:rsidRPr="002B1CB8" w:rsidRDefault="008D0354" w:rsidP="00EB1EE3">
            <w:pPr>
              <w:spacing w:line="256" w:lineRule="auto"/>
              <w:rPr>
                <w:lang w:val="en-US" w:eastAsia="en-US"/>
              </w:rPr>
            </w:pPr>
            <w:r w:rsidRPr="002B1CB8">
              <w:rPr>
                <w:lang w:eastAsia="en-US"/>
              </w:rPr>
              <w:t>7-0</w:t>
            </w:r>
            <w:r w:rsidRPr="002B1CB8">
              <w:rPr>
                <w:lang w:val="en-US" w:eastAsia="en-US"/>
              </w:rPr>
              <w:t>3</w:t>
            </w:r>
            <w:r w:rsidRPr="002B1CB8">
              <w:rPr>
                <w:lang w:eastAsia="en-US"/>
              </w:rPr>
              <w:t>-</w:t>
            </w:r>
            <w:r w:rsidRPr="002B1CB8">
              <w:rPr>
                <w:lang w:val="en-US" w:eastAsia="en-US"/>
              </w:rPr>
              <w:t>07</w:t>
            </w:r>
          </w:p>
        </w:tc>
        <w:tc>
          <w:tcPr>
            <w:tcW w:w="2551" w:type="dxa"/>
            <w:tcBorders>
              <w:top w:val="single" w:sz="4" w:space="0" w:color="000000"/>
              <w:left w:val="single" w:sz="4" w:space="0" w:color="000000"/>
              <w:bottom w:val="single" w:sz="4" w:space="0" w:color="000000"/>
              <w:right w:val="single" w:sz="4" w:space="0" w:color="000000"/>
            </w:tcBorders>
          </w:tcPr>
          <w:p w:rsidR="00C45A9D" w:rsidRPr="002B1CB8" w:rsidRDefault="008D0354" w:rsidP="00EB1EE3">
            <w:pPr>
              <w:spacing w:line="256" w:lineRule="auto"/>
              <w:rPr>
                <w:lang w:eastAsia="en-US"/>
              </w:rPr>
            </w:pPr>
            <w:r w:rsidRPr="002B1CB8">
              <w:rPr>
                <w:lang w:eastAsia="en-US"/>
              </w:rPr>
              <w:t>Пн. – Пт., Вс.:</w:t>
            </w:r>
          </w:p>
          <w:p w:rsidR="008D0354" w:rsidRPr="002B1CB8" w:rsidRDefault="00C45A9D" w:rsidP="00EB1EE3">
            <w:pPr>
              <w:spacing w:line="256" w:lineRule="auto"/>
              <w:rPr>
                <w:lang w:eastAsia="en-US"/>
              </w:rPr>
            </w:pPr>
            <w:r w:rsidRPr="002B1CB8">
              <w:rPr>
                <w:lang w:eastAsia="en-US"/>
              </w:rPr>
              <w:t>с</w:t>
            </w:r>
            <w:r w:rsidR="008D0354" w:rsidRPr="002B1CB8">
              <w:rPr>
                <w:lang w:eastAsia="en-US"/>
              </w:rPr>
              <w:t xml:space="preserve"> 10.00</w:t>
            </w:r>
            <w:r w:rsidRPr="002B1CB8">
              <w:rPr>
                <w:lang w:eastAsia="en-US"/>
              </w:rPr>
              <w:t xml:space="preserve"> до </w:t>
            </w:r>
            <w:r w:rsidR="008D0354" w:rsidRPr="002B1CB8">
              <w:rPr>
                <w:lang w:eastAsia="en-US"/>
              </w:rPr>
              <w:t>19.00</w:t>
            </w:r>
          </w:p>
          <w:p w:rsidR="008D0354" w:rsidRPr="002B1CB8" w:rsidRDefault="008D0354" w:rsidP="00EB1EE3">
            <w:pPr>
              <w:spacing w:line="256" w:lineRule="auto"/>
              <w:rPr>
                <w:lang w:eastAsia="en-US"/>
              </w:rPr>
            </w:pPr>
            <w:r w:rsidRPr="002B1CB8">
              <w:rPr>
                <w:lang w:eastAsia="en-US"/>
              </w:rPr>
              <w:t xml:space="preserve">Выходной – суббота </w:t>
            </w:r>
          </w:p>
        </w:tc>
        <w:tc>
          <w:tcPr>
            <w:tcW w:w="2551" w:type="dxa"/>
            <w:tcBorders>
              <w:top w:val="single" w:sz="4" w:space="0" w:color="000000"/>
              <w:left w:val="single" w:sz="4" w:space="0" w:color="000000"/>
              <w:bottom w:val="single" w:sz="4" w:space="0" w:color="000000"/>
              <w:right w:val="single" w:sz="4" w:space="0" w:color="000000"/>
            </w:tcBorders>
          </w:tcPr>
          <w:p w:rsidR="00C45A9D" w:rsidRPr="002B1CB8" w:rsidRDefault="008D0354" w:rsidP="00EB1EE3">
            <w:pPr>
              <w:spacing w:line="256" w:lineRule="auto"/>
              <w:rPr>
                <w:lang w:eastAsia="en-US"/>
              </w:rPr>
            </w:pPr>
            <w:r w:rsidRPr="002B1CB8">
              <w:rPr>
                <w:lang w:eastAsia="en-US"/>
              </w:rPr>
              <w:t>Пн. – Пт.:</w:t>
            </w:r>
          </w:p>
          <w:p w:rsidR="008D0354" w:rsidRPr="002B1CB8" w:rsidRDefault="00C45A9D" w:rsidP="00EB1EE3">
            <w:pPr>
              <w:spacing w:line="256" w:lineRule="auto"/>
              <w:rPr>
                <w:lang w:eastAsia="en-US"/>
              </w:rPr>
            </w:pPr>
            <w:r w:rsidRPr="002B1CB8">
              <w:rPr>
                <w:lang w:eastAsia="en-US"/>
              </w:rPr>
              <w:t>с</w:t>
            </w:r>
            <w:r w:rsidR="008D0354" w:rsidRPr="002B1CB8">
              <w:rPr>
                <w:lang w:eastAsia="en-US"/>
              </w:rPr>
              <w:t xml:space="preserve"> 10.00</w:t>
            </w:r>
            <w:r w:rsidRPr="002B1CB8">
              <w:rPr>
                <w:lang w:eastAsia="en-US"/>
              </w:rPr>
              <w:t xml:space="preserve"> до </w:t>
            </w:r>
            <w:r w:rsidR="008D0354" w:rsidRPr="002B1CB8">
              <w:rPr>
                <w:lang w:eastAsia="en-US"/>
              </w:rPr>
              <w:t>19.00</w:t>
            </w:r>
          </w:p>
          <w:p w:rsidR="008D0354" w:rsidRPr="002B1CB8" w:rsidRDefault="008D0354" w:rsidP="00EB1EE3">
            <w:pPr>
              <w:spacing w:line="256" w:lineRule="auto"/>
              <w:rPr>
                <w:lang w:eastAsia="en-US"/>
              </w:rPr>
            </w:pPr>
            <w:r w:rsidRPr="002B1CB8">
              <w:rPr>
                <w:lang w:eastAsia="en-US"/>
              </w:rPr>
              <w:t>Выходной – суббота, воскресенье</w:t>
            </w:r>
          </w:p>
        </w:tc>
      </w:tr>
      <w:tr w:rsidR="002B1CB8" w:rsidRPr="002B1CB8" w:rsidTr="002B1CB8">
        <w:trPr>
          <w:jc w:val="center"/>
        </w:trPr>
        <w:tc>
          <w:tcPr>
            <w:tcW w:w="544" w:type="dxa"/>
            <w:tcBorders>
              <w:top w:val="single" w:sz="4" w:space="0" w:color="000000"/>
              <w:left w:val="single" w:sz="4" w:space="0" w:color="000000"/>
              <w:bottom w:val="single" w:sz="4" w:space="0" w:color="000000"/>
              <w:right w:val="single" w:sz="4" w:space="0" w:color="000000"/>
            </w:tcBorders>
            <w:hideMark/>
          </w:tcPr>
          <w:p w:rsidR="008D0354" w:rsidRPr="002B1CB8" w:rsidRDefault="008D0354" w:rsidP="00EB1EE3">
            <w:pPr>
              <w:spacing w:line="256" w:lineRule="auto"/>
              <w:rPr>
                <w:lang w:eastAsia="en-US"/>
              </w:rPr>
            </w:pPr>
            <w:r w:rsidRPr="002B1CB8">
              <w:rPr>
                <w:lang w:eastAsia="en-US"/>
              </w:rPr>
              <w:t>13</w:t>
            </w:r>
          </w:p>
        </w:tc>
        <w:tc>
          <w:tcPr>
            <w:tcW w:w="3709" w:type="dxa"/>
            <w:tcBorders>
              <w:top w:val="single" w:sz="4" w:space="0" w:color="000000"/>
              <w:left w:val="single" w:sz="4" w:space="0" w:color="000000"/>
              <w:bottom w:val="single" w:sz="4" w:space="0" w:color="000000"/>
              <w:right w:val="single" w:sz="4" w:space="0" w:color="000000"/>
            </w:tcBorders>
            <w:hideMark/>
          </w:tcPr>
          <w:p w:rsidR="008D0354" w:rsidRPr="002B1CB8" w:rsidRDefault="008D0354" w:rsidP="00EB1EE3">
            <w:pPr>
              <w:spacing w:line="256" w:lineRule="auto"/>
              <w:rPr>
                <w:lang w:eastAsia="en-US"/>
              </w:rPr>
            </w:pPr>
            <w:r w:rsidRPr="002B1CB8">
              <w:rPr>
                <w:lang w:eastAsia="en-US"/>
              </w:rPr>
              <w:t>Библиотека-филиал № 9</w:t>
            </w:r>
          </w:p>
        </w:tc>
        <w:tc>
          <w:tcPr>
            <w:tcW w:w="3261" w:type="dxa"/>
            <w:tcBorders>
              <w:top w:val="single" w:sz="4" w:space="0" w:color="000000"/>
              <w:left w:val="single" w:sz="4" w:space="0" w:color="000000"/>
              <w:bottom w:val="single" w:sz="4" w:space="0" w:color="000000"/>
              <w:right w:val="single" w:sz="4" w:space="0" w:color="000000"/>
            </w:tcBorders>
            <w:hideMark/>
          </w:tcPr>
          <w:p w:rsidR="008D0354" w:rsidRPr="002B1CB8" w:rsidRDefault="008D0354" w:rsidP="00EB1EE3">
            <w:pPr>
              <w:spacing w:line="256" w:lineRule="auto"/>
              <w:rPr>
                <w:spacing w:val="-1"/>
                <w:lang w:eastAsia="en-US"/>
              </w:rPr>
            </w:pPr>
            <w:r w:rsidRPr="002B1CB8">
              <w:rPr>
                <w:lang w:eastAsia="en-US"/>
              </w:rPr>
              <w:t xml:space="preserve">662161, </w:t>
            </w:r>
            <w:r w:rsidRPr="002B1CB8">
              <w:rPr>
                <w:spacing w:val="-1"/>
                <w:lang w:eastAsia="en-US"/>
              </w:rPr>
              <w:t>Красноярский край, г. Ачинск,</w:t>
            </w:r>
          </w:p>
          <w:p w:rsidR="008D0354" w:rsidRPr="002B1CB8" w:rsidRDefault="008D0354" w:rsidP="00EB1EE3">
            <w:pPr>
              <w:spacing w:line="256" w:lineRule="auto"/>
              <w:rPr>
                <w:spacing w:val="-1"/>
                <w:lang w:eastAsia="en-US"/>
              </w:rPr>
            </w:pPr>
            <w:r w:rsidRPr="002B1CB8">
              <w:rPr>
                <w:spacing w:val="-1"/>
                <w:lang w:eastAsia="en-US"/>
              </w:rPr>
              <w:t>микрорайон 3, стр. 38</w:t>
            </w:r>
          </w:p>
          <w:p w:rsidR="008D0354" w:rsidRPr="002B1CB8" w:rsidRDefault="008D0354" w:rsidP="00EB1EE3">
            <w:pPr>
              <w:spacing w:line="256" w:lineRule="auto"/>
              <w:rPr>
                <w:spacing w:val="-1"/>
                <w:lang w:eastAsia="en-US"/>
              </w:rPr>
            </w:pPr>
            <w:r w:rsidRPr="002B1CB8">
              <w:rPr>
                <w:spacing w:val="-1"/>
                <w:lang w:val="en-US" w:eastAsia="en-US"/>
              </w:rPr>
              <w:t>e</w:t>
            </w:r>
            <w:r w:rsidRPr="002B1CB8">
              <w:rPr>
                <w:spacing w:val="-1"/>
                <w:lang w:eastAsia="en-US"/>
              </w:rPr>
              <w:t>-</w:t>
            </w:r>
            <w:r w:rsidRPr="002B1CB8">
              <w:rPr>
                <w:spacing w:val="-1"/>
                <w:lang w:val="en-US" w:eastAsia="en-US"/>
              </w:rPr>
              <w:t>mail</w:t>
            </w:r>
            <w:r w:rsidRPr="002B1CB8">
              <w:rPr>
                <w:spacing w:val="-1"/>
                <w:lang w:eastAsia="en-US"/>
              </w:rPr>
              <w:t>:</w:t>
            </w:r>
          </w:p>
          <w:p w:rsidR="008D0354" w:rsidRPr="002B1CB8" w:rsidRDefault="008D0354" w:rsidP="00EB1EE3">
            <w:pPr>
              <w:spacing w:line="256" w:lineRule="auto"/>
              <w:rPr>
                <w:lang w:eastAsia="en-US"/>
              </w:rPr>
            </w:pPr>
            <w:proofErr w:type="spellStart"/>
            <w:r w:rsidRPr="002B1CB8">
              <w:rPr>
                <w:spacing w:val="-1"/>
                <w:lang w:val="en-US" w:eastAsia="en-US"/>
              </w:rPr>
              <w:t>kniga</w:t>
            </w:r>
            <w:proofErr w:type="spellEnd"/>
            <w:r w:rsidRPr="002B1CB8">
              <w:rPr>
                <w:spacing w:val="-1"/>
                <w:lang w:eastAsia="en-US"/>
              </w:rPr>
              <w:t>9@</w:t>
            </w:r>
            <w:r w:rsidRPr="002B1CB8">
              <w:rPr>
                <w:spacing w:val="-1"/>
                <w:lang w:val="en-US" w:eastAsia="en-US"/>
              </w:rPr>
              <w:t>mail</w:t>
            </w:r>
            <w:r w:rsidRPr="002B1CB8">
              <w:rPr>
                <w:spacing w:val="-1"/>
                <w:lang w:eastAsia="en-US"/>
              </w:rPr>
              <w:t>.</w:t>
            </w:r>
            <w:proofErr w:type="spellStart"/>
            <w:r w:rsidRPr="002B1CB8">
              <w:rPr>
                <w:spacing w:val="-1"/>
                <w:lang w:val="en-US" w:eastAsia="en-US"/>
              </w:rPr>
              <w:t>ru</w:t>
            </w:r>
            <w:proofErr w:type="spellEnd"/>
          </w:p>
        </w:tc>
        <w:tc>
          <w:tcPr>
            <w:tcW w:w="1984" w:type="dxa"/>
            <w:tcBorders>
              <w:top w:val="single" w:sz="4" w:space="0" w:color="000000"/>
              <w:left w:val="single" w:sz="4" w:space="0" w:color="000000"/>
              <w:bottom w:val="single" w:sz="4" w:space="0" w:color="000000"/>
              <w:right w:val="single" w:sz="4" w:space="0" w:color="000000"/>
            </w:tcBorders>
            <w:hideMark/>
          </w:tcPr>
          <w:p w:rsidR="008D0354" w:rsidRPr="002B1CB8" w:rsidRDefault="008D0354" w:rsidP="00EB1EE3">
            <w:pPr>
              <w:spacing w:line="256" w:lineRule="auto"/>
              <w:rPr>
                <w:lang w:eastAsia="en-US"/>
              </w:rPr>
            </w:pPr>
            <w:r w:rsidRPr="002B1CB8">
              <w:rPr>
                <w:lang w:eastAsia="en-US"/>
              </w:rPr>
              <w:t>8 (39151)</w:t>
            </w:r>
          </w:p>
          <w:p w:rsidR="008D0354" w:rsidRPr="002B1CB8" w:rsidRDefault="008D0354" w:rsidP="00EB1EE3">
            <w:pPr>
              <w:spacing w:line="256" w:lineRule="auto"/>
              <w:rPr>
                <w:lang w:eastAsia="en-US"/>
              </w:rPr>
            </w:pPr>
            <w:r w:rsidRPr="002B1CB8">
              <w:rPr>
                <w:lang w:eastAsia="en-US"/>
              </w:rPr>
              <w:t>2-72-04</w:t>
            </w:r>
          </w:p>
        </w:tc>
        <w:tc>
          <w:tcPr>
            <w:tcW w:w="2551" w:type="dxa"/>
            <w:tcBorders>
              <w:top w:val="single" w:sz="4" w:space="0" w:color="000000"/>
              <w:left w:val="single" w:sz="4" w:space="0" w:color="000000"/>
              <w:bottom w:val="single" w:sz="4" w:space="0" w:color="000000"/>
              <w:right w:val="single" w:sz="4" w:space="0" w:color="000000"/>
            </w:tcBorders>
          </w:tcPr>
          <w:p w:rsidR="00C45A9D" w:rsidRPr="002B1CB8" w:rsidRDefault="008D0354" w:rsidP="00EB1EE3">
            <w:pPr>
              <w:spacing w:line="256" w:lineRule="auto"/>
              <w:rPr>
                <w:lang w:eastAsia="en-US"/>
              </w:rPr>
            </w:pPr>
            <w:r w:rsidRPr="002B1CB8">
              <w:rPr>
                <w:lang w:eastAsia="en-US"/>
              </w:rPr>
              <w:t>Пн. – Сб.:</w:t>
            </w:r>
          </w:p>
          <w:p w:rsidR="008D0354" w:rsidRPr="002B1CB8" w:rsidRDefault="00C45A9D" w:rsidP="00EB1EE3">
            <w:pPr>
              <w:spacing w:line="256" w:lineRule="auto"/>
              <w:rPr>
                <w:lang w:eastAsia="en-US"/>
              </w:rPr>
            </w:pPr>
            <w:r w:rsidRPr="002B1CB8">
              <w:rPr>
                <w:lang w:eastAsia="en-US"/>
              </w:rPr>
              <w:t>с</w:t>
            </w:r>
            <w:r w:rsidR="008D0354" w:rsidRPr="002B1CB8">
              <w:rPr>
                <w:lang w:eastAsia="en-US"/>
              </w:rPr>
              <w:t xml:space="preserve"> 10.00</w:t>
            </w:r>
            <w:r w:rsidRPr="002B1CB8">
              <w:rPr>
                <w:lang w:eastAsia="en-US"/>
              </w:rPr>
              <w:t xml:space="preserve"> до </w:t>
            </w:r>
            <w:r w:rsidR="008D0354" w:rsidRPr="002B1CB8">
              <w:rPr>
                <w:lang w:eastAsia="en-US"/>
              </w:rPr>
              <w:t>19.00</w:t>
            </w:r>
          </w:p>
          <w:p w:rsidR="008D0354" w:rsidRPr="002B1CB8" w:rsidRDefault="008D0354" w:rsidP="00EB1EE3">
            <w:pPr>
              <w:spacing w:line="256" w:lineRule="auto"/>
              <w:rPr>
                <w:lang w:eastAsia="en-US"/>
              </w:rPr>
            </w:pPr>
            <w:r w:rsidRPr="002B1CB8">
              <w:rPr>
                <w:lang w:eastAsia="en-US"/>
              </w:rPr>
              <w:t xml:space="preserve">Выходной </w:t>
            </w:r>
            <w:r w:rsidR="00C45A9D" w:rsidRPr="002B1CB8">
              <w:rPr>
                <w:lang w:eastAsia="en-US"/>
              </w:rPr>
              <w:t>–</w:t>
            </w:r>
            <w:r w:rsidRPr="002B1CB8">
              <w:rPr>
                <w:lang w:eastAsia="en-US"/>
              </w:rPr>
              <w:t xml:space="preserve"> воскресенье</w:t>
            </w:r>
          </w:p>
        </w:tc>
        <w:tc>
          <w:tcPr>
            <w:tcW w:w="2551" w:type="dxa"/>
            <w:tcBorders>
              <w:top w:val="single" w:sz="4" w:space="0" w:color="000000"/>
              <w:left w:val="single" w:sz="4" w:space="0" w:color="000000"/>
              <w:bottom w:val="single" w:sz="4" w:space="0" w:color="000000"/>
              <w:right w:val="single" w:sz="4" w:space="0" w:color="000000"/>
            </w:tcBorders>
          </w:tcPr>
          <w:p w:rsidR="00C45A9D" w:rsidRPr="002B1CB8" w:rsidRDefault="008D0354" w:rsidP="00EB1EE3">
            <w:pPr>
              <w:spacing w:line="256" w:lineRule="auto"/>
              <w:rPr>
                <w:lang w:eastAsia="en-US"/>
              </w:rPr>
            </w:pPr>
            <w:r w:rsidRPr="002B1CB8">
              <w:rPr>
                <w:lang w:eastAsia="en-US"/>
              </w:rPr>
              <w:t>Пн. – Пт.:</w:t>
            </w:r>
          </w:p>
          <w:p w:rsidR="008D0354" w:rsidRPr="002B1CB8" w:rsidRDefault="00C45A9D" w:rsidP="00EB1EE3">
            <w:pPr>
              <w:spacing w:line="256" w:lineRule="auto"/>
              <w:rPr>
                <w:lang w:eastAsia="en-US"/>
              </w:rPr>
            </w:pPr>
            <w:r w:rsidRPr="002B1CB8">
              <w:rPr>
                <w:lang w:eastAsia="en-US"/>
              </w:rPr>
              <w:t>с</w:t>
            </w:r>
            <w:r w:rsidR="008D0354" w:rsidRPr="002B1CB8">
              <w:rPr>
                <w:lang w:eastAsia="en-US"/>
              </w:rPr>
              <w:t xml:space="preserve"> 10.00</w:t>
            </w:r>
            <w:r w:rsidRPr="002B1CB8">
              <w:rPr>
                <w:lang w:eastAsia="en-US"/>
              </w:rPr>
              <w:t xml:space="preserve"> до </w:t>
            </w:r>
            <w:r w:rsidR="008D0354" w:rsidRPr="002B1CB8">
              <w:rPr>
                <w:lang w:eastAsia="en-US"/>
              </w:rPr>
              <w:t>19.00</w:t>
            </w:r>
          </w:p>
          <w:p w:rsidR="008D0354" w:rsidRPr="002B1CB8" w:rsidRDefault="008D0354" w:rsidP="00EB1EE3">
            <w:pPr>
              <w:spacing w:line="256" w:lineRule="auto"/>
              <w:rPr>
                <w:lang w:eastAsia="en-US"/>
              </w:rPr>
            </w:pPr>
            <w:r w:rsidRPr="002B1CB8">
              <w:rPr>
                <w:lang w:eastAsia="en-US"/>
              </w:rPr>
              <w:t>Выходной – суббота, воскресенье</w:t>
            </w:r>
          </w:p>
        </w:tc>
      </w:tr>
    </w:tbl>
    <w:p w:rsidR="00C45A9D" w:rsidRDefault="00C45A9D" w:rsidP="00686671">
      <w:pPr>
        <w:ind w:firstLine="709"/>
        <w:jc w:val="center"/>
        <w:sectPr w:rsidR="00C45A9D" w:rsidSect="002B1CB8">
          <w:pgSz w:w="16838" w:h="11906" w:orient="landscape"/>
          <w:pgMar w:top="1134" w:right="850" w:bottom="1134" w:left="1701" w:header="708" w:footer="708" w:gutter="0"/>
          <w:cols w:space="708"/>
          <w:docGrid w:linePitch="360"/>
        </w:sectPr>
      </w:pPr>
    </w:p>
    <w:p w:rsidR="006F727B" w:rsidRPr="00CA0705" w:rsidRDefault="006F727B" w:rsidP="002B1CB8">
      <w:pPr>
        <w:ind w:left="10065" w:firstLine="141"/>
        <w:jc w:val="right"/>
        <w:rPr>
          <w:sz w:val="20"/>
          <w:szCs w:val="20"/>
        </w:rPr>
      </w:pPr>
      <w:r w:rsidRPr="00CA0705">
        <w:rPr>
          <w:sz w:val="20"/>
          <w:szCs w:val="20"/>
        </w:rPr>
        <w:lastRenderedPageBreak/>
        <w:t>Приложение 2</w:t>
      </w:r>
    </w:p>
    <w:p w:rsidR="00CA0705" w:rsidRPr="00CA0705" w:rsidRDefault="002B1CB8" w:rsidP="00CA0705">
      <w:pPr>
        <w:tabs>
          <w:tab w:val="left" w:pos="10490"/>
        </w:tabs>
        <w:ind w:firstLine="709"/>
        <w:jc w:val="right"/>
        <w:rPr>
          <w:sz w:val="20"/>
          <w:szCs w:val="20"/>
        </w:rPr>
      </w:pPr>
      <w:r>
        <w:rPr>
          <w:sz w:val="20"/>
          <w:szCs w:val="20"/>
        </w:rPr>
        <w:t>к  административному регламенту</w:t>
      </w:r>
    </w:p>
    <w:p w:rsidR="00CA0705" w:rsidRPr="00CA0705" w:rsidRDefault="002B1CB8" w:rsidP="00CA0705">
      <w:pPr>
        <w:tabs>
          <w:tab w:val="left" w:pos="10490"/>
        </w:tabs>
        <w:ind w:firstLine="709"/>
        <w:jc w:val="right"/>
        <w:rPr>
          <w:sz w:val="20"/>
          <w:szCs w:val="20"/>
        </w:rPr>
      </w:pPr>
      <w:r>
        <w:rPr>
          <w:sz w:val="20"/>
          <w:szCs w:val="20"/>
        </w:rPr>
        <w:t xml:space="preserve">предоставления </w:t>
      </w:r>
      <w:proofErr w:type="gramStart"/>
      <w:r>
        <w:rPr>
          <w:sz w:val="20"/>
          <w:szCs w:val="20"/>
        </w:rPr>
        <w:t>муниципальным</w:t>
      </w:r>
      <w:proofErr w:type="gramEnd"/>
    </w:p>
    <w:p w:rsidR="00CA0705" w:rsidRPr="00CA0705" w:rsidRDefault="00CA0705" w:rsidP="00CA0705">
      <w:pPr>
        <w:tabs>
          <w:tab w:val="left" w:pos="10490"/>
        </w:tabs>
        <w:ind w:firstLine="709"/>
        <w:jc w:val="right"/>
        <w:rPr>
          <w:sz w:val="20"/>
          <w:szCs w:val="20"/>
        </w:rPr>
      </w:pPr>
      <w:r w:rsidRPr="00CA0705">
        <w:rPr>
          <w:sz w:val="20"/>
          <w:szCs w:val="20"/>
        </w:rPr>
        <w:t>бюджетным</w:t>
      </w:r>
      <w:r w:rsidR="002B1CB8">
        <w:rPr>
          <w:sz w:val="20"/>
          <w:szCs w:val="20"/>
        </w:rPr>
        <w:t xml:space="preserve"> учреждением</w:t>
      </w:r>
    </w:p>
    <w:p w:rsidR="00CA0705" w:rsidRPr="00CA0705" w:rsidRDefault="002B1CB8" w:rsidP="00CA0705">
      <w:pPr>
        <w:tabs>
          <w:tab w:val="left" w:pos="10490"/>
        </w:tabs>
        <w:ind w:firstLine="709"/>
        <w:jc w:val="right"/>
        <w:rPr>
          <w:sz w:val="20"/>
          <w:szCs w:val="20"/>
        </w:rPr>
      </w:pPr>
      <w:r>
        <w:rPr>
          <w:sz w:val="20"/>
          <w:szCs w:val="20"/>
        </w:rPr>
        <w:t xml:space="preserve">культуры «Ачинская </w:t>
      </w:r>
      <w:proofErr w:type="gramStart"/>
      <w:r w:rsidR="00CA0705" w:rsidRPr="00CA0705">
        <w:rPr>
          <w:sz w:val="20"/>
          <w:szCs w:val="20"/>
        </w:rPr>
        <w:t>городская</w:t>
      </w:r>
      <w:proofErr w:type="gramEnd"/>
    </w:p>
    <w:p w:rsidR="00CA0705" w:rsidRPr="00CA0705" w:rsidRDefault="002B1CB8" w:rsidP="00CA0705">
      <w:pPr>
        <w:tabs>
          <w:tab w:val="left" w:pos="10490"/>
        </w:tabs>
        <w:ind w:firstLine="709"/>
        <w:jc w:val="right"/>
        <w:rPr>
          <w:sz w:val="20"/>
          <w:szCs w:val="20"/>
        </w:rPr>
      </w:pPr>
      <w:r>
        <w:rPr>
          <w:sz w:val="20"/>
          <w:szCs w:val="20"/>
        </w:rPr>
        <w:t>централизованная библиотечная</w:t>
      </w:r>
    </w:p>
    <w:p w:rsidR="00CA0705" w:rsidRPr="00CA0705" w:rsidRDefault="002B1CB8" w:rsidP="00CA0705">
      <w:pPr>
        <w:tabs>
          <w:tab w:val="left" w:pos="10490"/>
        </w:tabs>
        <w:ind w:firstLine="709"/>
        <w:jc w:val="right"/>
        <w:rPr>
          <w:sz w:val="20"/>
          <w:szCs w:val="20"/>
        </w:rPr>
      </w:pPr>
      <w:r>
        <w:rPr>
          <w:sz w:val="20"/>
          <w:szCs w:val="20"/>
        </w:rPr>
        <w:t>система» муниципальной</w:t>
      </w:r>
      <w:r w:rsidR="00CA0705" w:rsidRPr="00CA0705">
        <w:rPr>
          <w:sz w:val="20"/>
          <w:szCs w:val="20"/>
        </w:rPr>
        <w:t xml:space="preserve"> </w:t>
      </w:r>
      <w:r>
        <w:rPr>
          <w:sz w:val="20"/>
          <w:szCs w:val="20"/>
        </w:rPr>
        <w:t>услуги</w:t>
      </w:r>
    </w:p>
    <w:p w:rsidR="00CA0705" w:rsidRPr="00CA0705" w:rsidRDefault="00CA0705" w:rsidP="00CA0705">
      <w:pPr>
        <w:tabs>
          <w:tab w:val="left" w:pos="10490"/>
        </w:tabs>
        <w:ind w:firstLine="709"/>
        <w:jc w:val="right"/>
        <w:rPr>
          <w:sz w:val="20"/>
          <w:szCs w:val="20"/>
        </w:rPr>
      </w:pPr>
      <w:r w:rsidRPr="00CA0705">
        <w:rPr>
          <w:sz w:val="20"/>
          <w:szCs w:val="20"/>
        </w:rPr>
        <w:t>«Библи</w:t>
      </w:r>
      <w:r w:rsidR="002B1CB8">
        <w:rPr>
          <w:sz w:val="20"/>
          <w:szCs w:val="20"/>
        </w:rPr>
        <w:t>отечное, библиографическое</w:t>
      </w:r>
    </w:p>
    <w:p w:rsidR="00CA0705" w:rsidRPr="00CA0705" w:rsidRDefault="00CA0705" w:rsidP="00CA0705">
      <w:pPr>
        <w:tabs>
          <w:tab w:val="left" w:pos="10490"/>
        </w:tabs>
        <w:ind w:firstLine="709"/>
        <w:jc w:val="right"/>
        <w:rPr>
          <w:sz w:val="20"/>
          <w:szCs w:val="20"/>
        </w:rPr>
      </w:pPr>
      <w:r w:rsidRPr="00CA0705">
        <w:rPr>
          <w:sz w:val="20"/>
          <w:szCs w:val="20"/>
        </w:rPr>
        <w:t xml:space="preserve">и  </w:t>
      </w:r>
      <w:r w:rsidR="002B1CB8">
        <w:rPr>
          <w:sz w:val="20"/>
          <w:szCs w:val="20"/>
        </w:rPr>
        <w:t xml:space="preserve"> информационное обслуживание</w:t>
      </w:r>
    </w:p>
    <w:p w:rsidR="00CA0705" w:rsidRPr="00CA0705" w:rsidRDefault="002B1CB8" w:rsidP="00CA0705">
      <w:pPr>
        <w:tabs>
          <w:tab w:val="left" w:pos="10490"/>
          <w:tab w:val="left" w:pos="11057"/>
          <w:tab w:val="left" w:pos="11624"/>
        </w:tabs>
        <w:ind w:firstLine="709"/>
        <w:jc w:val="right"/>
        <w:rPr>
          <w:sz w:val="20"/>
          <w:szCs w:val="20"/>
        </w:rPr>
      </w:pPr>
      <w:r>
        <w:rPr>
          <w:sz w:val="20"/>
          <w:szCs w:val="20"/>
        </w:rPr>
        <w:t xml:space="preserve"> пользователей </w:t>
      </w:r>
      <w:r w:rsidR="00CA0705" w:rsidRPr="00CA0705">
        <w:rPr>
          <w:sz w:val="20"/>
          <w:szCs w:val="20"/>
        </w:rPr>
        <w:t>библиотеки»</w:t>
      </w:r>
    </w:p>
    <w:p w:rsidR="003F0DA4" w:rsidRPr="00CA0705" w:rsidRDefault="00BA4CA2" w:rsidP="003F0DA4">
      <w:pPr>
        <w:jc w:val="center"/>
      </w:pPr>
      <w:r w:rsidRPr="00CA0705">
        <w:t>БЛОК-СХЕМА</w:t>
      </w:r>
    </w:p>
    <w:p w:rsidR="00BA4CA2" w:rsidRPr="00CA0705" w:rsidRDefault="00BA4CA2" w:rsidP="003F0DA4">
      <w:pPr>
        <w:jc w:val="center"/>
      </w:pPr>
      <w:r w:rsidRPr="00CA0705">
        <w:t>Регистрация (перерегистрация) пользователя</w:t>
      </w:r>
    </w:p>
    <w:p w:rsidR="00136BD1" w:rsidRDefault="00246770" w:rsidP="00136BD1">
      <w:pPr>
        <w:jc w:val="center"/>
        <w:rPr>
          <w:sz w:val="28"/>
          <w:szCs w:val="28"/>
        </w:rPr>
      </w:pPr>
      <w:r>
        <w:rPr>
          <w:noProof/>
          <w:sz w:val="28"/>
          <w:szCs w:val="28"/>
        </w:rPr>
        <w:drawing>
          <wp:inline distT="0" distB="0" distL="0" distR="0" wp14:anchorId="1ADA8746" wp14:editId="4C84414D">
            <wp:extent cx="8810625" cy="4648200"/>
            <wp:effectExtent l="57150" t="0" r="14287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DF01AB" w:rsidRPr="007D5D56" w:rsidRDefault="007F07C2" w:rsidP="00DF01AB">
      <w:pPr>
        <w:jc w:val="right"/>
      </w:pPr>
      <w:r>
        <w:br w:type="page"/>
      </w:r>
      <w:r w:rsidR="00DF01AB" w:rsidRPr="007D5D56">
        <w:lastRenderedPageBreak/>
        <w:t>Приложение 3</w:t>
      </w:r>
    </w:p>
    <w:p w:rsidR="00DF01AB" w:rsidRPr="007D5D56" w:rsidRDefault="00DF01AB" w:rsidP="00DF01AB">
      <w:pPr>
        <w:jc w:val="right"/>
      </w:pPr>
      <w:r w:rsidRPr="007D5D56">
        <w:t>к административному регламенту</w:t>
      </w:r>
    </w:p>
    <w:p w:rsidR="00DF01AB" w:rsidRPr="007D5D56" w:rsidRDefault="00DF01AB" w:rsidP="00DF01AB">
      <w:pPr>
        <w:jc w:val="right"/>
      </w:pPr>
      <w:r w:rsidRPr="007D5D56">
        <w:t xml:space="preserve">предоставления </w:t>
      </w:r>
      <w:proofErr w:type="gramStart"/>
      <w:r w:rsidRPr="007D5D56">
        <w:t>муниципальным</w:t>
      </w:r>
      <w:proofErr w:type="gramEnd"/>
    </w:p>
    <w:p w:rsidR="00DF01AB" w:rsidRPr="007D5D56" w:rsidRDefault="00DF01AB" w:rsidP="00DF01AB">
      <w:pPr>
        <w:jc w:val="right"/>
      </w:pPr>
      <w:r w:rsidRPr="007D5D56">
        <w:t>бюджетным учреждением</w:t>
      </w:r>
    </w:p>
    <w:p w:rsidR="00DF01AB" w:rsidRPr="007D5D56" w:rsidRDefault="00DF01AB" w:rsidP="00DF01AB">
      <w:pPr>
        <w:jc w:val="right"/>
      </w:pPr>
      <w:r w:rsidRPr="007D5D56">
        <w:t xml:space="preserve">культуры «Ачинская </w:t>
      </w:r>
      <w:proofErr w:type="gramStart"/>
      <w:r w:rsidRPr="007D5D56">
        <w:t>городская</w:t>
      </w:r>
      <w:proofErr w:type="gramEnd"/>
    </w:p>
    <w:p w:rsidR="00DF01AB" w:rsidRPr="007D5D56" w:rsidRDefault="00DF01AB" w:rsidP="00DF01AB">
      <w:pPr>
        <w:jc w:val="right"/>
      </w:pPr>
      <w:r w:rsidRPr="007D5D56">
        <w:t>централизованная библиотечная</w:t>
      </w:r>
    </w:p>
    <w:p w:rsidR="00DF01AB" w:rsidRPr="007D5D56" w:rsidRDefault="00DF01AB" w:rsidP="00DF01AB">
      <w:pPr>
        <w:jc w:val="right"/>
      </w:pPr>
      <w:r w:rsidRPr="007D5D56">
        <w:t>система» муниципальной услуги</w:t>
      </w:r>
    </w:p>
    <w:p w:rsidR="00DF01AB" w:rsidRPr="007D5D56" w:rsidRDefault="00DF01AB" w:rsidP="00DF01AB">
      <w:pPr>
        <w:jc w:val="right"/>
      </w:pPr>
      <w:r w:rsidRPr="007D5D56">
        <w:t>«Библиотечное, библиографическое</w:t>
      </w:r>
    </w:p>
    <w:p w:rsidR="00DF01AB" w:rsidRPr="007D5D56" w:rsidRDefault="00100121" w:rsidP="00DF01AB">
      <w:pPr>
        <w:jc w:val="right"/>
      </w:pPr>
      <w:r w:rsidRPr="007D5D56">
        <w:t xml:space="preserve">и </w:t>
      </w:r>
      <w:r w:rsidR="00DF01AB" w:rsidRPr="007D5D56">
        <w:t>информационное обслуживание</w:t>
      </w:r>
    </w:p>
    <w:p w:rsidR="00DF01AB" w:rsidRPr="007D5D56" w:rsidRDefault="00DF01AB" w:rsidP="00DF01AB">
      <w:pPr>
        <w:jc w:val="right"/>
      </w:pPr>
      <w:r w:rsidRPr="007D5D56">
        <w:t xml:space="preserve"> пользователей библиотеки»</w:t>
      </w:r>
    </w:p>
    <w:p w:rsidR="009147F8" w:rsidRPr="0026740B" w:rsidRDefault="009147F8" w:rsidP="00100121">
      <w:pPr>
        <w:jc w:val="center"/>
        <w:rPr>
          <w:sz w:val="28"/>
          <w:szCs w:val="28"/>
        </w:rPr>
      </w:pPr>
      <w:r w:rsidRPr="0026740B">
        <w:rPr>
          <w:sz w:val="28"/>
          <w:szCs w:val="28"/>
        </w:rPr>
        <w:t>БЛОК-СХЕМА</w:t>
      </w:r>
    </w:p>
    <w:p w:rsidR="009147F8" w:rsidRDefault="009147F8" w:rsidP="009147F8">
      <w:pPr>
        <w:pStyle w:val="ConsPlusNormal"/>
        <w:widowControl/>
        <w:jc w:val="center"/>
        <w:rPr>
          <w:rFonts w:ascii="Times New Roman" w:hAnsi="Times New Roman" w:cs="Times New Roman"/>
          <w:sz w:val="28"/>
          <w:szCs w:val="28"/>
        </w:rPr>
      </w:pPr>
      <w:r w:rsidRPr="0026740B">
        <w:rPr>
          <w:rFonts w:ascii="Times New Roman" w:hAnsi="Times New Roman" w:cs="Times New Roman"/>
          <w:sz w:val="28"/>
          <w:szCs w:val="28"/>
        </w:rPr>
        <w:t xml:space="preserve">ПРЕДОСТАВЛЕНИЯ </w:t>
      </w:r>
      <w:r>
        <w:rPr>
          <w:rFonts w:ascii="Times New Roman" w:hAnsi="Times New Roman" w:cs="Times New Roman"/>
          <w:sz w:val="28"/>
          <w:szCs w:val="28"/>
        </w:rPr>
        <w:t>МУНИЦИПАЛЬНОЙ</w:t>
      </w:r>
      <w:r w:rsidRPr="0026740B">
        <w:rPr>
          <w:rFonts w:ascii="Times New Roman" w:hAnsi="Times New Roman" w:cs="Times New Roman"/>
          <w:sz w:val="28"/>
          <w:szCs w:val="28"/>
        </w:rPr>
        <w:t xml:space="preserve"> УСЛУГИ</w:t>
      </w:r>
    </w:p>
    <w:p w:rsidR="009147F8" w:rsidRDefault="009147F8" w:rsidP="009147F8">
      <w:pPr>
        <w:pStyle w:val="ConsPlusNormal"/>
        <w:widowControl/>
        <w:jc w:val="center"/>
        <w:rPr>
          <w:rFonts w:ascii="Times New Roman" w:hAnsi="Times New Roman" w:cs="Times New Roman"/>
          <w:sz w:val="28"/>
          <w:szCs w:val="28"/>
        </w:rPr>
      </w:pPr>
      <w:r>
        <w:rPr>
          <w:rFonts w:ascii="Times New Roman" w:hAnsi="Times New Roman" w:cs="Times New Roman"/>
          <w:sz w:val="28"/>
          <w:szCs w:val="28"/>
        </w:rPr>
        <w:t>Библиотечное, библиографическое и информационное обслуживание пользователей библиотеки в стационарных условиях</w:t>
      </w:r>
      <w:r w:rsidR="007F07C2">
        <w:rPr>
          <w:rFonts w:ascii="Times New Roman" w:hAnsi="Times New Roman" w:cs="Times New Roman"/>
          <w:sz w:val="28"/>
          <w:szCs w:val="28"/>
        </w:rPr>
        <w:t xml:space="preserve"> и вне стационара</w:t>
      </w:r>
    </w:p>
    <w:p w:rsidR="00C45A9D" w:rsidRDefault="009147F8">
      <w:pPr>
        <w:spacing w:after="200" w:line="276" w:lineRule="auto"/>
      </w:pPr>
      <w:r>
        <w:rPr>
          <w:noProof/>
        </w:rPr>
        <w:drawing>
          <wp:inline distT="0" distB="0" distL="0" distR="0" wp14:anchorId="120D8D6C" wp14:editId="2CF72C45">
            <wp:extent cx="8943975" cy="3790950"/>
            <wp:effectExtent l="0" t="0" r="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6F727B" w:rsidRPr="00CA1BDA" w:rsidRDefault="006F727B" w:rsidP="00C45A9D">
      <w:pPr>
        <w:ind w:left="5387"/>
      </w:pPr>
    </w:p>
    <w:p w:rsidR="00100121" w:rsidRPr="007D5D56" w:rsidRDefault="00100121" w:rsidP="00100121">
      <w:pPr>
        <w:jc w:val="right"/>
        <w:rPr>
          <w:szCs w:val="22"/>
        </w:rPr>
      </w:pPr>
      <w:r w:rsidRPr="007D5D56">
        <w:rPr>
          <w:szCs w:val="22"/>
        </w:rPr>
        <w:t>Приложение 4</w:t>
      </w:r>
    </w:p>
    <w:p w:rsidR="00100121" w:rsidRPr="007D5D56" w:rsidRDefault="00100121" w:rsidP="00100121">
      <w:pPr>
        <w:jc w:val="right"/>
        <w:rPr>
          <w:szCs w:val="22"/>
        </w:rPr>
      </w:pPr>
      <w:r w:rsidRPr="007D5D56">
        <w:rPr>
          <w:szCs w:val="22"/>
        </w:rPr>
        <w:t>к административному регламенту</w:t>
      </w:r>
    </w:p>
    <w:p w:rsidR="00100121" w:rsidRPr="007D5D56" w:rsidRDefault="00100121" w:rsidP="00100121">
      <w:pPr>
        <w:jc w:val="right"/>
        <w:rPr>
          <w:szCs w:val="22"/>
        </w:rPr>
      </w:pPr>
      <w:r w:rsidRPr="007D5D56">
        <w:rPr>
          <w:szCs w:val="22"/>
        </w:rPr>
        <w:t xml:space="preserve">предоставления </w:t>
      </w:r>
      <w:proofErr w:type="gramStart"/>
      <w:r w:rsidRPr="007D5D56">
        <w:rPr>
          <w:szCs w:val="22"/>
        </w:rPr>
        <w:t>муниципальным</w:t>
      </w:r>
      <w:proofErr w:type="gramEnd"/>
    </w:p>
    <w:p w:rsidR="00100121" w:rsidRPr="007D5D56" w:rsidRDefault="00100121" w:rsidP="00100121">
      <w:pPr>
        <w:jc w:val="right"/>
        <w:rPr>
          <w:szCs w:val="22"/>
        </w:rPr>
      </w:pPr>
      <w:r w:rsidRPr="007D5D56">
        <w:rPr>
          <w:szCs w:val="22"/>
        </w:rPr>
        <w:t>бюджетным учреждением</w:t>
      </w:r>
    </w:p>
    <w:p w:rsidR="00100121" w:rsidRPr="007D5D56" w:rsidRDefault="00100121" w:rsidP="00100121">
      <w:pPr>
        <w:jc w:val="right"/>
        <w:rPr>
          <w:szCs w:val="22"/>
        </w:rPr>
      </w:pPr>
      <w:r w:rsidRPr="007D5D56">
        <w:rPr>
          <w:szCs w:val="22"/>
        </w:rPr>
        <w:t xml:space="preserve">культуры «Ачинская </w:t>
      </w:r>
      <w:proofErr w:type="gramStart"/>
      <w:r w:rsidRPr="007D5D56">
        <w:rPr>
          <w:szCs w:val="22"/>
        </w:rPr>
        <w:t>городская</w:t>
      </w:r>
      <w:proofErr w:type="gramEnd"/>
    </w:p>
    <w:p w:rsidR="00100121" w:rsidRPr="007D5D56" w:rsidRDefault="00100121" w:rsidP="00100121">
      <w:pPr>
        <w:jc w:val="right"/>
        <w:rPr>
          <w:szCs w:val="22"/>
        </w:rPr>
      </w:pPr>
      <w:r w:rsidRPr="007D5D56">
        <w:rPr>
          <w:szCs w:val="22"/>
        </w:rPr>
        <w:t>централизованная библиотечная</w:t>
      </w:r>
    </w:p>
    <w:p w:rsidR="00100121" w:rsidRPr="007D5D56" w:rsidRDefault="00100121" w:rsidP="00100121">
      <w:pPr>
        <w:jc w:val="right"/>
        <w:rPr>
          <w:szCs w:val="22"/>
        </w:rPr>
      </w:pPr>
      <w:r w:rsidRPr="007D5D56">
        <w:rPr>
          <w:szCs w:val="22"/>
        </w:rPr>
        <w:t>система» муниципальной услуги</w:t>
      </w:r>
    </w:p>
    <w:p w:rsidR="00100121" w:rsidRPr="007D5D56" w:rsidRDefault="00100121" w:rsidP="00100121">
      <w:pPr>
        <w:jc w:val="right"/>
        <w:rPr>
          <w:szCs w:val="22"/>
        </w:rPr>
      </w:pPr>
      <w:r w:rsidRPr="007D5D56">
        <w:rPr>
          <w:szCs w:val="22"/>
        </w:rPr>
        <w:t>«Библиотечное, библиографическое</w:t>
      </w:r>
    </w:p>
    <w:p w:rsidR="00100121" w:rsidRPr="007D5D56" w:rsidRDefault="00100121" w:rsidP="00100121">
      <w:pPr>
        <w:jc w:val="right"/>
        <w:rPr>
          <w:szCs w:val="22"/>
        </w:rPr>
      </w:pPr>
      <w:r w:rsidRPr="007D5D56">
        <w:rPr>
          <w:szCs w:val="22"/>
        </w:rPr>
        <w:t>и информационное обслуживание</w:t>
      </w:r>
    </w:p>
    <w:p w:rsidR="006F727B" w:rsidRPr="007D5D56" w:rsidRDefault="00100121" w:rsidP="00100121">
      <w:pPr>
        <w:jc w:val="right"/>
        <w:rPr>
          <w:sz w:val="32"/>
          <w:szCs w:val="28"/>
        </w:rPr>
      </w:pPr>
      <w:r w:rsidRPr="007D5D56">
        <w:rPr>
          <w:szCs w:val="22"/>
        </w:rPr>
        <w:t xml:space="preserve"> пользователей библиотеки»</w:t>
      </w:r>
    </w:p>
    <w:p w:rsidR="00100121" w:rsidRDefault="00100121" w:rsidP="000A4534">
      <w:pPr>
        <w:pStyle w:val="ConsPlusNormal"/>
        <w:widowControl/>
        <w:jc w:val="center"/>
        <w:rPr>
          <w:rFonts w:ascii="Times New Roman" w:hAnsi="Times New Roman" w:cs="Times New Roman"/>
          <w:sz w:val="28"/>
          <w:szCs w:val="28"/>
        </w:rPr>
      </w:pPr>
    </w:p>
    <w:p w:rsidR="000A4534" w:rsidRPr="0026740B" w:rsidRDefault="000A4534" w:rsidP="000A4534">
      <w:pPr>
        <w:pStyle w:val="ConsPlusNormal"/>
        <w:widowControl/>
        <w:jc w:val="center"/>
        <w:rPr>
          <w:rFonts w:ascii="Times New Roman" w:hAnsi="Times New Roman" w:cs="Times New Roman"/>
          <w:sz w:val="28"/>
          <w:szCs w:val="28"/>
        </w:rPr>
      </w:pPr>
      <w:r w:rsidRPr="0026740B">
        <w:rPr>
          <w:rFonts w:ascii="Times New Roman" w:hAnsi="Times New Roman" w:cs="Times New Roman"/>
          <w:sz w:val="28"/>
          <w:szCs w:val="28"/>
        </w:rPr>
        <w:t>БЛОК-СХЕМА</w:t>
      </w:r>
    </w:p>
    <w:p w:rsidR="000A4534" w:rsidRDefault="000A4534" w:rsidP="000A4534">
      <w:pPr>
        <w:pStyle w:val="ConsPlusNormal"/>
        <w:widowControl/>
        <w:jc w:val="center"/>
        <w:rPr>
          <w:rFonts w:ascii="Times New Roman" w:hAnsi="Times New Roman" w:cs="Times New Roman"/>
          <w:sz w:val="28"/>
          <w:szCs w:val="28"/>
        </w:rPr>
      </w:pPr>
      <w:r w:rsidRPr="0026740B">
        <w:rPr>
          <w:rFonts w:ascii="Times New Roman" w:hAnsi="Times New Roman" w:cs="Times New Roman"/>
          <w:sz w:val="28"/>
          <w:szCs w:val="28"/>
        </w:rPr>
        <w:t xml:space="preserve">ПРЕДОСТАВЛЕНИЯ </w:t>
      </w:r>
      <w:r>
        <w:rPr>
          <w:rFonts w:ascii="Times New Roman" w:hAnsi="Times New Roman" w:cs="Times New Roman"/>
          <w:sz w:val="28"/>
          <w:szCs w:val="28"/>
        </w:rPr>
        <w:t>МУНИЦИПАЛЬНОЙ</w:t>
      </w:r>
      <w:r w:rsidRPr="0026740B">
        <w:rPr>
          <w:rFonts w:ascii="Times New Roman" w:hAnsi="Times New Roman" w:cs="Times New Roman"/>
          <w:sz w:val="28"/>
          <w:szCs w:val="28"/>
        </w:rPr>
        <w:t xml:space="preserve"> УСЛУГИ</w:t>
      </w:r>
    </w:p>
    <w:p w:rsidR="000A4534" w:rsidRDefault="000A4534" w:rsidP="000A4534">
      <w:pPr>
        <w:jc w:val="center"/>
        <w:rPr>
          <w:sz w:val="28"/>
          <w:szCs w:val="28"/>
        </w:rPr>
      </w:pPr>
      <w:r w:rsidRPr="00790F57">
        <w:rPr>
          <w:sz w:val="28"/>
          <w:szCs w:val="28"/>
        </w:rPr>
        <w:t>Библиотечное, библиографическое и информационное обслуживание пользователей</w:t>
      </w:r>
    </w:p>
    <w:p w:rsidR="000A4534" w:rsidRDefault="000A4534" w:rsidP="000A4534">
      <w:pPr>
        <w:jc w:val="center"/>
        <w:sectPr w:rsidR="000A4534" w:rsidSect="00526D9D">
          <w:pgSz w:w="16838" w:h="11906" w:orient="landscape"/>
          <w:pgMar w:top="709" w:right="1134" w:bottom="850" w:left="1134" w:header="708" w:footer="708" w:gutter="0"/>
          <w:cols w:space="708"/>
          <w:docGrid w:linePitch="360"/>
        </w:sectPr>
      </w:pPr>
      <w:r w:rsidRPr="00790F57">
        <w:rPr>
          <w:sz w:val="28"/>
          <w:szCs w:val="28"/>
        </w:rPr>
        <w:t>библиотеки удаленно через сеть Интернет</w:t>
      </w:r>
      <w:r>
        <w:rPr>
          <w:noProof/>
        </w:rPr>
        <w:drawing>
          <wp:inline distT="0" distB="0" distL="0" distR="0" wp14:anchorId="78764C5A" wp14:editId="6D5C0EEE">
            <wp:extent cx="8943975" cy="3362325"/>
            <wp:effectExtent l="0" t="0" r="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100121" w:rsidRPr="007D5D56" w:rsidRDefault="00100121" w:rsidP="00100121">
      <w:pPr>
        <w:ind w:left="1416" w:firstLine="708"/>
        <w:jc w:val="right"/>
      </w:pPr>
      <w:r w:rsidRPr="007D5D56">
        <w:lastRenderedPageBreak/>
        <w:t>Приложение 5</w:t>
      </w:r>
    </w:p>
    <w:p w:rsidR="00100121" w:rsidRPr="007D5D56" w:rsidRDefault="00100121" w:rsidP="00100121">
      <w:pPr>
        <w:ind w:left="1416" w:firstLine="708"/>
        <w:jc w:val="right"/>
      </w:pPr>
      <w:r w:rsidRPr="007D5D56">
        <w:t>к административному регламенту</w:t>
      </w:r>
    </w:p>
    <w:p w:rsidR="00100121" w:rsidRPr="007D5D56" w:rsidRDefault="00100121" w:rsidP="00100121">
      <w:pPr>
        <w:ind w:left="1416" w:firstLine="708"/>
        <w:jc w:val="right"/>
      </w:pPr>
      <w:r w:rsidRPr="007D5D56">
        <w:t xml:space="preserve">предоставления </w:t>
      </w:r>
      <w:proofErr w:type="gramStart"/>
      <w:r w:rsidRPr="007D5D56">
        <w:t>муниципальным</w:t>
      </w:r>
      <w:proofErr w:type="gramEnd"/>
    </w:p>
    <w:p w:rsidR="00100121" w:rsidRPr="007D5D56" w:rsidRDefault="00100121" w:rsidP="00100121">
      <w:pPr>
        <w:ind w:left="1416" w:firstLine="708"/>
        <w:jc w:val="right"/>
      </w:pPr>
      <w:r w:rsidRPr="007D5D56">
        <w:t>бюджетным учреждением</w:t>
      </w:r>
    </w:p>
    <w:p w:rsidR="00100121" w:rsidRPr="007D5D56" w:rsidRDefault="00100121" w:rsidP="00100121">
      <w:pPr>
        <w:ind w:left="1416" w:firstLine="708"/>
        <w:jc w:val="right"/>
      </w:pPr>
      <w:r w:rsidRPr="007D5D56">
        <w:t xml:space="preserve">культуры «Ачинская </w:t>
      </w:r>
      <w:proofErr w:type="gramStart"/>
      <w:r w:rsidRPr="007D5D56">
        <w:t>городская</w:t>
      </w:r>
      <w:proofErr w:type="gramEnd"/>
    </w:p>
    <w:p w:rsidR="00100121" w:rsidRPr="007D5D56" w:rsidRDefault="00100121" w:rsidP="00100121">
      <w:pPr>
        <w:ind w:left="1416" w:firstLine="708"/>
        <w:jc w:val="right"/>
      </w:pPr>
      <w:r w:rsidRPr="007D5D56">
        <w:t>централизованная библиотечная</w:t>
      </w:r>
    </w:p>
    <w:p w:rsidR="00100121" w:rsidRPr="007D5D56" w:rsidRDefault="00100121" w:rsidP="00100121">
      <w:pPr>
        <w:ind w:left="1416" w:firstLine="708"/>
        <w:jc w:val="right"/>
      </w:pPr>
      <w:r w:rsidRPr="007D5D56">
        <w:t>система» муниципальной услуги</w:t>
      </w:r>
    </w:p>
    <w:p w:rsidR="00100121" w:rsidRPr="007D5D56" w:rsidRDefault="00100121" w:rsidP="00100121">
      <w:pPr>
        <w:ind w:left="1416" w:firstLine="708"/>
        <w:jc w:val="right"/>
      </w:pPr>
      <w:r w:rsidRPr="007D5D56">
        <w:t>«Библиотечное, библиографическое</w:t>
      </w:r>
    </w:p>
    <w:p w:rsidR="00100121" w:rsidRPr="007D5D56" w:rsidRDefault="00100121" w:rsidP="00100121">
      <w:pPr>
        <w:ind w:left="1416" w:firstLine="708"/>
        <w:jc w:val="right"/>
      </w:pPr>
      <w:r w:rsidRPr="007D5D56">
        <w:t>и информационное обслуживание</w:t>
      </w:r>
    </w:p>
    <w:p w:rsidR="00686671" w:rsidRPr="007D5D56" w:rsidRDefault="00100121" w:rsidP="00100121">
      <w:pPr>
        <w:ind w:left="1416" w:firstLine="708"/>
        <w:jc w:val="right"/>
        <w:rPr>
          <w:sz w:val="28"/>
          <w:szCs w:val="28"/>
        </w:rPr>
      </w:pPr>
      <w:r w:rsidRPr="007D5D56">
        <w:t>пользователей библиотеки»</w:t>
      </w:r>
    </w:p>
    <w:p w:rsidR="00100121" w:rsidRDefault="00100121" w:rsidP="00DA2952">
      <w:pPr>
        <w:ind w:firstLine="708"/>
        <w:jc w:val="both"/>
        <w:rPr>
          <w:sz w:val="28"/>
          <w:szCs w:val="28"/>
        </w:rPr>
      </w:pPr>
    </w:p>
    <w:p w:rsidR="00686671" w:rsidRDefault="00686671" w:rsidP="00100121">
      <w:pPr>
        <w:ind w:firstLine="708"/>
        <w:jc w:val="center"/>
        <w:rPr>
          <w:sz w:val="28"/>
          <w:szCs w:val="28"/>
        </w:rPr>
      </w:pPr>
      <w:r>
        <w:rPr>
          <w:sz w:val="28"/>
          <w:szCs w:val="28"/>
        </w:rPr>
        <w:t>Формуляр читателя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
        <w:gridCol w:w="1564"/>
        <w:gridCol w:w="1521"/>
        <w:gridCol w:w="1304"/>
        <w:gridCol w:w="1523"/>
        <w:gridCol w:w="1521"/>
        <w:gridCol w:w="1124"/>
      </w:tblGrid>
      <w:tr w:rsidR="00686671" w:rsidTr="00100121">
        <w:trPr>
          <w:jc w:val="center"/>
        </w:trPr>
        <w:tc>
          <w:tcPr>
            <w:tcW w:w="648" w:type="dxa"/>
            <w:tcBorders>
              <w:top w:val="single" w:sz="4" w:space="0" w:color="auto"/>
              <w:left w:val="single" w:sz="4" w:space="0" w:color="auto"/>
              <w:bottom w:val="single" w:sz="4" w:space="0" w:color="auto"/>
              <w:right w:val="single" w:sz="4" w:space="0" w:color="auto"/>
            </w:tcBorders>
            <w:hideMark/>
          </w:tcPr>
          <w:p w:rsidR="00686671" w:rsidRDefault="00686671" w:rsidP="00DA2952">
            <w:pPr>
              <w:spacing w:line="256" w:lineRule="auto"/>
              <w:jc w:val="both"/>
              <w:rPr>
                <w:sz w:val="28"/>
                <w:szCs w:val="28"/>
                <w:lang w:eastAsia="en-US"/>
              </w:rPr>
            </w:pPr>
            <w:r>
              <w:rPr>
                <w:sz w:val="28"/>
                <w:szCs w:val="28"/>
                <w:lang w:eastAsia="en-US"/>
              </w:rPr>
              <w:t>№</w:t>
            </w:r>
          </w:p>
        </w:tc>
        <w:tc>
          <w:tcPr>
            <w:tcW w:w="1020" w:type="dxa"/>
            <w:tcBorders>
              <w:top w:val="single" w:sz="4" w:space="0" w:color="auto"/>
              <w:left w:val="single" w:sz="4" w:space="0" w:color="auto"/>
              <w:bottom w:val="single" w:sz="4" w:space="0" w:color="auto"/>
              <w:right w:val="single" w:sz="4" w:space="0" w:color="auto"/>
            </w:tcBorders>
          </w:tcPr>
          <w:p w:rsidR="00686671" w:rsidRDefault="00686671" w:rsidP="00DA2952">
            <w:pPr>
              <w:spacing w:line="256" w:lineRule="auto"/>
              <w:jc w:val="both"/>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686671" w:rsidRDefault="00686671" w:rsidP="00DA2952">
            <w:pPr>
              <w:spacing w:line="256" w:lineRule="auto"/>
              <w:jc w:val="both"/>
              <w:rPr>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686671" w:rsidRDefault="00686671" w:rsidP="00DA2952">
            <w:pPr>
              <w:spacing w:line="256" w:lineRule="auto"/>
              <w:jc w:val="both"/>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686671" w:rsidRDefault="00686671" w:rsidP="00DA2952">
            <w:pPr>
              <w:spacing w:line="256" w:lineRule="auto"/>
              <w:jc w:val="both"/>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686671" w:rsidRDefault="00686671" w:rsidP="00DA2952">
            <w:pPr>
              <w:spacing w:line="256" w:lineRule="auto"/>
              <w:jc w:val="both"/>
              <w:rPr>
                <w:sz w:val="28"/>
                <w:szCs w:val="28"/>
                <w:lang w:eastAsia="en-US"/>
              </w:rPr>
            </w:pPr>
          </w:p>
        </w:tc>
        <w:tc>
          <w:tcPr>
            <w:tcW w:w="733" w:type="dxa"/>
            <w:tcBorders>
              <w:top w:val="single" w:sz="4" w:space="0" w:color="auto"/>
              <w:left w:val="single" w:sz="4" w:space="0" w:color="auto"/>
              <w:bottom w:val="single" w:sz="4" w:space="0" w:color="auto"/>
              <w:right w:val="single" w:sz="4" w:space="0" w:color="auto"/>
            </w:tcBorders>
          </w:tcPr>
          <w:p w:rsidR="00686671" w:rsidRDefault="00686671" w:rsidP="00DA2952">
            <w:pPr>
              <w:spacing w:line="256" w:lineRule="auto"/>
              <w:jc w:val="both"/>
              <w:rPr>
                <w:sz w:val="28"/>
                <w:szCs w:val="28"/>
                <w:lang w:eastAsia="en-US"/>
              </w:rPr>
            </w:pPr>
          </w:p>
        </w:tc>
      </w:tr>
      <w:tr w:rsidR="00686671" w:rsidTr="00100121">
        <w:trPr>
          <w:jc w:val="center"/>
        </w:trPr>
        <w:tc>
          <w:tcPr>
            <w:tcW w:w="648" w:type="dxa"/>
            <w:tcBorders>
              <w:top w:val="single" w:sz="4" w:space="0" w:color="auto"/>
              <w:left w:val="single" w:sz="4" w:space="0" w:color="auto"/>
              <w:bottom w:val="single" w:sz="4" w:space="0" w:color="auto"/>
              <w:right w:val="single" w:sz="4" w:space="0" w:color="auto"/>
            </w:tcBorders>
            <w:hideMark/>
          </w:tcPr>
          <w:p w:rsidR="00686671" w:rsidRDefault="00686671" w:rsidP="00DA2952">
            <w:pPr>
              <w:spacing w:line="256" w:lineRule="auto"/>
              <w:jc w:val="both"/>
              <w:rPr>
                <w:sz w:val="28"/>
                <w:szCs w:val="28"/>
                <w:lang w:eastAsia="en-US"/>
              </w:rPr>
            </w:pPr>
            <w:r>
              <w:rPr>
                <w:sz w:val="28"/>
                <w:szCs w:val="28"/>
                <w:lang w:eastAsia="en-US"/>
              </w:rPr>
              <w:t>Год</w:t>
            </w:r>
          </w:p>
        </w:tc>
        <w:tc>
          <w:tcPr>
            <w:tcW w:w="1020" w:type="dxa"/>
            <w:tcBorders>
              <w:top w:val="single" w:sz="4" w:space="0" w:color="auto"/>
              <w:left w:val="single" w:sz="4" w:space="0" w:color="auto"/>
              <w:bottom w:val="single" w:sz="4" w:space="0" w:color="auto"/>
              <w:right w:val="single" w:sz="4" w:space="0" w:color="auto"/>
            </w:tcBorders>
          </w:tcPr>
          <w:p w:rsidR="00686671" w:rsidRDefault="00686671" w:rsidP="00DA2952">
            <w:pPr>
              <w:spacing w:line="256" w:lineRule="auto"/>
              <w:jc w:val="both"/>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686671" w:rsidRDefault="00686671" w:rsidP="00DA2952">
            <w:pPr>
              <w:spacing w:line="256" w:lineRule="auto"/>
              <w:jc w:val="both"/>
              <w:rPr>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686671" w:rsidRDefault="00686671" w:rsidP="00DA2952">
            <w:pPr>
              <w:spacing w:line="256" w:lineRule="auto"/>
              <w:jc w:val="both"/>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686671" w:rsidRDefault="00686671" w:rsidP="00DA2952">
            <w:pPr>
              <w:spacing w:line="256" w:lineRule="auto"/>
              <w:jc w:val="both"/>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686671" w:rsidRDefault="00686671" w:rsidP="00DA2952">
            <w:pPr>
              <w:spacing w:line="256" w:lineRule="auto"/>
              <w:jc w:val="both"/>
              <w:rPr>
                <w:sz w:val="28"/>
                <w:szCs w:val="28"/>
                <w:lang w:eastAsia="en-US"/>
              </w:rPr>
            </w:pPr>
          </w:p>
        </w:tc>
        <w:tc>
          <w:tcPr>
            <w:tcW w:w="733" w:type="dxa"/>
            <w:tcBorders>
              <w:top w:val="single" w:sz="4" w:space="0" w:color="auto"/>
              <w:left w:val="single" w:sz="4" w:space="0" w:color="auto"/>
              <w:bottom w:val="single" w:sz="4" w:space="0" w:color="auto"/>
              <w:right w:val="single" w:sz="4" w:space="0" w:color="auto"/>
            </w:tcBorders>
          </w:tcPr>
          <w:p w:rsidR="00686671" w:rsidRDefault="00686671" w:rsidP="00DA2952">
            <w:pPr>
              <w:spacing w:line="256" w:lineRule="auto"/>
              <w:jc w:val="both"/>
              <w:rPr>
                <w:sz w:val="28"/>
                <w:szCs w:val="28"/>
                <w:lang w:eastAsia="en-US"/>
              </w:rPr>
            </w:pPr>
          </w:p>
        </w:tc>
      </w:tr>
      <w:tr w:rsidR="00686671" w:rsidTr="00100121">
        <w:trPr>
          <w:jc w:val="center"/>
        </w:trPr>
        <w:tc>
          <w:tcPr>
            <w:tcW w:w="6228" w:type="dxa"/>
            <w:gridSpan w:val="7"/>
            <w:tcBorders>
              <w:top w:val="single" w:sz="4" w:space="0" w:color="auto"/>
              <w:left w:val="single" w:sz="4" w:space="0" w:color="auto"/>
              <w:bottom w:val="single" w:sz="4" w:space="0" w:color="auto"/>
              <w:right w:val="single" w:sz="4" w:space="0" w:color="auto"/>
            </w:tcBorders>
            <w:hideMark/>
          </w:tcPr>
          <w:p w:rsidR="00686671" w:rsidRDefault="00686671" w:rsidP="00DA2952">
            <w:pPr>
              <w:spacing w:line="256" w:lineRule="auto"/>
              <w:jc w:val="both"/>
              <w:rPr>
                <w:sz w:val="28"/>
                <w:szCs w:val="28"/>
                <w:lang w:eastAsia="en-US"/>
              </w:rPr>
            </w:pPr>
            <w:r>
              <w:rPr>
                <w:sz w:val="28"/>
                <w:szCs w:val="28"/>
                <w:lang w:eastAsia="en-US"/>
              </w:rPr>
              <w:t>Фамилия</w:t>
            </w:r>
          </w:p>
        </w:tc>
      </w:tr>
      <w:tr w:rsidR="00686671" w:rsidTr="00100121">
        <w:trPr>
          <w:jc w:val="center"/>
        </w:trPr>
        <w:tc>
          <w:tcPr>
            <w:tcW w:w="6228" w:type="dxa"/>
            <w:gridSpan w:val="7"/>
            <w:tcBorders>
              <w:top w:val="single" w:sz="4" w:space="0" w:color="auto"/>
              <w:left w:val="single" w:sz="4" w:space="0" w:color="auto"/>
              <w:bottom w:val="single" w:sz="4" w:space="0" w:color="auto"/>
              <w:right w:val="single" w:sz="4" w:space="0" w:color="auto"/>
            </w:tcBorders>
            <w:hideMark/>
          </w:tcPr>
          <w:p w:rsidR="00686671" w:rsidRDefault="00686671" w:rsidP="00DA2952">
            <w:pPr>
              <w:spacing w:line="256" w:lineRule="auto"/>
              <w:jc w:val="both"/>
              <w:rPr>
                <w:sz w:val="28"/>
                <w:szCs w:val="28"/>
                <w:lang w:eastAsia="en-US"/>
              </w:rPr>
            </w:pPr>
            <w:r>
              <w:rPr>
                <w:sz w:val="28"/>
                <w:szCs w:val="28"/>
                <w:lang w:eastAsia="en-US"/>
              </w:rPr>
              <w:t>Имя, отчество</w:t>
            </w:r>
          </w:p>
        </w:tc>
      </w:tr>
      <w:tr w:rsidR="00686671" w:rsidTr="00100121">
        <w:trPr>
          <w:jc w:val="center"/>
        </w:trPr>
        <w:tc>
          <w:tcPr>
            <w:tcW w:w="6228" w:type="dxa"/>
            <w:gridSpan w:val="7"/>
            <w:tcBorders>
              <w:top w:val="single" w:sz="4" w:space="0" w:color="auto"/>
              <w:left w:val="single" w:sz="4" w:space="0" w:color="auto"/>
              <w:bottom w:val="single" w:sz="4" w:space="0" w:color="auto"/>
              <w:right w:val="single" w:sz="4" w:space="0" w:color="auto"/>
            </w:tcBorders>
            <w:hideMark/>
          </w:tcPr>
          <w:p w:rsidR="00686671" w:rsidRDefault="00686671" w:rsidP="00DA2952">
            <w:pPr>
              <w:spacing w:line="256" w:lineRule="auto"/>
              <w:jc w:val="both"/>
              <w:rPr>
                <w:sz w:val="28"/>
                <w:szCs w:val="28"/>
                <w:lang w:eastAsia="en-US"/>
              </w:rPr>
            </w:pPr>
            <w:r>
              <w:rPr>
                <w:sz w:val="28"/>
                <w:szCs w:val="28"/>
                <w:lang w:eastAsia="en-US"/>
              </w:rPr>
              <w:t>Год рождения</w:t>
            </w:r>
          </w:p>
        </w:tc>
      </w:tr>
      <w:tr w:rsidR="00686671" w:rsidTr="00100121">
        <w:trPr>
          <w:jc w:val="center"/>
        </w:trPr>
        <w:tc>
          <w:tcPr>
            <w:tcW w:w="6228" w:type="dxa"/>
            <w:gridSpan w:val="7"/>
            <w:tcBorders>
              <w:top w:val="single" w:sz="4" w:space="0" w:color="auto"/>
              <w:left w:val="single" w:sz="4" w:space="0" w:color="auto"/>
              <w:bottom w:val="single" w:sz="4" w:space="0" w:color="auto"/>
              <w:right w:val="single" w:sz="4" w:space="0" w:color="auto"/>
            </w:tcBorders>
            <w:hideMark/>
          </w:tcPr>
          <w:p w:rsidR="00686671" w:rsidRDefault="00686671" w:rsidP="00DA2952">
            <w:pPr>
              <w:spacing w:line="256" w:lineRule="auto"/>
              <w:jc w:val="both"/>
              <w:rPr>
                <w:sz w:val="28"/>
                <w:szCs w:val="28"/>
                <w:lang w:eastAsia="en-US"/>
              </w:rPr>
            </w:pPr>
            <w:r>
              <w:rPr>
                <w:sz w:val="28"/>
                <w:szCs w:val="28"/>
                <w:lang w:eastAsia="en-US"/>
              </w:rPr>
              <w:t>Образование</w:t>
            </w:r>
          </w:p>
        </w:tc>
      </w:tr>
      <w:tr w:rsidR="00686671" w:rsidTr="00100121">
        <w:trPr>
          <w:jc w:val="center"/>
        </w:trPr>
        <w:tc>
          <w:tcPr>
            <w:tcW w:w="6228" w:type="dxa"/>
            <w:gridSpan w:val="7"/>
            <w:tcBorders>
              <w:top w:val="single" w:sz="4" w:space="0" w:color="auto"/>
              <w:left w:val="single" w:sz="4" w:space="0" w:color="auto"/>
              <w:bottom w:val="single" w:sz="4" w:space="0" w:color="auto"/>
              <w:right w:val="single" w:sz="4" w:space="0" w:color="auto"/>
            </w:tcBorders>
          </w:tcPr>
          <w:p w:rsidR="00686671" w:rsidRDefault="00686671" w:rsidP="00DA2952">
            <w:pPr>
              <w:spacing w:line="256" w:lineRule="auto"/>
              <w:jc w:val="both"/>
              <w:rPr>
                <w:sz w:val="28"/>
                <w:szCs w:val="28"/>
                <w:lang w:eastAsia="en-US"/>
              </w:rPr>
            </w:pPr>
            <w:r>
              <w:rPr>
                <w:sz w:val="28"/>
                <w:szCs w:val="28"/>
                <w:lang w:eastAsia="en-US"/>
              </w:rPr>
              <w:t>Где и кем работает</w:t>
            </w:r>
          </w:p>
          <w:p w:rsidR="00686671" w:rsidRDefault="00686671" w:rsidP="00DA2952">
            <w:pPr>
              <w:spacing w:line="256" w:lineRule="auto"/>
              <w:jc w:val="both"/>
              <w:rPr>
                <w:sz w:val="28"/>
                <w:szCs w:val="28"/>
                <w:lang w:eastAsia="en-US"/>
              </w:rPr>
            </w:pPr>
          </w:p>
        </w:tc>
      </w:tr>
      <w:tr w:rsidR="00686671" w:rsidTr="00100121">
        <w:trPr>
          <w:jc w:val="center"/>
        </w:trPr>
        <w:tc>
          <w:tcPr>
            <w:tcW w:w="6228" w:type="dxa"/>
            <w:gridSpan w:val="7"/>
            <w:tcBorders>
              <w:top w:val="single" w:sz="4" w:space="0" w:color="auto"/>
              <w:left w:val="single" w:sz="4" w:space="0" w:color="auto"/>
              <w:bottom w:val="single" w:sz="4" w:space="0" w:color="auto"/>
              <w:right w:val="single" w:sz="4" w:space="0" w:color="auto"/>
            </w:tcBorders>
            <w:hideMark/>
          </w:tcPr>
          <w:p w:rsidR="00686671" w:rsidRDefault="00686671" w:rsidP="00DA2952">
            <w:pPr>
              <w:spacing w:line="256" w:lineRule="auto"/>
              <w:jc w:val="both"/>
              <w:rPr>
                <w:sz w:val="28"/>
                <w:szCs w:val="28"/>
                <w:lang w:eastAsia="en-US"/>
              </w:rPr>
            </w:pPr>
            <w:r>
              <w:rPr>
                <w:sz w:val="28"/>
                <w:szCs w:val="28"/>
                <w:lang w:eastAsia="en-US"/>
              </w:rPr>
              <w:t>Учебное заведение</w:t>
            </w:r>
          </w:p>
        </w:tc>
      </w:tr>
      <w:tr w:rsidR="00686671" w:rsidTr="00100121">
        <w:trPr>
          <w:jc w:val="center"/>
        </w:trPr>
        <w:tc>
          <w:tcPr>
            <w:tcW w:w="6228" w:type="dxa"/>
            <w:gridSpan w:val="7"/>
            <w:tcBorders>
              <w:top w:val="single" w:sz="4" w:space="0" w:color="auto"/>
              <w:left w:val="single" w:sz="4" w:space="0" w:color="auto"/>
              <w:bottom w:val="single" w:sz="4" w:space="0" w:color="auto"/>
              <w:right w:val="single" w:sz="4" w:space="0" w:color="auto"/>
            </w:tcBorders>
          </w:tcPr>
          <w:p w:rsidR="00686671" w:rsidRDefault="00686671" w:rsidP="00DA2952">
            <w:pPr>
              <w:spacing w:line="256" w:lineRule="auto"/>
              <w:jc w:val="both"/>
              <w:rPr>
                <w:sz w:val="28"/>
                <w:szCs w:val="28"/>
                <w:lang w:eastAsia="en-US"/>
              </w:rPr>
            </w:pPr>
            <w:r>
              <w:rPr>
                <w:sz w:val="28"/>
                <w:szCs w:val="28"/>
                <w:lang w:eastAsia="en-US"/>
              </w:rPr>
              <w:t>Дом</w:t>
            </w:r>
            <w:proofErr w:type="gramStart"/>
            <w:r>
              <w:rPr>
                <w:sz w:val="28"/>
                <w:szCs w:val="28"/>
                <w:lang w:eastAsia="en-US"/>
              </w:rPr>
              <w:t>.</w:t>
            </w:r>
            <w:proofErr w:type="gramEnd"/>
            <w:r>
              <w:rPr>
                <w:sz w:val="28"/>
                <w:szCs w:val="28"/>
                <w:lang w:eastAsia="en-US"/>
              </w:rPr>
              <w:t xml:space="preserve"> </w:t>
            </w:r>
            <w:proofErr w:type="gramStart"/>
            <w:r>
              <w:rPr>
                <w:sz w:val="28"/>
                <w:szCs w:val="28"/>
                <w:lang w:eastAsia="en-US"/>
              </w:rPr>
              <w:t>а</w:t>
            </w:r>
            <w:proofErr w:type="gramEnd"/>
            <w:r>
              <w:rPr>
                <w:sz w:val="28"/>
                <w:szCs w:val="28"/>
                <w:lang w:eastAsia="en-US"/>
              </w:rPr>
              <w:t>дрес, телефон</w:t>
            </w:r>
          </w:p>
          <w:p w:rsidR="00686671" w:rsidRDefault="00686671" w:rsidP="00DA2952">
            <w:pPr>
              <w:spacing w:line="256" w:lineRule="auto"/>
              <w:jc w:val="both"/>
              <w:rPr>
                <w:sz w:val="28"/>
                <w:szCs w:val="28"/>
                <w:lang w:eastAsia="en-US"/>
              </w:rPr>
            </w:pPr>
          </w:p>
        </w:tc>
      </w:tr>
      <w:tr w:rsidR="00686671" w:rsidTr="00100121">
        <w:trPr>
          <w:jc w:val="center"/>
        </w:trPr>
        <w:tc>
          <w:tcPr>
            <w:tcW w:w="6228" w:type="dxa"/>
            <w:gridSpan w:val="7"/>
            <w:tcBorders>
              <w:top w:val="single" w:sz="4" w:space="0" w:color="auto"/>
              <w:left w:val="single" w:sz="4" w:space="0" w:color="auto"/>
              <w:bottom w:val="single" w:sz="4" w:space="0" w:color="auto"/>
              <w:right w:val="single" w:sz="4" w:space="0" w:color="auto"/>
            </w:tcBorders>
            <w:hideMark/>
          </w:tcPr>
          <w:p w:rsidR="00686671" w:rsidRDefault="00686671" w:rsidP="00DA2952">
            <w:pPr>
              <w:spacing w:line="256" w:lineRule="auto"/>
              <w:jc w:val="both"/>
              <w:rPr>
                <w:sz w:val="28"/>
                <w:szCs w:val="28"/>
                <w:lang w:eastAsia="en-US"/>
              </w:rPr>
            </w:pPr>
            <w:r>
              <w:rPr>
                <w:sz w:val="28"/>
                <w:szCs w:val="28"/>
                <w:lang w:eastAsia="en-US"/>
              </w:rPr>
              <w:t>Паспорт: серия                №</w:t>
            </w:r>
          </w:p>
        </w:tc>
      </w:tr>
      <w:tr w:rsidR="00686671" w:rsidTr="00100121">
        <w:trPr>
          <w:jc w:val="center"/>
        </w:trPr>
        <w:tc>
          <w:tcPr>
            <w:tcW w:w="6228" w:type="dxa"/>
            <w:gridSpan w:val="7"/>
            <w:tcBorders>
              <w:top w:val="single" w:sz="4" w:space="0" w:color="auto"/>
              <w:left w:val="single" w:sz="4" w:space="0" w:color="auto"/>
              <w:bottom w:val="single" w:sz="4" w:space="0" w:color="auto"/>
              <w:right w:val="single" w:sz="4" w:space="0" w:color="auto"/>
            </w:tcBorders>
          </w:tcPr>
          <w:p w:rsidR="00686671" w:rsidRDefault="00686671" w:rsidP="00DA2952">
            <w:pPr>
              <w:spacing w:line="256" w:lineRule="auto"/>
              <w:jc w:val="both"/>
              <w:rPr>
                <w:sz w:val="28"/>
                <w:szCs w:val="28"/>
                <w:lang w:eastAsia="en-US"/>
              </w:rPr>
            </w:pPr>
            <w:r>
              <w:rPr>
                <w:sz w:val="28"/>
                <w:szCs w:val="28"/>
                <w:lang w:eastAsia="en-US"/>
              </w:rPr>
              <w:t xml:space="preserve">Кем и когда </w:t>
            </w:r>
            <w:proofErr w:type="gramStart"/>
            <w:r>
              <w:rPr>
                <w:sz w:val="28"/>
                <w:szCs w:val="28"/>
                <w:lang w:eastAsia="en-US"/>
              </w:rPr>
              <w:t>выдан</w:t>
            </w:r>
            <w:proofErr w:type="gramEnd"/>
          </w:p>
          <w:p w:rsidR="00686671" w:rsidRDefault="00686671" w:rsidP="00DA2952">
            <w:pPr>
              <w:spacing w:line="256" w:lineRule="auto"/>
              <w:jc w:val="both"/>
              <w:rPr>
                <w:sz w:val="28"/>
                <w:szCs w:val="28"/>
                <w:lang w:eastAsia="en-US"/>
              </w:rPr>
            </w:pPr>
          </w:p>
        </w:tc>
      </w:tr>
      <w:tr w:rsidR="00686671" w:rsidTr="00100121">
        <w:trPr>
          <w:jc w:val="center"/>
        </w:trPr>
        <w:tc>
          <w:tcPr>
            <w:tcW w:w="6228" w:type="dxa"/>
            <w:gridSpan w:val="7"/>
            <w:tcBorders>
              <w:top w:val="single" w:sz="4" w:space="0" w:color="auto"/>
              <w:left w:val="single" w:sz="4" w:space="0" w:color="auto"/>
              <w:bottom w:val="single" w:sz="4" w:space="0" w:color="auto"/>
              <w:right w:val="single" w:sz="4" w:space="0" w:color="auto"/>
            </w:tcBorders>
          </w:tcPr>
          <w:p w:rsidR="00686671" w:rsidRDefault="00686671" w:rsidP="00DA2952">
            <w:pPr>
              <w:spacing w:line="256" w:lineRule="auto"/>
              <w:jc w:val="both"/>
              <w:rPr>
                <w:sz w:val="28"/>
                <w:szCs w:val="28"/>
                <w:lang w:eastAsia="en-US"/>
              </w:rPr>
            </w:pPr>
            <w:r>
              <w:rPr>
                <w:sz w:val="28"/>
                <w:szCs w:val="28"/>
                <w:lang w:eastAsia="en-US"/>
              </w:rPr>
              <w:t xml:space="preserve">Состоит читателем </w:t>
            </w:r>
            <w:proofErr w:type="gramStart"/>
            <w:r>
              <w:rPr>
                <w:sz w:val="28"/>
                <w:szCs w:val="28"/>
                <w:lang w:eastAsia="en-US"/>
              </w:rPr>
              <w:t>с</w:t>
            </w:r>
            <w:proofErr w:type="gramEnd"/>
            <w:r>
              <w:rPr>
                <w:sz w:val="28"/>
                <w:szCs w:val="28"/>
                <w:lang w:eastAsia="en-US"/>
              </w:rPr>
              <w:t xml:space="preserve"> </w:t>
            </w:r>
          </w:p>
          <w:p w:rsidR="00686671" w:rsidRDefault="00686671" w:rsidP="00DA2952">
            <w:pPr>
              <w:spacing w:line="256" w:lineRule="auto"/>
              <w:jc w:val="both"/>
              <w:rPr>
                <w:sz w:val="28"/>
                <w:szCs w:val="28"/>
                <w:lang w:eastAsia="en-US"/>
              </w:rPr>
            </w:pPr>
          </w:p>
        </w:tc>
      </w:tr>
      <w:tr w:rsidR="00686671" w:rsidTr="00100121">
        <w:trPr>
          <w:jc w:val="center"/>
        </w:trPr>
        <w:tc>
          <w:tcPr>
            <w:tcW w:w="6228" w:type="dxa"/>
            <w:gridSpan w:val="7"/>
            <w:tcBorders>
              <w:top w:val="single" w:sz="4" w:space="0" w:color="auto"/>
              <w:left w:val="single" w:sz="4" w:space="0" w:color="auto"/>
              <w:bottom w:val="single" w:sz="4" w:space="0" w:color="auto"/>
              <w:right w:val="single" w:sz="4" w:space="0" w:color="auto"/>
            </w:tcBorders>
            <w:hideMark/>
          </w:tcPr>
          <w:p w:rsidR="00686671" w:rsidRDefault="000801A2" w:rsidP="00DA2952">
            <w:pPr>
              <w:spacing w:line="256" w:lineRule="auto"/>
              <w:jc w:val="both"/>
              <w:rPr>
                <w:sz w:val="28"/>
                <w:szCs w:val="28"/>
                <w:lang w:eastAsia="en-US"/>
              </w:rPr>
            </w:pPr>
            <w:r>
              <w:rPr>
                <w:sz w:val="28"/>
                <w:szCs w:val="28"/>
                <w:lang w:eastAsia="en-US"/>
              </w:rPr>
              <w:t xml:space="preserve">С </w:t>
            </w:r>
            <w:r w:rsidR="00686671">
              <w:rPr>
                <w:sz w:val="28"/>
                <w:szCs w:val="28"/>
                <w:lang w:eastAsia="en-US"/>
              </w:rPr>
              <w:t>Правила</w:t>
            </w:r>
            <w:r>
              <w:rPr>
                <w:sz w:val="28"/>
                <w:szCs w:val="28"/>
                <w:lang w:eastAsia="en-US"/>
              </w:rPr>
              <w:t>ми пользования</w:t>
            </w:r>
            <w:r w:rsidR="00686671">
              <w:rPr>
                <w:sz w:val="28"/>
                <w:szCs w:val="28"/>
                <w:lang w:eastAsia="en-US"/>
              </w:rPr>
              <w:t xml:space="preserve"> библиотек</w:t>
            </w:r>
            <w:r>
              <w:rPr>
                <w:sz w:val="28"/>
                <w:szCs w:val="28"/>
                <w:lang w:eastAsia="en-US"/>
              </w:rPr>
              <w:t>ами МБУК «АГЦБС» ознакомле</w:t>
            </w:r>
            <w:proofErr w:type="gramStart"/>
            <w:r>
              <w:rPr>
                <w:sz w:val="28"/>
                <w:szCs w:val="28"/>
                <w:lang w:eastAsia="en-US"/>
              </w:rPr>
              <w:t>н(</w:t>
            </w:r>
            <w:proofErr w:type="gramEnd"/>
            <w:r>
              <w:rPr>
                <w:sz w:val="28"/>
                <w:szCs w:val="28"/>
                <w:lang w:eastAsia="en-US"/>
              </w:rPr>
              <w:t>а)</w:t>
            </w:r>
          </w:p>
          <w:p w:rsidR="00686671" w:rsidRDefault="00686671" w:rsidP="00DA2952">
            <w:pPr>
              <w:spacing w:line="256" w:lineRule="auto"/>
              <w:jc w:val="both"/>
              <w:rPr>
                <w:sz w:val="28"/>
                <w:szCs w:val="28"/>
                <w:lang w:eastAsia="en-US"/>
              </w:rPr>
            </w:pPr>
            <w:r>
              <w:rPr>
                <w:sz w:val="28"/>
                <w:szCs w:val="28"/>
                <w:lang w:eastAsia="en-US"/>
              </w:rPr>
              <w:t xml:space="preserve">                                                       ______________________</w:t>
            </w:r>
          </w:p>
          <w:p w:rsidR="00686671" w:rsidRDefault="00686671" w:rsidP="000801A2">
            <w:pPr>
              <w:spacing w:line="256" w:lineRule="auto"/>
              <w:jc w:val="both"/>
              <w:rPr>
                <w:sz w:val="28"/>
                <w:szCs w:val="28"/>
                <w:lang w:eastAsia="en-US"/>
              </w:rPr>
            </w:pPr>
            <w:r>
              <w:rPr>
                <w:sz w:val="28"/>
                <w:szCs w:val="28"/>
                <w:lang w:eastAsia="en-US"/>
              </w:rPr>
              <w:t xml:space="preserve"> подпись читателя</w:t>
            </w:r>
          </w:p>
        </w:tc>
      </w:tr>
    </w:tbl>
    <w:p w:rsidR="00686671" w:rsidRDefault="00686671" w:rsidP="00DA2952">
      <w:pPr>
        <w:jc w:val="both"/>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8"/>
        <w:gridCol w:w="916"/>
        <w:gridCol w:w="1080"/>
        <w:gridCol w:w="2762"/>
        <w:gridCol w:w="1585"/>
        <w:gridCol w:w="2030"/>
      </w:tblGrid>
      <w:tr w:rsidR="00686671" w:rsidTr="00100121">
        <w:trPr>
          <w:jc w:val="center"/>
        </w:trPr>
        <w:tc>
          <w:tcPr>
            <w:tcW w:w="1095" w:type="dxa"/>
            <w:tcBorders>
              <w:top w:val="single" w:sz="4" w:space="0" w:color="auto"/>
              <w:left w:val="single" w:sz="4" w:space="0" w:color="auto"/>
              <w:bottom w:val="single" w:sz="4" w:space="0" w:color="auto"/>
              <w:right w:val="single" w:sz="4" w:space="0" w:color="auto"/>
            </w:tcBorders>
            <w:hideMark/>
          </w:tcPr>
          <w:p w:rsidR="00686671" w:rsidRDefault="00686671" w:rsidP="00DA2952">
            <w:pPr>
              <w:spacing w:line="256" w:lineRule="auto"/>
              <w:jc w:val="both"/>
              <w:rPr>
                <w:sz w:val="28"/>
                <w:szCs w:val="28"/>
                <w:lang w:eastAsia="en-US"/>
              </w:rPr>
            </w:pPr>
            <w:r>
              <w:rPr>
                <w:sz w:val="28"/>
                <w:szCs w:val="28"/>
                <w:lang w:eastAsia="en-US"/>
              </w:rPr>
              <w:t>Дата выдачи</w:t>
            </w:r>
          </w:p>
        </w:tc>
        <w:tc>
          <w:tcPr>
            <w:tcW w:w="838" w:type="dxa"/>
            <w:tcBorders>
              <w:top w:val="single" w:sz="4" w:space="0" w:color="auto"/>
              <w:left w:val="single" w:sz="4" w:space="0" w:color="auto"/>
              <w:bottom w:val="single" w:sz="4" w:space="0" w:color="auto"/>
              <w:right w:val="single" w:sz="4" w:space="0" w:color="auto"/>
            </w:tcBorders>
            <w:hideMark/>
          </w:tcPr>
          <w:p w:rsidR="00686671" w:rsidRDefault="00686671" w:rsidP="00DA2952">
            <w:pPr>
              <w:spacing w:line="256" w:lineRule="auto"/>
              <w:jc w:val="both"/>
              <w:rPr>
                <w:sz w:val="28"/>
                <w:szCs w:val="28"/>
                <w:lang w:eastAsia="en-US"/>
              </w:rPr>
            </w:pPr>
            <w:r>
              <w:rPr>
                <w:sz w:val="28"/>
                <w:szCs w:val="28"/>
                <w:lang w:eastAsia="en-US"/>
              </w:rPr>
              <w:t>Инв. №</w:t>
            </w:r>
          </w:p>
        </w:tc>
        <w:tc>
          <w:tcPr>
            <w:tcW w:w="988" w:type="dxa"/>
            <w:tcBorders>
              <w:top w:val="single" w:sz="4" w:space="0" w:color="auto"/>
              <w:left w:val="single" w:sz="4" w:space="0" w:color="auto"/>
              <w:bottom w:val="single" w:sz="4" w:space="0" w:color="auto"/>
              <w:right w:val="single" w:sz="4" w:space="0" w:color="auto"/>
            </w:tcBorders>
            <w:hideMark/>
          </w:tcPr>
          <w:p w:rsidR="00686671" w:rsidRDefault="00686671" w:rsidP="00DA2952">
            <w:pPr>
              <w:spacing w:line="256" w:lineRule="auto"/>
              <w:jc w:val="both"/>
              <w:rPr>
                <w:sz w:val="28"/>
                <w:szCs w:val="28"/>
                <w:lang w:eastAsia="en-US"/>
              </w:rPr>
            </w:pPr>
            <w:r>
              <w:rPr>
                <w:sz w:val="28"/>
                <w:szCs w:val="28"/>
                <w:lang w:eastAsia="en-US"/>
              </w:rPr>
              <w:t>отдел</w:t>
            </w:r>
          </w:p>
        </w:tc>
        <w:tc>
          <w:tcPr>
            <w:tcW w:w="2526" w:type="dxa"/>
            <w:tcBorders>
              <w:top w:val="single" w:sz="4" w:space="0" w:color="auto"/>
              <w:left w:val="single" w:sz="4" w:space="0" w:color="auto"/>
              <w:bottom w:val="single" w:sz="4" w:space="0" w:color="auto"/>
              <w:right w:val="single" w:sz="4" w:space="0" w:color="auto"/>
            </w:tcBorders>
            <w:hideMark/>
          </w:tcPr>
          <w:p w:rsidR="00686671" w:rsidRDefault="00686671" w:rsidP="00DA2952">
            <w:pPr>
              <w:spacing w:line="256" w:lineRule="auto"/>
              <w:jc w:val="center"/>
              <w:rPr>
                <w:sz w:val="28"/>
                <w:szCs w:val="28"/>
                <w:lang w:eastAsia="en-US"/>
              </w:rPr>
            </w:pPr>
            <w:r>
              <w:rPr>
                <w:sz w:val="28"/>
                <w:szCs w:val="28"/>
                <w:lang w:eastAsia="en-US"/>
              </w:rPr>
              <w:t>Автор и заглавие книги</w:t>
            </w:r>
          </w:p>
        </w:tc>
        <w:tc>
          <w:tcPr>
            <w:tcW w:w="1450" w:type="dxa"/>
            <w:tcBorders>
              <w:top w:val="single" w:sz="4" w:space="0" w:color="auto"/>
              <w:left w:val="single" w:sz="4" w:space="0" w:color="auto"/>
              <w:bottom w:val="single" w:sz="4" w:space="0" w:color="auto"/>
              <w:right w:val="single" w:sz="4" w:space="0" w:color="auto"/>
            </w:tcBorders>
            <w:hideMark/>
          </w:tcPr>
          <w:p w:rsidR="00686671" w:rsidRDefault="00686671" w:rsidP="00DA2952">
            <w:pPr>
              <w:spacing w:line="256" w:lineRule="auto"/>
              <w:jc w:val="both"/>
              <w:rPr>
                <w:sz w:val="28"/>
                <w:szCs w:val="28"/>
                <w:lang w:eastAsia="en-US"/>
              </w:rPr>
            </w:pPr>
            <w:r>
              <w:rPr>
                <w:sz w:val="28"/>
                <w:szCs w:val="28"/>
                <w:lang w:eastAsia="en-US"/>
              </w:rPr>
              <w:t>Подпись читателя</w:t>
            </w:r>
          </w:p>
        </w:tc>
        <w:tc>
          <w:tcPr>
            <w:tcW w:w="1857" w:type="dxa"/>
            <w:tcBorders>
              <w:top w:val="single" w:sz="4" w:space="0" w:color="auto"/>
              <w:left w:val="single" w:sz="4" w:space="0" w:color="auto"/>
              <w:bottom w:val="single" w:sz="4" w:space="0" w:color="auto"/>
              <w:right w:val="single" w:sz="4" w:space="0" w:color="auto"/>
            </w:tcBorders>
            <w:hideMark/>
          </w:tcPr>
          <w:p w:rsidR="00686671" w:rsidRDefault="00686671" w:rsidP="00DA2952">
            <w:pPr>
              <w:spacing w:line="256" w:lineRule="auto"/>
              <w:jc w:val="both"/>
              <w:rPr>
                <w:sz w:val="28"/>
                <w:szCs w:val="28"/>
                <w:lang w:eastAsia="en-US"/>
              </w:rPr>
            </w:pPr>
            <w:r>
              <w:rPr>
                <w:sz w:val="28"/>
                <w:szCs w:val="28"/>
                <w:lang w:eastAsia="en-US"/>
              </w:rPr>
              <w:t>Подпись библиотекаря</w:t>
            </w:r>
          </w:p>
        </w:tc>
      </w:tr>
      <w:tr w:rsidR="00686671" w:rsidTr="00100121">
        <w:trPr>
          <w:jc w:val="center"/>
        </w:trPr>
        <w:tc>
          <w:tcPr>
            <w:tcW w:w="1095" w:type="dxa"/>
            <w:tcBorders>
              <w:top w:val="single" w:sz="4" w:space="0" w:color="auto"/>
              <w:left w:val="single" w:sz="4" w:space="0" w:color="auto"/>
              <w:bottom w:val="single" w:sz="4" w:space="0" w:color="auto"/>
              <w:right w:val="single" w:sz="4" w:space="0" w:color="auto"/>
            </w:tcBorders>
          </w:tcPr>
          <w:p w:rsidR="00686671" w:rsidRDefault="00686671" w:rsidP="00DA2952">
            <w:pPr>
              <w:spacing w:line="256" w:lineRule="auto"/>
              <w:jc w:val="both"/>
              <w:rPr>
                <w:sz w:val="28"/>
                <w:szCs w:val="28"/>
                <w:lang w:eastAsia="en-US"/>
              </w:rPr>
            </w:pPr>
          </w:p>
        </w:tc>
        <w:tc>
          <w:tcPr>
            <w:tcW w:w="838" w:type="dxa"/>
            <w:tcBorders>
              <w:top w:val="single" w:sz="4" w:space="0" w:color="auto"/>
              <w:left w:val="single" w:sz="4" w:space="0" w:color="auto"/>
              <w:bottom w:val="single" w:sz="4" w:space="0" w:color="auto"/>
              <w:right w:val="single" w:sz="4" w:space="0" w:color="auto"/>
            </w:tcBorders>
          </w:tcPr>
          <w:p w:rsidR="00686671" w:rsidRDefault="00686671" w:rsidP="00DA2952">
            <w:pPr>
              <w:spacing w:line="256" w:lineRule="auto"/>
              <w:jc w:val="both"/>
              <w:rPr>
                <w:sz w:val="28"/>
                <w:szCs w:val="28"/>
                <w:lang w:eastAsia="en-US"/>
              </w:rPr>
            </w:pPr>
          </w:p>
        </w:tc>
        <w:tc>
          <w:tcPr>
            <w:tcW w:w="988" w:type="dxa"/>
            <w:tcBorders>
              <w:top w:val="single" w:sz="4" w:space="0" w:color="auto"/>
              <w:left w:val="single" w:sz="4" w:space="0" w:color="auto"/>
              <w:bottom w:val="single" w:sz="4" w:space="0" w:color="auto"/>
              <w:right w:val="single" w:sz="4" w:space="0" w:color="auto"/>
            </w:tcBorders>
          </w:tcPr>
          <w:p w:rsidR="00686671" w:rsidRDefault="00686671" w:rsidP="00DA2952">
            <w:pPr>
              <w:spacing w:line="256" w:lineRule="auto"/>
              <w:jc w:val="both"/>
              <w:rPr>
                <w:sz w:val="28"/>
                <w:szCs w:val="28"/>
                <w:lang w:eastAsia="en-US"/>
              </w:rPr>
            </w:pPr>
          </w:p>
        </w:tc>
        <w:tc>
          <w:tcPr>
            <w:tcW w:w="2526" w:type="dxa"/>
            <w:tcBorders>
              <w:top w:val="single" w:sz="4" w:space="0" w:color="auto"/>
              <w:left w:val="single" w:sz="4" w:space="0" w:color="auto"/>
              <w:bottom w:val="single" w:sz="4" w:space="0" w:color="auto"/>
              <w:right w:val="single" w:sz="4" w:space="0" w:color="auto"/>
            </w:tcBorders>
          </w:tcPr>
          <w:p w:rsidR="00686671" w:rsidRDefault="00686671" w:rsidP="00DA2952">
            <w:pPr>
              <w:spacing w:line="256" w:lineRule="auto"/>
              <w:jc w:val="both"/>
              <w:rPr>
                <w:sz w:val="28"/>
                <w:szCs w:val="28"/>
                <w:lang w:eastAsia="en-US"/>
              </w:rPr>
            </w:pPr>
          </w:p>
        </w:tc>
        <w:tc>
          <w:tcPr>
            <w:tcW w:w="1450" w:type="dxa"/>
            <w:tcBorders>
              <w:top w:val="single" w:sz="4" w:space="0" w:color="auto"/>
              <w:left w:val="single" w:sz="4" w:space="0" w:color="auto"/>
              <w:bottom w:val="single" w:sz="4" w:space="0" w:color="auto"/>
              <w:right w:val="single" w:sz="4" w:space="0" w:color="auto"/>
            </w:tcBorders>
          </w:tcPr>
          <w:p w:rsidR="00686671" w:rsidRDefault="00686671" w:rsidP="00DA2952">
            <w:pPr>
              <w:spacing w:line="256" w:lineRule="auto"/>
              <w:jc w:val="both"/>
              <w:rPr>
                <w:sz w:val="28"/>
                <w:szCs w:val="28"/>
                <w:lang w:eastAsia="en-US"/>
              </w:rPr>
            </w:pPr>
          </w:p>
        </w:tc>
        <w:tc>
          <w:tcPr>
            <w:tcW w:w="1857" w:type="dxa"/>
            <w:tcBorders>
              <w:top w:val="single" w:sz="4" w:space="0" w:color="auto"/>
              <w:left w:val="single" w:sz="4" w:space="0" w:color="auto"/>
              <w:bottom w:val="single" w:sz="4" w:space="0" w:color="auto"/>
              <w:right w:val="single" w:sz="4" w:space="0" w:color="auto"/>
            </w:tcBorders>
          </w:tcPr>
          <w:p w:rsidR="00686671" w:rsidRDefault="00686671" w:rsidP="00DA2952">
            <w:pPr>
              <w:spacing w:line="256" w:lineRule="auto"/>
              <w:jc w:val="both"/>
              <w:rPr>
                <w:sz w:val="28"/>
                <w:szCs w:val="28"/>
                <w:lang w:eastAsia="en-US"/>
              </w:rPr>
            </w:pPr>
          </w:p>
        </w:tc>
      </w:tr>
      <w:tr w:rsidR="00686671" w:rsidTr="00100121">
        <w:trPr>
          <w:jc w:val="center"/>
        </w:trPr>
        <w:tc>
          <w:tcPr>
            <w:tcW w:w="1095" w:type="dxa"/>
            <w:tcBorders>
              <w:top w:val="single" w:sz="4" w:space="0" w:color="auto"/>
              <w:left w:val="single" w:sz="4" w:space="0" w:color="auto"/>
              <w:bottom w:val="single" w:sz="4" w:space="0" w:color="auto"/>
              <w:right w:val="single" w:sz="4" w:space="0" w:color="auto"/>
            </w:tcBorders>
          </w:tcPr>
          <w:p w:rsidR="00686671" w:rsidRDefault="00686671" w:rsidP="00DA2952">
            <w:pPr>
              <w:spacing w:line="256" w:lineRule="auto"/>
              <w:jc w:val="both"/>
              <w:rPr>
                <w:sz w:val="28"/>
                <w:szCs w:val="28"/>
                <w:lang w:eastAsia="en-US"/>
              </w:rPr>
            </w:pPr>
          </w:p>
        </w:tc>
        <w:tc>
          <w:tcPr>
            <w:tcW w:w="838" w:type="dxa"/>
            <w:tcBorders>
              <w:top w:val="single" w:sz="4" w:space="0" w:color="auto"/>
              <w:left w:val="single" w:sz="4" w:space="0" w:color="auto"/>
              <w:bottom w:val="single" w:sz="4" w:space="0" w:color="auto"/>
              <w:right w:val="single" w:sz="4" w:space="0" w:color="auto"/>
            </w:tcBorders>
          </w:tcPr>
          <w:p w:rsidR="00686671" w:rsidRDefault="00686671" w:rsidP="00DA2952">
            <w:pPr>
              <w:spacing w:line="256" w:lineRule="auto"/>
              <w:jc w:val="both"/>
              <w:rPr>
                <w:sz w:val="28"/>
                <w:szCs w:val="28"/>
                <w:lang w:eastAsia="en-US"/>
              </w:rPr>
            </w:pPr>
          </w:p>
        </w:tc>
        <w:tc>
          <w:tcPr>
            <w:tcW w:w="988" w:type="dxa"/>
            <w:tcBorders>
              <w:top w:val="single" w:sz="4" w:space="0" w:color="auto"/>
              <w:left w:val="single" w:sz="4" w:space="0" w:color="auto"/>
              <w:bottom w:val="single" w:sz="4" w:space="0" w:color="auto"/>
              <w:right w:val="single" w:sz="4" w:space="0" w:color="auto"/>
            </w:tcBorders>
          </w:tcPr>
          <w:p w:rsidR="00686671" w:rsidRDefault="00686671" w:rsidP="00DA2952">
            <w:pPr>
              <w:spacing w:line="256" w:lineRule="auto"/>
              <w:jc w:val="both"/>
              <w:rPr>
                <w:sz w:val="28"/>
                <w:szCs w:val="28"/>
                <w:lang w:eastAsia="en-US"/>
              </w:rPr>
            </w:pPr>
          </w:p>
        </w:tc>
        <w:tc>
          <w:tcPr>
            <w:tcW w:w="2526" w:type="dxa"/>
            <w:tcBorders>
              <w:top w:val="single" w:sz="4" w:space="0" w:color="auto"/>
              <w:left w:val="single" w:sz="4" w:space="0" w:color="auto"/>
              <w:bottom w:val="single" w:sz="4" w:space="0" w:color="auto"/>
              <w:right w:val="single" w:sz="4" w:space="0" w:color="auto"/>
            </w:tcBorders>
          </w:tcPr>
          <w:p w:rsidR="00686671" w:rsidRDefault="00686671" w:rsidP="00DA2952">
            <w:pPr>
              <w:spacing w:line="256" w:lineRule="auto"/>
              <w:jc w:val="both"/>
              <w:rPr>
                <w:sz w:val="28"/>
                <w:szCs w:val="28"/>
                <w:lang w:eastAsia="en-US"/>
              </w:rPr>
            </w:pPr>
          </w:p>
        </w:tc>
        <w:tc>
          <w:tcPr>
            <w:tcW w:w="1450" w:type="dxa"/>
            <w:tcBorders>
              <w:top w:val="single" w:sz="4" w:space="0" w:color="auto"/>
              <w:left w:val="single" w:sz="4" w:space="0" w:color="auto"/>
              <w:bottom w:val="single" w:sz="4" w:space="0" w:color="auto"/>
              <w:right w:val="single" w:sz="4" w:space="0" w:color="auto"/>
            </w:tcBorders>
          </w:tcPr>
          <w:p w:rsidR="00686671" w:rsidRDefault="00686671" w:rsidP="00DA2952">
            <w:pPr>
              <w:spacing w:line="256" w:lineRule="auto"/>
              <w:jc w:val="both"/>
              <w:rPr>
                <w:sz w:val="28"/>
                <w:szCs w:val="28"/>
                <w:lang w:eastAsia="en-US"/>
              </w:rPr>
            </w:pPr>
          </w:p>
        </w:tc>
        <w:tc>
          <w:tcPr>
            <w:tcW w:w="1857" w:type="dxa"/>
            <w:tcBorders>
              <w:top w:val="single" w:sz="4" w:space="0" w:color="auto"/>
              <w:left w:val="single" w:sz="4" w:space="0" w:color="auto"/>
              <w:bottom w:val="single" w:sz="4" w:space="0" w:color="auto"/>
              <w:right w:val="single" w:sz="4" w:space="0" w:color="auto"/>
            </w:tcBorders>
          </w:tcPr>
          <w:p w:rsidR="00686671" w:rsidRDefault="00686671" w:rsidP="00DA2952">
            <w:pPr>
              <w:spacing w:line="256" w:lineRule="auto"/>
              <w:jc w:val="both"/>
              <w:rPr>
                <w:sz w:val="28"/>
                <w:szCs w:val="28"/>
                <w:lang w:eastAsia="en-US"/>
              </w:rPr>
            </w:pPr>
          </w:p>
        </w:tc>
      </w:tr>
      <w:tr w:rsidR="00686671" w:rsidTr="00100121">
        <w:trPr>
          <w:jc w:val="center"/>
        </w:trPr>
        <w:tc>
          <w:tcPr>
            <w:tcW w:w="1095" w:type="dxa"/>
            <w:tcBorders>
              <w:top w:val="single" w:sz="4" w:space="0" w:color="auto"/>
              <w:left w:val="single" w:sz="4" w:space="0" w:color="auto"/>
              <w:bottom w:val="single" w:sz="4" w:space="0" w:color="auto"/>
              <w:right w:val="single" w:sz="4" w:space="0" w:color="auto"/>
            </w:tcBorders>
          </w:tcPr>
          <w:p w:rsidR="00686671" w:rsidRDefault="00686671" w:rsidP="00DA2952">
            <w:pPr>
              <w:spacing w:line="256" w:lineRule="auto"/>
              <w:jc w:val="both"/>
              <w:rPr>
                <w:sz w:val="28"/>
                <w:szCs w:val="28"/>
                <w:lang w:eastAsia="en-US"/>
              </w:rPr>
            </w:pPr>
          </w:p>
        </w:tc>
        <w:tc>
          <w:tcPr>
            <w:tcW w:w="838" w:type="dxa"/>
            <w:tcBorders>
              <w:top w:val="single" w:sz="4" w:space="0" w:color="auto"/>
              <w:left w:val="single" w:sz="4" w:space="0" w:color="auto"/>
              <w:bottom w:val="single" w:sz="4" w:space="0" w:color="auto"/>
              <w:right w:val="single" w:sz="4" w:space="0" w:color="auto"/>
            </w:tcBorders>
          </w:tcPr>
          <w:p w:rsidR="00686671" w:rsidRDefault="00686671" w:rsidP="00DA2952">
            <w:pPr>
              <w:spacing w:line="256" w:lineRule="auto"/>
              <w:jc w:val="both"/>
              <w:rPr>
                <w:sz w:val="28"/>
                <w:szCs w:val="28"/>
                <w:lang w:eastAsia="en-US"/>
              </w:rPr>
            </w:pPr>
          </w:p>
        </w:tc>
        <w:tc>
          <w:tcPr>
            <w:tcW w:w="988" w:type="dxa"/>
            <w:tcBorders>
              <w:top w:val="single" w:sz="4" w:space="0" w:color="auto"/>
              <w:left w:val="single" w:sz="4" w:space="0" w:color="auto"/>
              <w:bottom w:val="single" w:sz="4" w:space="0" w:color="auto"/>
              <w:right w:val="single" w:sz="4" w:space="0" w:color="auto"/>
            </w:tcBorders>
          </w:tcPr>
          <w:p w:rsidR="00686671" w:rsidRDefault="00686671" w:rsidP="00DA2952">
            <w:pPr>
              <w:spacing w:line="256" w:lineRule="auto"/>
              <w:jc w:val="both"/>
              <w:rPr>
                <w:sz w:val="28"/>
                <w:szCs w:val="28"/>
                <w:lang w:eastAsia="en-US"/>
              </w:rPr>
            </w:pPr>
          </w:p>
        </w:tc>
        <w:tc>
          <w:tcPr>
            <w:tcW w:w="2526" w:type="dxa"/>
            <w:tcBorders>
              <w:top w:val="single" w:sz="4" w:space="0" w:color="auto"/>
              <w:left w:val="single" w:sz="4" w:space="0" w:color="auto"/>
              <w:bottom w:val="single" w:sz="4" w:space="0" w:color="auto"/>
              <w:right w:val="single" w:sz="4" w:space="0" w:color="auto"/>
            </w:tcBorders>
          </w:tcPr>
          <w:p w:rsidR="00686671" w:rsidRDefault="00686671" w:rsidP="00DA2952">
            <w:pPr>
              <w:spacing w:line="256" w:lineRule="auto"/>
              <w:jc w:val="both"/>
              <w:rPr>
                <w:sz w:val="28"/>
                <w:szCs w:val="28"/>
                <w:lang w:eastAsia="en-US"/>
              </w:rPr>
            </w:pPr>
          </w:p>
        </w:tc>
        <w:tc>
          <w:tcPr>
            <w:tcW w:w="1450" w:type="dxa"/>
            <w:tcBorders>
              <w:top w:val="single" w:sz="4" w:space="0" w:color="auto"/>
              <w:left w:val="single" w:sz="4" w:space="0" w:color="auto"/>
              <w:bottom w:val="single" w:sz="4" w:space="0" w:color="auto"/>
              <w:right w:val="single" w:sz="4" w:space="0" w:color="auto"/>
            </w:tcBorders>
          </w:tcPr>
          <w:p w:rsidR="00686671" w:rsidRDefault="00686671" w:rsidP="00DA2952">
            <w:pPr>
              <w:spacing w:line="256" w:lineRule="auto"/>
              <w:jc w:val="both"/>
              <w:rPr>
                <w:sz w:val="28"/>
                <w:szCs w:val="28"/>
                <w:lang w:eastAsia="en-US"/>
              </w:rPr>
            </w:pPr>
          </w:p>
        </w:tc>
        <w:tc>
          <w:tcPr>
            <w:tcW w:w="1857" w:type="dxa"/>
            <w:tcBorders>
              <w:top w:val="single" w:sz="4" w:space="0" w:color="auto"/>
              <w:left w:val="single" w:sz="4" w:space="0" w:color="auto"/>
              <w:bottom w:val="single" w:sz="4" w:space="0" w:color="auto"/>
              <w:right w:val="single" w:sz="4" w:space="0" w:color="auto"/>
            </w:tcBorders>
          </w:tcPr>
          <w:p w:rsidR="00686671" w:rsidRDefault="00686671" w:rsidP="00DA2952">
            <w:pPr>
              <w:spacing w:line="256" w:lineRule="auto"/>
              <w:jc w:val="both"/>
              <w:rPr>
                <w:sz w:val="28"/>
                <w:szCs w:val="28"/>
                <w:lang w:eastAsia="en-US"/>
              </w:rPr>
            </w:pPr>
          </w:p>
        </w:tc>
      </w:tr>
      <w:tr w:rsidR="00686671" w:rsidTr="00100121">
        <w:trPr>
          <w:jc w:val="center"/>
        </w:trPr>
        <w:tc>
          <w:tcPr>
            <w:tcW w:w="1095" w:type="dxa"/>
            <w:tcBorders>
              <w:top w:val="single" w:sz="4" w:space="0" w:color="auto"/>
              <w:left w:val="single" w:sz="4" w:space="0" w:color="auto"/>
              <w:bottom w:val="single" w:sz="4" w:space="0" w:color="auto"/>
              <w:right w:val="single" w:sz="4" w:space="0" w:color="auto"/>
            </w:tcBorders>
          </w:tcPr>
          <w:p w:rsidR="00686671" w:rsidRDefault="00686671" w:rsidP="00DA2952">
            <w:pPr>
              <w:spacing w:line="256" w:lineRule="auto"/>
              <w:jc w:val="both"/>
              <w:rPr>
                <w:sz w:val="28"/>
                <w:szCs w:val="28"/>
                <w:lang w:eastAsia="en-US"/>
              </w:rPr>
            </w:pPr>
          </w:p>
        </w:tc>
        <w:tc>
          <w:tcPr>
            <w:tcW w:w="838" w:type="dxa"/>
            <w:tcBorders>
              <w:top w:val="single" w:sz="4" w:space="0" w:color="auto"/>
              <w:left w:val="single" w:sz="4" w:space="0" w:color="auto"/>
              <w:bottom w:val="single" w:sz="4" w:space="0" w:color="auto"/>
              <w:right w:val="single" w:sz="4" w:space="0" w:color="auto"/>
            </w:tcBorders>
          </w:tcPr>
          <w:p w:rsidR="00686671" w:rsidRDefault="00686671" w:rsidP="00DA2952">
            <w:pPr>
              <w:spacing w:line="256" w:lineRule="auto"/>
              <w:jc w:val="both"/>
              <w:rPr>
                <w:sz w:val="28"/>
                <w:szCs w:val="28"/>
                <w:lang w:eastAsia="en-US"/>
              </w:rPr>
            </w:pPr>
          </w:p>
        </w:tc>
        <w:tc>
          <w:tcPr>
            <w:tcW w:w="988" w:type="dxa"/>
            <w:tcBorders>
              <w:top w:val="single" w:sz="4" w:space="0" w:color="auto"/>
              <w:left w:val="single" w:sz="4" w:space="0" w:color="auto"/>
              <w:bottom w:val="single" w:sz="4" w:space="0" w:color="auto"/>
              <w:right w:val="single" w:sz="4" w:space="0" w:color="auto"/>
            </w:tcBorders>
          </w:tcPr>
          <w:p w:rsidR="00686671" w:rsidRDefault="00686671" w:rsidP="00DA2952">
            <w:pPr>
              <w:spacing w:line="256" w:lineRule="auto"/>
              <w:jc w:val="both"/>
              <w:rPr>
                <w:sz w:val="28"/>
                <w:szCs w:val="28"/>
                <w:lang w:eastAsia="en-US"/>
              </w:rPr>
            </w:pPr>
          </w:p>
        </w:tc>
        <w:tc>
          <w:tcPr>
            <w:tcW w:w="2526" w:type="dxa"/>
            <w:tcBorders>
              <w:top w:val="single" w:sz="4" w:space="0" w:color="auto"/>
              <w:left w:val="single" w:sz="4" w:space="0" w:color="auto"/>
              <w:bottom w:val="single" w:sz="4" w:space="0" w:color="auto"/>
              <w:right w:val="single" w:sz="4" w:space="0" w:color="auto"/>
            </w:tcBorders>
          </w:tcPr>
          <w:p w:rsidR="00686671" w:rsidRDefault="00686671" w:rsidP="00DA2952">
            <w:pPr>
              <w:spacing w:line="256" w:lineRule="auto"/>
              <w:jc w:val="both"/>
              <w:rPr>
                <w:sz w:val="28"/>
                <w:szCs w:val="28"/>
                <w:lang w:eastAsia="en-US"/>
              </w:rPr>
            </w:pPr>
          </w:p>
        </w:tc>
        <w:tc>
          <w:tcPr>
            <w:tcW w:w="1450" w:type="dxa"/>
            <w:tcBorders>
              <w:top w:val="single" w:sz="4" w:space="0" w:color="auto"/>
              <w:left w:val="single" w:sz="4" w:space="0" w:color="auto"/>
              <w:bottom w:val="single" w:sz="4" w:space="0" w:color="auto"/>
              <w:right w:val="single" w:sz="4" w:space="0" w:color="auto"/>
            </w:tcBorders>
          </w:tcPr>
          <w:p w:rsidR="00686671" w:rsidRDefault="00686671" w:rsidP="00DA2952">
            <w:pPr>
              <w:spacing w:line="256" w:lineRule="auto"/>
              <w:jc w:val="both"/>
              <w:rPr>
                <w:sz w:val="28"/>
                <w:szCs w:val="28"/>
                <w:lang w:eastAsia="en-US"/>
              </w:rPr>
            </w:pPr>
          </w:p>
        </w:tc>
        <w:tc>
          <w:tcPr>
            <w:tcW w:w="1857" w:type="dxa"/>
            <w:tcBorders>
              <w:top w:val="single" w:sz="4" w:space="0" w:color="auto"/>
              <w:left w:val="single" w:sz="4" w:space="0" w:color="auto"/>
              <w:bottom w:val="single" w:sz="4" w:space="0" w:color="auto"/>
              <w:right w:val="single" w:sz="4" w:space="0" w:color="auto"/>
            </w:tcBorders>
          </w:tcPr>
          <w:p w:rsidR="00686671" w:rsidRDefault="00686671" w:rsidP="00DA2952">
            <w:pPr>
              <w:spacing w:line="256" w:lineRule="auto"/>
              <w:jc w:val="both"/>
              <w:rPr>
                <w:sz w:val="28"/>
                <w:szCs w:val="28"/>
                <w:lang w:eastAsia="en-US"/>
              </w:rPr>
            </w:pPr>
          </w:p>
        </w:tc>
      </w:tr>
      <w:tr w:rsidR="00686671" w:rsidTr="00100121">
        <w:trPr>
          <w:jc w:val="center"/>
        </w:trPr>
        <w:tc>
          <w:tcPr>
            <w:tcW w:w="1095" w:type="dxa"/>
            <w:tcBorders>
              <w:top w:val="single" w:sz="4" w:space="0" w:color="auto"/>
              <w:left w:val="single" w:sz="4" w:space="0" w:color="auto"/>
              <w:bottom w:val="single" w:sz="4" w:space="0" w:color="auto"/>
              <w:right w:val="single" w:sz="4" w:space="0" w:color="auto"/>
            </w:tcBorders>
          </w:tcPr>
          <w:p w:rsidR="00686671" w:rsidRDefault="00686671" w:rsidP="00DA2952">
            <w:pPr>
              <w:spacing w:line="256" w:lineRule="auto"/>
              <w:jc w:val="both"/>
              <w:rPr>
                <w:sz w:val="28"/>
                <w:szCs w:val="28"/>
                <w:lang w:eastAsia="en-US"/>
              </w:rPr>
            </w:pPr>
          </w:p>
        </w:tc>
        <w:tc>
          <w:tcPr>
            <w:tcW w:w="838" w:type="dxa"/>
            <w:tcBorders>
              <w:top w:val="single" w:sz="4" w:space="0" w:color="auto"/>
              <w:left w:val="single" w:sz="4" w:space="0" w:color="auto"/>
              <w:bottom w:val="single" w:sz="4" w:space="0" w:color="auto"/>
              <w:right w:val="single" w:sz="4" w:space="0" w:color="auto"/>
            </w:tcBorders>
          </w:tcPr>
          <w:p w:rsidR="00686671" w:rsidRDefault="00686671" w:rsidP="00DA2952">
            <w:pPr>
              <w:spacing w:line="256" w:lineRule="auto"/>
              <w:jc w:val="both"/>
              <w:rPr>
                <w:sz w:val="28"/>
                <w:szCs w:val="28"/>
                <w:lang w:eastAsia="en-US"/>
              </w:rPr>
            </w:pPr>
          </w:p>
        </w:tc>
        <w:tc>
          <w:tcPr>
            <w:tcW w:w="988" w:type="dxa"/>
            <w:tcBorders>
              <w:top w:val="single" w:sz="4" w:space="0" w:color="auto"/>
              <w:left w:val="single" w:sz="4" w:space="0" w:color="auto"/>
              <w:bottom w:val="single" w:sz="4" w:space="0" w:color="auto"/>
              <w:right w:val="single" w:sz="4" w:space="0" w:color="auto"/>
            </w:tcBorders>
          </w:tcPr>
          <w:p w:rsidR="00686671" w:rsidRDefault="00686671" w:rsidP="00DA2952">
            <w:pPr>
              <w:spacing w:line="256" w:lineRule="auto"/>
              <w:jc w:val="both"/>
              <w:rPr>
                <w:sz w:val="28"/>
                <w:szCs w:val="28"/>
                <w:lang w:eastAsia="en-US"/>
              </w:rPr>
            </w:pPr>
          </w:p>
        </w:tc>
        <w:tc>
          <w:tcPr>
            <w:tcW w:w="2526" w:type="dxa"/>
            <w:tcBorders>
              <w:top w:val="single" w:sz="4" w:space="0" w:color="auto"/>
              <w:left w:val="single" w:sz="4" w:space="0" w:color="auto"/>
              <w:bottom w:val="single" w:sz="4" w:space="0" w:color="auto"/>
              <w:right w:val="single" w:sz="4" w:space="0" w:color="auto"/>
            </w:tcBorders>
          </w:tcPr>
          <w:p w:rsidR="00686671" w:rsidRDefault="00686671" w:rsidP="00DA2952">
            <w:pPr>
              <w:spacing w:line="256" w:lineRule="auto"/>
              <w:jc w:val="both"/>
              <w:rPr>
                <w:sz w:val="28"/>
                <w:szCs w:val="28"/>
                <w:lang w:eastAsia="en-US"/>
              </w:rPr>
            </w:pPr>
          </w:p>
        </w:tc>
        <w:tc>
          <w:tcPr>
            <w:tcW w:w="1450" w:type="dxa"/>
            <w:tcBorders>
              <w:top w:val="single" w:sz="4" w:space="0" w:color="auto"/>
              <w:left w:val="single" w:sz="4" w:space="0" w:color="auto"/>
              <w:bottom w:val="single" w:sz="4" w:space="0" w:color="auto"/>
              <w:right w:val="single" w:sz="4" w:space="0" w:color="auto"/>
            </w:tcBorders>
          </w:tcPr>
          <w:p w:rsidR="00686671" w:rsidRDefault="00686671" w:rsidP="00DA2952">
            <w:pPr>
              <w:spacing w:line="256" w:lineRule="auto"/>
              <w:jc w:val="both"/>
              <w:rPr>
                <w:sz w:val="28"/>
                <w:szCs w:val="28"/>
                <w:lang w:eastAsia="en-US"/>
              </w:rPr>
            </w:pPr>
          </w:p>
        </w:tc>
        <w:tc>
          <w:tcPr>
            <w:tcW w:w="1857" w:type="dxa"/>
            <w:tcBorders>
              <w:top w:val="single" w:sz="4" w:space="0" w:color="auto"/>
              <w:left w:val="single" w:sz="4" w:space="0" w:color="auto"/>
              <w:bottom w:val="single" w:sz="4" w:space="0" w:color="auto"/>
              <w:right w:val="single" w:sz="4" w:space="0" w:color="auto"/>
            </w:tcBorders>
          </w:tcPr>
          <w:p w:rsidR="00686671" w:rsidRDefault="00686671" w:rsidP="00DA2952">
            <w:pPr>
              <w:spacing w:line="256" w:lineRule="auto"/>
              <w:jc w:val="both"/>
              <w:rPr>
                <w:sz w:val="28"/>
                <w:szCs w:val="28"/>
                <w:lang w:eastAsia="en-US"/>
              </w:rPr>
            </w:pPr>
          </w:p>
        </w:tc>
      </w:tr>
      <w:tr w:rsidR="00686671" w:rsidTr="00100121">
        <w:trPr>
          <w:jc w:val="center"/>
        </w:trPr>
        <w:tc>
          <w:tcPr>
            <w:tcW w:w="1095" w:type="dxa"/>
            <w:tcBorders>
              <w:top w:val="single" w:sz="4" w:space="0" w:color="auto"/>
              <w:left w:val="single" w:sz="4" w:space="0" w:color="auto"/>
              <w:bottom w:val="single" w:sz="4" w:space="0" w:color="auto"/>
              <w:right w:val="single" w:sz="4" w:space="0" w:color="auto"/>
            </w:tcBorders>
          </w:tcPr>
          <w:p w:rsidR="00686671" w:rsidRDefault="00686671" w:rsidP="00DA2952">
            <w:pPr>
              <w:spacing w:line="256" w:lineRule="auto"/>
              <w:jc w:val="both"/>
              <w:rPr>
                <w:sz w:val="28"/>
                <w:szCs w:val="28"/>
                <w:lang w:eastAsia="en-US"/>
              </w:rPr>
            </w:pPr>
          </w:p>
        </w:tc>
        <w:tc>
          <w:tcPr>
            <w:tcW w:w="838" w:type="dxa"/>
            <w:tcBorders>
              <w:top w:val="single" w:sz="4" w:space="0" w:color="auto"/>
              <w:left w:val="single" w:sz="4" w:space="0" w:color="auto"/>
              <w:bottom w:val="single" w:sz="4" w:space="0" w:color="auto"/>
              <w:right w:val="single" w:sz="4" w:space="0" w:color="auto"/>
            </w:tcBorders>
          </w:tcPr>
          <w:p w:rsidR="00686671" w:rsidRDefault="00686671" w:rsidP="00DA2952">
            <w:pPr>
              <w:spacing w:line="256" w:lineRule="auto"/>
              <w:jc w:val="both"/>
              <w:rPr>
                <w:sz w:val="28"/>
                <w:szCs w:val="28"/>
                <w:lang w:eastAsia="en-US"/>
              </w:rPr>
            </w:pPr>
          </w:p>
        </w:tc>
        <w:tc>
          <w:tcPr>
            <w:tcW w:w="988" w:type="dxa"/>
            <w:tcBorders>
              <w:top w:val="single" w:sz="4" w:space="0" w:color="auto"/>
              <w:left w:val="single" w:sz="4" w:space="0" w:color="auto"/>
              <w:bottom w:val="single" w:sz="4" w:space="0" w:color="auto"/>
              <w:right w:val="single" w:sz="4" w:space="0" w:color="auto"/>
            </w:tcBorders>
          </w:tcPr>
          <w:p w:rsidR="00686671" w:rsidRDefault="00686671" w:rsidP="00DA2952">
            <w:pPr>
              <w:spacing w:line="256" w:lineRule="auto"/>
              <w:jc w:val="both"/>
              <w:rPr>
                <w:sz w:val="28"/>
                <w:szCs w:val="28"/>
                <w:lang w:eastAsia="en-US"/>
              </w:rPr>
            </w:pPr>
          </w:p>
        </w:tc>
        <w:tc>
          <w:tcPr>
            <w:tcW w:w="2526" w:type="dxa"/>
            <w:tcBorders>
              <w:top w:val="single" w:sz="4" w:space="0" w:color="auto"/>
              <w:left w:val="single" w:sz="4" w:space="0" w:color="auto"/>
              <w:bottom w:val="single" w:sz="4" w:space="0" w:color="auto"/>
              <w:right w:val="single" w:sz="4" w:space="0" w:color="auto"/>
            </w:tcBorders>
          </w:tcPr>
          <w:p w:rsidR="00686671" w:rsidRDefault="00686671" w:rsidP="00DA2952">
            <w:pPr>
              <w:spacing w:line="256" w:lineRule="auto"/>
              <w:jc w:val="both"/>
              <w:rPr>
                <w:sz w:val="28"/>
                <w:szCs w:val="28"/>
                <w:lang w:eastAsia="en-US"/>
              </w:rPr>
            </w:pPr>
          </w:p>
        </w:tc>
        <w:tc>
          <w:tcPr>
            <w:tcW w:w="1450" w:type="dxa"/>
            <w:tcBorders>
              <w:top w:val="single" w:sz="4" w:space="0" w:color="auto"/>
              <w:left w:val="single" w:sz="4" w:space="0" w:color="auto"/>
              <w:bottom w:val="single" w:sz="4" w:space="0" w:color="auto"/>
              <w:right w:val="single" w:sz="4" w:space="0" w:color="auto"/>
            </w:tcBorders>
          </w:tcPr>
          <w:p w:rsidR="00686671" w:rsidRDefault="00686671" w:rsidP="00DA2952">
            <w:pPr>
              <w:spacing w:line="256" w:lineRule="auto"/>
              <w:jc w:val="both"/>
              <w:rPr>
                <w:sz w:val="28"/>
                <w:szCs w:val="28"/>
                <w:lang w:eastAsia="en-US"/>
              </w:rPr>
            </w:pPr>
          </w:p>
        </w:tc>
        <w:tc>
          <w:tcPr>
            <w:tcW w:w="1857" w:type="dxa"/>
            <w:tcBorders>
              <w:top w:val="single" w:sz="4" w:space="0" w:color="auto"/>
              <w:left w:val="single" w:sz="4" w:space="0" w:color="auto"/>
              <w:bottom w:val="single" w:sz="4" w:space="0" w:color="auto"/>
              <w:right w:val="single" w:sz="4" w:space="0" w:color="auto"/>
            </w:tcBorders>
          </w:tcPr>
          <w:p w:rsidR="00686671" w:rsidRDefault="00686671" w:rsidP="00DA2952">
            <w:pPr>
              <w:spacing w:line="256" w:lineRule="auto"/>
              <w:jc w:val="both"/>
              <w:rPr>
                <w:sz w:val="28"/>
                <w:szCs w:val="28"/>
                <w:lang w:eastAsia="en-US"/>
              </w:rPr>
            </w:pPr>
          </w:p>
        </w:tc>
      </w:tr>
    </w:tbl>
    <w:p w:rsidR="00422BD5" w:rsidRDefault="00422BD5" w:rsidP="00DA2952">
      <w:pPr>
        <w:jc w:val="right"/>
      </w:pPr>
    </w:p>
    <w:p w:rsidR="00422BD5" w:rsidRDefault="00422BD5" w:rsidP="00DA2952">
      <w:pPr>
        <w:spacing w:after="200" w:line="276" w:lineRule="auto"/>
      </w:pPr>
      <w:r>
        <w:br w:type="page"/>
      </w:r>
    </w:p>
    <w:p w:rsidR="00100121" w:rsidRPr="007D5D56" w:rsidRDefault="00100121" w:rsidP="00100121">
      <w:pPr>
        <w:jc w:val="right"/>
        <w:rPr>
          <w:szCs w:val="22"/>
        </w:rPr>
      </w:pPr>
      <w:r w:rsidRPr="007D5D56">
        <w:rPr>
          <w:szCs w:val="22"/>
        </w:rPr>
        <w:lastRenderedPageBreak/>
        <w:t>Приложение 6</w:t>
      </w:r>
    </w:p>
    <w:p w:rsidR="00100121" w:rsidRPr="007D5D56" w:rsidRDefault="00100121" w:rsidP="00100121">
      <w:pPr>
        <w:jc w:val="right"/>
        <w:rPr>
          <w:szCs w:val="22"/>
        </w:rPr>
      </w:pPr>
      <w:r w:rsidRPr="007D5D56">
        <w:rPr>
          <w:szCs w:val="22"/>
        </w:rPr>
        <w:t>к  административному регламенту</w:t>
      </w:r>
    </w:p>
    <w:p w:rsidR="00100121" w:rsidRPr="007D5D56" w:rsidRDefault="00100121" w:rsidP="00100121">
      <w:pPr>
        <w:jc w:val="right"/>
        <w:rPr>
          <w:szCs w:val="22"/>
        </w:rPr>
      </w:pPr>
      <w:r w:rsidRPr="007D5D56">
        <w:rPr>
          <w:szCs w:val="22"/>
        </w:rPr>
        <w:t xml:space="preserve">предоставления </w:t>
      </w:r>
      <w:proofErr w:type="gramStart"/>
      <w:r w:rsidRPr="007D5D56">
        <w:rPr>
          <w:szCs w:val="22"/>
        </w:rPr>
        <w:t>муниципальным</w:t>
      </w:r>
      <w:proofErr w:type="gramEnd"/>
    </w:p>
    <w:p w:rsidR="00100121" w:rsidRPr="007D5D56" w:rsidRDefault="00100121" w:rsidP="00100121">
      <w:pPr>
        <w:jc w:val="right"/>
        <w:rPr>
          <w:szCs w:val="22"/>
        </w:rPr>
      </w:pPr>
      <w:r w:rsidRPr="007D5D56">
        <w:rPr>
          <w:szCs w:val="22"/>
        </w:rPr>
        <w:t>бюджетным учреждением</w:t>
      </w:r>
    </w:p>
    <w:p w:rsidR="00100121" w:rsidRPr="007D5D56" w:rsidRDefault="00100121" w:rsidP="00100121">
      <w:pPr>
        <w:jc w:val="right"/>
        <w:rPr>
          <w:szCs w:val="22"/>
        </w:rPr>
      </w:pPr>
      <w:r w:rsidRPr="007D5D56">
        <w:rPr>
          <w:szCs w:val="22"/>
        </w:rPr>
        <w:t xml:space="preserve">культуры «Ачинская </w:t>
      </w:r>
      <w:proofErr w:type="gramStart"/>
      <w:r w:rsidRPr="007D5D56">
        <w:rPr>
          <w:szCs w:val="22"/>
        </w:rPr>
        <w:t>городская</w:t>
      </w:r>
      <w:proofErr w:type="gramEnd"/>
    </w:p>
    <w:p w:rsidR="00100121" w:rsidRPr="007D5D56" w:rsidRDefault="00100121" w:rsidP="00100121">
      <w:pPr>
        <w:jc w:val="right"/>
        <w:rPr>
          <w:szCs w:val="22"/>
        </w:rPr>
      </w:pPr>
      <w:r w:rsidRPr="007D5D56">
        <w:rPr>
          <w:szCs w:val="22"/>
        </w:rPr>
        <w:t>централизованная библиотечная</w:t>
      </w:r>
    </w:p>
    <w:p w:rsidR="00100121" w:rsidRPr="007D5D56" w:rsidRDefault="00100121" w:rsidP="00100121">
      <w:pPr>
        <w:jc w:val="right"/>
        <w:rPr>
          <w:szCs w:val="22"/>
        </w:rPr>
      </w:pPr>
      <w:r w:rsidRPr="007D5D56">
        <w:rPr>
          <w:szCs w:val="22"/>
        </w:rPr>
        <w:t>система» муниципальной услуги</w:t>
      </w:r>
    </w:p>
    <w:p w:rsidR="00100121" w:rsidRPr="007D5D56" w:rsidRDefault="00100121" w:rsidP="00100121">
      <w:pPr>
        <w:jc w:val="right"/>
        <w:rPr>
          <w:szCs w:val="22"/>
        </w:rPr>
      </w:pPr>
      <w:r w:rsidRPr="007D5D56">
        <w:rPr>
          <w:szCs w:val="22"/>
        </w:rPr>
        <w:t>«Библиотечное, библиографическое</w:t>
      </w:r>
    </w:p>
    <w:p w:rsidR="00100121" w:rsidRPr="007D5D56" w:rsidRDefault="00100121" w:rsidP="00100121">
      <w:pPr>
        <w:jc w:val="right"/>
        <w:rPr>
          <w:szCs w:val="22"/>
        </w:rPr>
      </w:pPr>
      <w:r w:rsidRPr="007D5D56">
        <w:rPr>
          <w:szCs w:val="22"/>
        </w:rPr>
        <w:t>и   информационное обслуживание</w:t>
      </w:r>
    </w:p>
    <w:p w:rsidR="00686671" w:rsidRPr="007D5D56" w:rsidRDefault="00100121" w:rsidP="00100121">
      <w:pPr>
        <w:jc w:val="right"/>
        <w:rPr>
          <w:sz w:val="32"/>
          <w:szCs w:val="28"/>
        </w:rPr>
      </w:pPr>
      <w:r w:rsidRPr="007D5D56">
        <w:rPr>
          <w:szCs w:val="22"/>
        </w:rPr>
        <w:t xml:space="preserve"> пользователей библиотеки»</w:t>
      </w:r>
    </w:p>
    <w:p w:rsidR="00100121" w:rsidRDefault="00100121" w:rsidP="00DA2952">
      <w:pPr>
        <w:jc w:val="center"/>
        <w:rPr>
          <w:sz w:val="28"/>
          <w:szCs w:val="28"/>
        </w:rPr>
      </w:pPr>
    </w:p>
    <w:p w:rsidR="00686671" w:rsidRDefault="00686671" w:rsidP="00DA2952">
      <w:pPr>
        <w:jc w:val="center"/>
        <w:rPr>
          <w:sz w:val="28"/>
          <w:szCs w:val="28"/>
        </w:rPr>
      </w:pPr>
      <w:r>
        <w:rPr>
          <w:sz w:val="28"/>
          <w:szCs w:val="28"/>
        </w:rPr>
        <w:t>Бланк заказа в</w:t>
      </w:r>
      <w:r>
        <w:rPr>
          <w:rFonts w:eastAsia="Calibri"/>
          <w:sz w:val="28"/>
          <w:szCs w:val="28"/>
        </w:rPr>
        <w:t xml:space="preserve">ыдачи документов и копий </w:t>
      </w:r>
      <w:r>
        <w:rPr>
          <w:sz w:val="28"/>
          <w:szCs w:val="28"/>
        </w:rPr>
        <w:t>документов</w:t>
      </w:r>
      <w:r>
        <w:rPr>
          <w:rFonts w:eastAsia="Calibri"/>
          <w:sz w:val="28"/>
          <w:szCs w:val="28"/>
        </w:rPr>
        <w:t xml:space="preserve"> во временное пользование по ме</w:t>
      </w:r>
      <w:r w:rsidR="00645F12">
        <w:rPr>
          <w:rFonts w:eastAsia="Calibri"/>
          <w:sz w:val="28"/>
          <w:szCs w:val="28"/>
        </w:rPr>
        <w:t>жбиблиотечному абонементу (МБА)</w:t>
      </w:r>
    </w:p>
    <w:p w:rsidR="00686671" w:rsidRDefault="00686671" w:rsidP="00DA2952">
      <w:pPr>
        <w:jc w:val="center"/>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9"/>
        <w:gridCol w:w="1088"/>
        <w:gridCol w:w="1256"/>
        <w:gridCol w:w="1252"/>
        <w:gridCol w:w="4786"/>
      </w:tblGrid>
      <w:tr w:rsidR="00686671" w:rsidTr="00100121">
        <w:trPr>
          <w:cantSplit/>
          <w:trHeight w:hRule="exact" w:val="389"/>
          <w:jc w:val="center"/>
        </w:trPr>
        <w:tc>
          <w:tcPr>
            <w:tcW w:w="4785" w:type="dxa"/>
            <w:gridSpan w:val="4"/>
            <w:tcBorders>
              <w:top w:val="double" w:sz="4" w:space="0" w:color="auto"/>
              <w:left w:val="double" w:sz="4" w:space="0" w:color="auto"/>
              <w:bottom w:val="single" w:sz="6" w:space="0" w:color="auto"/>
              <w:right w:val="double" w:sz="4" w:space="0" w:color="auto"/>
            </w:tcBorders>
          </w:tcPr>
          <w:p w:rsidR="00686671" w:rsidRDefault="00686671" w:rsidP="00DA2952">
            <w:pPr>
              <w:spacing w:line="256" w:lineRule="auto"/>
              <w:rPr>
                <w:sz w:val="28"/>
                <w:szCs w:val="28"/>
                <w:lang w:eastAsia="en-US"/>
              </w:rPr>
            </w:pPr>
            <w:r>
              <w:rPr>
                <w:sz w:val="28"/>
                <w:szCs w:val="28"/>
                <w:lang w:eastAsia="en-US"/>
              </w:rPr>
              <w:t xml:space="preserve">Регистрационный номер: </w:t>
            </w:r>
          </w:p>
          <w:p w:rsidR="00686671" w:rsidRDefault="00686671" w:rsidP="00DA2952">
            <w:pPr>
              <w:spacing w:line="256" w:lineRule="auto"/>
              <w:rPr>
                <w:sz w:val="28"/>
                <w:szCs w:val="28"/>
                <w:lang w:eastAsia="en-US"/>
              </w:rPr>
            </w:pPr>
          </w:p>
        </w:tc>
        <w:tc>
          <w:tcPr>
            <w:tcW w:w="4786" w:type="dxa"/>
            <w:vMerge w:val="restart"/>
            <w:tcBorders>
              <w:top w:val="double" w:sz="4" w:space="0" w:color="auto"/>
              <w:left w:val="double" w:sz="4" w:space="0" w:color="auto"/>
              <w:bottom w:val="double" w:sz="4" w:space="0" w:color="auto"/>
              <w:right w:val="double" w:sz="4" w:space="0" w:color="auto"/>
            </w:tcBorders>
          </w:tcPr>
          <w:p w:rsidR="00686671" w:rsidRDefault="00686671" w:rsidP="00DA2952">
            <w:pPr>
              <w:spacing w:line="256" w:lineRule="auto"/>
              <w:rPr>
                <w:sz w:val="28"/>
                <w:szCs w:val="28"/>
                <w:lang w:eastAsia="en-US"/>
              </w:rPr>
            </w:pPr>
            <w:r>
              <w:rPr>
                <w:sz w:val="28"/>
                <w:szCs w:val="28"/>
                <w:lang w:eastAsia="en-US"/>
              </w:rPr>
              <w:t xml:space="preserve">Служебные отметки библиотеки при выполнении и перенаправлении заказа: </w:t>
            </w:r>
          </w:p>
          <w:p w:rsidR="00686671" w:rsidRDefault="00686671" w:rsidP="00DA2952">
            <w:pPr>
              <w:spacing w:line="256" w:lineRule="auto"/>
              <w:rPr>
                <w:sz w:val="28"/>
                <w:szCs w:val="28"/>
                <w:lang w:eastAsia="en-US"/>
              </w:rPr>
            </w:pPr>
          </w:p>
          <w:p w:rsidR="00686671" w:rsidRDefault="00686671" w:rsidP="00DA2952">
            <w:pPr>
              <w:spacing w:line="256" w:lineRule="auto"/>
              <w:rPr>
                <w:sz w:val="28"/>
                <w:szCs w:val="28"/>
                <w:lang w:eastAsia="en-US"/>
              </w:rPr>
            </w:pPr>
            <w:r>
              <w:rPr>
                <w:sz w:val="28"/>
                <w:szCs w:val="28"/>
                <w:lang w:eastAsia="en-US"/>
              </w:rPr>
              <w:t>адрес, по которому сделано перенаправление:</w:t>
            </w:r>
          </w:p>
        </w:tc>
      </w:tr>
      <w:tr w:rsidR="00686671" w:rsidTr="00100121">
        <w:trPr>
          <w:cantSplit/>
          <w:trHeight w:hRule="exact" w:val="741"/>
          <w:jc w:val="center"/>
        </w:trPr>
        <w:tc>
          <w:tcPr>
            <w:tcW w:w="1189" w:type="dxa"/>
            <w:tcBorders>
              <w:top w:val="single" w:sz="6" w:space="0" w:color="auto"/>
              <w:left w:val="double" w:sz="4" w:space="0" w:color="auto"/>
              <w:bottom w:val="single" w:sz="6" w:space="0" w:color="auto"/>
              <w:right w:val="single" w:sz="6" w:space="0" w:color="auto"/>
            </w:tcBorders>
          </w:tcPr>
          <w:p w:rsidR="00686671" w:rsidRDefault="00686671" w:rsidP="00DA2952">
            <w:pPr>
              <w:spacing w:line="256" w:lineRule="auto"/>
              <w:rPr>
                <w:sz w:val="28"/>
                <w:szCs w:val="28"/>
                <w:lang w:eastAsia="en-US"/>
              </w:rPr>
            </w:pPr>
            <w:r>
              <w:rPr>
                <w:sz w:val="28"/>
                <w:szCs w:val="28"/>
                <w:lang w:eastAsia="en-US"/>
              </w:rPr>
              <w:t>№ абонента</w:t>
            </w:r>
          </w:p>
          <w:p w:rsidR="00686671" w:rsidRDefault="00686671" w:rsidP="00DA2952">
            <w:pPr>
              <w:spacing w:line="256" w:lineRule="auto"/>
              <w:rPr>
                <w:sz w:val="28"/>
                <w:szCs w:val="28"/>
                <w:lang w:eastAsia="en-US"/>
              </w:rPr>
            </w:pPr>
          </w:p>
        </w:tc>
        <w:tc>
          <w:tcPr>
            <w:tcW w:w="1088" w:type="dxa"/>
            <w:tcBorders>
              <w:top w:val="single" w:sz="6" w:space="0" w:color="auto"/>
              <w:left w:val="single" w:sz="6" w:space="0" w:color="auto"/>
              <w:bottom w:val="single" w:sz="6" w:space="0" w:color="auto"/>
              <w:right w:val="single" w:sz="6" w:space="0" w:color="auto"/>
            </w:tcBorders>
          </w:tcPr>
          <w:p w:rsidR="00686671" w:rsidRDefault="00686671" w:rsidP="00DA2952">
            <w:pPr>
              <w:spacing w:line="256" w:lineRule="auto"/>
              <w:rPr>
                <w:sz w:val="28"/>
                <w:szCs w:val="28"/>
                <w:lang w:eastAsia="en-US"/>
              </w:rPr>
            </w:pPr>
            <w:r>
              <w:rPr>
                <w:sz w:val="28"/>
                <w:szCs w:val="28"/>
                <w:lang w:eastAsia="en-US"/>
              </w:rPr>
              <w:t>№ заказа</w:t>
            </w:r>
          </w:p>
          <w:p w:rsidR="00686671" w:rsidRDefault="00686671" w:rsidP="00DA2952">
            <w:pPr>
              <w:spacing w:line="256" w:lineRule="auto"/>
              <w:rPr>
                <w:b/>
                <w:sz w:val="28"/>
                <w:szCs w:val="28"/>
                <w:lang w:val="en-US" w:eastAsia="en-US"/>
              </w:rPr>
            </w:pPr>
          </w:p>
        </w:tc>
        <w:tc>
          <w:tcPr>
            <w:tcW w:w="1256" w:type="dxa"/>
            <w:tcBorders>
              <w:top w:val="single" w:sz="6" w:space="0" w:color="auto"/>
              <w:left w:val="single" w:sz="6" w:space="0" w:color="auto"/>
              <w:bottom w:val="single" w:sz="6" w:space="0" w:color="auto"/>
              <w:right w:val="single" w:sz="6" w:space="0" w:color="auto"/>
            </w:tcBorders>
            <w:hideMark/>
          </w:tcPr>
          <w:p w:rsidR="00686671" w:rsidRDefault="00686671" w:rsidP="00DA2952">
            <w:pPr>
              <w:spacing w:line="256" w:lineRule="auto"/>
              <w:rPr>
                <w:sz w:val="28"/>
                <w:szCs w:val="28"/>
                <w:lang w:eastAsia="en-US"/>
              </w:rPr>
            </w:pPr>
            <w:r>
              <w:rPr>
                <w:sz w:val="28"/>
                <w:szCs w:val="28"/>
                <w:lang w:eastAsia="en-US"/>
              </w:rPr>
              <w:t>Дата отправки заказа</w:t>
            </w:r>
          </w:p>
        </w:tc>
        <w:tc>
          <w:tcPr>
            <w:tcW w:w="1252" w:type="dxa"/>
            <w:tcBorders>
              <w:top w:val="single" w:sz="6" w:space="0" w:color="auto"/>
              <w:left w:val="single" w:sz="6" w:space="0" w:color="auto"/>
              <w:bottom w:val="single" w:sz="6" w:space="0" w:color="auto"/>
              <w:right w:val="double" w:sz="4" w:space="0" w:color="auto"/>
            </w:tcBorders>
            <w:hideMark/>
          </w:tcPr>
          <w:p w:rsidR="00686671" w:rsidRDefault="00686671" w:rsidP="00DA2952">
            <w:pPr>
              <w:spacing w:line="256" w:lineRule="auto"/>
              <w:rPr>
                <w:sz w:val="28"/>
                <w:szCs w:val="28"/>
                <w:lang w:eastAsia="en-US"/>
              </w:rPr>
            </w:pPr>
            <w:proofErr w:type="spellStart"/>
            <w:r>
              <w:rPr>
                <w:sz w:val="28"/>
                <w:szCs w:val="28"/>
                <w:lang w:eastAsia="en-US"/>
              </w:rPr>
              <w:t>Сигл</w:t>
            </w:r>
            <w:proofErr w:type="spellEnd"/>
          </w:p>
        </w:tc>
        <w:tc>
          <w:tcPr>
            <w:tcW w:w="4786" w:type="dxa"/>
            <w:vMerge/>
            <w:tcBorders>
              <w:top w:val="double" w:sz="4" w:space="0" w:color="auto"/>
              <w:left w:val="double" w:sz="4" w:space="0" w:color="auto"/>
              <w:bottom w:val="double" w:sz="4" w:space="0" w:color="auto"/>
              <w:right w:val="double" w:sz="4" w:space="0" w:color="auto"/>
            </w:tcBorders>
            <w:vAlign w:val="center"/>
            <w:hideMark/>
          </w:tcPr>
          <w:p w:rsidR="00686671" w:rsidRDefault="00686671" w:rsidP="00DA2952">
            <w:pPr>
              <w:spacing w:line="256" w:lineRule="auto"/>
              <w:rPr>
                <w:sz w:val="28"/>
                <w:szCs w:val="28"/>
                <w:lang w:eastAsia="en-US"/>
              </w:rPr>
            </w:pPr>
          </w:p>
        </w:tc>
      </w:tr>
      <w:tr w:rsidR="00686671" w:rsidTr="00100121">
        <w:trPr>
          <w:cantSplit/>
          <w:trHeight w:val="645"/>
          <w:jc w:val="center"/>
        </w:trPr>
        <w:tc>
          <w:tcPr>
            <w:tcW w:w="4785" w:type="dxa"/>
            <w:gridSpan w:val="4"/>
            <w:tcBorders>
              <w:top w:val="single" w:sz="6" w:space="0" w:color="auto"/>
              <w:left w:val="double" w:sz="4" w:space="0" w:color="auto"/>
              <w:bottom w:val="single" w:sz="6" w:space="0" w:color="auto"/>
              <w:right w:val="double" w:sz="4" w:space="0" w:color="auto"/>
            </w:tcBorders>
            <w:hideMark/>
          </w:tcPr>
          <w:p w:rsidR="00686671" w:rsidRDefault="00686671" w:rsidP="00DA2952">
            <w:pPr>
              <w:spacing w:line="256" w:lineRule="auto"/>
              <w:rPr>
                <w:sz w:val="28"/>
                <w:szCs w:val="28"/>
                <w:lang w:eastAsia="en-US"/>
              </w:rPr>
            </w:pPr>
            <w:r>
              <w:rPr>
                <w:sz w:val="28"/>
                <w:szCs w:val="28"/>
                <w:lang w:eastAsia="en-US"/>
              </w:rPr>
              <w:t>Шифр документа</w:t>
            </w:r>
          </w:p>
          <w:p w:rsidR="00686671" w:rsidRDefault="00686671" w:rsidP="00DA2952">
            <w:pPr>
              <w:spacing w:line="256" w:lineRule="auto"/>
              <w:rPr>
                <w:sz w:val="28"/>
                <w:szCs w:val="28"/>
                <w:lang w:eastAsia="en-US"/>
              </w:rPr>
            </w:pPr>
            <w:r>
              <w:rPr>
                <w:sz w:val="28"/>
                <w:szCs w:val="28"/>
                <w:lang w:eastAsia="en-US"/>
              </w:rPr>
              <w:t>Авторский знак</w:t>
            </w:r>
          </w:p>
          <w:p w:rsidR="00686671" w:rsidRDefault="00686671" w:rsidP="00DA2952">
            <w:pPr>
              <w:spacing w:line="256" w:lineRule="auto"/>
              <w:rPr>
                <w:sz w:val="28"/>
                <w:szCs w:val="28"/>
                <w:lang w:eastAsia="en-US"/>
              </w:rPr>
            </w:pPr>
            <w:r>
              <w:rPr>
                <w:sz w:val="28"/>
                <w:szCs w:val="28"/>
                <w:lang w:eastAsia="en-US"/>
              </w:rPr>
              <w:t>Место хранения</w:t>
            </w:r>
          </w:p>
        </w:tc>
        <w:tc>
          <w:tcPr>
            <w:tcW w:w="4786" w:type="dxa"/>
            <w:vMerge/>
            <w:tcBorders>
              <w:top w:val="double" w:sz="4" w:space="0" w:color="auto"/>
              <w:left w:val="double" w:sz="4" w:space="0" w:color="auto"/>
              <w:bottom w:val="double" w:sz="4" w:space="0" w:color="auto"/>
              <w:right w:val="double" w:sz="4" w:space="0" w:color="auto"/>
            </w:tcBorders>
            <w:vAlign w:val="center"/>
            <w:hideMark/>
          </w:tcPr>
          <w:p w:rsidR="00686671" w:rsidRDefault="00686671" w:rsidP="00DA2952">
            <w:pPr>
              <w:spacing w:line="256" w:lineRule="auto"/>
              <w:rPr>
                <w:sz w:val="28"/>
                <w:szCs w:val="28"/>
                <w:lang w:eastAsia="en-US"/>
              </w:rPr>
            </w:pPr>
          </w:p>
        </w:tc>
      </w:tr>
      <w:tr w:rsidR="00686671" w:rsidTr="00100121">
        <w:trPr>
          <w:cantSplit/>
          <w:trHeight w:val="946"/>
          <w:jc w:val="center"/>
        </w:trPr>
        <w:tc>
          <w:tcPr>
            <w:tcW w:w="4785" w:type="dxa"/>
            <w:gridSpan w:val="4"/>
            <w:tcBorders>
              <w:top w:val="single" w:sz="6" w:space="0" w:color="auto"/>
              <w:left w:val="double" w:sz="4" w:space="0" w:color="auto"/>
              <w:bottom w:val="single" w:sz="6" w:space="0" w:color="auto"/>
              <w:right w:val="double" w:sz="4" w:space="0" w:color="auto"/>
            </w:tcBorders>
            <w:hideMark/>
          </w:tcPr>
          <w:p w:rsidR="00686671" w:rsidRDefault="00686671" w:rsidP="00DA2952">
            <w:pPr>
              <w:spacing w:line="256" w:lineRule="auto"/>
              <w:rPr>
                <w:sz w:val="28"/>
                <w:szCs w:val="28"/>
                <w:lang w:eastAsia="en-US"/>
              </w:rPr>
            </w:pPr>
            <w:r>
              <w:rPr>
                <w:sz w:val="28"/>
                <w:szCs w:val="28"/>
                <w:lang w:eastAsia="en-US"/>
              </w:rPr>
              <w:t>Адрес: Центральная городская библиотека</w:t>
            </w:r>
          </w:p>
          <w:p w:rsidR="00686671" w:rsidRDefault="00686671" w:rsidP="00DA2952">
            <w:pPr>
              <w:spacing w:line="256" w:lineRule="auto"/>
              <w:rPr>
                <w:sz w:val="28"/>
                <w:szCs w:val="28"/>
                <w:lang w:eastAsia="en-US"/>
              </w:rPr>
            </w:pPr>
            <w:r>
              <w:rPr>
                <w:sz w:val="28"/>
                <w:szCs w:val="28"/>
                <w:lang w:eastAsia="en-US"/>
              </w:rPr>
              <w:t>Юго-Восточный район,17</w:t>
            </w:r>
          </w:p>
          <w:p w:rsidR="00686671" w:rsidRDefault="00686671" w:rsidP="00DA2952">
            <w:pPr>
              <w:spacing w:line="256" w:lineRule="auto"/>
              <w:rPr>
                <w:sz w:val="28"/>
                <w:szCs w:val="28"/>
                <w:lang w:eastAsia="en-US"/>
              </w:rPr>
            </w:pPr>
            <w:r>
              <w:rPr>
                <w:sz w:val="28"/>
                <w:szCs w:val="28"/>
                <w:lang w:eastAsia="en-US"/>
              </w:rPr>
              <w:t>г. Ачинск, 662159</w:t>
            </w:r>
          </w:p>
          <w:p w:rsidR="00686671" w:rsidRDefault="00686671" w:rsidP="00DA2952">
            <w:pPr>
              <w:spacing w:line="256" w:lineRule="auto"/>
              <w:rPr>
                <w:sz w:val="28"/>
                <w:szCs w:val="28"/>
                <w:lang w:eastAsia="en-US"/>
              </w:rPr>
            </w:pPr>
            <w:r>
              <w:rPr>
                <w:sz w:val="28"/>
                <w:szCs w:val="28"/>
                <w:lang w:eastAsia="en-US"/>
              </w:rPr>
              <w:t xml:space="preserve">Отв.: (Ф.И.О. специалиста) </w:t>
            </w:r>
          </w:p>
        </w:tc>
        <w:tc>
          <w:tcPr>
            <w:tcW w:w="4786" w:type="dxa"/>
            <w:vMerge/>
            <w:tcBorders>
              <w:top w:val="double" w:sz="4" w:space="0" w:color="auto"/>
              <w:left w:val="double" w:sz="4" w:space="0" w:color="auto"/>
              <w:bottom w:val="double" w:sz="4" w:space="0" w:color="auto"/>
              <w:right w:val="double" w:sz="4" w:space="0" w:color="auto"/>
            </w:tcBorders>
            <w:vAlign w:val="center"/>
            <w:hideMark/>
          </w:tcPr>
          <w:p w:rsidR="00686671" w:rsidRDefault="00686671" w:rsidP="00DA2952">
            <w:pPr>
              <w:spacing w:line="256" w:lineRule="auto"/>
              <w:rPr>
                <w:sz w:val="28"/>
                <w:szCs w:val="28"/>
                <w:lang w:eastAsia="en-US"/>
              </w:rPr>
            </w:pPr>
          </w:p>
        </w:tc>
      </w:tr>
      <w:tr w:rsidR="00686671" w:rsidTr="00100121">
        <w:trPr>
          <w:cantSplit/>
          <w:trHeight w:val="964"/>
          <w:jc w:val="center"/>
        </w:trPr>
        <w:tc>
          <w:tcPr>
            <w:tcW w:w="4785" w:type="dxa"/>
            <w:gridSpan w:val="4"/>
            <w:tcBorders>
              <w:top w:val="single" w:sz="6" w:space="0" w:color="auto"/>
              <w:left w:val="double" w:sz="4" w:space="0" w:color="auto"/>
              <w:bottom w:val="double" w:sz="4" w:space="0" w:color="auto"/>
              <w:right w:val="double" w:sz="4" w:space="0" w:color="auto"/>
            </w:tcBorders>
            <w:hideMark/>
          </w:tcPr>
          <w:p w:rsidR="00686671" w:rsidRDefault="00686671" w:rsidP="00DA2952">
            <w:pPr>
              <w:spacing w:line="256" w:lineRule="auto"/>
              <w:rPr>
                <w:sz w:val="28"/>
                <w:szCs w:val="28"/>
                <w:lang w:eastAsia="en-US"/>
              </w:rPr>
            </w:pPr>
            <w:r>
              <w:rPr>
                <w:bCs/>
                <w:sz w:val="28"/>
                <w:szCs w:val="28"/>
                <w:lang w:eastAsia="en-US"/>
              </w:rPr>
              <w:t>Библиографическое описание документа</w:t>
            </w:r>
          </w:p>
        </w:tc>
        <w:tc>
          <w:tcPr>
            <w:tcW w:w="4786" w:type="dxa"/>
            <w:vMerge/>
            <w:tcBorders>
              <w:top w:val="double" w:sz="4" w:space="0" w:color="auto"/>
              <w:left w:val="double" w:sz="4" w:space="0" w:color="auto"/>
              <w:bottom w:val="double" w:sz="4" w:space="0" w:color="auto"/>
              <w:right w:val="double" w:sz="4" w:space="0" w:color="auto"/>
            </w:tcBorders>
            <w:vAlign w:val="center"/>
            <w:hideMark/>
          </w:tcPr>
          <w:p w:rsidR="00686671" w:rsidRDefault="00686671" w:rsidP="00DA2952">
            <w:pPr>
              <w:spacing w:line="256" w:lineRule="auto"/>
              <w:rPr>
                <w:sz w:val="28"/>
                <w:szCs w:val="28"/>
                <w:lang w:eastAsia="en-US"/>
              </w:rPr>
            </w:pPr>
          </w:p>
        </w:tc>
      </w:tr>
      <w:tr w:rsidR="00686671" w:rsidTr="00100121">
        <w:trPr>
          <w:cantSplit/>
          <w:trHeight w:hRule="exact" w:val="2460"/>
          <w:jc w:val="center"/>
        </w:trPr>
        <w:tc>
          <w:tcPr>
            <w:tcW w:w="4785" w:type="dxa"/>
            <w:gridSpan w:val="4"/>
            <w:tcBorders>
              <w:top w:val="double" w:sz="4" w:space="0" w:color="auto"/>
              <w:left w:val="double" w:sz="4" w:space="0" w:color="auto"/>
              <w:bottom w:val="single" w:sz="6" w:space="0" w:color="auto"/>
              <w:right w:val="double" w:sz="4" w:space="0" w:color="auto"/>
            </w:tcBorders>
          </w:tcPr>
          <w:p w:rsidR="00686671" w:rsidRDefault="00686671" w:rsidP="00DA2952">
            <w:pPr>
              <w:spacing w:line="256" w:lineRule="auto"/>
              <w:rPr>
                <w:sz w:val="28"/>
                <w:szCs w:val="28"/>
                <w:lang w:eastAsia="en-US"/>
              </w:rPr>
            </w:pPr>
            <w:r>
              <w:rPr>
                <w:sz w:val="28"/>
                <w:szCs w:val="28"/>
                <w:lang w:eastAsia="en-US"/>
              </w:rPr>
              <w:t>Регистрационный номер</w:t>
            </w:r>
          </w:p>
          <w:p w:rsidR="00686671" w:rsidRDefault="00686671" w:rsidP="00DA2952">
            <w:pPr>
              <w:spacing w:line="256" w:lineRule="auto"/>
              <w:rPr>
                <w:sz w:val="28"/>
                <w:szCs w:val="28"/>
                <w:lang w:eastAsia="en-US"/>
              </w:rPr>
            </w:pPr>
          </w:p>
        </w:tc>
        <w:tc>
          <w:tcPr>
            <w:tcW w:w="4786" w:type="dxa"/>
            <w:tcBorders>
              <w:top w:val="double" w:sz="4" w:space="0" w:color="auto"/>
              <w:left w:val="double" w:sz="4" w:space="0" w:color="auto"/>
              <w:bottom w:val="single" w:sz="4" w:space="0" w:color="auto"/>
              <w:right w:val="double" w:sz="4" w:space="0" w:color="auto"/>
            </w:tcBorders>
          </w:tcPr>
          <w:p w:rsidR="00686671" w:rsidRDefault="00686671" w:rsidP="00DA2952">
            <w:pPr>
              <w:spacing w:line="256" w:lineRule="auto"/>
              <w:rPr>
                <w:sz w:val="28"/>
                <w:szCs w:val="28"/>
                <w:lang w:eastAsia="en-US"/>
              </w:rPr>
            </w:pPr>
            <w:r>
              <w:rPr>
                <w:sz w:val="28"/>
                <w:szCs w:val="28"/>
                <w:lang w:eastAsia="en-US"/>
              </w:rPr>
              <w:t xml:space="preserve">Служебные отметки библиотеки: </w:t>
            </w:r>
          </w:p>
          <w:p w:rsidR="00686671" w:rsidRDefault="00686671" w:rsidP="00DA2952">
            <w:pPr>
              <w:spacing w:line="256" w:lineRule="auto"/>
              <w:rPr>
                <w:sz w:val="28"/>
                <w:szCs w:val="28"/>
                <w:lang w:eastAsia="en-US"/>
              </w:rPr>
            </w:pPr>
            <w:proofErr w:type="gramStart"/>
            <w:r>
              <w:rPr>
                <w:sz w:val="28"/>
                <w:szCs w:val="28"/>
                <w:lang w:eastAsia="en-US"/>
              </w:rPr>
              <w:t>Согласен</w:t>
            </w:r>
            <w:proofErr w:type="gramEnd"/>
            <w:r>
              <w:rPr>
                <w:sz w:val="28"/>
                <w:szCs w:val="28"/>
                <w:lang w:eastAsia="en-US"/>
              </w:rPr>
              <w:t xml:space="preserve"> на очередь до: </w:t>
            </w:r>
          </w:p>
          <w:p w:rsidR="00686671" w:rsidRDefault="00686671" w:rsidP="00DA2952">
            <w:pPr>
              <w:spacing w:line="256" w:lineRule="auto"/>
              <w:rPr>
                <w:sz w:val="28"/>
                <w:szCs w:val="28"/>
                <w:lang w:eastAsia="en-US"/>
              </w:rPr>
            </w:pPr>
          </w:p>
          <w:p w:rsidR="00686671" w:rsidRDefault="00686671" w:rsidP="00DA2952">
            <w:pPr>
              <w:spacing w:line="256" w:lineRule="auto"/>
              <w:rPr>
                <w:sz w:val="28"/>
                <w:szCs w:val="28"/>
                <w:lang w:eastAsia="en-US"/>
              </w:rPr>
            </w:pPr>
            <w:r>
              <w:rPr>
                <w:sz w:val="28"/>
                <w:szCs w:val="28"/>
                <w:lang w:eastAsia="en-US"/>
              </w:rPr>
              <w:t>Получить по МБА: (Ф.И.О. пользователя муниципальной услуги)</w:t>
            </w:r>
          </w:p>
          <w:p w:rsidR="00686671" w:rsidRDefault="00686671" w:rsidP="00DA2952">
            <w:pPr>
              <w:spacing w:line="256" w:lineRule="auto"/>
              <w:rPr>
                <w:sz w:val="28"/>
                <w:szCs w:val="28"/>
                <w:lang w:eastAsia="en-US"/>
              </w:rPr>
            </w:pPr>
            <w:r>
              <w:rPr>
                <w:sz w:val="28"/>
                <w:szCs w:val="28"/>
                <w:lang w:eastAsia="en-US"/>
              </w:rPr>
              <w:t>Адрес: (пользователя)</w:t>
            </w:r>
          </w:p>
        </w:tc>
      </w:tr>
    </w:tbl>
    <w:p w:rsidR="00422BD5" w:rsidRDefault="00422BD5" w:rsidP="00DA2952">
      <w:pPr>
        <w:jc w:val="center"/>
        <w:rPr>
          <w:sz w:val="28"/>
          <w:szCs w:val="28"/>
        </w:rPr>
      </w:pPr>
    </w:p>
    <w:p w:rsidR="00422BD5" w:rsidRDefault="00422BD5" w:rsidP="00DA2952">
      <w:pPr>
        <w:spacing w:after="200" w:line="276" w:lineRule="auto"/>
        <w:rPr>
          <w:sz w:val="28"/>
          <w:szCs w:val="28"/>
        </w:rPr>
      </w:pPr>
      <w:r>
        <w:rPr>
          <w:sz w:val="28"/>
          <w:szCs w:val="28"/>
        </w:rPr>
        <w:br w:type="page"/>
      </w:r>
    </w:p>
    <w:p w:rsidR="00100121" w:rsidRPr="007D5D56" w:rsidRDefault="00100121" w:rsidP="00100121">
      <w:pPr>
        <w:jc w:val="right"/>
        <w:rPr>
          <w:szCs w:val="22"/>
        </w:rPr>
      </w:pPr>
      <w:r w:rsidRPr="007D5D56">
        <w:rPr>
          <w:szCs w:val="22"/>
        </w:rPr>
        <w:lastRenderedPageBreak/>
        <w:t>Приложение 7</w:t>
      </w:r>
    </w:p>
    <w:p w:rsidR="00100121" w:rsidRPr="007D5D56" w:rsidRDefault="00100121" w:rsidP="00100121">
      <w:pPr>
        <w:jc w:val="right"/>
        <w:rPr>
          <w:szCs w:val="22"/>
        </w:rPr>
      </w:pPr>
      <w:r w:rsidRPr="007D5D56">
        <w:rPr>
          <w:szCs w:val="22"/>
        </w:rPr>
        <w:t>к  административному регламенту</w:t>
      </w:r>
    </w:p>
    <w:p w:rsidR="00100121" w:rsidRPr="007D5D56" w:rsidRDefault="00100121" w:rsidP="00100121">
      <w:pPr>
        <w:jc w:val="right"/>
        <w:rPr>
          <w:szCs w:val="22"/>
        </w:rPr>
      </w:pPr>
      <w:r w:rsidRPr="007D5D56">
        <w:rPr>
          <w:szCs w:val="22"/>
        </w:rPr>
        <w:t xml:space="preserve">предоставления </w:t>
      </w:r>
      <w:proofErr w:type="gramStart"/>
      <w:r w:rsidRPr="007D5D56">
        <w:rPr>
          <w:szCs w:val="22"/>
        </w:rPr>
        <w:t>муниципальным</w:t>
      </w:r>
      <w:proofErr w:type="gramEnd"/>
    </w:p>
    <w:p w:rsidR="00100121" w:rsidRPr="007D5D56" w:rsidRDefault="00100121" w:rsidP="00100121">
      <w:pPr>
        <w:jc w:val="right"/>
        <w:rPr>
          <w:szCs w:val="22"/>
        </w:rPr>
      </w:pPr>
      <w:r w:rsidRPr="007D5D56">
        <w:rPr>
          <w:szCs w:val="22"/>
        </w:rPr>
        <w:t>бюджетным учреждением</w:t>
      </w:r>
    </w:p>
    <w:p w:rsidR="00100121" w:rsidRPr="007D5D56" w:rsidRDefault="00100121" w:rsidP="00100121">
      <w:pPr>
        <w:jc w:val="right"/>
        <w:rPr>
          <w:szCs w:val="22"/>
        </w:rPr>
      </w:pPr>
      <w:r w:rsidRPr="007D5D56">
        <w:rPr>
          <w:szCs w:val="22"/>
        </w:rPr>
        <w:t xml:space="preserve">культуры «Ачинская </w:t>
      </w:r>
      <w:proofErr w:type="gramStart"/>
      <w:r w:rsidRPr="007D5D56">
        <w:rPr>
          <w:szCs w:val="22"/>
        </w:rPr>
        <w:t>городская</w:t>
      </w:r>
      <w:proofErr w:type="gramEnd"/>
    </w:p>
    <w:p w:rsidR="00100121" w:rsidRPr="007D5D56" w:rsidRDefault="00100121" w:rsidP="00100121">
      <w:pPr>
        <w:jc w:val="right"/>
        <w:rPr>
          <w:szCs w:val="22"/>
        </w:rPr>
      </w:pPr>
      <w:r w:rsidRPr="007D5D56">
        <w:rPr>
          <w:szCs w:val="22"/>
        </w:rPr>
        <w:t>централизованная библиотечная</w:t>
      </w:r>
    </w:p>
    <w:p w:rsidR="00100121" w:rsidRPr="007D5D56" w:rsidRDefault="00100121" w:rsidP="00100121">
      <w:pPr>
        <w:jc w:val="right"/>
        <w:rPr>
          <w:szCs w:val="22"/>
        </w:rPr>
      </w:pPr>
      <w:r w:rsidRPr="007D5D56">
        <w:rPr>
          <w:szCs w:val="22"/>
        </w:rPr>
        <w:t>система» муниципальной услуги</w:t>
      </w:r>
    </w:p>
    <w:p w:rsidR="00100121" w:rsidRPr="007D5D56" w:rsidRDefault="00100121" w:rsidP="00100121">
      <w:pPr>
        <w:jc w:val="right"/>
        <w:rPr>
          <w:szCs w:val="22"/>
        </w:rPr>
      </w:pPr>
      <w:r w:rsidRPr="007D5D56">
        <w:rPr>
          <w:szCs w:val="22"/>
        </w:rPr>
        <w:t>«Библиотечное, библиографическое</w:t>
      </w:r>
    </w:p>
    <w:p w:rsidR="00100121" w:rsidRPr="007D5D56" w:rsidRDefault="00100121" w:rsidP="00100121">
      <w:pPr>
        <w:jc w:val="right"/>
        <w:rPr>
          <w:szCs w:val="22"/>
        </w:rPr>
      </w:pPr>
      <w:r w:rsidRPr="007D5D56">
        <w:rPr>
          <w:szCs w:val="22"/>
        </w:rPr>
        <w:t>и   информационное обслуживание</w:t>
      </w:r>
    </w:p>
    <w:p w:rsidR="006B490B" w:rsidRPr="007D5D56" w:rsidRDefault="00100121" w:rsidP="00100121">
      <w:pPr>
        <w:jc w:val="right"/>
        <w:rPr>
          <w:sz w:val="32"/>
          <w:szCs w:val="28"/>
        </w:rPr>
      </w:pPr>
      <w:r w:rsidRPr="007D5D56">
        <w:rPr>
          <w:szCs w:val="22"/>
        </w:rPr>
        <w:t xml:space="preserve"> пользователей библиотеки»</w:t>
      </w:r>
    </w:p>
    <w:p w:rsidR="00100121" w:rsidRDefault="00100121" w:rsidP="00DA2952">
      <w:pPr>
        <w:widowControl w:val="0"/>
        <w:jc w:val="right"/>
        <w:rPr>
          <w:bCs/>
          <w:sz w:val="16"/>
          <w:szCs w:val="16"/>
        </w:rPr>
      </w:pPr>
    </w:p>
    <w:p w:rsidR="006B490B" w:rsidRDefault="006B490B" w:rsidP="00DA2952">
      <w:pPr>
        <w:widowControl w:val="0"/>
        <w:jc w:val="right"/>
        <w:rPr>
          <w:bCs/>
          <w:sz w:val="16"/>
          <w:szCs w:val="16"/>
        </w:rPr>
      </w:pPr>
      <w:r>
        <w:rPr>
          <w:bCs/>
          <w:sz w:val="16"/>
          <w:szCs w:val="16"/>
        </w:rPr>
        <w:t>Лицевая сторона</w:t>
      </w:r>
    </w:p>
    <w:p w:rsidR="006B490B" w:rsidRDefault="006B490B" w:rsidP="00DA2952">
      <w:pPr>
        <w:widowControl w:val="0"/>
        <w:jc w:val="right"/>
        <w:rPr>
          <w:bCs/>
          <w:sz w:val="16"/>
          <w:szCs w:val="16"/>
        </w:rPr>
      </w:pPr>
    </w:p>
    <w:p w:rsidR="006B490B" w:rsidRDefault="006B490B" w:rsidP="00DA2952">
      <w:pPr>
        <w:widowControl w:val="0"/>
        <w:jc w:val="center"/>
        <w:rPr>
          <w:b/>
          <w:bCs/>
        </w:rPr>
      </w:pPr>
      <w:r>
        <w:rPr>
          <w:b/>
          <w:bCs/>
        </w:rPr>
        <w:t>ПОРУЧИТЕЛЬСТВО</w:t>
      </w:r>
    </w:p>
    <w:p w:rsidR="006B490B" w:rsidRDefault="006B490B" w:rsidP="00DA2952">
      <w:pPr>
        <w:widowControl w:val="0"/>
      </w:pPr>
      <w:r>
        <w:t>Я____________________________________________________________________________,</w:t>
      </w:r>
    </w:p>
    <w:p w:rsidR="006B490B" w:rsidRDefault="006B490B" w:rsidP="00DA2952">
      <w:pPr>
        <w:widowControl w:val="0"/>
        <w:jc w:val="center"/>
        <w:rPr>
          <w:sz w:val="15"/>
          <w:szCs w:val="15"/>
          <w:vertAlign w:val="superscript"/>
        </w:rPr>
      </w:pPr>
      <w:r>
        <w:rPr>
          <w:sz w:val="15"/>
          <w:szCs w:val="15"/>
          <w:vertAlign w:val="superscript"/>
        </w:rPr>
        <w:t>(ФИО поручителя)</w:t>
      </w:r>
    </w:p>
    <w:p w:rsidR="006B490B" w:rsidRDefault="006B490B" w:rsidP="00DA2952">
      <w:pPr>
        <w:widowControl w:val="0"/>
      </w:pPr>
      <w:r>
        <w:t>прошу записать моего__________________________________________________________</w:t>
      </w:r>
    </w:p>
    <w:p w:rsidR="006B490B" w:rsidRDefault="006B490B" w:rsidP="00DA2952">
      <w:pPr>
        <w:widowControl w:val="0"/>
        <w:jc w:val="center"/>
        <w:rPr>
          <w:sz w:val="15"/>
          <w:szCs w:val="15"/>
          <w:vertAlign w:val="superscript"/>
        </w:rPr>
      </w:pPr>
      <w:r>
        <w:rPr>
          <w:sz w:val="15"/>
          <w:szCs w:val="15"/>
          <w:vertAlign w:val="superscript"/>
        </w:rPr>
        <w:t>(сына, дочь, ФИО)</w:t>
      </w:r>
    </w:p>
    <w:p w:rsidR="006B490B" w:rsidRDefault="006B490B" w:rsidP="00DA2952">
      <w:r>
        <w:t>в _____________________________________________________________МБУК «АГЦБС».</w:t>
      </w:r>
    </w:p>
    <w:p w:rsidR="006B490B" w:rsidRDefault="006B490B" w:rsidP="00DA2952">
      <w:pPr>
        <w:jc w:val="center"/>
        <w:rPr>
          <w:sz w:val="15"/>
          <w:szCs w:val="15"/>
          <w:vertAlign w:val="superscript"/>
        </w:rPr>
      </w:pPr>
      <w:r>
        <w:rPr>
          <w:sz w:val="15"/>
          <w:szCs w:val="15"/>
          <w:vertAlign w:val="superscript"/>
        </w:rPr>
        <w:t>(наименование библиотеки)</w:t>
      </w:r>
    </w:p>
    <w:p w:rsidR="006B490B" w:rsidRDefault="006B490B" w:rsidP="00DA2952">
      <w:pPr>
        <w:widowControl w:val="0"/>
        <w:jc w:val="both"/>
      </w:pPr>
      <w:r>
        <w:t xml:space="preserve">Обязуюсь контролировать своевременность возврата книг в библиотеку. В случае утери заменить их </w:t>
      </w:r>
      <w:proofErr w:type="gramStart"/>
      <w:r>
        <w:t>на</w:t>
      </w:r>
      <w:proofErr w:type="gramEnd"/>
      <w:r>
        <w:t xml:space="preserve"> равноценные.</w:t>
      </w:r>
    </w:p>
    <w:p w:rsidR="006B490B" w:rsidRDefault="006B490B" w:rsidP="00DA2952">
      <w:pPr>
        <w:widowControl w:val="0"/>
        <w:spacing w:after="60"/>
        <w:ind w:firstLine="279"/>
        <w:jc w:val="both"/>
      </w:pPr>
      <w:proofErr w:type="gramStart"/>
      <w:r>
        <w:t>В соответствии со статьёй 9 Федерального закона от 27.07.2006 № 152-ФЗ «О персональных данных» своей волей и в своем интересе даю согласие на автоматизированную, а также без использования средств автоматизации обработку моих персональных данных, а также персональных данных моего несовершеннолетнего ребенка,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w:t>
      </w:r>
      <w:proofErr w:type="gramEnd"/>
      <w:r>
        <w:t xml:space="preserve"> данных.</w:t>
      </w:r>
    </w:p>
    <w:p w:rsidR="006B490B" w:rsidRDefault="006B490B" w:rsidP="00DA2952">
      <w:pPr>
        <w:widowControl w:val="0"/>
        <w:spacing w:line="360" w:lineRule="auto"/>
        <w:jc w:val="both"/>
      </w:pPr>
      <w:r>
        <w:t>Дом</w:t>
      </w:r>
      <w:proofErr w:type="gramStart"/>
      <w:r>
        <w:t>.</w:t>
      </w:r>
      <w:proofErr w:type="gramEnd"/>
      <w:r>
        <w:t xml:space="preserve"> </w:t>
      </w:r>
      <w:proofErr w:type="gramStart"/>
      <w:r>
        <w:t>а</w:t>
      </w:r>
      <w:proofErr w:type="gramEnd"/>
      <w:r>
        <w:t>дрес: ________________________________телефон:___________________</w:t>
      </w:r>
    </w:p>
    <w:p w:rsidR="006B490B" w:rsidRDefault="006B490B" w:rsidP="00DA2952">
      <w:pPr>
        <w:widowControl w:val="0"/>
        <w:spacing w:line="360" w:lineRule="auto"/>
        <w:jc w:val="both"/>
      </w:pPr>
      <w:r>
        <w:t>Паспорт: ___№ _______, выдан __________________________________________</w:t>
      </w:r>
    </w:p>
    <w:p w:rsidR="006B490B" w:rsidRDefault="006B490B" w:rsidP="00DA2952">
      <w:pPr>
        <w:widowControl w:val="0"/>
        <w:jc w:val="both"/>
        <w:rPr>
          <w:sz w:val="15"/>
          <w:szCs w:val="15"/>
          <w:vertAlign w:val="superscript"/>
        </w:rPr>
      </w:pPr>
      <w:r>
        <w:t>«_____» ____________ 20___ г.          _____________</w:t>
      </w:r>
      <w:r>
        <w:tab/>
        <w:t xml:space="preserve">     ____________________</w:t>
      </w:r>
      <w:r>
        <w:tab/>
      </w:r>
      <w:r>
        <w:tab/>
      </w:r>
      <w:r>
        <w:tab/>
      </w:r>
      <w:r>
        <w:tab/>
      </w:r>
      <w:r>
        <w:tab/>
      </w:r>
      <w:r>
        <w:rPr>
          <w:sz w:val="15"/>
          <w:szCs w:val="15"/>
          <w:vertAlign w:val="superscript"/>
        </w:rPr>
        <w:t xml:space="preserve">                                    </w:t>
      </w:r>
    </w:p>
    <w:p w:rsidR="006B490B" w:rsidRDefault="006B490B" w:rsidP="00DA2952">
      <w:pPr>
        <w:widowControl w:val="0"/>
        <w:jc w:val="both"/>
        <w:rPr>
          <w:sz w:val="15"/>
          <w:szCs w:val="15"/>
          <w:vertAlign w:val="superscript"/>
        </w:rPr>
      </w:pPr>
      <w:r>
        <w:rPr>
          <w:sz w:val="15"/>
          <w:szCs w:val="15"/>
          <w:vertAlign w:val="superscript"/>
        </w:rPr>
        <w:t xml:space="preserve">               </w:t>
      </w:r>
      <w:r>
        <w:rPr>
          <w:sz w:val="15"/>
          <w:szCs w:val="15"/>
          <w:vertAlign w:val="superscript"/>
        </w:rPr>
        <w:tab/>
      </w:r>
      <w:r>
        <w:rPr>
          <w:sz w:val="15"/>
          <w:szCs w:val="15"/>
          <w:vertAlign w:val="superscript"/>
        </w:rPr>
        <w:tab/>
      </w:r>
      <w:r>
        <w:rPr>
          <w:sz w:val="15"/>
          <w:szCs w:val="15"/>
          <w:vertAlign w:val="superscript"/>
        </w:rPr>
        <w:tab/>
      </w:r>
      <w:r>
        <w:rPr>
          <w:sz w:val="15"/>
          <w:szCs w:val="15"/>
          <w:vertAlign w:val="superscript"/>
        </w:rPr>
        <w:tab/>
      </w:r>
      <w:r>
        <w:rPr>
          <w:sz w:val="15"/>
          <w:szCs w:val="15"/>
          <w:vertAlign w:val="superscript"/>
        </w:rPr>
        <w:tab/>
        <w:t xml:space="preserve">                                  (подпись)</w:t>
      </w:r>
      <w:r>
        <w:rPr>
          <w:sz w:val="15"/>
          <w:szCs w:val="15"/>
          <w:vertAlign w:val="superscript"/>
        </w:rPr>
        <w:tab/>
      </w:r>
      <w:r>
        <w:rPr>
          <w:sz w:val="15"/>
          <w:szCs w:val="15"/>
          <w:vertAlign w:val="superscript"/>
        </w:rPr>
        <w:tab/>
        <w:t xml:space="preserve">                                      (расшифровка подписи)</w:t>
      </w:r>
    </w:p>
    <w:p w:rsidR="006B490B" w:rsidRDefault="006B490B" w:rsidP="00DA2952">
      <w:pPr>
        <w:widowControl w:val="0"/>
        <w:jc w:val="right"/>
        <w:rPr>
          <w:sz w:val="16"/>
          <w:szCs w:val="16"/>
        </w:rPr>
      </w:pPr>
    </w:p>
    <w:p w:rsidR="006B490B" w:rsidRDefault="006B490B" w:rsidP="00DA2952">
      <w:pPr>
        <w:widowControl w:val="0"/>
        <w:jc w:val="right"/>
        <w:rPr>
          <w:sz w:val="16"/>
          <w:szCs w:val="16"/>
        </w:rPr>
      </w:pPr>
    </w:p>
    <w:p w:rsidR="006B490B" w:rsidRDefault="006B490B" w:rsidP="00DA2952">
      <w:pPr>
        <w:widowControl w:val="0"/>
        <w:jc w:val="right"/>
        <w:rPr>
          <w:sz w:val="16"/>
          <w:szCs w:val="16"/>
        </w:rPr>
      </w:pPr>
    </w:p>
    <w:p w:rsidR="006B490B" w:rsidRDefault="006B490B" w:rsidP="00DA2952">
      <w:pPr>
        <w:widowControl w:val="0"/>
        <w:jc w:val="right"/>
        <w:rPr>
          <w:sz w:val="16"/>
          <w:szCs w:val="16"/>
        </w:rPr>
      </w:pPr>
    </w:p>
    <w:p w:rsidR="006B490B" w:rsidRDefault="006B490B" w:rsidP="00DA2952">
      <w:pPr>
        <w:widowControl w:val="0"/>
        <w:jc w:val="right"/>
        <w:rPr>
          <w:sz w:val="16"/>
          <w:szCs w:val="16"/>
        </w:rPr>
      </w:pPr>
    </w:p>
    <w:p w:rsidR="006B490B" w:rsidRDefault="006B490B" w:rsidP="00DA2952">
      <w:pPr>
        <w:widowControl w:val="0"/>
        <w:jc w:val="right"/>
        <w:rPr>
          <w:sz w:val="16"/>
          <w:szCs w:val="16"/>
        </w:rPr>
      </w:pPr>
    </w:p>
    <w:p w:rsidR="006B490B" w:rsidRDefault="006B490B" w:rsidP="00DA2952">
      <w:pPr>
        <w:widowControl w:val="0"/>
        <w:jc w:val="right"/>
        <w:rPr>
          <w:sz w:val="16"/>
          <w:szCs w:val="16"/>
        </w:rPr>
      </w:pPr>
      <w:r>
        <w:rPr>
          <w:sz w:val="16"/>
          <w:szCs w:val="16"/>
        </w:rPr>
        <w:t>Оборотная сторона </w:t>
      </w:r>
    </w:p>
    <w:p w:rsidR="006B490B" w:rsidRDefault="006B490B" w:rsidP="00DA2952">
      <w:pPr>
        <w:widowControl w:val="0"/>
      </w:pPr>
      <w:r>
        <w:t> </w:t>
      </w:r>
    </w:p>
    <w:p w:rsidR="006B490B" w:rsidRDefault="006B490B" w:rsidP="00DA2952">
      <w:pPr>
        <w:widowControl w:val="0"/>
      </w:pPr>
    </w:p>
    <w:p w:rsidR="006B490B" w:rsidRDefault="006B490B" w:rsidP="00DA2952">
      <w:pPr>
        <w:widowControl w:val="0"/>
      </w:pPr>
    </w:p>
    <w:p w:rsidR="006B490B" w:rsidRDefault="006B490B" w:rsidP="00DA2952">
      <w:pPr>
        <w:widowControl w:val="0"/>
        <w:spacing w:line="280" w:lineRule="auto"/>
      </w:pPr>
      <w:r>
        <w:t>Я ____________________________________________________________________________</w:t>
      </w:r>
    </w:p>
    <w:p w:rsidR="006B490B" w:rsidRDefault="006B490B" w:rsidP="00DA2952">
      <w:pPr>
        <w:widowControl w:val="0"/>
        <w:spacing w:line="280" w:lineRule="auto"/>
        <w:jc w:val="center"/>
        <w:rPr>
          <w:sz w:val="15"/>
          <w:szCs w:val="15"/>
          <w:vertAlign w:val="superscript"/>
        </w:rPr>
      </w:pPr>
      <w:r>
        <w:rPr>
          <w:sz w:val="15"/>
          <w:szCs w:val="15"/>
          <w:vertAlign w:val="superscript"/>
        </w:rPr>
        <w:t>(фамилия, имя)</w:t>
      </w:r>
    </w:p>
    <w:p w:rsidR="006B490B" w:rsidRDefault="006B490B" w:rsidP="00DA2952">
      <w:pPr>
        <w:widowControl w:val="0"/>
      </w:pPr>
      <w:r>
        <w:t>учащийся ______________класса</w:t>
      </w:r>
      <w:proofErr w:type="gramStart"/>
      <w:r>
        <w:t xml:space="preserve"> ,</w:t>
      </w:r>
      <w:proofErr w:type="gramEnd"/>
      <w:r>
        <w:t xml:space="preserve"> школы № _________________________прошу записать меня читателем в _______________________________________________ МБУК «АГЦБС»</w:t>
      </w:r>
    </w:p>
    <w:p w:rsidR="006B490B" w:rsidRDefault="006B490B" w:rsidP="00DA2952">
      <w:pPr>
        <w:widowControl w:val="0"/>
        <w:jc w:val="center"/>
        <w:rPr>
          <w:sz w:val="15"/>
          <w:szCs w:val="15"/>
          <w:vertAlign w:val="superscript"/>
        </w:rPr>
      </w:pPr>
      <w:r>
        <w:rPr>
          <w:sz w:val="15"/>
          <w:szCs w:val="15"/>
          <w:vertAlign w:val="superscript"/>
        </w:rPr>
        <w:t>(наименование библиотеки)</w:t>
      </w:r>
    </w:p>
    <w:p w:rsidR="006B490B" w:rsidRDefault="000801A2" w:rsidP="00DA2952">
      <w:pPr>
        <w:widowControl w:val="0"/>
      </w:pPr>
      <w:r>
        <w:t>С П</w:t>
      </w:r>
      <w:r w:rsidR="006B490B">
        <w:t>равила</w:t>
      </w:r>
      <w:r>
        <w:t>ми пользования</w:t>
      </w:r>
      <w:r w:rsidR="006B490B">
        <w:t xml:space="preserve"> библиотек</w:t>
      </w:r>
      <w:r>
        <w:t>ами МБУК «АГЦБС» ознакомле</w:t>
      </w:r>
      <w:proofErr w:type="gramStart"/>
      <w:r>
        <w:t>н(</w:t>
      </w:r>
      <w:proofErr w:type="gramEnd"/>
      <w:r>
        <w:t>а)</w:t>
      </w:r>
      <w:r w:rsidR="006B490B">
        <w:t>.</w:t>
      </w:r>
    </w:p>
    <w:p w:rsidR="000801A2" w:rsidRDefault="000801A2" w:rsidP="00DA2952">
      <w:pPr>
        <w:widowControl w:val="0"/>
      </w:pPr>
    </w:p>
    <w:p w:rsidR="006B490B" w:rsidRDefault="006B490B" w:rsidP="00DA2952">
      <w:pPr>
        <w:widowControl w:val="0"/>
        <w:jc w:val="center"/>
        <w:rPr>
          <w:vertAlign w:val="superscript"/>
        </w:rPr>
      </w:pPr>
      <w:r w:rsidRPr="00106609">
        <w:t xml:space="preserve">«_____» ____________ 20___ </w:t>
      </w:r>
      <w:r>
        <w:t xml:space="preserve">г. </w:t>
      </w:r>
      <w:r>
        <w:tab/>
        <w:t xml:space="preserve">          __________________________________</w:t>
      </w:r>
      <w:r>
        <w:tab/>
      </w:r>
      <w:r>
        <w:tab/>
      </w:r>
      <w:r>
        <w:tab/>
      </w:r>
      <w:r>
        <w:tab/>
      </w:r>
      <w:r>
        <w:tab/>
      </w:r>
      <w:r>
        <w:tab/>
      </w:r>
      <w:r>
        <w:rPr>
          <w:sz w:val="15"/>
          <w:szCs w:val="15"/>
          <w:vertAlign w:val="superscript"/>
        </w:rPr>
        <w:t xml:space="preserve">                    (подпись)</w:t>
      </w:r>
    </w:p>
    <w:p w:rsidR="00422BD5" w:rsidRDefault="00422BD5" w:rsidP="00DA2952">
      <w:pPr>
        <w:spacing w:after="200" w:line="276" w:lineRule="auto"/>
        <w:rPr>
          <w:color w:val="333366"/>
          <w:sz w:val="28"/>
          <w:szCs w:val="28"/>
        </w:rPr>
      </w:pPr>
    </w:p>
    <w:sectPr w:rsidR="00422BD5" w:rsidSect="00DA295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1AB" w:rsidRDefault="00DF01AB" w:rsidP="00AB20A1">
      <w:r>
        <w:separator/>
      </w:r>
    </w:p>
  </w:endnote>
  <w:endnote w:type="continuationSeparator" w:id="0">
    <w:p w:rsidR="00DF01AB" w:rsidRDefault="00DF01AB" w:rsidP="00AB2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1AB" w:rsidRDefault="00DF01AB" w:rsidP="00AB20A1">
      <w:r>
        <w:separator/>
      </w:r>
    </w:p>
  </w:footnote>
  <w:footnote w:type="continuationSeparator" w:id="0">
    <w:p w:rsidR="00DF01AB" w:rsidRDefault="00DF01AB" w:rsidP="00AB20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5F4C"/>
    <w:multiLevelType w:val="multilevel"/>
    <w:tmpl w:val="D132019C"/>
    <w:lvl w:ilvl="0">
      <w:start w:val="1"/>
      <w:numFmt w:val="none"/>
      <w:lvlText w:val="%12.6.4."/>
      <w:lvlJc w:val="left"/>
      <w:pPr>
        <w:tabs>
          <w:tab w:val="num" w:pos="0"/>
        </w:tabs>
        <w:ind w:left="567" w:hanging="207"/>
      </w:pPr>
      <w:rPr>
        <w:rFonts w:hint="default"/>
        <w:b w:val="0"/>
        <w:bCs/>
      </w:rPr>
    </w:lvl>
    <w:lvl w:ilvl="1">
      <w:start w:val="2"/>
      <w:numFmt w:val="none"/>
      <w:isLgl/>
      <w:lvlText w:val="2.2."/>
      <w:lvlJc w:val="left"/>
      <w:pPr>
        <w:tabs>
          <w:tab w:val="num" w:pos="0"/>
        </w:tabs>
        <w:ind w:left="720" w:hanging="360"/>
      </w:pPr>
      <w:rPr>
        <w:rFonts w:hint="default"/>
      </w:rPr>
    </w:lvl>
    <w:lvl w:ilvl="2">
      <w:start w:val="2"/>
      <w:numFmt w:val="decimal"/>
      <w:isLgl/>
      <w:lvlText w:val="%12%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1">
    <w:nsid w:val="020D5727"/>
    <w:multiLevelType w:val="multilevel"/>
    <w:tmpl w:val="81BC930E"/>
    <w:lvl w:ilvl="0">
      <w:start w:val="2"/>
      <w:numFmt w:val="decimal"/>
      <w:lvlText w:val="%1."/>
      <w:lvlJc w:val="left"/>
      <w:pPr>
        <w:ind w:left="675" w:hanging="675"/>
      </w:pPr>
      <w:rPr>
        <w:rFonts w:hint="default"/>
      </w:rPr>
    </w:lvl>
    <w:lvl w:ilvl="1">
      <w:start w:val="6"/>
      <w:numFmt w:val="decimal"/>
      <w:lvlText w:val="%1.%2."/>
      <w:lvlJc w:val="left"/>
      <w:pPr>
        <w:ind w:left="900" w:hanging="720"/>
      </w:pPr>
      <w:rPr>
        <w:rFonts w:hint="default"/>
      </w:rPr>
    </w:lvl>
    <w:lvl w:ilvl="2">
      <w:start w:val="4"/>
      <w:numFmt w:val="decimal"/>
      <w:lvlText w:val="%1.%2.%3."/>
      <w:lvlJc w:val="left"/>
      <w:pPr>
        <w:ind w:left="1855"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
    <w:nsid w:val="0A5B01D8"/>
    <w:multiLevelType w:val="multilevel"/>
    <w:tmpl w:val="C97C288E"/>
    <w:lvl w:ilvl="0">
      <w:start w:val="2"/>
      <w:numFmt w:val="decimal"/>
      <w:lvlText w:val="%1."/>
      <w:lvlJc w:val="left"/>
      <w:pPr>
        <w:ind w:left="450" w:hanging="450"/>
      </w:pPr>
      <w:rPr>
        <w:rFonts w:hint="default"/>
      </w:rPr>
    </w:lvl>
    <w:lvl w:ilvl="1">
      <w:start w:val="3"/>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3">
    <w:nsid w:val="0B1E2A40"/>
    <w:multiLevelType w:val="multilevel"/>
    <w:tmpl w:val="CB8A032A"/>
    <w:lvl w:ilvl="0">
      <w:start w:val="1"/>
      <w:numFmt w:val="decimal"/>
      <w:lvlText w:val="%1."/>
      <w:lvlJc w:val="left"/>
      <w:pPr>
        <w:ind w:left="720" w:hanging="360"/>
      </w:pPr>
      <w:rPr>
        <w:rFonts w:hint="default"/>
      </w:rPr>
    </w:lvl>
    <w:lvl w:ilvl="1">
      <w:start w:val="2"/>
      <w:numFmt w:val="decimal"/>
      <w:isLgl/>
      <w:lvlText w:val="%1.%2."/>
      <w:lvlJc w:val="left"/>
      <w:pPr>
        <w:ind w:left="1997" w:hanging="720"/>
      </w:pPr>
      <w:rPr>
        <w:rFonts w:eastAsia="Times New Roman" w:hint="default"/>
      </w:rPr>
    </w:lvl>
    <w:lvl w:ilvl="2">
      <w:start w:val="1"/>
      <w:numFmt w:val="decimal"/>
      <w:isLgl/>
      <w:lvlText w:val="%1.%2.%3."/>
      <w:lvlJc w:val="left"/>
      <w:pPr>
        <w:ind w:left="2062" w:hanging="720"/>
      </w:pPr>
      <w:rPr>
        <w:rFonts w:eastAsia="Times New Roman" w:hint="default"/>
      </w:rPr>
    </w:lvl>
    <w:lvl w:ilvl="3">
      <w:start w:val="1"/>
      <w:numFmt w:val="decimal"/>
      <w:isLgl/>
      <w:lvlText w:val="%1.%2.%3.%4."/>
      <w:lvlJc w:val="left"/>
      <w:pPr>
        <w:ind w:left="2913" w:hanging="1080"/>
      </w:pPr>
      <w:rPr>
        <w:rFonts w:eastAsia="Times New Roman" w:hint="default"/>
      </w:rPr>
    </w:lvl>
    <w:lvl w:ilvl="4">
      <w:start w:val="1"/>
      <w:numFmt w:val="decimal"/>
      <w:isLgl/>
      <w:lvlText w:val="%1.%2.%3.%4.%5."/>
      <w:lvlJc w:val="left"/>
      <w:pPr>
        <w:ind w:left="3404" w:hanging="1080"/>
      </w:pPr>
      <w:rPr>
        <w:rFonts w:eastAsia="Times New Roman" w:hint="default"/>
      </w:rPr>
    </w:lvl>
    <w:lvl w:ilvl="5">
      <w:start w:val="1"/>
      <w:numFmt w:val="decimal"/>
      <w:isLgl/>
      <w:lvlText w:val="%1.%2.%3.%4.%5.%6."/>
      <w:lvlJc w:val="left"/>
      <w:pPr>
        <w:ind w:left="4255" w:hanging="1440"/>
      </w:pPr>
      <w:rPr>
        <w:rFonts w:eastAsia="Times New Roman" w:hint="default"/>
      </w:rPr>
    </w:lvl>
    <w:lvl w:ilvl="6">
      <w:start w:val="1"/>
      <w:numFmt w:val="decimal"/>
      <w:isLgl/>
      <w:lvlText w:val="%1.%2.%3.%4.%5.%6.%7."/>
      <w:lvlJc w:val="left"/>
      <w:pPr>
        <w:ind w:left="5106" w:hanging="1800"/>
      </w:pPr>
      <w:rPr>
        <w:rFonts w:eastAsia="Times New Roman" w:hint="default"/>
      </w:rPr>
    </w:lvl>
    <w:lvl w:ilvl="7">
      <w:start w:val="1"/>
      <w:numFmt w:val="decimal"/>
      <w:isLgl/>
      <w:lvlText w:val="%1.%2.%3.%4.%5.%6.%7.%8."/>
      <w:lvlJc w:val="left"/>
      <w:pPr>
        <w:ind w:left="5597" w:hanging="1800"/>
      </w:pPr>
      <w:rPr>
        <w:rFonts w:eastAsia="Times New Roman" w:hint="default"/>
      </w:rPr>
    </w:lvl>
    <w:lvl w:ilvl="8">
      <w:start w:val="1"/>
      <w:numFmt w:val="decimal"/>
      <w:isLgl/>
      <w:lvlText w:val="%1.%2.%3.%4.%5.%6.%7.%8.%9."/>
      <w:lvlJc w:val="left"/>
      <w:pPr>
        <w:ind w:left="6448" w:hanging="2160"/>
      </w:pPr>
      <w:rPr>
        <w:rFonts w:eastAsia="Times New Roman" w:hint="default"/>
      </w:rPr>
    </w:lvl>
  </w:abstractNum>
  <w:abstractNum w:abstractNumId="4">
    <w:nsid w:val="0D791AAD"/>
    <w:multiLevelType w:val="multilevel"/>
    <w:tmpl w:val="7A3CBB98"/>
    <w:lvl w:ilvl="0">
      <w:start w:val="1"/>
      <w:numFmt w:val="none"/>
      <w:lvlText w:val="%12.6.3."/>
      <w:lvlJc w:val="left"/>
      <w:pPr>
        <w:tabs>
          <w:tab w:val="num" w:pos="0"/>
        </w:tabs>
        <w:ind w:left="567" w:hanging="207"/>
      </w:pPr>
      <w:rPr>
        <w:rFonts w:hint="default"/>
        <w:b w:val="0"/>
        <w:bCs/>
      </w:rPr>
    </w:lvl>
    <w:lvl w:ilvl="1">
      <w:start w:val="2"/>
      <w:numFmt w:val="none"/>
      <w:isLgl/>
      <w:lvlText w:val="2.2."/>
      <w:lvlJc w:val="left"/>
      <w:pPr>
        <w:tabs>
          <w:tab w:val="num" w:pos="0"/>
        </w:tabs>
        <w:ind w:left="720" w:hanging="360"/>
      </w:pPr>
      <w:rPr>
        <w:rFonts w:hint="default"/>
      </w:rPr>
    </w:lvl>
    <w:lvl w:ilvl="2">
      <w:start w:val="2"/>
      <w:numFmt w:val="decimal"/>
      <w:isLgl/>
      <w:lvlText w:val="%12%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5">
    <w:nsid w:val="0D85678B"/>
    <w:multiLevelType w:val="multilevel"/>
    <w:tmpl w:val="36B668D2"/>
    <w:lvl w:ilvl="0">
      <w:start w:val="2"/>
      <w:numFmt w:val="decimal"/>
      <w:lvlText w:val="%1"/>
      <w:lvlJc w:val="left"/>
      <w:pPr>
        <w:ind w:left="600" w:hanging="600"/>
      </w:pPr>
      <w:rPr>
        <w:rFonts w:hint="default"/>
      </w:rPr>
    </w:lvl>
    <w:lvl w:ilvl="1">
      <w:start w:val="8"/>
      <w:numFmt w:val="decimal"/>
      <w:lvlText w:val="%1.%2"/>
      <w:lvlJc w:val="left"/>
      <w:pPr>
        <w:ind w:left="1050" w:hanging="60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6">
    <w:nsid w:val="1E4F7E50"/>
    <w:multiLevelType w:val="singleLevel"/>
    <w:tmpl w:val="86D2BDA6"/>
    <w:lvl w:ilvl="0">
      <w:start w:val="1"/>
      <w:numFmt w:val="none"/>
      <w:lvlText w:val="1.1.1."/>
      <w:lvlJc w:val="left"/>
      <w:pPr>
        <w:tabs>
          <w:tab w:val="num" w:pos="426"/>
        </w:tabs>
        <w:ind w:left="426" w:firstLine="0"/>
      </w:pPr>
      <w:rPr>
        <w:rFonts w:ascii="Times New Roman" w:hAnsi="Times New Roman" w:hint="default"/>
        <w:b w:val="0"/>
        <w:i w:val="0"/>
      </w:rPr>
    </w:lvl>
  </w:abstractNum>
  <w:abstractNum w:abstractNumId="7">
    <w:nsid w:val="1FE72671"/>
    <w:multiLevelType w:val="multilevel"/>
    <w:tmpl w:val="A8CE924E"/>
    <w:lvl w:ilvl="0">
      <w:start w:val="1"/>
      <w:numFmt w:val="none"/>
      <w:lvlText w:val="%12.6."/>
      <w:lvlJc w:val="left"/>
      <w:pPr>
        <w:tabs>
          <w:tab w:val="num" w:pos="66"/>
        </w:tabs>
        <w:ind w:left="633" w:hanging="207"/>
      </w:pPr>
      <w:rPr>
        <w:rFonts w:hint="default"/>
        <w:b/>
        <w:bCs/>
      </w:rPr>
    </w:lvl>
    <w:lvl w:ilvl="1">
      <w:start w:val="2"/>
      <w:numFmt w:val="none"/>
      <w:lvlRestart w:val="0"/>
      <w:isLgl/>
      <w:lvlText w:val="2.3.3."/>
      <w:lvlJc w:val="left"/>
      <w:pPr>
        <w:tabs>
          <w:tab w:val="num" w:pos="66"/>
        </w:tabs>
        <w:ind w:left="786" w:hanging="360"/>
      </w:pPr>
      <w:rPr>
        <w:rFonts w:ascii="Times New Roman" w:hAnsi="Times New Roman" w:hint="default"/>
        <w:b w:val="0"/>
        <w:i w:val="0"/>
      </w:rPr>
    </w:lvl>
    <w:lvl w:ilvl="2">
      <w:start w:val="2"/>
      <w:numFmt w:val="decimal"/>
      <w:isLgl/>
      <w:lvlText w:val="%3%12%2.3."/>
      <w:lvlJc w:val="left"/>
      <w:pPr>
        <w:tabs>
          <w:tab w:val="num" w:pos="66"/>
        </w:tabs>
        <w:ind w:left="1146" w:hanging="720"/>
      </w:pPr>
      <w:rPr>
        <w:rFonts w:hint="default"/>
      </w:rPr>
    </w:lvl>
    <w:lvl w:ilvl="3">
      <w:start w:val="1"/>
      <w:numFmt w:val="decimal"/>
      <w:isLgl/>
      <w:lvlText w:val="%1.%2.%3.%4."/>
      <w:lvlJc w:val="left"/>
      <w:pPr>
        <w:tabs>
          <w:tab w:val="num" w:pos="66"/>
        </w:tabs>
        <w:ind w:left="1146" w:hanging="720"/>
      </w:pPr>
      <w:rPr>
        <w:rFonts w:hint="default"/>
      </w:rPr>
    </w:lvl>
    <w:lvl w:ilvl="4">
      <w:start w:val="1"/>
      <w:numFmt w:val="decimal"/>
      <w:isLgl/>
      <w:lvlText w:val="%1.%2.%3.%4.%5."/>
      <w:lvlJc w:val="left"/>
      <w:pPr>
        <w:tabs>
          <w:tab w:val="num" w:pos="66"/>
        </w:tabs>
        <w:ind w:left="1506" w:hanging="1080"/>
      </w:pPr>
      <w:rPr>
        <w:rFonts w:hint="default"/>
      </w:rPr>
    </w:lvl>
    <w:lvl w:ilvl="5">
      <w:start w:val="1"/>
      <w:numFmt w:val="decimal"/>
      <w:isLgl/>
      <w:lvlText w:val="%1.%2.%3.%4.%5.%6."/>
      <w:lvlJc w:val="left"/>
      <w:pPr>
        <w:tabs>
          <w:tab w:val="num" w:pos="66"/>
        </w:tabs>
        <w:ind w:left="1506" w:hanging="1080"/>
      </w:pPr>
      <w:rPr>
        <w:rFonts w:hint="default"/>
      </w:rPr>
    </w:lvl>
    <w:lvl w:ilvl="6">
      <w:start w:val="1"/>
      <w:numFmt w:val="decimal"/>
      <w:isLgl/>
      <w:lvlText w:val="%1.%2.%3.%4.%5.%6.%7."/>
      <w:lvlJc w:val="left"/>
      <w:pPr>
        <w:tabs>
          <w:tab w:val="num" w:pos="66"/>
        </w:tabs>
        <w:ind w:left="1866" w:hanging="1440"/>
      </w:pPr>
      <w:rPr>
        <w:rFonts w:hint="default"/>
      </w:rPr>
    </w:lvl>
    <w:lvl w:ilvl="7">
      <w:start w:val="1"/>
      <w:numFmt w:val="decimal"/>
      <w:isLgl/>
      <w:lvlText w:val="%1.%2.%3.%4.%5.%6.%7.%8."/>
      <w:lvlJc w:val="left"/>
      <w:pPr>
        <w:tabs>
          <w:tab w:val="num" w:pos="66"/>
        </w:tabs>
        <w:ind w:left="1866" w:hanging="1440"/>
      </w:pPr>
      <w:rPr>
        <w:rFonts w:hint="default"/>
      </w:rPr>
    </w:lvl>
    <w:lvl w:ilvl="8">
      <w:start w:val="1"/>
      <w:numFmt w:val="decimal"/>
      <w:isLgl/>
      <w:lvlText w:val="%1.%2.%3.%4.%5.%6.%7.%8.%9."/>
      <w:lvlJc w:val="left"/>
      <w:pPr>
        <w:tabs>
          <w:tab w:val="num" w:pos="66"/>
        </w:tabs>
        <w:ind w:left="2226" w:hanging="1800"/>
      </w:pPr>
      <w:rPr>
        <w:rFonts w:hint="default"/>
      </w:rPr>
    </w:lvl>
  </w:abstractNum>
  <w:abstractNum w:abstractNumId="8">
    <w:nsid w:val="29642ACB"/>
    <w:multiLevelType w:val="multilevel"/>
    <w:tmpl w:val="2500BE1C"/>
    <w:lvl w:ilvl="0">
      <w:start w:val="1"/>
      <w:numFmt w:val="none"/>
      <w:lvlText w:val="%12.10."/>
      <w:lvlJc w:val="left"/>
      <w:pPr>
        <w:tabs>
          <w:tab w:val="num" w:pos="0"/>
        </w:tabs>
        <w:ind w:left="567" w:hanging="207"/>
      </w:pPr>
      <w:rPr>
        <w:rFonts w:hint="default"/>
        <w:b/>
        <w:bCs/>
      </w:rPr>
    </w:lvl>
    <w:lvl w:ilvl="1">
      <w:start w:val="2"/>
      <w:numFmt w:val="none"/>
      <w:lvlRestart w:val="0"/>
      <w:isLgl/>
      <w:lvlText w:val="2.3.3."/>
      <w:lvlJc w:val="left"/>
      <w:pPr>
        <w:tabs>
          <w:tab w:val="num" w:pos="0"/>
        </w:tabs>
        <w:ind w:left="720" w:hanging="360"/>
      </w:pPr>
      <w:rPr>
        <w:rFonts w:ascii="Times New Roman" w:hAnsi="Times New Roman" w:hint="default"/>
        <w:b w:val="0"/>
        <w:i w:val="0"/>
      </w:rPr>
    </w:lvl>
    <w:lvl w:ilvl="2">
      <w:start w:val="2"/>
      <w:numFmt w:val="decimal"/>
      <w:isLgl/>
      <w:lvlText w:val="%3%12%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9">
    <w:nsid w:val="2B3A78AC"/>
    <w:multiLevelType w:val="multilevel"/>
    <w:tmpl w:val="4D02A12C"/>
    <w:lvl w:ilvl="0">
      <w:start w:val="2"/>
      <w:numFmt w:val="decimal"/>
      <w:lvlText w:val="%1."/>
      <w:lvlJc w:val="left"/>
      <w:pPr>
        <w:ind w:left="450" w:hanging="450"/>
      </w:pPr>
      <w:rPr>
        <w:rFonts w:hint="default"/>
      </w:rPr>
    </w:lvl>
    <w:lvl w:ilvl="1">
      <w:start w:val="5"/>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10">
    <w:nsid w:val="35605B2E"/>
    <w:multiLevelType w:val="multilevel"/>
    <w:tmpl w:val="747AF1A2"/>
    <w:lvl w:ilvl="0">
      <w:start w:val="1"/>
      <w:numFmt w:val="none"/>
      <w:lvlText w:val="%12.6.1."/>
      <w:lvlJc w:val="left"/>
      <w:pPr>
        <w:tabs>
          <w:tab w:val="num" w:pos="0"/>
        </w:tabs>
        <w:ind w:left="567" w:hanging="207"/>
      </w:pPr>
      <w:rPr>
        <w:rFonts w:hint="default"/>
        <w:b w:val="0"/>
        <w:bCs/>
      </w:rPr>
    </w:lvl>
    <w:lvl w:ilvl="1">
      <w:start w:val="2"/>
      <w:numFmt w:val="none"/>
      <w:isLgl/>
      <w:lvlText w:val="2.2."/>
      <w:lvlJc w:val="left"/>
      <w:pPr>
        <w:tabs>
          <w:tab w:val="num" w:pos="0"/>
        </w:tabs>
        <w:ind w:left="720" w:hanging="360"/>
      </w:pPr>
      <w:rPr>
        <w:rFonts w:hint="default"/>
      </w:rPr>
    </w:lvl>
    <w:lvl w:ilvl="2">
      <w:start w:val="2"/>
      <w:numFmt w:val="decimal"/>
      <w:isLgl/>
      <w:lvlText w:val="%12%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11">
    <w:nsid w:val="391217EA"/>
    <w:multiLevelType w:val="multilevel"/>
    <w:tmpl w:val="0BB43C84"/>
    <w:lvl w:ilvl="0">
      <w:start w:val="1"/>
      <w:numFmt w:val="decimal"/>
      <w:lvlText w:val="%1."/>
      <w:lvlJc w:val="left"/>
      <w:pPr>
        <w:ind w:left="720" w:hanging="360"/>
      </w:pPr>
      <w:rPr>
        <w:rFonts w:hint="default"/>
      </w:rPr>
    </w:lvl>
    <w:lvl w:ilvl="1">
      <w:start w:val="1"/>
      <w:numFmt w:val="decimal"/>
      <w:isLgl/>
      <w:lvlText w:val="%1.%2."/>
      <w:lvlJc w:val="left"/>
      <w:pPr>
        <w:ind w:left="1997" w:hanging="720"/>
      </w:pPr>
      <w:rPr>
        <w:rFonts w:eastAsia="Times New Roman" w:hint="default"/>
      </w:rPr>
    </w:lvl>
    <w:lvl w:ilvl="2">
      <w:start w:val="1"/>
      <w:numFmt w:val="decimal"/>
      <w:isLgl/>
      <w:lvlText w:val="%1.%2.%3."/>
      <w:lvlJc w:val="left"/>
      <w:pPr>
        <w:ind w:left="2062" w:hanging="720"/>
      </w:pPr>
      <w:rPr>
        <w:rFonts w:eastAsia="Times New Roman" w:hint="default"/>
      </w:rPr>
    </w:lvl>
    <w:lvl w:ilvl="3">
      <w:start w:val="1"/>
      <w:numFmt w:val="decimal"/>
      <w:isLgl/>
      <w:lvlText w:val="%1.%2.%3.%4."/>
      <w:lvlJc w:val="left"/>
      <w:pPr>
        <w:ind w:left="2913" w:hanging="1080"/>
      </w:pPr>
      <w:rPr>
        <w:rFonts w:eastAsia="Times New Roman" w:hint="default"/>
      </w:rPr>
    </w:lvl>
    <w:lvl w:ilvl="4">
      <w:start w:val="1"/>
      <w:numFmt w:val="decimal"/>
      <w:isLgl/>
      <w:lvlText w:val="%1.%2.%3.%4.%5."/>
      <w:lvlJc w:val="left"/>
      <w:pPr>
        <w:ind w:left="3404" w:hanging="1080"/>
      </w:pPr>
      <w:rPr>
        <w:rFonts w:eastAsia="Times New Roman" w:hint="default"/>
      </w:rPr>
    </w:lvl>
    <w:lvl w:ilvl="5">
      <w:start w:val="1"/>
      <w:numFmt w:val="decimal"/>
      <w:isLgl/>
      <w:lvlText w:val="%1.%2.%3.%4.%5.%6."/>
      <w:lvlJc w:val="left"/>
      <w:pPr>
        <w:ind w:left="4255" w:hanging="1440"/>
      </w:pPr>
      <w:rPr>
        <w:rFonts w:eastAsia="Times New Roman" w:hint="default"/>
      </w:rPr>
    </w:lvl>
    <w:lvl w:ilvl="6">
      <w:start w:val="1"/>
      <w:numFmt w:val="decimal"/>
      <w:isLgl/>
      <w:lvlText w:val="%1.%2.%3.%4.%5.%6.%7."/>
      <w:lvlJc w:val="left"/>
      <w:pPr>
        <w:ind w:left="5106" w:hanging="1800"/>
      </w:pPr>
      <w:rPr>
        <w:rFonts w:eastAsia="Times New Roman" w:hint="default"/>
      </w:rPr>
    </w:lvl>
    <w:lvl w:ilvl="7">
      <w:start w:val="1"/>
      <w:numFmt w:val="decimal"/>
      <w:isLgl/>
      <w:lvlText w:val="%1.%2.%3.%4.%5.%6.%7.%8."/>
      <w:lvlJc w:val="left"/>
      <w:pPr>
        <w:ind w:left="5597" w:hanging="1800"/>
      </w:pPr>
      <w:rPr>
        <w:rFonts w:eastAsia="Times New Roman" w:hint="default"/>
      </w:rPr>
    </w:lvl>
    <w:lvl w:ilvl="8">
      <w:start w:val="1"/>
      <w:numFmt w:val="decimal"/>
      <w:isLgl/>
      <w:lvlText w:val="%1.%2.%3.%4.%5.%6.%7.%8.%9."/>
      <w:lvlJc w:val="left"/>
      <w:pPr>
        <w:ind w:left="6448" w:hanging="2160"/>
      </w:pPr>
      <w:rPr>
        <w:rFonts w:eastAsia="Times New Roman" w:hint="default"/>
      </w:rPr>
    </w:lvl>
  </w:abstractNum>
  <w:abstractNum w:abstractNumId="12">
    <w:nsid w:val="436C4ECF"/>
    <w:multiLevelType w:val="hybridMultilevel"/>
    <w:tmpl w:val="208E52CE"/>
    <w:lvl w:ilvl="0" w:tplc="50C03AB4">
      <w:start w:val="1"/>
      <w:numFmt w:val="bullet"/>
      <w:lvlText w:val=""/>
      <w:lvlJc w:val="left"/>
      <w:pPr>
        <w:tabs>
          <w:tab w:val="num" w:pos="540"/>
        </w:tabs>
        <w:ind w:left="540" w:firstLine="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4C3E2EE5"/>
    <w:multiLevelType w:val="multilevel"/>
    <w:tmpl w:val="9F0E64DE"/>
    <w:lvl w:ilvl="0">
      <w:start w:val="2"/>
      <w:numFmt w:val="decimal"/>
      <w:lvlText w:val="%1."/>
      <w:lvlJc w:val="left"/>
      <w:pPr>
        <w:ind w:left="450" w:hanging="450"/>
      </w:pPr>
      <w:rPr>
        <w:rFonts w:hint="default"/>
      </w:rPr>
    </w:lvl>
    <w:lvl w:ilvl="1">
      <w:start w:val="7"/>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4">
    <w:nsid w:val="52B109D2"/>
    <w:multiLevelType w:val="hybridMultilevel"/>
    <w:tmpl w:val="5BDA39C8"/>
    <w:lvl w:ilvl="0" w:tplc="4300A806">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5">
    <w:nsid w:val="595F5A02"/>
    <w:multiLevelType w:val="multilevel"/>
    <w:tmpl w:val="97484E74"/>
    <w:lvl w:ilvl="0">
      <w:start w:val="1"/>
      <w:numFmt w:val="none"/>
      <w:lvlText w:val="%12.7."/>
      <w:lvlJc w:val="left"/>
      <w:pPr>
        <w:tabs>
          <w:tab w:val="num" w:pos="0"/>
        </w:tabs>
        <w:ind w:left="567" w:hanging="207"/>
      </w:pPr>
      <w:rPr>
        <w:rFonts w:hint="default"/>
        <w:b/>
        <w:bCs/>
      </w:rPr>
    </w:lvl>
    <w:lvl w:ilvl="1">
      <w:start w:val="2"/>
      <w:numFmt w:val="none"/>
      <w:lvlRestart w:val="0"/>
      <w:isLgl/>
      <w:lvlText w:val="2.3.3."/>
      <w:lvlJc w:val="left"/>
      <w:pPr>
        <w:tabs>
          <w:tab w:val="num" w:pos="0"/>
        </w:tabs>
        <w:ind w:left="720" w:hanging="360"/>
      </w:pPr>
      <w:rPr>
        <w:rFonts w:ascii="Times New Roman" w:hAnsi="Times New Roman" w:hint="default"/>
        <w:b w:val="0"/>
        <w:i w:val="0"/>
      </w:rPr>
    </w:lvl>
    <w:lvl w:ilvl="2">
      <w:start w:val="2"/>
      <w:numFmt w:val="decimal"/>
      <w:isLgl/>
      <w:lvlText w:val="%3%12%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16">
    <w:nsid w:val="59A420AD"/>
    <w:multiLevelType w:val="multilevel"/>
    <w:tmpl w:val="39F4BEEE"/>
    <w:lvl w:ilvl="0">
      <w:start w:val="1"/>
      <w:numFmt w:val="none"/>
      <w:lvlText w:val="%12.3."/>
      <w:lvlJc w:val="left"/>
      <w:pPr>
        <w:tabs>
          <w:tab w:val="num" w:pos="0"/>
        </w:tabs>
        <w:ind w:left="567" w:hanging="207"/>
      </w:pPr>
      <w:rPr>
        <w:rFonts w:hint="default"/>
        <w:b/>
        <w:bCs/>
        <w:i w:val="0"/>
      </w:rPr>
    </w:lvl>
    <w:lvl w:ilvl="1">
      <w:start w:val="1"/>
      <w:numFmt w:val="decimal"/>
      <w:lvlText w:val="%2)"/>
      <w:lvlJc w:val="left"/>
      <w:pPr>
        <w:tabs>
          <w:tab w:val="num" w:pos="1260"/>
        </w:tabs>
        <w:ind w:left="1260" w:hanging="900"/>
      </w:pPr>
      <w:rPr>
        <w:rFonts w:hint="default"/>
      </w:rPr>
    </w:lvl>
    <w:lvl w:ilvl="2">
      <w:start w:val="2"/>
      <w:numFmt w:val="decimal"/>
      <w:isLgl/>
      <w:lvlText w:val="%12%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17">
    <w:nsid w:val="5BE81ED8"/>
    <w:multiLevelType w:val="multilevel"/>
    <w:tmpl w:val="1CEE1560"/>
    <w:lvl w:ilvl="0">
      <w:start w:val="2"/>
      <w:numFmt w:val="decimal"/>
      <w:lvlText w:val="%1."/>
      <w:lvlJc w:val="left"/>
      <w:pPr>
        <w:ind w:left="450" w:hanging="450"/>
      </w:pPr>
      <w:rPr>
        <w:rFonts w:hint="default"/>
      </w:rPr>
    </w:lvl>
    <w:lvl w:ilvl="1">
      <w:start w:val="5"/>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18">
    <w:nsid w:val="63480C5F"/>
    <w:multiLevelType w:val="hybridMultilevel"/>
    <w:tmpl w:val="256E6A14"/>
    <w:lvl w:ilvl="0" w:tplc="386049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5FB1713"/>
    <w:multiLevelType w:val="multilevel"/>
    <w:tmpl w:val="F5F0B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8C76C65"/>
    <w:multiLevelType w:val="multilevel"/>
    <w:tmpl w:val="46A2445A"/>
    <w:lvl w:ilvl="0">
      <w:start w:val="2"/>
      <w:numFmt w:val="decimal"/>
      <w:lvlText w:val="%1."/>
      <w:lvlJc w:val="left"/>
      <w:pPr>
        <w:ind w:left="450" w:hanging="450"/>
      </w:pPr>
      <w:rPr>
        <w:rFonts w:hint="default"/>
      </w:rPr>
    </w:lvl>
    <w:lvl w:ilvl="1">
      <w:start w:val="6"/>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21">
    <w:nsid w:val="70430743"/>
    <w:multiLevelType w:val="multilevel"/>
    <w:tmpl w:val="AA8076F0"/>
    <w:lvl w:ilvl="0">
      <w:start w:val="1"/>
      <w:numFmt w:val="none"/>
      <w:lvlText w:val="%12.6.2."/>
      <w:lvlJc w:val="left"/>
      <w:pPr>
        <w:tabs>
          <w:tab w:val="num" w:pos="0"/>
        </w:tabs>
        <w:ind w:left="567" w:hanging="207"/>
      </w:pPr>
      <w:rPr>
        <w:rFonts w:hint="default"/>
        <w:b w:val="0"/>
        <w:bCs/>
      </w:rPr>
    </w:lvl>
    <w:lvl w:ilvl="1">
      <w:start w:val="2"/>
      <w:numFmt w:val="none"/>
      <w:isLgl/>
      <w:lvlText w:val="2.2."/>
      <w:lvlJc w:val="left"/>
      <w:pPr>
        <w:tabs>
          <w:tab w:val="num" w:pos="0"/>
        </w:tabs>
        <w:ind w:left="720" w:hanging="360"/>
      </w:pPr>
      <w:rPr>
        <w:rFonts w:hint="default"/>
      </w:rPr>
    </w:lvl>
    <w:lvl w:ilvl="2">
      <w:start w:val="2"/>
      <w:numFmt w:val="decimal"/>
      <w:isLgl/>
      <w:lvlText w:val="%12%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22">
    <w:nsid w:val="73915DE6"/>
    <w:multiLevelType w:val="hybridMultilevel"/>
    <w:tmpl w:val="A7865F3E"/>
    <w:lvl w:ilvl="0" w:tplc="FFFFFFFF">
      <w:start w:val="1"/>
      <w:numFmt w:val="decimal"/>
      <w:lvlText w:val="%1)"/>
      <w:lvlJc w:val="left"/>
      <w:pPr>
        <w:tabs>
          <w:tab w:val="num" w:pos="1545"/>
        </w:tabs>
        <w:ind w:left="1545" w:hanging="840"/>
      </w:pPr>
      <w:rPr>
        <w:rFonts w:eastAsia="SimSun" w:hint="default"/>
      </w:rPr>
    </w:lvl>
    <w:lvl w:ilvl="1" w:tplc="FFFFFFFF">
      <w:start w:val="1"/>
      <w:numFmt w:val="bullet"/>
      <w:lvlText w:val=""/>
      <w:lvlJc w:val="left"/>
      <w:pPr>
        <w:tabs>
          <w:tab w:val="num" w:pos="1425"/>
        </w:tabs>
        <w:ind w:left="1425" w:firstLine="0"/>
      </w:pPr>
      <w:rPr>
        <w:rFonts w:ascii="Symbol" w:hAnsi="Symbol" w:hint="default"/>
      </w:r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num w:numId="1">
    <w:abstractNumId w:val="11"/>
  </w:num>
  <w:num w:numId="2">
    <w:abstractNumId w:val="6"/>
  </w:num>
  <w:num w:numId="3">
    <w:abstractNumId w:val="22"/>
  </w:num>
  <w:num w:numId="4">
    <w:abstractNumId w:val="16"/>
  </w:num>
  <w:num w:numId="5">
    <w:abstractNumId w:val="16"/>
    <w:lvlOverride w:ilvl="0">
      <w:lvl w:ilvl="0">
        <w:start w:val="1"/>
        <w:numFmt w:val="none"/>
        <w:lvlText w:val="2.3.1."/>
        <w:lvlJc w:val="left"/>
        <w:pPr>
          <w:tabs>
            <w:tab w:val="num" w:pos="360"/>
          </w:tabs>
          <w:ind w:left="360" w:firstLine="0"/>
        </w:pPr>
        <w:rPr>
          <w:rFonts w:ascii="Times New Roman" w:hAnsi="Times New Roman" w:hint="default"/>
          <w:b w:val="0"/>
          <w:i w:val="0"/>
        </w:rPr>
      </w:lvl>
    </w:lvlOverride>
    <w:lvlOverride w:ilvl="1">
      <w:lvl w:ilvl="1">
        <w:start w:val="1"/>
        <w:numFmt w:val="lowerLetter"/>
        <w:lvlText w:val="%2."/>
        <w:lvlJc w:val="left"/>
        <w:pPr>
          <w:tabs>
            <w:tab w:val="num" w:pos="1260"/>
          </w:tabs>
          <w:ind w:left="1260" w:hanging="360"/>
        </w:pPr>
      </w:lvl>
    </w:lvlOverride>
    <w:lvlOverride w:ilvl="2">
      <w:lvl w:ilvl="2" w:tentative="1">
        <w:start w:val="1"/>
        <w:numFmt w:val="lowerRoman"/>
        <w:lvlText w:val="%3."/>
        <w:lvlJc w:val="right"/>
        <w:pPr>
          <w:tabs>
            <w:tab w:val="num" w:pos="1980"/>
          </w:tabs>
          <w:ind w:left="1980" w:hanging="180"/>
        </w:pPr>
      </w:lvl>
    </w:lvlOverride>
    <w:lvlOverride w:ilvl="3">
      <w:lvl w:ilvl="3" w:tentative="1">
        <w:start w:val="1"/>
        <w:numFmt w:val="decimal"/>
        <w:lvlText w:val="%4."/>
        <w:lvlJc w:val="left"/>
        <w:pPr>
          <w:tabs>
            <w:tab w:val="num" w:pos="2700"/>
          </w:tabs>
          <w:ind w:left="2700" w:hanging="360"/>
        </w:pPr>
      </w:lvl>
    </w:lvlOverride>
    <w:lvlOverride w:ilvl="4">
      <w:lvl w:ilvl="4" w:tentative="1">
        <w:start w:val="1"/>
        <w:numFmt w:val="lowerLetter"/>
        <w:lvlText w:val="%5."/>
        <w:lvlJc w:val="left"/>
        <w:pPr>
          <w:tabs>
            <w:tab w:val="num" w:pos="3420"/>
          </w:tabs>
          <w:ind w:left="3420" w:hanging="360"/>
        </w:pPr>
      </w:lvl>
    </w:lvlOverride>
    <w:lvlOverride w:ilvl="5">
      <w:lvl w:ilvl="5" w:tentative="1">
        <w:start w:val="1"/>
        <w:numFmt w:val="lowerRoman"/>
        <w:lvlText w:val="%6."/>
        <w:lvlJc w:val="right"/>
        <w:pPr>
          <w:tabs>
            <w:tab w:val="num" w:pos="4140"/>
          </w:tabs>
          <w:ind w:left="4140" w:hanging="180"/>
        </w:pPr>
      </w:lvl>
    </w:lvlOverride>
    <w:lvlOverride w:ilvl="6">
      <w:lvl w:ilvl="6" w:tentative="1">
        <w:start w:val="1"/>
        <w:numFmt w:val="decimal"/>
        <w:lvlText w:val="%7."/>
        <w:lvlJc w:val="left"/>
        <w:pPr>
          <w:tabs>
            <w:tab w:val="num" w:pos="4860"/>
          </w:tabs>
          <w:ind w:left="4860" w:hanging="360"/>
        </w:pPr>
      </w:lvl>
    </w:lvlOverride>
    <w:lvlOverride w:ilvl="7">
      <w:lvl w:ilvl="7" w:tentative="1">
        <w:start w:val="1"/>
        <w:numFmt w:val="lowerLetter"/>
        <w:lvlText w:val="%8."/>
        <w:lvlJc w:val="left"/>
        <w:pPr>
          <w:tabs>
            <w:tab w:val="num" w:pos="5580"/>
          </w:tabs>
          <w:ind w:left="5580" w:hanging="360"/>
        </w:pPr>
      </w:lvl>
    </w:lvlOverride>
    <w:lvlOverride w:ilvl="8">
      <w:lvl w:ilvl="8" w:tentative="1">
        <w:start w:val="1"/>
        <w:numFmt w:val="lowerRoman"/>
        <w:lvlText w:val="%9."/>
        <w:lvlJc w:val="right"/>
        <w:pPr>
          <w:tabs>
            <w:tab w:val="num" w:pos="6300"/>
          </w:tabs>
          <w:ind w:left="6300" w:hanging="180"/>
        </w:pPr>
      </w:lvl>
    </w:lvlOverride>
  </w:num>
  <w:num w:numId="6">
    <w:abstractNumId w:val="10"/>
  </w:num>
  <w:num w:numId="7">
    <w:abstractNumId w:val="12"/>
  </w:num>
  <w:num w:numId="8">
    <w:abstractNumId w:val="21"/>
  </w:num>
  <w:num w:numId="9">
    <w:abstractNumId w:val="4"/>
  </w:num>
  <w:num w:numId="10">
    <w:abstractNumId w:val="0"/>
  </w:num>
  <w:num w:numId="11">
    <w:abstractNumId w:val="7"/>
  </w:num>
  <w:num w:numId="12">
    <w:abstractNumId w:val="15"/>
  </w:num>
  <w:num w:numId="13">
    <w:abstractNumId w:val="13"/>
  </w:num>
  <w:num w:numId="14">
    <w:abstractNumId w:val="5"/>
  </w:num>
  <w:num w:numId="15">
    <w:abstractNumId w:val="1"/>
  </w:num>
  <w:num w:numId="16">
    <w:abstractNumId w:val="8"/>
  </w:num>
  <w:num w:numId="17">
    <w:abstractNumId w:val="18"/>
  </w:num>
  <w:num w:numId="18">
    <w:abstractNumId w:val="3"/>
  </w:num>
  <w:num w:numId="19">
    <w:abstractNumId w:val="14"/>
  </w:num>
  <w:num w:numId="20">
    <w:abstractNumId w:val="9"/>
  </w:num>
  <w:num w:numId="21">
    <w:abstractNumId w:val="19"/>
  </w:num>
  <w:num w:numId="22">
    <w:abstractNumId w:val="2"/>
  </w:num>
  <w:num w:numId="23">
    <w:abstractNumId w:val="2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34F"/>
    <w:rsid w:val="000023DA"/>
    <w:rsid w:val="000037E4"/>
    <w:rsid w:val="0000383F"/>
    <w:rsid w:val="00004691"/>
    <w:rsid w:val="00004A57"/>
    <w:rsid w:val="000056AA"/>
    <w:rsid w:val="00006B62"/>
    <w:rsid w:val="000114B1"/>
    <w:rsid w:val="00012D32"/>
    <w:rsid w:val="000217D9"/>
    <w:rsid w:val="0002496E"/>
    <w:rsid w:val="00024E04"/>
    <w:rsid w:val="00026359"/>
    <w:rsid w:val="00031CBF"/>
    <w:rsid w:val="00035D61"/>
    <w:rsid w:val="00037A0D"/>
    <w:rsid w:val="000418CD"/>
    <w:rsid w:val="00051631"/>
    <w:rsid w:val="00051A10"/>
    <w:rsid w:val="00051DB0"/>
    <w:rsid w:val="00055357"/>
    <w:rsid w:val="000606AA"/>
    <w:rsid w:val="00060805"/>
    <w:rsid w:val="0006094B"/>
    <w:rsid w:val="000651AD"/>
    <w:rsid w:val="000667B0"/>
    <w:rsid w:val="000704AC"/>
    <w:rsid w:val="00077A54"/>
    <w:rsid w:val="000801A2"/>
    <w:rsid w:val="00080E95"/>
    <w:rsid w:val="00084890"/>
    <w:rsid w:val="00093BBE"/>
    <w:rsid w:val="00095B02"/>
    <w:rsid w:val="000A4534"/>
    <w:rsid w:val="000A4A9B"/>
    <w:rsid w:val="000A64C5"/>
    <w:rsid w:val="000B1CC7"/>
    <w:rsid w:val="000B4913"/>
    <w:rsid w:val="000B60C8"/>
    <w:rsid w:val="000B6656"/>
    <w:rsid w:val="000D1EA9"/>
    <w:rsid w:val="000D27F5"/>
    <w:rsid w:val="000D5EDE"/>
    <w:rsid w:val="000E0D60"/>
    <w:rsid w:val="000E4279"/>
    <w:rsid w:val="000E61EF"/>
    <w:rsid w:val="000F602A"/>
    <w:rsid w:val="000F7952"/>
    <w:rsid w:val="00100121"/>
    <w:rsid w:val="00106536"/>
    <w:rsid w:val="00106609"/>
    <w:rsid w:val="00121378"/>
    <w:rsid w:val="00123AD8"/>
    <w:rsid w:val="00130699"/>
    <w:rsid w:val="00130718"/>
    <w:rsid w:val="00133733"/>
    <w:rsid w:val="00136BD1"/>
    <w:rsid w:val="00144F28"/>
    <w:rsid w:val="001464FC"/>
    <w:rsid w:val="0015592C"/>
    <w:rsid w:val="00160908"/>
    <w:rsid w:val="001678EF"/>
    <w:rsid w:val="001704D6"/>
    <w:rsid w:val="00171469"/>
    <w:rsid w:val="00171C21"/>
    <w:rsid w:val="00181D47"/>
    <w:rsid w:val="001824A7"/>
    <w:rsid w:val="00186EB0"/>
    <w:rsid w:val="00187A46"/>
    <w:rsid w:val="00191481"/>
    <w:rsid w:val="00192352"/>
    <w:rsid w:val="00195E3B"/>
    <w:rsid w:val="00197F37"/>
    <w:rsid w:val="001A2095"/>
    <w:rsid w:val="001A2F02"/>
    <w:rsid w:val="001A318B"/>
    <w:rsid w:val="001A4192"/>
    <w:rsid w:val="001B0460"/>
    <w:rsid w:val="001B4015"/>
    <w:rsid w:val="001B4368"/>
    <w:rsid w:val="001B5AC0"/>
    <w:rsid w:val="001B7BBD"/>
    <w:rsid w:val="001C227C"/>
    <w:rsid w:val="001C5B0E"/>
    <w:rsid w:val="001C7B63"/>
    <w:rsid w:val="001D0C0C"/>
    <w:rsid w:val="001D0D31"/>
    <w:rsid w:val="001D56CF"/>
    <w:rsid w:val="001E003A"/>
    <w:rsid w:val="001E3506"/>
    <w:rsid w:val="001E5218"/>
    <w:rsid w:val="001F30A1"/>
    <w:rsid w:val="001F4C16"/>
    <w:rsid w:val="001F4DAD"/>
    <w:rsid w:val="001F7128"/>
    <w:rsid w:val="001F7E8A"/>
    <w:rsid w:val="00201D41"/>
    <w:rsid w:val="002105B7"/>
    <w:rsid w:val="00216175"/>
    <w:rsid w:val="00221EB5"/>
    <w:rsid w:val="00224037"/>
    <w:rsid w:val="00236F1A"/>
    <w:rsid w:val="0023778F"/>
    <w:rsid w:val="00246770"/>
    <w:rsid w:val="00247655"/>
    <w:rsid w:val="00254208"/>
    <w:rsid w:val="0025617D"/>
    <w:rsid w:val="0026010C"/>
    <w:rsid w:val="0026144F"/>
    <w:rsid w:val="002661AA"/>
    <w:rsid w:val="00271198"/>
    <w:rsid w:val="00272F5B"/>
    <w:rsid w:val="002779DC"/>
    <w:rsid w:val="0028143E"/>
    <w:rsid w:val="00284F2D"/>
    <w:rsid w:val="00287CF9"/>
    <w:rsid w:val="002B1CB8"/>
    <w:rsid w:val="002C1797"/>
    <w:rsid w:val="002C37B2"/>
    <w:rsid w:val="002C3AEF"/>
    <w:rsid w:val="002C44B5"/>
    <w:rsid w:val="002C520E"/>
    <w:rsid w:val="002C70AA"/>
    <w:rsid w:val="002D20B3"/>
    <w:rsid w:val="002D4A24"/>
    <w:rsid w:val="002D7E4C"/>
    <w:rsid w:val="002F1101"/>
    <w:rsid w:val="002F36A0"/>
    <w:rsid w:val="003003B9"/>
    <w:rsid w:val="00301494"/>
    <w:rsid w:val="00314133"/>
    <w:rsid w:val="00314CC7"/>
    <w:rsid w:val="00326BCA"/>
    <w:rsid w:val="00327EAF"/>
    <w:rsid w:val="00327F5C"/>
    <w:rsid w:val="0033363D"/>
    <w:rsid w:val="003358B0"/>
    <w:rsid w:val="00336E4F"/>
    <w:rsid w:val="00337DEC"/>
    <w:rsid w:val="0034086E"/>
    <w:rsid w:val="0034242A"/>
    <w:rsid w:val="00345869"/>
    <w:rsid w:val="003528FD"/>
    <w:rsid w:val="00352963"/>
    <w:rsid w:val="0035620E"/>
    <w:rsid w:val="00361CC6"/>
    <w:rsid w:val="00364F51"/>
    <w:rsid w:val="00365B5C"/>
    <w:rsid w:val="00370410"/>
    <w:rsid w:val="00370E82"/>
    <w:rsid w:val="00380D77"/>
    <w:rsid w:val="0039034C"/>
    <w:rsid w:val="00393F06"/>
    <w:rsid w:val="003B54C5"/>
    <w:rsid w:val="003C0EE5"/>
    <w:rsid w:val="003C2F55"/>
    <w:rsid w:val="003D0819"/>
    <w:rsid w:val="003E4C2F"/>
    <w:rsid w:val="003E6743"/>
    <w:rsid w:val="003F0DA4"/>
    <w:rsid w:val="00404C4C"/>
    <w:rsid w:val="00410536"/>
    <w:rsid w:val="00411B20"/>
    <w:rsid w:val="00414B55"/>
    <w:rsid w:val="004153EF"/>
    <w:rsid w:val="00415F39"/>
    <w:rsid w:val="00416436"/>
    <w:rsid w:val="00416D27"/>
    <w:rsid w:val="00422BD5"/>
    <w:rsid w:val="00422E17"/>
    <w:rsid w:val="0043180E"/>
    <w:rsid w:val="00440928"/>
    <w:rsid w:val="00440D82"/>
    <w:rsid w:val="00442BAE"/>
    <w:rsid w:val="0044436F"/>
    <w:rsid w:val="00444F25"/>
    <w:rsid w:val="00453E9C"/>
    <w:rsid w:val="00466D13"/>
    <w:rsid w:val="00480083"/>
    <w:rsid w:val="00480A3E"/>
    <w:rsid w:val="004821AE"/>
    <w:rsid w:val="00483E0F"/>
    <w:rsid w:val="00483E29"/>
    <w:rsid w:val="00494F60"/>
    <w:rsid w:val="00497F53"/>
    <w:rsid w:val="004A5864"/>
    <w:rsid w:val="004B2C53"/>
    <w:rsid w:val="004B3CAF"/>
    <w:rsid w:val="004C52F7"/>
    <w:rsid w:val="004C6A86"/>
    <w:rsid w:val="004D495A"/>
    <w:rsid w:val="004D6EF2"/>
    <w:rsid w:val="004E6173"/>
    <w:rsid w:val="004F3859"/>
    <w:rsid w:val="004F3CF1"/>
    <w:rsid w:val="004F7EBD"/>
    <w:rsid w:val="00501169"/>
    <w:rsid w:val="0051292C"/>
    <w:rsid w:val="00525189"/>
    <w:rsid w:val="00526B6B"/>
    <w:rsid w:val="00526D9D"/>
    <w:rsid w:val="00527D51"/>
    <w:rsid w:val="005317CA"/>
    <w:rsid w:val="005327CD"/>
    <w:rsid w:val="00533EEF"/>
    <w:rsid w:val="005346C8"/>
    <w:rsid w:val="005351C8"/>
    <w:rsid w:val="00540242"/>
    <w:rsid w:val="00547FB5"/>
    <w:rsid w:val="00555C6B"/>
    <w:rsid w:val="005579F6"/>
    <w:rsid w:val="00561C88"/>
    <w:rsid w:val="00567358"/>
    <w:rsid w:val="0057061E"/>
    <w:rsid w:val="00580B89"/>
    <w:rsid w:val="005859A8"/>
    <w:rsid w:val="00587914"/>
    <w:rsid w:val="00587ADC"/>
    <w:rsid w:val="005937ED"/>
    <w:rsid w:val="00595A54"/>
    <w:rsid w:val="005A04F3"/>
    <w:rsid w:val="005A571F"/>
    <w:rsid w:val="005A7ABF"/>
    <w:rsid w:val="005B6658"/>
    <w:rsid w:val="005B696D"/>
    <w:rsid w:val="005C4079"/>
    <w:rsid w:val="005D0EA7"/>
    <w:rsid w:val="005D4CC7"/>
    <w:rsid w:val="005D537D"/>
    <w:rsid w:val="005F6F64"/>
    <w:rsid w:val="00604A4F"/>
    <w:rsid w:val="00606183"/>
    <w:rsid w:val="0061403C"/>
    <w:rsid w:val="0062564A"/>
    <w:rsid w:val="00625D13"/>
    <w:rsid w:val="00627D7E"/>
    <w:rsid w:val="00630947"/>
    <w:rsid w:val="00631D0E"/>
    <w:rsid w:val="00645730"/>
    <w:rsid w:val="00645F12"/>
    <w:rsid w:val="006518F3"/>
    <w:rsid w:val="0066432D"/>
    <w:rsid w:val="00676F7C"/>
    <w:rsid w:val="00680A46"/>
    <w:rsid w:val="006814C8"/>
    <w:rsid w:val="00686671"/>
    <w:rsid w:val="00686D1D"/>
    <w:rsid w:val="00694C12"/>
    <w:rsid w:val="006A3CD5"/>
    <w:rsid w:val="006A6344"/>
    <w:rsid w:val="006A6C4C"/>
    <w:rsid w:val="006A6CEA"/>
    <w:rsid w:val="006B05AF"/>
    <w:rsid w:val="006B490B"/>
    <w:rsid w:val="006D3F14"/>
    <w:rsid w:val="006D752C"/>
    <w:rsid w:val="006E2887"/>
    <w:rsid w:val="006F0E83"/>
    <w:rsid w:val="006F1FB7"/>
    <w:rsid w:val="006F3243"/>
    <w:rsid w:val="006F6BC1"/>
    <w:rsid w:val="006F727B"/>
    <w:rsid w:val="00700155"/>
    <w:rsid w:val="00707F65"/>
    <w:rsid w:val="00711FD9"/>
    <w:rsid w:val="0071218F"/>
    <w:rsid w:val="007244EA"/>
    <w:rsid w:val="007247DA"/>
    <w:rsid w:val="0072731C"/>
    <w:rsid w:val="00735656"/>
    <w:rsid w:val="00742FC3"/>
    <w:rsid w:val="0074655C"/>
    <w:rsid w:val="00750E51"/>
    <w:rsid w:val="0075441F"/>
    <w:rsid w:val="00755002"/>
    <w:rsid w:val="0075649C"/>
    <w:rsid w:val="0076165C"/>
    <w:rsid w:val="00761CD6"/>
    <w:rsid w:val="00764779"/>
    <w:rsid w:val="0077100C"/>
    <w:rsid w:val="0077487E"/>
    <w:rsid w:val="007779E6"/>
    <w:rsid w:val="007840F0"/>
    <w:rsid w:val="00790F57"/>
    <w:rsid w:val="007A07F3"/>
    <w:rsid w:val="007A14B1"/>
    <w:rsid w:val="007C2E48"/>
    <w:rsid w:val="007C4453"/>
    <w:rsid w:val="007D200B"/>
    <w:rsid w:val="007D5D56"/>
    <w:rsid w:val="007E5A70"/>
    <w:rsid w:val="007F038F"/>
    <w:rsid w:val="007F07C2"/>
    <w:rsid w:val="007F7469"/>
    <w:rsid w:val="00804C22"/>
    <w:rsid w:val="008059FF"/>
    <w:rsid w:val="00811E47"/>
    <w:rsid w:val="0081326E"/>
    <w:rsid w:val="00826190"/>
    <w:rsid w:val="00841427"/>
    <w:rsid w:val="0084142E"/>
    <w:rsid w:val="00844B4C"/>
    <w:rsid w:val="008454A9"/>
    <w:rsid w:val="0085038F"/>
    <w:rsid w:val="00855073"/>
    <w:rsid w:val="00856128"/>
    <w:rsid w:val="008604FF"/>
    <w:rsid w:val="00862596"/>
    <w:rsid w:val="00865DAE"/>
    <w:rsid w:val="00872BA1"/>
    <w:rsid w:val="008755E3"/>
    <w:rsid w:val="00892198"/>
    <w:rsid w:val="00894422"/>
    <w:rsid w:val="008A140D"/>
    <w:rsid w:val="008A5289"/>
    <w:rsid w:val="008A6EC2"/>
    <w:rsid w:val="008B14C4"/>
    <w:rsid w:val="008C1AFE"/>
    <w:rsid w:val="008C263C"/>
    <w:rsid w:val="008C6A5E"/>
    <w:rsid w:val="008D0354"/>
    <w:rsid w:val="008D7E38"/>
    <w:rsid w:val="008E215A"/>
    <w:rsid w:val="008E4D22"/>
    <w:rsid w:val="008E7FE9"/>
    <w:rsid w:val="008F30EF"/>
    <w:rsid w:val="008F4356"/>
    <w:rsid w:val="008F47BF"/>
    <w:rsid w:val="0090281C"/>
    <w:rsid w:val="009147F8"/>
    <w:rsid w:val="00914945"/>
    <w:rsid w:val="00916A04"/>
    <w:rsid w:val="00926D4A"/>
    <w:rsid w:val="00930C0B"/>
    <w:rsid w:val="00934161"/>
    <w:rsid w:val="00934CCA"/>
    <w:rsid w:val="00940118"/>
    <w:rsid w:val="00944712"/>
    <w:rsid w:val="00944747"/>
    <w:rsid w:val="00952D8F"/>
    <w:rsid w:val="00955511"/>
    <w:rsid w:val="0095594F"/>
    <w:rsid w:val="009566FE"/>
    <w:rsid w:val="00956E98"/>
    <w:rsid w:val="00964397"/>
    <w:rsid w:val="009661D9"/>
    <w:rsid w:val="00970EB8"/>
    <w:rsid w:val="0098631A"/>
    <w:rsid w:val="00991FB0"/>
    <w:rsid w:val="00992770"/>
    <w:rsid w:val="00995652"/>
    <w:rsid w:val="0099619B"/>
    <w:rsid w:val="009A03F9"/>
    <w:rsid w:val="009A13FE"/>
    <w:rsid w:val="009A2919"/>
    <w:rsid w:val="009A5830"/>
    <w:rsid w:val="009A67C7"/>
    <w:rsid w:val="009A7A30"/>
    <w:rsid w:val="009B374E"/>
    <w:rsid w:val="009B3E2F"/>
    <w:rsid w:val="009B4D67"/>
    <w:rsid w:val="009B650D"/>
    <w:rsid w:val="009B7497"/>
    <w:rsid w:val="009C0A93"/>
    <w:rsid w:val="009C4A15"/>
    <w:rsid w:val="009C6617"/>
    <w:rsid w:val="009C7630"/>
    <w:rsid w:val="009D04D7"/>
    <w:rsid w:val="009D3F0C"/>
    <w:rsid w:val="009D57B0"/>
    <w:rsid w:val="009F22F8"/>
    <w:rsid w:val="009F2738"/>
    <w:rsid w:val="009F73F7"/>
    <w:rsid w:val="009F7760"/>
    <w:rsid w:val="00A17399"/>
    <w:rsid w:val="00A31D01"/>
    <w:rsid w:val="00A40F42"/>
    <w:rsid w:val="00A4678D"/>
    <w:rsid w:val="00A535A4"/>
    <w:rsid w:val="00A554B2"/>
    <w:rsid w:val="00A56F49"/>
    <w:rsid w:val="00A61098"/>
    <w:rsid w:val="00A76C49"/>
    <w:rsid w:val="00A91138"/>
    <w:rsid w:val="00AA5150"/>
    <w:rsid w:val="00AA7A20"/>
    <w:rsid w:val="00AB20A1"/>
    <w:rsid w:val="00AB630C"/>
    <w:rsid w:val="00AC05B0"/>
    <w:rsid w:val="00AC2783"/>
    <w:rsid w:val="00AC2899"/>
    <w:rsid w:val="00AD1C69"/>
    <w:rsid w:val="00AD56CC"/>
    <w:rsid w:val="00AE2D62"/>
    <w:rsid w:val="00AE6C32"/>
    <w:rsid w:val="00AF3AE3"/>
    <w:rsid w:val="00B06EA1"/>
    <w:rsid w:val="00B10963"/>
    <w:rsid w:val="00B121DD"/>
    <w:rsid w:val="00B178B6"/>
    <w:rsid w:val="00B22DA1"/>
    <w:rsid w:val="00B24B41"/>
    <w:rsid w:val="00B25B53"/>
    <w:rsid w:val="00B36F2A"/>
    <w:rsid w:val="00B41332"/>
    <w:rsid w:val="00B42E44"/>
    <w:rsid w:val="00B44DC5"/>
    <w:rsid w:val="00B462B3"/>
    <w:rsid w:val="00B51008"/>
    <w:rsid w:val="00B715C8"/>
    <w:rsid w:val="00B71F24"/>
    <w:rsid w:val="00B7396A"/>
    <w:rsid w:val="00B74FA5"/>
    <w:rsid w:val="00B7525E"/>
    <w:rsid w:val="00B76E45"/>
    <w:rsid w:val="00B802C6"/>
    <w:rsid w:val="00B859FE"/>
    <w:rsid w:val="00B87327"/>
    <w:rsid w:val="00B87588"/>
    <w:rsid w:val="00B950C0"/>
    <w:rsid w:val="00BA4CA2"/>
    <w:rsid w:val="00BA4D4E"/>
    <w:rsid w:val="00BA7DC9"/>
    <w:rsid w:val="00BB4FDD"/>
    <w:rsid w:val="00BB7C77"/>
    <w:rsid w:val="00BC5B33"/>
    <w:rsid w:val="00BD2B9F"/>
    <w:rsid w:val="00BD65E4"/>
    <w:rsid w:val="00BD75BB"/>
    <w:rsid w:val="00BE18B6"/>
    <w:rsid w:val="00BE2A53"/>
    <w:rsid w:val="00BF7667"/>
    <w:rsid w:val="00C00811"/>
    <w:rsid w:val="00C07FF9"/>
    <w:rsid w:val="00C15FFF"/>
    <w:rsid w:val="00C2053A"/>
    <w:rsid w:val="00C24C67"/>
    <w:rsid w:val="00C261E6"/>
    <w:rsid w:val="00C34309"/>
    <w:rsid w:val="00C3475B"/>
    <w:rsid w:val="00C433C8"/>
    <w:rsid w:val="00C45A9D"/>
    <w:rsid w:val="00C46B66"/>
    <w:rsid w:val="00C50F63"/>
    <w:rsid w:val="00C5412F"/>
    <w:rsid w:val="00C56D70"/>
    <w:rsid w:val="00C612F3"/>
    <w:rsid w:val="00C64D87"/>
    <w:rsid w:val="00C70BE9"/>
    <w:rsid w:val="00C742B6"/>
    <w:rsid w:val="00C77977"/>
    <w:rsid w:val="00C83BDC"/>
    <w:rsid w:val="00C85376"/>
    <w:rsid w:val="00C86ADD"/>
    <w:rsid w:val="00C8773A"/>
    <w:rsid w:val="00C91E1A"/>
    <w:rsid w:val="00CA0705"/>
    <w:rsid w:val="00CA07CC"/>
    <w:rsid w:val="00CA1BDA"/>
    <w:rsid w:val="00CA503F"/>
    <w:rsid w:val="00CA58D4"/>
    <w:rsid w:val="00CA7799"/>
    <w:rsid w:val="00CB1086"/>
    <w:rsid w:val="00CC2F46"/>
    <w:rsid w:val="00CC4394"/>
    <w:rsid w:val="00CD0AEB"/>
    <w:rsid w:val="00CD5722"/>
    <w:rsid w:val="00CD6452"/>
    <w:rsid w:val="00CD7C04"/>
    <w:rsid w:val="00CE0E2F"/>
    <w:rsid w:val="00CE2A0C"/>
    <w:rsid w:val="00CF35D5"/>
    <w:rsid w:val="00CF604E"/>
    <w:rsid w:val="00D05DCF"/>
    <w:rsid w:val="00D131D2"/>
    <w:rsid w:val="00D1478B"/>
    <w:rsid w:val="00D17643"/>
    <w:rsid w:val="00D219A1"/>
    <w:rsid w:val="00D2314D"/>
    <w:rsid w:val="00D278B6"/>
    <w:rsid w:val="00D35534"/>
    <w:rsid w:val="00D35633"/>
    <w:rsid w:val="00D410AC"/>
    <w:rsid w:val="00D5150E"/>
    <w:rsid w:val="00D54BB9"/>
    <w:rsid w:val="00D6250F"/>
    <w:rsid w:val="00D73514"/>
    <w:rsid w:val="00D73BB2"/>
    <w:rsid w:val="00D74E2D"/>
    <w:rsid w:val="00D77DC6"/>
    <w:rsid w:val="00D829F9"/>
    <w:rsid w:val="00D850CD"/>
    <w:rsid w:val="00D86305"/>
    <w:rsid w:val="00D90C73"/>
    <w:rsid w:val="00D976FE"/>
    <w:rsid w:val="00D978AF"/>
    <w:rsid w:val="00DA2952"/>
    <w:rsid w:val="00DA3E4E"/>
    <w:rsid w:val="00DA5C51"/>
    <w:rsid w:val="00DA6BEB"/>
    <w:rsid w:val="00DA7260"/>
    <w:rsid w:val="00DB37A4"/>
    <w:rsid w:val="00DC092E"/>
    <w:rsid w:val="00DC2418"/>
    <w:rsid w:val="00DD0672"/>
    <w:rsid w:val="00DE3DE6"/>
    <w:rsid w:val="00DE4DE2"/>
    <w:rsid w:val="00DE5876"/>
    <w:rsid w:val="00DF01AB"/>
    <w:rsid w:val="00DF1859"/>
    <w:rsid w:val="00DF2A4C"/>
    <w:rsid w:val="00DF2DF1"/>
    <w:rsid w:val="00DF3955"/>
    <w:rsid w:val="00DF51D9"/>
    <w:rsid w:val="00DF69FA"/>
    <w:rsid w:val="00E00228"/>
    <w:rsid w:val="00E00C8B"/>
    <w:rsid w:val="00E030E6"/>
    <w:rsid w:val="00E07BC1"/>
    <w:rsid w:val="00E13189"/>
    <w:rsid w:val="00E217E2"/>
    <w:rsid w:val="00E21D2A"/>
    <w:rsid w:val="00E449E0"/>
    <w:rsid w:val="00E44C12"/>
    <w:rsid w:val="00E52D25"/>
    <w:rsid w:val="00E63573"/>
    <w:rsid w:val="00E72EF8"/>
    <w:rsid w:val="00E75AC3"/>
    <w:rsid w:val="00E80434"/>
    <w:rsid w:val="00E809E0"/>
    <w:rsid w:val="00E80E41"/>
    <w:rsid w:val="00E8150F"/>
    <w:rsid w:val="00E8344C"/>
    <w:rsid w:val="00EA69BD"/>
    <w:rsid w:val="00EB1EE3"/>
    <w:rsid w:val="00EB4222"/>
    <w:rsid w:val="00EB67FF"/>
    <w:rsid w:val="00EC0FAE"/>
    <w:rsid w:val="00EC1295"/>
    <w:rsid w:val="00ED32D0"/>
    <w:rsid w:val="00ED7311"/>
    <w:rsid w:val="00ED747D"/>
    <w:rsid w:val="00EE29C6"/>
    <w:rsid w:val="00EE334F"/>
    <w:rsid w:val="00EE5568"/>
    <w:rsid w:val="00EE61FC"/>
    <w:rsid w:val="00EE67BD"/>
    <w:rsid w:val="00EF14EA"/>
    <w:rsid w:val="00EF2BAF"/>
    <w:rsid w:val="00EF5547"/>
    <w:rsid w:val="00F01BA2"/>
    <w:rsid w:val="00F071A1"/>
    <w:rsid w:val="00F078FA"/>
    <w:rsid w:val="00F10B31"/>
    <w:rsid w:val="00F12628"/>
    <w:rsid w:val="00F130F7"/>
    <w:rsid w:val="00F142B1"/>
    <w:rsid w:val="00F22BDC"/>
    <w:rsid w:val="00F26B25"/>
    <w:rsid w:val="00F27B6F"/>
    <w:rsid w:val="00F34342"/>
    <w:rsid w:val="00F345AF"/>
    <w:rsid w:val="00F37530"/>
    <w:rsid w:val="00F4219C"/>
    <w:rsid w:val="00F452D4"/>
    <w:rsid w:val="00F52F73"/>
    <w:rsid w:val="00F65E3C"/>
    <w:rsid w:val="00F70D0D"/>
    <w:rsid w:val="00F718E5"/>
    <w:rsid w:val="00F82F28"/>
    <w:rsid w:val="00F91864"/>
    <w:rsid w:val="00FA1EDC"/>
    <w:rsid w:val="00FA242B"/>
    <w:rsid w:val="00FB35B6"/>
    <w:rsid w:val="00FB4D13"/>
    <w:rsid w:val="00FB5343"/>
    <w:rsid w:val="00FC0A17"/>
    <w:rsid w:val="00FC0C61"/>
    <w:rsid w:val="00FC5659"/>
    <w:rsid w:val="00FE1B0F"/>
    <w:rsid w:val="00FE6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73A"/>
    <w:pPr>
      <w:spacing w:after="0" w:line="240" w:lineRule="auto"/>
    </w:pPr>
    <w:rPr>
      <w:rFonts w:ascii="Times New Roman" w:eastAsia="Times New Roman" w:hAnsi="Times New Roman" w:cs="Times New Roman"/>
      <w:sz w:val="24"/>
      <w:szCs w:val="24"/>
      <w:lang w:eastAsia="ru-RU"/>
    </w:rPr>
  </w:style>
  <w:style w:type="paragraph" w:styleId="4">
    <w:name w:val="heading 4"/>
    <w:basedOn w:val="a"/>
    <w:link w:val="40"/>
    <w:uiPriority w:val="9"/>
    <w:semiHidden/>
    <w:unhideWhenUsed/>
    <w:qFormat/>
    <w:rsid w:val="00686671"/>
    <w:pPr>
      <w:spacing w:before="100" w:beforeAutospacing="1" w:after="100" w:afterAutospacing="1"/>
      <w:outlineLvl w:val="3"/>
    </w:pPr>
    <w:rPr>
      <w:rFonts w:ascii="Arial" w:hAnsi="Arial" w:cs="Arial"/>
      <w:b/>
      <w:bCs/>
      <w:color w:val="333366"/>
      <w:sz w:val="11"/>
      <w:szCs w:val="11"/>
    </w:rPr>
  </w:style>
  <w:style w:type="paragraph" w:styleId="6">
    <w:name w:val="heading 6"/>
    <w:basedOn w:val="a"/>
    <w:link w:val="60"/>
    <w:uiPriority w:val="9"/>
    <w:semiHidden/>
    <w:unhideWhenUsed/>
    <w:qFormat/>
    <w:rsid w:val="00686671"/>
    <w:pPr>
      <w:spacing w:before="100" w:beforeAutospacing="1" w:after="100" w:afterAutospacing="1"/>
      <w:outlineLvl w:val="5"/>
    </w:pPr>
    <w:rPr>
      <w:rFonts w:ascii="Arial" w:hAnsi="Arial" w:cs="Arial"/>
      <w:b/>
      <w:bCs/>
      <w:color w:val="333366"/>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C877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C8773A"/>
    <w:pPr>
      <w:ind w:left="720"/>
      <w:contextualSpacing/>
    </w:pPr>
  </w:style>
  <w:style w:type="paragraph" w:customStyle="1" w:styleId="ConsPlusNormal">
    <w:name w:val="ConsPlusNormal"/>
    <w:rsid w:val="0002496E"/>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character" w:styleId="a4">
    <w:name w:val="Hyperlink"/>
    <w:basedOn w:val="a0"/>
    <w:uiPriority w:val="99"/>
    <w:unhideWhenUsed/>
    <w:rsid w:val="001F4C16"/>
    <w:rPr>
      <w:color w:val="0000FF" w:themeColor="hyperlink"/>
      <w:u w:val="single"/>
    </w:rPr>
  </w:style>
  <w:style w:type="paragraph" w:styleId="a5">
    <w:name w:val="Normal (Web)"/>
    <w:basedOn w:val="a"/>
    <w:uiPriority w:val="99"/>
    <w:rsid w:val="00F01BA2"/>
    <w:pPr>
      <w:ind w:firstLine="720"/>
      <w:jc w:val="both"/>
    </w:pPr>
    <w:rPr>
      <w:color w:val="000000"/>
      <w:sz w:val="28"/>
      <w:szCs w:val="28"/>
    </w:rPr>
  </w:style>
  <w:style w:type="paragraph" w:customStyle="1" w:styleId="formattext">
    <w:name w:val="formattext"/>
    <w:basedOn w:val="a"/>
    <w:rsid w:val="00AA5150"/>
    <w:pPr>
      <w:spacing w:before="100" w:beforeAutospacing="1" w:after="100" w:afterAutospacing="1"/>
    </w:pPr>
  </w:style>
  <w:style w:type="paragraph" w:styleId="a6">
    <w:name w:val="Balloon Text"/>
    <w:basedOn w:val="a"/>
    <w:link w:val="a7"/>
    <w:uiPriority w:val="99"/>
    <w:semiHidden/>
    <w:unhideWhenUsed/>
    <w:rsid w:val="009A5830"/>
    <w:rPr>
      <w:rFonts w:ascii="Tahoma" w:hAnsi="Tahoma" w:cs="Tahoma"/>
      <w:sz w:val="16"/>
      <w:szCs w:val="16"/>
    </w:rPr>
  </w:style>
  <w:style w:type="character" w:customStyle="1" w:styleId="a7">
    <w:name w:val="Текст выноски Знак"/>
    <w:basedOn w:val="a0"/>
    <w:link w:val="a6"/>
    <w:uiPriority w:val="99"/>
    <w:semiHidden/>
    <w:rsid w:val="009A5830"/>
    <w:rPr>
      <w:rFonts w:ascii="Tahoma" w:eastAsia="Times New Roman" w:hAnsi="Tahoma" w:cs="Tahoma"/>
      <w:sz w:val="16"/>
      <w:szCs w:val="16"/>
      <w:lang w:eastAsia="ru-RU"/>
    </w:rPr>
  </w:style>
  <w:style w:type="paragraph" w:customStyle="1" w:styleId="ConsPlusTitle">
    <w:name w:val="ConsPlusTitle"/>
    <w:rsid w:val="00B7396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uiPriority w:val="9"/>
    <w:semiHidden/>
    <w:rsid w:val="00686671"/>
    <w:rPr>
      <w:rFonts w:ascii="Arial" w:eastAsia="Times New Roman" w:hAnsi="Arial" w:cs="Arial"/>
      <w:b/>
      <w:bCs/>
      <w:color w:val="333366"/>
      <w:sz w:val="11"/>
      <w:szCs w:val="11"/>
      <w:lang w:eastAsia="ru-RU"/>
    </w:rPr>
  </w:style>
  <w:style w:type="character" w:customStyle="1" w:styleId="60">
    <w:name w:val="Заголовок 6 Знак"/>
    <w:basedOn w:val="a0"/>
    <w:link w:val="6"/>
    <w:uiPriority w:val="9"/>
    <w:semiHidden/>
    <w:rsid w:val="00686671"/>
    <w:rPr>
      <w:rFonts w:ascii="Arial" w:eastAsia="Times New Roman" w:hAnsi="Arial" w:cs="Arial"/>
      <w:b/>
      <w:bCs/>
      <w:color w:val="333366"/>
      <w:sz w:val="15"/>
      <w:szCs w:val="15"/>
      <w:lang w:eastAsia="ru-RU"/>
    </w:rPr>
  </w:style>
  <w:style w:type="character" w:styleId="a8">
    <w:name w:val="FollowedHyperlink"/>
    <w:basedOn w:val="a0"/>
    <w:uiPriority w:val="99"/>
    <w:semiHidden/>
    <w:unhideWhenUsed/>
    <w:rsid w:val="00686671"/>
    <w:rPr>
      <w:color w:val="800080" w:themeColor="followedHyperlink"/>
      <w:u w:val="single"/>
    </w:rPr>
  </w:style>
  <w:style w:type="paragraph" w:styleId="a9">
    <w:name w:val="header"/>
    <w:basedOn w:val="a"/>
    <w:link w:val="aa"/>
    <w:uiPriority w:val="99"/>
    <w:semiHidden/>
    <w:unhideWhenUsed/>
    <w:rsid w:val="00686671"/>
    <w:pPr>
      <w:tabs>
        <w:tab w:val="center" w:pos="4677"/>
        <w:tab w:val="right" w:pos="9355"/>
      </w:tabs>
    </w:pPr>
  </w:style>
  <w:style w:type="character" w:customStyle="1" w:styleId="aa">
    <w:name w:val="Верхний колонтитул Знак"/>
    <w:basedOn w:val="a0"/>
    <w:link w:val="a9"/>
    <w:uiPriority w:val="99"/>
    <w:semiHidden/>
    <w:rsid w:val="00686671"/>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686671"/>
    <w:pPr>
      <w:tabs>
        <w:tab w:val="center" w:pos="4677"/>
        <w:tab w:val="right" w:pos="9355"/>
      </w:tabs>
    </w:pPr>
  </w:style>
  <w:style w:type="character" w:customStyle="1" w:styleId="ac">
    <w:name w:val="Нижний колонтитул Знак"/>
    <w:basedOn w:val="a0"/>
    <w:link w:val="ab"/>
    <w:uiPriority w:val="99"/>
    <w:semiHidden/>
    <w:rsid w:val="00686671"/>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686671"/>
    <w:pPr>
      <w:spacing w:after="120" w:line="480" w:lineRule="auto"/>
    </w:pPr>
  </w:style>
  <w:style w:type="character" w:customStyle="1" w:styleId="20">
    <w:name w:val="Основной текст 2 Знак"/>
    <w:basedOn w:val="a0"/>
    <w:link w:val="2"/>
    <w:uiPriority w:val="99"/>
    <w:semiHidden/>
    <w:rsid w:val="00686671"/>
    <w:rPr>
      <w:rFonts w:ascii="Times New Roman" w:eastAsia="Times New Roman" w:hAnsi="Times New Roman" w:cs="Times New Roman"/>
      <w:sz w:val="24"/>
      <w:szCs w:val="24"/>
      <w:lang w:eastAsia="ru-RU"/>
    </w:rPr>
  </w:style>
  <w:style w:type="paragraph" w:styleId="ad">
    <w:name w:val="No Spacing"/>
    <w:uiPriority w:val="1"/>
    <w:qFormat/>
    <w:rsid w:val="00686671"/>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8667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e">
    <w:name w:val="Содержимое таблицы"/>
    <w:basedOn w:val="a"/>
    <w:uiPriority w:val="99"/>
    <w:rsid w:val="00686671"/>
    <w:pPr>
      <w:widowControl w:val="0"/>
      <w:suppressLineNumbers/>
      <w:suppressAutoHyphens/>
    </w:pPr>
    <w:rPr>
      <w:rFonts w:eastAsia="Andale Sans UI"/>
      <w:kern w:val="2"/>
    </w:rPr>
  </w:style>
  <w:style w:type="paragraph" w:customStyle="1" w:styleId="ConsPlusCell">
    <w:name w:val="ConsPlusCell"/>
    <w:uiPriority w:val="99"/>
    <w:rsid w:val="00686671"/>
    <w:pPr>
      <w:autoSpaceDE w:val="0"/>
      <w:autoSpaceDN w:val="0"/>
      <w:adjustRightInd w:val="0"/>
      <w:spacing w:after="0" w:line="240" w:lineRule="auto"/>
    </w:pPr>
    <w:rPr>
      <w:rFonts w:ascii="Arial" w:eastAsia="Calibri" w:hAnsi="Arial" w:cs="Arial"/>
      <w:sz w:val="20"/>
      <w:szCs w:val="20"/>
      <w:lang w:eastAsia="ru-RU"/>
    </w:rPr>
  </w:style>
  <w:style w:type="paragraph" w:customStyle="1" w:styleId="af">
    <w:name w:val="Знак Знак Знак Знак Знак Знак Знак Знак Знак Знак"/>
    <w:basedOn w:val="a"/>
    <w:uiPriority w:val="99"/>
    <w:rsid w:val="00686671"/>
    <w:pPr>
      <w:spacing w:after="160" w:line="240" w:lineRule="exact"/>
    </w:pPr>
    <w:rPr>
      <w:rFonts w:ascii="Verdana" w:hAnsi="Verdana"/>
      <w:sz w:val="20"/>
      <w:szCs w:val="20"/>
      <w:lang w:val="en-US" w:eastAsia="en-US"/>
    </w:rPr>
  </w:style>
  <w:style w:type="paragraph" w:customStyle="1" w:styleId="Style3">
    <w:name w:val="Style3"/>
    <w:basedOn w:val="a"/>
    <w:uiPriority w:val="99"/>
    <w:rsid w:val="00686671"/>
    <w:pPr>
      <w:widowControl w:val="0"/>
      <w:autoSpaceDE w:val="0"/>
      <w:autoSpaceDN w:val="0"/>
      <w:adjustRightInd w:val="0"/>
      <w:spacing w:line="278" w:lineRule="exact"/>
      <w:ind w:firstLine="730"/>
      <w:jc w:val="both"/>
    </w:pPr>
    <w:rPr>
      <w:rFonts w:ascii="Microsoft Sans Serif" w:hAnsi="Microsoft Sans Serif" w:cs="Microsoft Sans Serif"/>
    </w:rPr>
  </w:style>
  <w:style w:type="paragraph" w:customStyle="1" w:styleId="af0">
    <w:name w:val="Знак Знак Знак Знак Знак Знак Знак Знак Знак"/>
    <w:basedOn w:val="a"/>
    <w:uiPriority w:val="99"/>
    <w:rsid w:val="00686671"/>
    <w:pPr>
      <w:spacing w:after="160" w:line="240" w:lineRule="exact"/>
    </w:pPr>
    <w:rPr>
      <w:rFonts w:ascii="Verdana" w:hAnsi="Verdana" w:cs="Verdana"/>
      <w:sz w:val="20"/>
      <w:szCs w:val="20"/>
      <w:lang w:val="en-US" w:eastAsia="en-US"/>
    </w:rPr>
  </w:style>
  <w:style w:type="character" w:customStyle="1" w:styleId="FontStyle47">
    <w:name w:val="Font Style47"/>
    <w:rsid w:val="00686671"/>
    <w:rPr>
      <w:rFonts w:ascii="Times New Roman" w:hAnsi="Times New Roman" w:cs="Times New Roman" w:hint="default"/>
      <w:sz w:val="22"/>
      <w:szCs w:val="22"/>
    </w:rPr>
  </w:style>
  <w:style w:type="character" w:customStyle="1" w:styleId="FontStyle48">
    <w:name w:val="Font Style48"/>
    <w:rsid w:val="00686671"/>
    <w:rPr>
      <w:rFonts w:ascii="Times New Roman" w:hAnsi="Times New Roman" w:cs="Times New Roman" w:hint="default"/>
      <w:b/>
      <w:bCs/>
      <w:sz w:val="22"/>
      <w:szCs w:val="22"/>
    </w:rPr>
  </w:style>
  <w:style w:type="character" w:styleId="af1">
    <w:name w:val="Strong"/>
    <w:basedOn w:val="a0"/>
    <w:uiPriority w:val="22"/>
    <w:qFormat/>
    <w:rsid w:val="00686671"/>
    <w:rPr>
      <w:b/>
      <w:bCs/>
    </w:rPr>
  </w:style>
  <w:style w:type="paragraph" w:styleId="af2">
    <w:name w:val="footnote text"/>
    <w:basedOn w:val="a"/>
    <w:link w:val="af3"/>
    <w:uiPriority w:val="99"/>
    <w:semiHidden/>
    <w:unhideWhenUsed/>
    <w:rsid w:val="00AB20A1"/>
    <w:rPr>
      <w:rFonts w:asciiTheme="minorHAnsi" w:eastAsiaTheme="minorHAnsi" w:hAnsiTheme="minorHAnsi" w:cstheme="minorBidi"/>
      <w:sz w:val="20"/>
      <w:szCs w:val="20"/>
      <w:lang w:eastAsia="en-US"/>
    </w:rPr>
  </w:style>
  <w:style w:type="character" w:customStyle="1" w:styleId="af3">
    <w:name w:val="Текст сноски Знак"/>
    <w:basedOn w:val="a0"/>
    <w:link w:val="af2"/>
    <w:uiPriority w:val="99"/>
    <w:semiHidden/>
    <w:rsid w:val="00AB20A1"/>
    <w:rPr>
      <w:sz w:val="20"/>
      <w:szCs w:val="20"/>
    </w:rPr>
  </w:style>
  <w:style w:type="character" w:styleId="af4">
    <w:name w:val="footnote reference"/>
    <w:basedOn w:val="a0"/>
    <w:uiPriority w:val="99"/>
    <w:semiHidden/>
    <w:unhideWhenUsed/>
    <w:rsid w:val="00AB20A1"/>
    <w:rPr>
      <w:vertAlign w:val="superscript"/>
    </w:rPr>
  </w:style>
  <w:style w:type="character" w:styleId="af5">
    <w:name w:val="annotation reference"/>
    <w:basedOn w:val="a0"/>
    <w:uiPriority w:val="99"/>
    <w:semiHidden/>
    <w:unhideWhenUsed/>
    <w:rsid w:val="00DF2A4C"/>
    <w:rPr>
      <w:sz w:val="16"/>
      <w:szCs w:val="16"/>
    </w:rPr>
  </w:style>
  <w:style w:type="paragraph" w:styleId="af6">
    <w:name w:val="annotation text"/>
    <w:basedOn w:val="a"/>
    <w:link w:val="af7"/>
    <w:uiPriority w:val="99"/>
    <w:semiHidden/>
    <w:unhideWhenUsed/>
    <w:rsid w:val="00DF2A4C"/>
    <w:rPr>
      <w:sz w:val="20"/>
      <w:szCs w:val="20"/>
    </w:rPr>
  </w:style>
  <w:style w:type="character" w:customStyle="1" w:styleId="af7">
    <w:name w:val="Текст примечания Знак"/>
    <w:basedOn w:val="a0"/>
    <w:link w:val="af6"/>
    <w:uiPriority w:val="99"/>
    <w:semiHidden/>
    <w:rsid w:val="00DF2A4C"/>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sid w:val="00DF2A4C"/>
    <w:rPr>
      <w:b/>
      <w:bCs/>
    </w:rPr>
  </w:style>
  <w:style w:type="character" w:customStyle="1" w:styleId="af9">
    <w:name w:val="Тема примечания Знак"/>
    <w:basedOn w:val="af7"/>
    <w:link w:val="af8"/>
    <w:uiPriority w:val="99"/>
    <w:semiHidden/>
    <w:rsid w:val="00DF2A4C"/>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73A"/>
    <w:pPr>
      <w:spacing w:after="0" w:line="240" w:lineRule="auto"/>
    </w:pPr>
    <w:rPr>
      <w:rFonts w:ascii="Times New Roman" w:eastAsia="Times New Roman" w:hAnsi="Times New Roman" w:cs="Times New Roman"/>
      <w:sz w:val="24"/>
      <w:szCs w:val="24"/>
      <w:lang w:eastAsia="ru-RU"/>
    </w:rPr>
  </w:style>
  <w:style w:type="paragraph" w:styleId="4">
    <w:name w:val="heading 4"/>
    <w:basedOn w:val="a"/>
    <w:link w:val="40"/>
    <w:uiPriority w:val="9"/>
    <w:semiHidden/>
    <w:unhideWhenUsed/>
    <w:qFormat/>
    <w:rsid w:val="00686671"/>
    <w:pPr>
      <w:spacing w:before="100" w:beforeAutospacing="1" w:after="100" w:afterAutospacing="1"/>
      <w:outlineLvl w:val="3"/>
    </w:pPr>
    <w:rPr>
      <w:rFonts w:ascii="Arial" w:hAnsi="Arial" w:cs="Arial"/>
      <w:b/>
      <w:bCs/>
      <w:color w:val="333366"/>
      <w:sz w:val="11"/>
      <w:szCs w:val="11"/>
    </w:rPr>
  </w:style>
  <w:style w:type="paragraph" w:styleId="6">
    <w:name w:val="heading 6"/>
    <w:basedOn w:val="a"/>
    <w:link w:val="60"/>
    <w:uiPriority w:val="9"/>
    <w:semiHidden/>
    <w:unhideWhenUsed/>
    <w:qFormat/>
    <w:rsid w:val="00686671"/>
    <w:pPr>
      <w:spacing w:before="100" w:beforeAutospacing="1" w:after="100" w:afterAutospacing="1"/>
      <w:outlineLvl w:val="5"/>
    </w:pPr>
    <w:rPr>
      <w:rFonts w:ascii="Arial" w:hAnsi="Arial" w:cs="Arial"/>
      <w:b/>
      <w:bCs/>
      <w:color w:val="333366"/>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C877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C8773A"/>
    <w:pPr>
      <w:ind w:left="720"/>
      <w:contextualSpacing/>
    </w:pPr>
  </w:style>
  <w:style w:type="paragraph" w:customStyle="1" w:styleId="ConsPlusNormal">
    <w:name w:val="ConsPlusNormal"/>
    <w:rsid w:val="0002496E"/>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character" w:styleId="a4">
    <w:name w:val="Hyperlink"/>
    <w:basedOn w:val="a0"/>
    <w:uiPriority w:val="99"/>
    <w:unhideWhenUsed/>
    <w:rsid w:val="001F4C16"/>
    <w:rPr>
      <w:color w:val="0000FF" w:themeColor="hyperlink"/>
      <w:u w:val="single"/>
    </w:rPr>
  </w:style>
  <w:style w:type="paragraph" w:styleId="a5">
    <w:name w:val="Normal (Web)"/>
    <w:basedOn w:val="a"/>
    <w:uiPriority w:val="99"/>
    <w:rsid w:val="00F01BA2"/>
    <w:pPr>
      <w:ind w:firstLine="720"/>
      <w:jc w:val="both"/>
    </w:pPr>
    <w:rPr>
      <w:color w:val="000000"/>
      <w:sz w:val="28"/>
      <w:szCs w:val="28"/>
    </w:rPr>
  </w:style>
  <w:style w:type="paragraph" w:customStyle="1" w:styleId="formattext">
    <w:name w:val="formattext"/>
    <w:basedOn w:val="a"/>
    <w:rsid w:val="00AA5150"/>
    <w:pPr>
      <w:spacing w:before="100" w:beforeAutospacing="1" w:after="100" w:afterAutospacing="1"/>
    </w:pPr>
  </w:style>
  <w:style w:type="paragraph" w:styleId="a6">
    <w:name w:val="Balloon Text"/>
    <w:basedOn w:val="a"/>
    <w:link w:val="a7"/>
    <w:uiPriority w:val="99"/>
    <w:semiHidden/>
    <w:unhideWhenUsed/>
    <w:rsid w:val="009A5830"/>
    <w:rPr>
      <w:rFonts w:ascii="Tahoma" w:hAnsi="Tahoma" w:cs="Tahoma"/>
      <w:sz w:val="16"/>
      <w:szCs w:val="16"/>
    </w:rPr>
  </w:style>
  <w:style w:type="character" w:customStyle="1" w:styleId="a7">
    <w:name w:val="Текст выноски Знак"/>
    <w:basedOn w:val="a0"/>
    <w:link w:val="a6"/>
    <w:uiPriority w:val="99"/>
    <w:semiHidden/>
    <w:rsid w:val="009A5830"/>
    <w:rPr>
      <w:rFonts w:ascii="Tahoma" w:eastAsia="Times New Roman" w:hAnsi="Tahoma" w:cs="Tahoma"/>
      <w:sz w:val="16"/>
      <w:szCs w:val="16"/>
      <w:lang w:eastAsia="ru-RU"/>
    </w:rPr>
  </w:style>
  <w:style w:type="paragraph" w:customStyle="1" w:styleId="ConsPlusTitle">
    <w:name w:val="ConsPlusTitle"/>
    <w:rsid w:val="00B7396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uiPriority w:val="9"/>
    <w:semiHidden/>
    <w:rsid w:val="00686671"/>
    <w:rPr>
      <w:rFonts w:ascii="Arial" w:eastAsia="Times New Roman" w:hAnsi="Arial" w:cs="Arial"/>
      <w:b/>
      <w:bCs/>
      <w:color w:val="333366"/>
      <w:sz w:val="11"/>
      <w:szCs w:val="11"/>
      <w:lang w:eastAsia="ru-RU"/>
    </w:rPr>
  </w:style>
  <w:style w:type="character" w:customStyle="1" w:styleId="60">
    <w:name w:val="Заголовок 6 Знак"/>
    <w:basedOn w:val="a0"/>
    <w:link w:val="6"/>
    <w:uiPriority w:val="9"/>
    <w:semiHidden/>
    <w:rsid w:val="00686671"/>
    <w:rPr>
      <w:rFonts w:ascii="Arial" w:eastAsia="Times New Roman" w:hAnsi="Arial" w:cs="Arial"/>
      <w:b/>
      <w:bCs/>
      <w:color w:val="333366"/>
      <w:sz w:val="15"/>
      <w:szCs w:val="15"/>
      <w:lang w:eastAsia="ru-RU"/>
    </w:rPr>
  </w:style>
  <w:style w:type="character" w:styleId="a8">
    <w:name w:val="FollowedHyperlink"/>
    <w:basedOn w:val="a0"/>
    <w:uiPriority w:val="99"/>
    <w:semiHidden/>
    <w:unhideWhenUsed/>
    <w:rsid w:val="00686671"/>
    <w:rPr>
      <w:color w:val="800080" w:themeColor="followedHyperlink"/>
      <w:u w:val="single"/>
    </w:rPr>
  </w:style>
  <w:style w:type="paragraph" w:styleId="a9">
    <w:name w:val="header"/>
    <w:basedOn w:val="a"/>
    <w:link w:val="aa"/>
    <w:uiPriority w:val="99"/>
    <w:semiHidden/>
    <w:unhideWhenUsed/>
    <w:rsid w:val="00686671"/>
    <w:pPr>
      <w:tabs>
        <w:tab w:val="center" w:pos="4677"/>
        <w:tab w:val="right" w:pos="9355"/>
      </w:tabs>
    </w:pPr>
  </w:style>
  <w:style w:type="character" w:customStyle="1" w:styleId="aa">
    <w:name w:val="Верхний колонтитул Знак"/>
    <w:basedOn w:val="a0"/>
    <w:link w:val="a9"/>
    <w:uiPriority w:val="99"/>
    <w:semiHidden/>
    <w:rsid w:val="00686671"/>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686671"/>
    <w:pPr>
      <w:tabs>
        <w:tab w:val="center" w:pos="4677"/>
        <w:tab w:val="right" w:pos="9355"/>
      </w:tabs>
    </w:pPr>
  </w:style>
  <w:style w:type="character" w:customStyle="1" w:styleId="ac">
    <w:name w:val="Нижний колонтитул Знак"/>
    <w:basedOn w:val="a0"/>
    <w:link w:val="ab"/>
    <w:uiPriority w:val="99"/>
    <w:semiHidden/>
    <w:rsid w:val="00686671"/>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686671"/>
    <w:pPr>
      <w:spacing w:after="120" w:line="480" w:lineRule="auto"/>
    </w:pPr>
  </w:style>
  <w:style w:type="character" w:customStyle="1" w:styleId="20">
    <w:name w:val="Основной текст 2 Знак"/>
    <w:basedOn w:val="a0"/>
    <w:link w:val="2"/>
    <w:uiPriority w:val="99"/>
    <w:semiHidden/>
    <w:rsid w:val="00686671"/>
    <w:rPr>
      <w:rFonts w:ascii="Times New Roman" w:eastAsia="Times New Roman" w:hAnsi="Times New Roman" w:cs="Times New Roman"/>
      <w:sz w:val="24"/>
      <w:szCs w:val="24"/>
      <w:lang w:eastAsia="ru-RU"/>
    </w:rPr>
  </w:style>
  <w:style w:type="paragraph" w:styleId="ad">
    <w:name w:val="No Spacing"/>
    <w:uiPriority w:val="1"/>
    <w:qFormat/>
    <w:rsid w:val="00686671"/>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8667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e">
    <w:name w:val="Содержимое таблицы"/>
    <w:basedOn w:val="a"/>
    <w:uiPriority w:val="99"/>
    <w:rsid w:val="00686671"/>
    <w:pPr>
      <w:widowControl w:val="0"/>
      <w:suppressLineNumbers/>
      <w:suppressAutoHyphens/>
    </w:pPr>
    <w:rPr>
      <w:rFonts w:eastAsia="Andale Sans UI"/>
      <w:kern w:val="2"/>
    </w:rPr>
  </w:style>
  <w:style w:type="paragraph" w:customStyle="1" w:styleId="ConsPlusCell">
    <w:name w:val="ConsPlusCell"/>
    <w:uiPriority w:val="99"/>
    <w:rsid w:val="00686671"/>
    <w:pPr>
      <w:autoSpaceDE w:val="0"/>
      <w:autoSpaceDN w:val="0"/>
      <w:adjustRightInd w:val="0"/>
      <w:spacing w:after="0" w:line="240" w:lineRule="auto"/>
    </w:pPr>
    <w:rPr>
      <w:rFonts w:ascii="Arial" w:eastAsia="Calibri" w:hAnsi="Arial" w:cs="Arial"/>
      <w:sz w:val="20"/>
      <w:szCs w:val="20"/>
      <w:lang w:eastAsia="ru-RU"/>
    </w:rPr>
  </w:style>
  <w:style w:type="paragraph" w:customStyle="1" w:styleId="af">
    <w:name w:val="Знак Знак Знак Знак Знак Знак Знак Знак Знак Знак"/>
    <w:basedOn w:val="a"/>
    <w:uiPriority w:val="99"/>
    <w:rsid w:val="00686671"/>
    <w:pPr>
      <w:spacing w:after="160" w:line="240" w:lineRule="exact"/>
    </w:pPr>
    <w:rPr>
      <w:rFonts w:ascii="Verdana" w:hAnsi="Verdana"/>
      <w:sz w:val="20"/>
      <w:szCs w:val="20"/>
      <w:lang w:val="en-US" w:eastAsia="en-US"/>
    </w:rPr>
  </w:style>
  <w:style w:type="paragraph" w:customStyle="1" w:styleId="Style3">
    <w:name w:val="Style3"/>
    <w:basedOn w:val="a"/>
    <w:uiPriority w:val="99"/>
    <w:rsid w:val="00686671"/>
    <w:pPr>
      <w:widowControl w:val="0"/>
      <w:autoSpaceDE w:val="0"/>
      <w:autoSpaceDN w:val="0"/>
      <w:adjustRightInd w:val="0"/>
      <w:spacing w:line="278" w:lineRule="exact"/>
      <w:ind w:firstLine="730"/>
      <w:jc w:val="both"/>
    </w:pPr>
    <w:rPr>
      <w:rFonts w:ascii="Microsoft Sans Serif" w:hAnsi="Microsoft Sans Serif" w:cs="Microsoft Sans Serif"/>
    </w:rPr>
  </w:style>
  <w:style w:type="paragraph" w:customStyle="1" w:styleId="af0">
    <w:name w:val="Знак Знак Знак Знак Знак Знак Знак Знак Знак"/>
    <w:basedOn w:val="a"/>
    <w:uiPriority w:val="99"/>
    <w:rsid w:val="00686671"/>
    <w:pPr>
      <w:spacing w:after="160" w:line="240" w:lineRule="exact"/>
    </w:pPr>
    <w:rPr>
      <w:rFonts w:ascii="Verdana" w:hAnsi="Verdana" w:cs="Verdana"/>
      <w:sz w:val="20"/>
      <w:szCs w:val="20"/>
      <w:lang w:val="en-US" w:eastAsia="en-US"/>
    </w:rPr>
  </w:style>
  <w:style w:type="character" w:customStyle="1" w:styleId="FontStyle47">
    <w:name w:val="Font Style47"/>
    <w:rsid w:val="00686671"/>
    <w:rPr>
      <w:rFonts w:ascii="Times New Roman" w:hAnsi="Times New Roman" w:cs="Times New Roman" w:hint="default"/>
      <w:sz w:val="22"/>
      <w:szCs w:val="22"/>
    </w:rPr>
  </w:style>
  <w:style w:type="character" w:customStyle="1" w:styleId="FontStyle48">
    <w:name w:val="Font Style48"/>
    <w:rsid w:val="00686671"/>
    <w:rPr>
      <w:rFonts w:ascii="Times New Roman" w:hAnsi="Times New Roman" w:cs="Times New Roman" w:hint="default"/>
      <w:b/>
      <w:bCs/>
      <w:sz w:val="22"/>
      <w:szCs w:val="22"/>
    </w:rPr>
  </w:style>
  <w:style w:type="character" w:styleId="af1">
    <w:name w:val="Strong"/>
    <w:basedOn w:val="a0"/>
    <w:uiPriority w:val="22"/>
    <w:qFormat/>
    <w:rsid w:val="00686671"/>
    <w:rPr>
      <w:b/>
      <w:bCs/>
    </w:rPr>
  </w:style>
  <w:style w:type="paragraph" w:styleId="af2">
    <w:name w:val="footnote text"/>
    <w:basedOn w:val="a"/>
    <w:link w:val="af3"/>
    <w:uiPriority w:val="99"/>
    <w:semiHidden/>
    <w:unhideWhenUsed/>
    <w:rsid w:val="00AB20A1"/>
    <w:rPr>
      <w:rFonts w:asciiTheme="minorHAnsi" w:eastAsiaTheme="minorHAnsi" w:hAnsiTheme="minorHAnsi" w:cstheme="minorBidi"/>
      <w:sz w:val="20"/>
      <w:szCs w:val="20"/>
      <w:lang w:eastAsia="en-US"/>
    </w:rPr>
  </w:style>
  <w:style w:type="character" w:customStyle="1" w:styleId="af3">
    <w:name w:val="Текст сноски Знак"/>
    <w:basedOn w:val="a0"/>
    <w:link w:val="af2"/>
    <w:uiPriority w:val="99"/>
    <w:semiHidden/>
    <w:rsid w:val="00AB20A1"/>
    <w:rPr>
      <w:sz w:val="20"/>
      <w:szCs w:val="20"/>
    </w:rPr>
  </w:style>
  <w:style w:type="character" w:styleId="af4">
    <w:name w:val="footnote reference"/>
    <w:basedOn w:val="a0"/>
    <w:uiPriority w:val="99"/>
    <w:semiHidden/>
    <w:unhideWhenUsed/>
    <w:rsid w:val="00AB20A1"/>
    <w:rPr>
      <w:vertAlign w:val="superscript"/>
    </w:rPr>
  </w:style>
  <w:style w:type="character" w:styleId="af5">
    <w:name w:val="annotation reference"/>
    <w:basedOn w:val="a0"/>
    <w:uiPriority w:val="99"/>
    <w:semiHidden/>
    <w:unhideWhenUsed/>
    <w:rsid w:val="00DF2A4C"/>
    <w:rPr>
      <w:sz w:val="16"/>
      <w:szCs w:val="16"/>
    </w:rPr>
  </w:style>
  <w:style w:type="paragraph" w:styleId="af6">
    <w:name w:val="annotation text"/>
    <w:basedOn w:val="a"/>
    <w:link w:val="af7"/>
    <w:uiPriority w:val="99"/>
    <w:semiHidden/>
    <w:unhideWhenUsed/>
    <w:rsid w:val="00DF2A4C"/>
    <w:rPr>
      <w:sz w:val="20"/>
      <w:szCs w:val="20"/>
    </w:rPr>
  </w:style>
  <w:style w:type="character" w:customStyle="1" w:styleId="af7">
    <w:name w:val="Текст примечания Знак"/>
    <w:basedOn w:val="a0"/>
    <w:link w:val="af6"/>
    <w:uiPriority w:val="99"/>
    <w:semiHidden/>
    <w:rsid w:val="00DF2A4C"/>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sid w:val="00DF2A4C"/>
    <w:rPr>
      <w:b/>
      <w:bCs/>
    </w:rPr>
  </w:style>
  <w:style w:type="character" w:customStyle="1" w:styleId="af9">
    <w:name w:val="Тема примечания Знак"/>
    <w:basedOn w:val="af7"/>
    <w:link w:val="af8"/>
    <w:uiPriority w:val="99"/>
    <w:semiHidden/>
    <w:rsid w:val="00DF2A4C"/>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79187">
      <w:bodyDiv w:val="1"/>
      <w:marLeft w:val="0"/>
      <w:marRight w:val="0"/>
      <w:marTop w:val="0"/>
      <w:marBottom w:val="0"/>
      <w:divBdr>
        <w:top w:val="none" w:sz="0" w:space="0" w:color="auto"/>
        <w:left w:val="none" w:sz="0" w:space="0" w:color="auto"/>
        <w:bottom w:val="none" w:sz="0" w:space="0" w:color="auto"/>
        <w:right w:val="none" w:sz="0" w:space="0" w:color="auto"/>
      </w:divBdr>
    </w:div>
    <w:div w:id="54863403">
      <w:bodyDiv w:val="1"/>
      <w:marLeft w:val="0"/>
      <w:marRight w:val="0"/>
      <w:marTop w:val="0"/>
      <w:marBottom w:val="0"/>
      <w:divBdr>
        <w:top w:val="none" w:sz="0" w:space="0" w:color="auto"/>
        <w:left w:val="none" w:sz="0" w:space="0" w:color="auto"/>
        <w:bottom w:val="none" w:sz="0" w:space="0" w:color="auto"/>
        <w:right w:val="none" w:sz="0" w:space="0" w:color="auto"/>
      </w:divBdr>
    </w:div>
    <w:div w:id="159541283">
      <w:bodyDiv w:val="1"/>
      <w:marLeft w:val="0"/>
      <w:marRight w:val="0"/>
      <w:marTop w:val="0"/>
      <w:marBottom w:val="0"/>
      <w:divBdr>
        <w:top w:val="none" w:sz="0" w:space="0" w:color="auto"/>
        <w:left w:val="none" w:sz="0" w:space="0" w:color="auto"/>
        <w:bottom w:val="none" w:sz="0" w:space="0" w:color="auto"/>
        <w:right w:val="none" w:sz="0" w:space="0" w:color="auto"/>
      </w:divBdr>
    </w:div>
    <w:div w:id="231355750">
      <w:bodyDiv w:val="1"/>
      <w:marLeft w:val="0"/>
      <w:marRight w:val="0"/>
      <w:marTop w:val="0"/>
      <w:marBottom w:val="0"/>
      <w:divBdr>
        <w:top w:val="none" w:sz="0" w:space="0" w:color="auto"/>
        <w:left w:val="none" w:sz="0" w:space="0" w:color="auto"/>
        <w:bottom w:val="none" w:sz="0" w:space="0" w:color="auto"/>
        <w:right w:val="none" w:sz="0" w:space="0" w:color="auto"/>
      </w:divBdr>
    </w:div>
    <w:div w:id="239024881">
      <w:bodyDiv w:val="1"/>
      <w:marLeft w:val="0"/>
      <w:marRight w:val="0"/>
      <w:marTop w:val="0"/>
      <w:marBottom w:val="0"/>
      <w:divBdr>
        <w:top w:val="none" w:sz="0" w:space="0" w:color="auto"/>
        <w:left w:val="none" w:sz="0" w:space="0" w:color="auto"/>
        <w:bottom w:val="none" w:sz="0" w:space="0" w:color="auto"/>
        <w:right w:val="none" w:sz="0" w:space="0" w:color="auto"/>
      </w:divBdr>
    </w:div>
    <w:div w:id="475032904">
      <w:bodyDiv w:val="1"/>
      <w:marLeft w:val="0"/>
      <w:marRight w:val="0"/>
      <w:marTop w:val="0"/>
      <w:marBottom w:val="0"/>
      <w:divBdr>
        <w:top w:val="none" w:sz="0" w:space="0" w:color="auto"/>
        <w:left w:val="none" w:sz="0" w:space="0" w:color="auto"/>
        <w:bottom w:val="none" w:sz="0" w:space="0" w:color="auto"/>
        <w:right w:val="none" w:sz="0" w:space="0" w:color="auto"/>
      </w:divBdr>
    </w:div>
    <w:div w:id="631794356">
      <w:bodyDiv w:val="1"/>
      <w:marLeft w:val="0"/>
      <w:marRight w:val="0"/>
      <w:marTop w:val="0"/>
      <w:marBottom w:val="0"/>
      <w:divBdr>
        <w:top w:val="none" w:sz="0" w:space="0" w:color="auto"/>
        <w:left w:val="none" w:sz="0" w:space="0" w:color="auto"/>
        <w:bottom w:val="none" w:sz="0" w:space="0" w:color="auto"/>
        <w:right w:val="none" w:sz="0" w:space="0" w:color="auto"/>
      </w:divBdr>
    </w:div>
    <w:div w:id="652489717">
      <w:bodyDiv w:val="1"/>
      <w:marLeft w:val="0"/>
      <w:marRight w:val="0"/>
      <w:marTop w:val="0"/>
      <w:marBottom w:val="0"/>
      <w:divBdr>
        <w:top w:val="none" w:sz="0" w:space="0" w:color="auto"/>
        <w:left w:val="none" w:sz="0" w:space="0" w:color="auto"/>
        <w:bottom w:val="none" w:sz="0" w:space="0" w:color="auto"/>
        <w:right w:val="none" w:sz="0" w:space="0" w:color="auto"/>
      </w:divBdr>
      <w:divsChild>
        <w:div w:id="2091534698">
          <w:marLeft w:val="0"/>
          <w:marRight w:val="0"/>
          <w:marTop w:val="0"/>
          <w:marBottom w:val="0"/>
          <w:divBdr>
            <w:top w:val="none" w:sz="0" w:space="0" w:color="auto"/>
            <w:left w:val="none" w:sz="0" w:space="0" w:color="auto"/>
            <w:bottom w:val="none" w:sz="0" w:space="0" w:color="auto"/>
            <w:right w:val="none" w:sz="0" w:space="0" w:color="auto"/>
          </w:divBdr>
        </w:div>
      </w:divsChild>
    </w:div>
    <w:div w:id="652678425">
      <w:bodyDiv w:val="1"/>
      <w:marLeft w:val="0"/>
      <w:marRight w:val="0"/>
      <w:marTop w:val="0"/>
      <w:marBottom w:val="0"/>
      <w:divBdr>
        <w:top w:val="none" w:sz="0" w:space="0" w:color="auto"/>
        <w:left w:val="none" w:sz="0" w:space="0" w:color="auto"/>
        <w:bottom w:val="none" w:sz="0" w:space="0" w:color="auto"/>
        <w:right w:val="none" w:sz="0" w:space="0" w:color="auto"/>
      </w:divBdr>
    </w:div>
    <w:div w:id="761296270">
      <w:bodyDiv w:val="1"/>
      <w:marLeft w:val="0"/>
      <w:marRight w:val="0"/>
      <w:marTop w:val="0"/>
      <w:marBottom w:val="0"/>
      <w:divBdr>
        <w:top w:val="none" w:sz="0" w:space="0" w:color="auto"/>
        <w:left w:val="none" w:sz="0" w:space="0" w:color="auto"/>
        <w:bottom w:val="none" w:sz="0" w:space="0" w:color="auto"/>
        <w:right w:val="none" w:sz="0" w:space="0" w:color="auto"/>
      </w:divBdr>
    </w:div>
    <w:div w:id="828448034">
      <w:bodyDiv w:val="1"/>
      <w:marLeft w:val="0"/>
      <w:marRight w:val="0"/>
      <w:marTop w:val="0"/>
      <w:marBottom w:val="0"/>
      <w:divBdr>
        <w:top w:val="none" w:sz="0" w:space="0" w:color="auto"/>
        <w:left w:val="none" w:sz="0" w:space="0" w:color="auto"/>
        <w:bottom w:val="none" w:sz="0" w:space="0" w:color="auto"/>
        <w:right w:val="none" w:sz="0" w:space="0" w:color="auto"/>
      </w:divBdr>
    </w:div>
    <w:div w:id="1223519327">
      <w:bodyDiv w:val="1"/>
      <w:marLeft w:val="0"/>
      <w:marRight w:val="0"/>
      <w:marTop w:val="0"/>
      <w:marBottom w:val="0"/>
      <w:divBdr>
        <w:top w:val="none" w:sz="0" w:space="0" w:color="auto"/>
        <w:left w:val="none" w:sz="0" w:space="0" w:color="auto"/>
        <w:bottom w:val="none" w:sz="0" w:space="0" w:color="auto"/>
        <w:right w:val="none" w:sz="0" w:space="0" w:color="auto"/>
      </w:divBdr>
    </w:div>
    <w:div w:id="1237282127">
      <w:bodyDiv w:val="1"/>
      <w:marLeft w:val="0"/>
      <w:marRight w:val="0"/>
      <w:marTop w:val="0"/>
      <w:marBottom w:val="0"/>
      <w:divBdr>
        <w:top w:val="none" w:sz="0" w:space="0" w:color="auto"/>
        <w:left w:val="none" w:sz="0" w:space="0" w:color="auto"/>
        <w:bottom w:val="none" w:sz="0" w:space="0" w:color="auto"/>
        <w:right w:val="none" w:sz="0" w:space="0" w:color="auto"/>
      </w:divBdr>
    </w:div>
    <w:div w:id="1264263608">
      <w:bodyDiv w:val="1"/>
      <w:marLeft w:val="0"/>
      <w:marRight w:val="0"/>
      <w:marTop w:val="0"/>
      <w:marBottom w:val="0"/>
      <w:divBdr>
        <w:top w:val="none" w:sz="0" w:space="0" w:color="auto"/>
        <w:left w:val="none" w:sz="0" w:space="0" w:color="auto"/>
        <w:bottom w:val="none" w:sz="0" w:space="0" w:color="auto"/>
        <w:right w:val="none" w:sz="0" w:space="0" w:color="auto"/>
      </w:divBdr>
    </w:div>
    <w:div w:id="1495561882">
      <w:bodyDiv w:val="1"/>
      <w:marLeft w:val="0"/>
      <w:marRight w:val="0"/>
      <w:marTop w:val="0"/>
      <w:marBottom w:val="0"/>
      <w:divBdr>
        <w:top w:val="none" w:sz="0" w:space="0" w:color="auto"/>
        <w:left w:val="none" w:sz="0" w:space="0" w:color="auto"/>
        <w:bottom w:val="none" w:sz="0" w:space="0" w:color="auto"/>
        <w:right w:val="none" w:sz="0" w:space="0" w:color="auto"/>
      </w:divBdr>
    </w:div>
    <w:div w:id="1536308526">
      <w:bodyDiv w:val="1"/>
      <w:marLeft w:val="0"/>
      <w:marRight w:val="0"/>
      <w:marTop w:val="0"/>
      <w:marBottom w:val="0"/>
      <w:divBdr>
        <w:top w:val="none" w:sz="0" w:space="0" w:color="auto"/>
        <w:left w:val="none" w:sz="0" w:space="0" w:color="auto"/>
        <w:bottom w:val="none" w:sz="0" w:space="0" w:color="auto"/>
        <w:right w:val="none" w:sz="0" w:space="0" w:color="auto"/>
      </w:divBdr>
    </w:div>
    <w:div w:id="1842238162">
      <w:bodyDiv w:val="1"/>
      <w:marLeft w:val="0"/>
      <w:marRight w:val="0"/>
      <w:marTop w:val="0"/>
      <w:marBottom w:val="0"/>
      <w:divBdr>
        <w:top w:val="none" w:sz="0" w:space="0" w:color="auto"/>
        <w:left w:val="none" w:sz="0" w:space="0" w:color="auto"/>
        <w:bottom w:val="none" w:sz="0" w:space="0" w:color="auto"/>
        <w:right w:val="none" w:sz="0" w:space="0" w:color="auto"/>
      </w:divBdr>
    </w:div>
    <w:div w:id="199355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achinsk.ru/" TargetMode="External"/><Relationship Id="rId18" Type="http://schemas.openxmlformats.org/officeDocument/2006/relationships/diagramQuickStyle" Target="diagrams/quickStyle1.xml"/><Relationship Id="rId26" Type="http://schemas.openxmlformats.org/officeDocument/2006/relationships/diagramData" Target="diagrams/data3.xml"/><Relationship Id="rId3" Type="http://schemas.openxmlformats.org/officeDocument/2006/relationships/styles" Target="styles.xml"/><Relationship Id="rId21" Type="http://schemas.openxmlformats.org/officeDocument/2006/relationships/diagramData" Target="diagrams/data2.xml"/><Relationship Id="rId7" Type="http://schemas.openxmlformats.org/officeDocument/2006/relationships/footnotes" Target="footnotes.xml"/><Relationship Id="rId12" Type="http://schemas.openxmlformats.org/officeDocument/2006/relationships/hyperlink" Target="consultantplus://offline/ref=51CF6B3E17826EB79A7AAB90E37D525508D3DC266F2E9368E621188225DD107104A266E1634E6AAADBEC0589E4vAC" TargetMode="External"/><Relationship Id="rId17" Type="http://schemas.openxmlformats.org/officeDocument/2006/relationships/diagramLayout" Target="diagrams/layout1.xml"/><Relationship Id="rId25"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diagramColors" Target="diagrams/colors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1CF6B3E17826EB79A7AAB90E37D525508D3DC266F2E9368E621188225DD107104A266E1634E6AAADBEC0589E4vAC" TargetMode="External"/><Relationship Id="rId24" Type="http://schemas.openxmlformats.org/officeDocument/2006/relationships/diagramColors" Target="diagrams/colors2.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agcbs.ru/" TargetMode="External"/><Relationship Id="rId23" Type="http://schemas.openxmlformats.org/officeDocument/2006/relationships/diagramQuickStyle" Target="diagrams/quickStyle2.xml"/><Relationship Id="rId28" Type="http://schemas.openxmlformats.org/officeDocument/2006/relationships/diagramQuickStyle" Target="diagrams/quickStyle3.xml"/><Relationship Id="rId10" Type="http://schemas.openxmlformats.org/officeDocument/2006/relationships/hyperlink" Target="consultantplus://offline/ref=51CF6B3E17826EB79A7AAB90E37D525508D3DC266F299062E527188225DD107104A266E1634E6AAADBEC0589E4vAC" TargetMode="External"/><Relationship Id="rId19" Type="http://schemas.openxmlformats.org/officeDocument/2006/relationships/diagramColors" Target="diagrams/colors1.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docs.cntd.ru/document/565837297" TargetMode="External"/><Relationship Id="rId22" Type="http://schemas.openxmlformats.org/officeDocument/2006/relationships/diagramLayout" Target="diagrams/layout2.xml"/><Relationship Id="rId27" Type="http://schemas.openxmlformats.org/officeDocument/2006/relationships/diagramLayout" Target="diagrams/layout3.xml"/><Relationship Id="rId30" Type="http://schemas.microsoft.com/office/2007/relationships/diagramDrawing" Target="diagrams/drawing3.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A2DB015-3782-4077-B09C-5680C4680ECF}" type="doc">
      <dgm:prSet loTypeId="urn:microsoft.com/office/officeart/2005/8/layout/hierarchy6" loCatId="hierarchy" qsTypeId="urn:microsoft.com/office/officeart/2005/8/quickstyle/simple3" qsCatId="simple" csTypeId="urn:microsoft.com/office/officeart/2005/8/colors/accent0_3" csCatId="mainScheme" phldr="1"/>
      <dgm:spPr/>
      <dgm:t>
        <a:bodyPr/>
        <a:lstStyle/>
        <a:p>
          <a:endParaRPr lang="ru-RU"/>
        </a:p>
      </dgm:t>
    </dgm:pt>
    <dgm:pt modelId="{BA8C1640-1A5C-4078-8907-8DED01257299}">
      <dgm:prSet phldrT="[Текст]" custT="1"/>
      <dgm:spPr>
        <a:noFill/>
        <a:ln>
          <a:solidFill>
            <a:schemeClr val="tx1"/>
          </a:solidFill>
        </a:ln>
      </dgm:spPr>
      <dgm:t>
        <a:bodyPr/>
        <a:lstStyle/>
        <a:p>
          <a:r>
            <a:rPr lang="ru-RU" sz="1100">
              <a:latin typeface="Times New Roman" pitchFamily="18" charset="0"/>
              <a:cs typeface="Times New Roman" pitchFamily="18" charset="0"/>
            </a:rPr>
            <a:t>Обращение пользователя в библиотеки МБУК «АГЦБС» за получением муниципальной услуги</a:t>
          </a:r>
        </a:p>
      </dgm:t>
    </dgm:pt>
    <dgm:pt modelId="{E9C45D08-9CA6-47BB-A7F5-C5D84C908066}" type="parTrans" cxnId="{FC030136-7632-42BC-8726-21360740B4FE}">
      <dgm:prSet/>
      <dgm:spPr/>
      <dgm:t>
        <a:bodyPr/>
        <a:lstStyle/>
        <a:p>
          <a:endParaRPr lang="ru-RU"/>
        </a:p>
      </dgm:t>
    </dgm:pt>
    <dgm:pt modelId="{3B7C2813-80FB-46BE-B656-364FBC544ABB}" type="sibTrans" cxnId="{FC030136-7632-42BC-8726-21360740B4FE}">
      <dgm:prSet/>
      <dgm:spPr/>
      <dgm:t>
        <a:bodyPr/>
        <a:lstStyle/>
        <a:p>
          <a:endParaRPr lang="ru-RU"/>
        </a:p>
      </dgm:t>
    </dgm:pt>
    <dgm:pt modelId="{4DE30A2A-5575-4F78-9A97-0C1C8FE94ECF}" type="asst">
      <dgm:prSet phldrT="[Текст]" custT="1"/>
      <dgm:spPr>
        <a:noFill/>
        <a:ln>
          <a:solidFill>
            <a:schemeClr val="tx1"/>
          </a:solidFill>
        </a:ln>
      </dgm:spPr>
      <dgm:t>
        <a:bodyPr/>
        <a:lstStyle/>
        <a:p>
          <a:r>
            <a:rPr lang="ru-RU" sz="1100">
              <a:latin typeface="Times New Roman" pitchFamily="18" charset="0"/>
              <a:cs typeface="Times New Roman" pitchFamily="18" charset="0"/>
            </a:rPr>
            <a:t>Представлены все необходимые для предоставления муниципальной услуги документы </a:t>
          </a:r>
        </a:p>
      </dgm:t>
    </dgm:pt>
    <dgm:pt modelId="{CB071887-2D8B-4E28-8418-71E5FC72C801}" type="parTrans" cxnId="{8CA39C39-5AD8-436B-AF0E-544E35E209BE}">
      <dgm:prSet/>
      <dgm:spPr>
        <a:noFill/>
        <a:ln w="15875">
          <a:solidFill>
            <a:schemeClr val="tx1"/>
          </a:solidFill>
        </a:ln>
      </dgm:spPr>
      <dgm:t>
        <a:bodyPr/>
        <a:lstStyle/>
        <a:p>
          <a:endParaRPr lang="ru-RU" sz="1100">
            <a:ln w="9525">
              <a:solidFill>
                <a:schemeClr val="tx1"/>
              </a:solidFill>
            </a:ln>
            <a:latin typeface="Times New Roman" pitchFamily="18" charset="0"/>
            <a:cs typeface="Times New Roman" pitchFamily="18" charset="0"/>
          </a:endParaRPr>
        </a:p>
      </dgm:t>
    </dgm:pt>
    <dgm:pt modelId="{A970B3EB-F655-4FA6-83C3-91AAC93E7653}" type="sibTrans" cxnId="{8CA39C39-5AD8-436B-AF0E-544E35E209BE}">
      <dgm:prSet/>
      <dgm:spPr/>
      <dgm:t>
        <a:bodyPr/>
        <a:lstStyle/>
        <a:p>
          <a:endParaRPr lang="ru-RU"/>
        </a:p>
      </dgm:t>
    </dgm:pt>
    <dgm:pt modelId="{4F5C47AF-249B-4D46-A554-8A8E43431EFF}">
      <dgm:prSet phldrT="[Текст]" custT="1"/>
      <dgm:spPr>
        <a:noFill/>
        <a:ln>
          <a:solidFill>
            <a:schemeClr val="tx1"/>
          </a:solidFill>
        </a:ln>
      </dgm:spPr>
      <dgm:t>
        <a:bodyPr/>
        <a:lstStyle/>
        <a:p>
          <a:r>
            <a:rPr lang="ru-RU" sz="1100">
              <a:latin typeface="Times New Roman" pitchFamily="18" charset="0"/>
              <a:cs typeface="Times New Roman" pitchFamily="18" charset="0"/>
            </a:rPr>
            <a:t>Не представлены все необходимые для предоставления муниципальной услуги документы</a:t>
          </a:r>
        </a:p>
      </dgm:t>
    </dgm:pt>
    <dgm:pt modelId="{C8F74752-690B-4758-ADBC-311DA05D3565}" type="parTrans" cxnId="{03D2E5DB-51C4-4E81-892D-295519D27659}">
      <dgm:prSet/>
      <dgm:spPr>
        <a:noFill/>
        <a:ln w="15875">
          <a:solidFill>
            <a:schemeClr val="tx1"/>
          </a:solidFill>
        </a:ln>
      </dgm:spPr>
      <dgm:t>
        <a:bodyPr/>
        <a:lstStyle/>
        <a:p>
          <a:endParaRPr lang="ru-RU" sz="1100">
            <a:latin typeface="Times New Roman" pitchFamily="18" charset="0"/>
            <a:cs typeface="Times New Roman" pitchFamily="18" charset="0"/>
          </a:endParaRPr>
        </a:p>
      </dgm:t>
    </dgm:pt>
    <dgm:pt modelId="{B62EA67B-587E-419F-8B31-5E22CBFE878C}" type="sibTrans" cxnId="{03D2E5DB-51C4-4E81-892D-295519D27659}">
      <dgm:prSet/>
      <dgm:spPr/>
      <dgm:t>
        <a:bodyPr/>
        <a:lstStyle/>
        <a:p>
          <a:endParaRPr lang="ru-RU"/>
        </a:p>
      </dgm:t>
    </dgm:pt>
    <dgm:pt modelId="{75F2C938-217E-4730-83EF-C7BCB667056B}">
      <dgm:prSet custT="1"/>
      <dgm:spPr>
        <a:noFill/>
        <a:ln>
          <a:solidFill>
            <a:schemeClr val="tx1"/>
          </a:solidFill>
        </a:ln>
      </dgm:spPr>
      <dgm:t>
        <a:bodyPr/>
        <a:lstStyle/>
        <a:p>
          <a:r>
            <a:rPr lang="ru-RU" sz="1100">
              <a:latin typeface="Times New Roman" pitchFamily="18" charset="0"/>
              <a:cs typeface="Times New Roman" pitchFamily="18" charset="0"/>
            </a:rPr>
            <a:t>Ознакомление с Административным регламентом и Правилами пользования библиотеками МБУК «АГЦБС»</a:t>
          </a:r>
        </a:p>
      </dgm:t>
    </dgm:pt>
    <dgm:pt modelId="{90323EB1-3906-4775-8A61-B4C1868A28DF}" type="parTrans" cxnId="{489B9F07-D262-43AB-9669-EC702CD3335C}">
      <dgm:prSet/>
      <dgm:spPr>
        <a:noFill/>
        <a:ln w="15875">
          <a:solidFill>
            <a:schemeClr val="tx1"/>
          </a:solidFill>
        </a:ln>
      </dgm:spPr>
      <dgm:t>
        <a:bodyPr/>
        <a:lstStyle/>
        <a:p>
          <a:endParaRPr lang="ru-RU" sz="1100">
            <a:latin typeface="Times New Roman" pitchFamily="18" charset="0"/>
            <a:cs typeface="Times New Roman" pitchFamily="18" charset="0"/>
          </a:endParaRPr>
        </a:p>
      </dgm:t>
    </dgm:pt>
    <dgm:pt modelId="{57F2EA5D-E38E-405C-AEDB-1909A4CFFF0D}" type="sibTrans" cxnId="{489B9F07-D262-43AB-9669-EC702CD3335C}">
      <dgm:prSet/>
      <dgm:spPr/>
      <dgm:t>
        <a:bodyPr/>
        <a:lstStyle/>
        <a:p>
          <a:endParaRPr lang="ru-RU"/>
        </a:p>
      </dgm:t>
    </dgm:pt>
    <dgm:pt modelId="{DBA3A625-2F9C-4DA9-B737-7B6DA432A285}">
      <dgm:prSet custT="1"/>
      <dgm:spPr>
        <a:noFill/>
        <a:ln>
          <a:solidFill>
            <a:schemeClr val="tx1"/>
          </a:solidFill>
        </a:ln>
      </dgm:spPr>
      <dgm:t>
        <a:bodyPr/>
        <a:lstStyle/>
        <a:p>
          <a:r>
            <a:rPr lang="ru-RU" sz="1100">
              <a:latin typeface="Times New Roman" pitchFamily="18" charset="0"/>
              <a:cs typeface="Times New Roman" pitchFamily="18" charset="0"/>
            </a:rPr>
            <a:t>Условия, изложенные в Административном регламенте и Правилах пользования библиотеками МБУК "АГЦБС" приняты пользователем в целом</a:t>
          </a:r>
        </a:p>
      </dgm:t>
    </dgm:pt>
    <dgm:pt modelId="{14957A79-536C-4DCD-B492-C9DE57254FDF}" type="parTrans" cxnId="{B8DB0082-5217-47E0-A6F0-7FB336F47047}">
      <dgm:prSet/>
      <dgm:spPr>
        <a:noFill/>
        <a:ln w="15875">
          <a:solidFill>
            <a:schemeClr val="tx1"/>
          </a:solidFill>
        </a:ln>
      </dgm:spPr>
      <dgm:t>
        <a:bodyPr/>
        <a:lstStyle/>
        <a:p>
          <a:endParaRPr lang="ru-RU" sz="1100">
            <a:latin typeface="Times New Roman" pitchFamily="18" charset="0"/>
            <a:cs typeface="Times New Roman" pitchFamily="18" charset="0"/>
          </a:endParaRPr>
        </a:p>
      </dgm:t>
    </dgm:pt>
    <dgm:pt modelId="{0CC1AA79-1054-4E5F-9651-1845DC95F29B}" type="sibTrans" cxnId="{B8DB0082-5217-47E0-A6F0-7FB336F47047}">
      <dgm:prSet/>
      <dgm:spPr/>
      <dgm:t>
        <a:bodyPr/>
        <a:lstStyle/>
        <a:p>
          <a:endParaRPr lang="ru-RU"/>
        </a:p>
      </dgm:t>
    </dgm:pt>
    <dgm:pt modelId="{5A9325C2-39C4-42C1-997B-6DC995EC2896}">
      <dgm:prSet custT="1"/>
      <dgm:spPr>
        <a:noFill/>
        <a:ln>
          <a:solidFill>
            <a:schemeClr val="tx1"/>
          </a:solidFill>
        </a:ln>
      </dgm:spPr>
      <dgm:t>
        <a:bodyPr/>
        <a:lstStyle/>
        <a:p>
          <a:r>
            <a:rPr lang="ru-RU" sz="1100">
              <a:latin typeface="Times New Roman" pitchFamily="18" charset="0"/>
              <a:cs typeface="Times New Roman" pitchFamily="18" charset="0"/>
            </a:rPr>
            <a:t>Условия, изложенные в Административном регламенте и Правилах пользования библиотеками МБУК "АГЦБС", не приняты пользователем в целом, либо нарушены</a:t>
          </a:r>
        </a:p>
      </dgm:t>
    </dgm:pt>
    <dgm:pt modelId="{D3EFDBC0-4524-4B43-90CC-D366D63C065F}" type="parTrans" cxnId="{B39895B7-6C8B-4987-B8C3-414E8F37028D}">
      <dgm:prSet/>
      <dgm:spPr>
        <a:noFill/>
        <a:ln w="15875">
          <a:solidFill>
            <a:schemeClr val="tx1"/>
          </a:solidFill>
        </a:ln>
      </dgm:spPr>
      <dgm:t>
        <a:bodyPr/>
        <a:lstStyle/>
        <a:p>
          <a:endParaRPr lang="ru-RU" sz="1100">
            <a:latin typeface="Times New Roman" pitchFamily="18" charset="0"/>
            <a:cs typeface="Times New Roman" pitchFamily="18" charset="0"/>
          </a:endParaRPr>
        </a:p>
      </dgm:t>
    </dgm:pt>
    <dgm:pt modelId="{AC631329-86CE-4A02-970F-FD796596C2A7}" type="sibTrans" cxnId="{B39895B7-6C8B-4987-B8C3-414E8F37028D}">
      <dgm:prSet/>
      <dgm:spPr/>
      <dgm:t>
        <a:bodyPr/>
        <a:lstStyle/>
        <a:p>
          <a:endParaRPr lang="ru-RU"/>
        </a:p>
      </dgm:t>
    </dgm:pt>
    <dgm:pt modelId="{FD9D6B46-A1A5-45E9-BD8B-535859C96ED0}">
      <dgm:prSet custT="1"/>
      <dgm:spPr>
        <a:noFill/>
        <a:ln>
          <a:solidFill>
            <a:schemeClr val="tx1"/>
          </a:solidFill>
        </a:ln>
      </dgm:spPr>
      <dgm:t>
        <a:bodyPr/>
        <a:lstStyle/>
        <a:p>
          <a:r>
            <a:rPr lang="ru-RU" sz="1100">
              <a:latin typeface="Times New Roman" pitchFamily="18" charset="0"/>
              <a:cs typeface="Times New Roman" pitchFamily="18" charset="0"/>
            </a:rPr>
            <a:t>Мотивированный отказ в предоставлении муниципальной услуги</a:t>
          </a:r>
        </a:p>
      </dgm:t>
    </dgm:pt>
    <dgm:pt modelId="{FE443B5E-6AE1-444B-8E1E-BA3DE2EADC7C}" type="parTrans" cxnId="{EB72FFF5-1ADC-4698-82BF-E8F7061071F4}">
      <dgm:prSet/>
      <dgm:spPr>
        <a:noFill/>
        <a:ln w="15875">
          <a:solidFill>
            <a:schemeClr val="tx1"/>
          </a:solidFill>
        </a:ln>
      </dgm:spPr>
      <dgm:t>
        <a:bodyPr/>
        <a:lstStyle/>
        <a:p>
          <a:endParaRPr lang="ru-RU" sz="1100">
            <a:latin typeface="Times New Roman" pitchFamily="18" charset="0"/>
            <a:cs typeface="Times New Roman" pitchFamily="18" charset="0"/>
          </a:endParaRPr>
        </a:p>
      </dgm:t>
    </dgm:pt>
    <dgm:pt modelId="{BB71B176-4420-4F36-A61C-56ECCA375AAD}" type="sibTrans" cxnId="{EB72FFF5-1ADC-4698-82BF-E8F7061071F4}">
      <dgm:prSet/>
      <dgm:spPr/>
      <dgm:t>
        <a:bodyPr/>
        <a:lstStyle/>
        <a:p>
          <a:endParaRPr lang="ru-RU"/>
        </a:p>
      </dgm:t>
    </dgm:pt>
    <dgm:pt modelId="{90393064-32A3-42C8-8F30-ED689D9238D2}">
      <dgm:prSet custT="1"/>
      <dgm:spPr>
        <a:noFill/>
        <a:ln>
          <a:solidFill>
            <a:schemeClr val="tx1"/>
          </a:solidFill>
        </a:ln>
      </dgm:spPr>
      <dgm:t>
        <a:bodyPr/>
        <a:lstStyle/>
        <a:p>
          <a:r>
            <a:rPr lang="ru-RU" sz="1100">
              <a:latin typeface="Times New Roman" pitchFamily="18" charset="0"/>
              <a:cs typeface="Times New Roman" pitchFamily="18" charset="0"/>
            </a:rPr>
            <a:t>Мотивированный отказ в предоставлении муниципальной услуги</a:t>
          </a:r>
        </a:p>
      </dgm:t>
    </dgm:pt>
    <dgm:pt modelId="{FECC4044-FC8C-48B0-8862-614B99422AA2}" type="parTrans" cxnId="{3E32C8CF-151B-44E1-87A3-7019BD969CCC}">
      <dgm:prSet/>
      <dgm:spPr>
        <a:solidFill>
          <a:schemeClr val="tx1"/>
        </a:solidFill>
        <a:ln w="15875">
          <a:solidFill>
            <a:schemeClr val="tx1"/>
          </a:solidFill>
        </a:ln>
      </dgm:spPr>
      <dgm:t>
        <a:bodyPr/>
        <a:lstStyle/>
        <a:p>
          <a:endParaRPr lang="ru-RU"/>
        </a:p>
      </dgm:t>
    </dgm:pt>
    <dgm:pt modelId="{3D0C479B-B07B-4AEB-A764-8D764A64D253}" type="sibTrans" cxnId="{3E32C8CF-151B-44E1-87A3-7019BD969CCC}">
      <dgm:prSet/>
      <dgm:spPr/>
      <dgm:t>
        <a:bodyPr/>
        <a:lstStyle/>
        <a:p>
          <a:endParaRPr lang="ru-RU"/>
        </a:p>
      </dgm:t>
    </dgm:pt>
    <dgm:pt modelId="{B2DDF7ED-B54A-499F-8892-2ADEA046FCD9}">
      <dgm:prSet custT="1"/>
      <dgm:spPr>
        <a:noFill/>
        <a:ln>
          <a:solidFill>
            <a:schemeClr val="tx1"/>
          </a:solidFill>
        </a:ln>
      </dgm:spPr>
      <dgm:t>
        <a:bodyPr/>
        <a:lstStyle/>
        <a:p>
          <a:r>
            <a:rPr lang="ru-RU" sz="1100">
              <a:latin typeface="Times New Roman" pitchFamily="18" charset="0"/>
              <a:cs typeface="Times New Roman" pitchFamily="18" charset="0"/>
            </a:rPr>
            <a:t>Оформление формуляра читателя</a:t>
          </a:r>
        </a:p>
      </dgm:t>
    </dgm:pt>
    <dgm:pt modelId="{6B4202C9-627A-4561-898C-B5476CD6A571}" type="parTrans" cxnId="{0851EB8B-343B-4A28-AD14-9723BF85782D}">
      <dgm:prSet/>
      <dgm:spPr>
        <a:noFill/>
        <a:ln w="15875">
          <a:solidFill>
            <a:schemeClr val="tx1"/>
          </a:solidFill>
        </a:ln>
      </dgm:spPr>
      <dgm:t>
        <a:bodyPr/>
        <a:lstStyle/>
        <a:p>
          <a:endParaRPr lang="ru-RU"/>
        </a:p>
      </dgm:t>
    </dgm:pt>
    <dgm:pt modelId="{0C19E000-15CB-40DB-BFAA-BAB0D538A5D8}" type="sibTrans" cxnId="{0851EB8B-343B-4A28-AD14-9723BF85782D}">
      <dgm:prSet/>
      <dgm:spPr/>
      <dgm:t>
        <a:bodyPr/>
        <a:lstStyle/>
        <a:p>
          <a:endParaRPr lang="ru-RU"/>
        </a:p>
      </dgm:t>
    </dgm:pt>
    <dgm:pt modelId="{48B8AAC3-7FE2-4B85-99B3-49EA19DCBBAF}" type="pres">
      <dgm:prSet presAssocID="{CA2DB015-3782-4077-B09C-5680C4680ECF}" presName="mainComposite" presStyleCnt="0">
        <dgm:presLayoutVars>
          <dgm:chPref val="1"/>
          <dgm:dir/>
          <dgm:animOne val="branch"/>
          <dgm:animLvl val="lvl"/>
          <dgm:resizeHandles val="exact"/>
        </dgm:presLayoutVars>
      </dgm:prSet>
      <dgm:spPr/>
      <dgm:t>
        <a:bodyPr/>
        <a:lstStyle/>
        <a:p>
          <a:endParaRPr lang="ru-RU"/>
        </a:p>
      </dgm:t>
    </dgm:pt>
    <dgm:pt modelId="{DD93B74A-2F01-4028-A96A-3D57F94075E1}" type="pres">
      <dgm:prSet presAssocID="{CA2DB015-3782-4077-B09C-5680C4680ECF}" presName="hierFlow" presStyleCnt="0"/>
      <dgm:spPr/>
    </dgm:pt>
    <dgm:pt modelId="{97675FDD-4F6A-479B-8AE0-2EB658497613}" type="pres">
      <dgm:prSet presAssocID="{CA2DB015-3782-4077-B09C-5680C4680ECF}" presName="hierChild1" presStyleCnt="0">
        <dgm:presLayoutVars>
          <dgm:chPref val="1"/>
          <dgm:animOne val="branch"/>
          <dgm:animLvl val="lvl"/>
        </dgm:presLayoutVars>
      </dgm:prSet>
      <dgm:spPr/>
    </dgm:pt>
    <dgm:pt modelId="{34D24A06-C23A-4453-AFD0-7AC89FB22829}" type="pres">
      <dgm:prSet presAssocID="{BA8C1640-1A5C-4078-8907-8DED01257299}" presName="Name14" presStyleCnt="0"/>
      <dgm:spPr/>
    </dgm:pt>
    <dgm:pt modelId="{B2A95A4E-1B1D-4757-A5CC-007CCA370B89}" type="pres">
      <dgm:prSet presAssocID="{BA8C1640-1A5C-4078-8907-8DED01257299}" presName="level1Shape" presStyleLbl="node0" presStyleIdx="0" presStyleCnt="1" custScaleX="484500" custScaleY="90173" custLinFactNeighborX="-4206" custLinFactNeighborY="-25553">
        <dgm:presLayoutVars>
          <dgm:chPref val="3"/>
        </dgm:presLayoutVars>
      </dgm:prSet>
      <dgm:spPr>
        <a:prstGeom prst="rect">
          <a:avLst/>
        </a:prstGeom>
      </dgm:spPr>
      <dgm:t>
        <a:bodyPr/>
        <a:lstStyle/>
        <a:p>
          <a:endParaRPr lang="ru-RU"/>
        </a:p>
      </dgm:t>
    </dgm:pt>
    <dgm:pt modelId="{624F4FA8-1F29-4923-8DAD-C0758684303E}" type="pres">
      <dgm:prSet presAssocID="{BA8C1640-1A5C-4078-8907-8DED01257299}" presName="hierChild2" presStyleCnt="0"/>
      <dgm:spPr/>
    </dgm:pt>
    <dgm:pt modelId="{79F1BDDB-2594-4226-B52B-26521CB5A29B}" type="pres">
      <dgm:prSet presAssocID="{C8F74752-690B-4758-ADBC-311DA05D3565}" presName="Name19" presStyleLbl="parChTrans1D2" presStyleIdx="0" presStyleCnt="2"/>
      <dgm:spPr/>
      <dgm:t>
        <a:bodyPr/>
        <a:lstStyle/>
        <a:p>
          <a:endParaRPr lang="ru-RU"/>
        </a:p>
      </dgm:t>
    </dgm:pt>
    <dgm:pt modelId="{1DA2E686-4DD7-4710-A2E3-E8C76E297368}" type="pres">
      <dgm:prSet presAssocID="{4F5C47AF-249B-4D46-A554-8A8E43431EFF}" presName="Name21" presStyleCnt="0"/>
      <dgm:spPr/>
    </dgm:pt>
    <dgm:pt modelId="{3F25FFC4-CD3F-490A-97C1-1788ECDCDAA4}" type="pres">
      <dgm:prSet presAssocID="{4F5C47AF-249B-4D46-A554-8A8E43431EFF}" presName="level2Shape" presStyleLbl="node2" presStyleIdx="0" presStyleCnt="1" custScaleX="367899" custScaleY="118859" custLinFactNeighborX="-8383" custLinFactNeighborY="11153"/>
      <dgm:spPr>
        <a:prstGeom prst="rect">
          <a:avLst/>
        </a:prstGeom>
      </dgm:spPr>
      <dgm:t>
        <a:bodyPr/>
        <a:lstStyle/>
        <a:p>
          <a:endParaRPr lang="ru-RU"/>
        </a:p>
      </dgm:t>
    </dgm:pt>
    <dgm:pt modelId="{BC5DECC2-EA00-4BBB-A212-6E166DFDC752}" type="pres">
      <dgm:prSet presAssocID="{4F5C47AF-249B-4D46-A554-8A8E43431EFF}" presName="hierChild3" presStyleCnt="0"/>
      <dgm:spPr/>
    </dgm:pt>
    <dgm:pt modelId="{A59EAC5A-0D33-4FAD-9E95-F96ED4141A99}" type="pres">
      <dgm:prSet presAssocID="{FE443B5E-6AE1-444B-8E1E-BA3DE2EADC7C}" presName="Name19" presStyleLbl="parChTrans1D3" presStyleIdx="0" presStyleCnt="2"/>
      <dgm:spPr/>
      <dgm:t>
        <a:bodyPr/>
        <a:lstStyle/>
        <a:p>
          <a:endParaRPr lang="ru-RU"/>
        </a:p>
      </dgm:t>
    </dgm:pt>
    <dgm:pt modelId="{64B77E35-BCA4-496A-B97B-348F84F08298}" type="pres">
      <dgm:prSet presAssocID="{FD9D6B46-A1A5-45E9-BD8B-535859C96ED0}" presName="Name21" presStyleCnt="0"/>
      <dgm:spPr/>
    </dgm:pt>
    <dgm:pt modelId="{B2FF7BAB-7780-4031-A06E-6EABAE79854C}" type="pres">
      <dgm:prSet presAssocID="{FD9D6B46-A1A5-45E9-BD8B-535859C96ED0}" presName="level2Shape" presStyleLbl="node3" presStyleIdx="0" presStyleCnt="2" custScaleX="367749" custScaleY="117953" custLinFactNeighborX="-8075" custLinFactNeighborY="6506"/>
      <dgm:spPr>
        <a:prstGeom prst="rect">
          <a:avLst/>
        </a:prstGeom>
      </dgm:spPr>
      <dgm:t>
        <a:bodyPr/>
        <a:lstStyle/>
        <a:p>
          <a:endParaRPr lang="ru-RU"/>
        </a:p>
      </dgm:t>
    </dgm:pt>
    <dgm:pt modelId="{7AB04A69-1DFB-4141-9F88-853F36A7DC82}" type="pres">
      <dgm:prSet presAssocID="{FD9D6B46-A1A5-45E9-BD8B-535859C96ED0}" presName="hierChild3" presStyleCnt="0"/>
      <dgm:spPr/>
    </dgm:pt>
    <dgm:pt modelId="{9E74FA27-3508-46A0-A8F3-363602BB7B06}" type="pres">
      <dgm:prSet presAssocID="{CB071887-2D8B-4E28-8418-71E5FC72C801}" presName="Name19" presStyleLbl="parChTrans1D2" presStyleIdx="1" presStyleCnt="2"/>
      <dgm:spPr/>
      <dgm:t>
        <a:bodyPr/>
        <a:lstStyle/>
        <a:p>
          <a:endParaRPr lang="ru-RU"/>
        </a:p>
      </dgm:t>
    </dgm:pt>
    <dgm:pt modelId="{062AA0D9-A214-429B-BEC0-79E6344B338D}" type="pres">
      <dgm:prSet presAssocID="{4DE30A2A-5575-4F78-9A97-0C1C8FE94ECF}" presName="Name21" presStyleCnt="0"/>
      <dgm:spPr/>
    </dgm:pt>
    <dgm:pt modelId="{AEEC77E3-D1B4-4CE5-914E-786D2C043A2B}" type="pres">
      <dgm:prSet presAssocID="{4DE30A2A-5575-4F78-9A97-0C1C8FE94ECF}" presName="level2Shape" presStyleLbl="asst1" presStyleIdx="0" presStyleCnt="1" custScaleX="367749" custScaleY="117953" custLinFactNeighborX="-1551" custLinFactNeighborY="11110"/>
      <dgm:spPr>
        <a:prstGeom prst="rect">
          <a:avLst/>
        </a:prstGeom>
      </dgm:spPr>
      <dgm:t>
        <a:bodyPr/>
        <a:lstStyle/>
        <a:p>
          <a:endParaRPr lang="ru-RU"/>
        </a:p>
      </dgm:t>
    </dgm:pt>
    <dgm:pt modelId="{905A05E7-59A0-4708-B3F0-AD5706406D02}" type="pres">
      <dgm:prSet presAssocID="{4DE30A2A-5575-4F78-9A97-0C1C8FE94ECF}" presName="hierChild3" presStyleCnt="0"/>
      <dgm:spPr/>
    </dgm:pt>
    <dgm:pt modelId="{0CC77FDE-25A3-405C-B054-6058AFBF98ED}" type="pres">
      <dgm:prSet presAssocID="{90323EB1-3906-4775-8A61-B4C1868A28DF}" presName="Name19" presStyleLbl="parChTrans1D3" presStyleIdx="1" presStyleCnt="2"/>
      <dgm:spPr/>
      <dgm:t>
        <a:bodyPr/>
        <a:lstStyle/>
        <a:p>
          <a:endParaRPr lang="ru-RU"/>
        </a:p>
      </dgm:t>
    </dgm:pt>
    <dgm:pt modelId="{7E008C2E-1351-4A0B-AC0E-85EBD4B3E9A1}" type="pres">
      <dgm:prSet presAssocID="{75F2C938-217E-4730-83EF-C7BCB667056B}" presName="Name21" presStyleCnt="0"/>
      <dgm:spPr/>
    </dgm:pt>
    <dgm:pt modelId="{F351E975-9BC5-44CA-BF2C-F22EFE5CA3E1}" type="pres">
      <dgm:prSet presAssocID="{75F2C938-217E-4730-83EF-C7BCB667056B}" presName="level2Shape" presStyleLbl="node3" presStyleIdx="1" presStyleCnt="2" custScaleX="367749" custScaleY="117248" custLinFactNeighborX="-663" custLinFactNeighborY="8757"/>
      <dgm:spPr>
        <a:prstGeom prst="rect">
          <a:avLst/>
        </a:prstGeom>
      </dgm:spPr>
      <dgm:t>
        <a:bodyPr/>
        <a:lstStyle/>
        <a:p>
          <a:endParaRPr lang="ru-RU"/>
        </a:p>
      </dgm:t>
    </dgm:pt>
    <dgm:pt modelId="{CF3FF65F-C81D-4AE4-B6FA-330740CFBA52}" type="pres">
      <dgm:prSet presAssocID="{75F2C938-217E-4730-83EF-C7BCB667056B}" presName="hierChild3" presStyleCnt="0"/>
      <dgm:spPr/>
    </dgm:pt>
    <dgm:pt modelId="{874ED9ED-DD2F-4EBC-94C7-DC1E5D7D680E}" type="pres">
      <dgm:prSet presAssocID="{14957A79-536C-4DCD-B492-C9DE57254FDF}" presName="Name19" presStyleLbl="parChTrans1D4" presStyleIdx="0" presStyleCnt="4"/>
      <dgm:spPr/>
      <dgm:t>
        <a:bodyPr/>
        <a:lstStyle/>
        <a:p>
          <a:endParaRPr lang="ru-RU"/>
        </a:p>
      </dgm:t>
    </dgm:pt>
    <dgm:pt modelId="{19B6EDDF-6EC5-476E-B0BB-C97907B4D9FD}" type="pres">
      <dgm:prSet presAssocID="{DBA3A625-2F9C-4DA9-B737-7B6DA432A285}" presName="Name21" presStyleCnt="0"/>
      <dgm:spPr/>
    </dgm:pt>
    <dgm:pt modelId="{04EECF41-8B77-4C7F-ACA9-556B7358B3AB}" type="pres">
      <dgm:prSet presAssocID="{DBA3A625-2F9C-4DA9-B737-7B6DA432A285}" presName="level2Shape" presStyleLbl="node4" presStyleIdx="0" presStyleCnt="4" custScaleX="460111" custScaleY="106869" custLinFactNeighborX="3754" custLinFactNeighborY="20796"/>
      <dgm:spPr>
        <a:prstGeom prst="rect">
          <a:avLst/>
        </a:prstGeom>
      </dgm:spPr>
      <dgm:t>
        <a:bodyPr/>
        <a:lstStyle/>
        <a:p>
          <a:endParaRPr lang="ru-RU"/>
        </a:p>
      </dgm:t>
    </dgm:pt>
    <dgm:pt modelId="{0F40AEDA-F978-4463-A31C-0F96FC8DD0A0}" type="pres">
      <dgm:prSet presAssocID="{DBA3A625-2F9C-4DA9-B737-7B6DA432A285}" presName="hierChild3" presStyleCnt="0"/>
      <dgm:spPr/>
    </dgm:pt>
    <dgm:pt modelId="{56F2DC69-57FB-424F-82DD-3170608F748C}" type="pres">
      <dgm:prSet presAssocID="{6B4202C9-627A-4561-898C-B5476CD6A571}" presName="Name19" presStyleLbl="parChTrans1D4" presStyleIdx="1" presStyleCnt="4"/>
      <dgm:spPr/>
      <dgm:t>
        <a:bodyPr/>
        <a:lstStyle/>
        <a:p>
          <a:endParaRPr lang="ru-RU"/>
        </a:p>
      </dgm:t>
    </dgm:pt>
    <dgm:pt modelId="{B5312A7B-80F9-4919-B3E6-8FFEE9BF3D1A}" type="pres">
      <dgm:prSet presAssocID="{B2DDF7ED-B54A-499F-8892-2ADEA046FCD9}" presName="Name21" presStyleCnt="0"/>
      <dgm:spPr/>
    </dgm:pt>
    <dgm:pt modelId="{2CB52807-AD6B-48BD-8B39-1D0865215400}" type="pres">
      <dgm:prSet presAssocID="{B2DDF7ED-B54A-499F-8892-2ADEA046FCD9}" presName="level2Shape" presStyleLbl="node4" presStyleIdx="1" presStyleCnt="4" custScaleX="323734" custScaleY="90183" custLinFactNeighborX="3877" custLinFactNeighborY="19735"/>
      <dgm:spPr>
        <a:prstGeom prst="rect">
          <a:avLst/>
        </a:prstGeom>
      </dgm:spPr>
      <dgm:t>
        <a:bodyPr/>
        <a:lstStyle/>
        <a:p>
          <a:endParaRPr lang="ru-RU"/>
        </a:p>
      </dgm:t>
    </dgm:pt>
    <dgm:pt modelId="{0D611EA2-9F6E-4E8F-8EF4-8B0B85EF7349}" type="pres">
      <dgm:prSet presAssocID="{B2DDF7ED-B54A-499F-8892-2ADEA046FCD9}" presName="hierChild3" presStyleCnt="0"/>
      <dgm:spPr/>
    </dgm:pt>
    <dgm:pt modelId="{8781C4D6-5BDD-4FB9-9F48-D56F67F302C6}" type="pres">
      <dgm:prSet presAssocID="{D3EFDBC0-4524-4B43-90CC-D366D63C065F}" presName="Name19" presStyleLbl="parChTrans1D4" presStyleIdx="2" presStyleCnt="4"/>
      <dgm:spPr/>
      <dgm:t>
        <a:bodyPr/>
        <a:lstStyle/>
        <a:p>
          <a:endParaRPr lang="ru-RU"/>
        </a:p>
      </dgm:t>
    </dgm:pt>
    <dgm:pt modelId="{0D720007-F9A9-4578-A13E-73D45EBE4DBA}" type="pres">
      <dgm:prSet presAssocID="{5A9325C2-39C4-42C1-997B-6DC995EC2896}" presName="Name21" presStyleCnt="0"/>
      <dgm:spPr/>
    </dgm:pt>
    <dgm:pt modelId="{0EF74873-365C-4065-9B51-D8EA97CDA9BD}" type="pres">
      <dgm:prSet presAssocID="{5A9325C2-39C4-42C1-997B-6DC995EC2896}" presName="level2Shape" presStyleLbl="node4" presStyleIdx="2" presStyleCnt="4" custScaleX="396830" custScaleY="117101" custLinFactNeighborX="-1303" custLinFactNeighborY="21246"/>
      <dgm:spPr>
        <a:prstGeom prst="rect">
          <a:avLst/>
        </a:prstGeom>
      </dgm:spPr>
      <dgm:t>
        <a:bodyPr/>
        <a:lstStyle/>
        <a:p>
          <a:endParaRPr lang="ru-RU"/>
        </a:p>
      </dgm:t>
    </dgm:pt>
    <dgm:pt modelId="{4AC3C78D-E4CD-44DD-9D26-A328EDC96803}" type="pres">
      <dgm:prSet presAssocID="{5A9325C2-39C4-42C1-997B-6DC995EC2896}" presName="hierChild3" presStyleCnt="0"/>
      <dgm:spPr/>
    </dgm:pt>
    <dgm:pt modelId="{5E97502A-46CF-4930-8341-2EB3D542950D}" type="pres">
      <dgm:prSet presAssocID="{FECC4044-FC8C-48B0-8862-614B99422AA2}" presName="Name19" presStyleLbl="parChTrans1D4" presStyleIdx="3" presStyleCnt="4"/>
      <dgm:spPr/>
      <dgm:t>
        <a:bodyPr/>
        <a:lstStyle/>
        <a:p>
          <a:endParaRPr lang="ru-RU"/>
        </a:p>
      </dgm:t>
    </dgm:pt>
    <dgm:pt modelId="{BC816491-02DC-4A69-A1FA-D416BF085F74}" type="pres">
      <dgm:prSet presAssocID="{90393064-32A3-42C8-8F30-ED689D9238D2}" presName="Name21" presStyleCnt="0"/>
      <dgm:spPr/>
    </dgm:pt>
    <dgm:pt modelId="{9F64D9AC-4630-45CC-9FA9-F0C128A9B74D}" type="pres">
      <dgm:prSet presAssocID="{90393064-32A3-42C8-8F30-ED689D9238D2}" presName="level2Shape" presStyleLbl="node4" presStyleIdx="3" presStyleCnt="4" custScaleX="326014" custScaleY="90818" custLinFactNeighborX="-1158" custLinFactNeighborY="9578"/>
      <dgm:spPr>
        <a:prstGeom prst="rect">
          <a:avLst/>
        </a:prstGeom>
      </dgm:spPr>
      <dgm:t>
        <a:bodyPr/>
        <a:lstStyle/>
        <a:p>
          <a:endParaRPr lang="ru-RU"/>
        </a:p>
      </dgm:t>
    </dgm:pt>
    <dgm:pt modelId="{F0BE82A9-1BD3-4914-B4A4-19A365647D59}" type="pres">
      <dgm:prSet presAssocID="{90393064-32A3-42C8-8F30-ED689D9238D2}" presName="hierChild3" presStyleCnt="0"/>
      <dgm:spPr/>
    </dgm:pt>
    <dgm:pt modelId="{E29B8811-FA86-4437-8326-48F4CCE574E1}" type="pres">
      <dgm:prSet presAssocID="{CA2DB015-3782-4077-B09C-5680C4680ECF}" presName="bgShapesFlow" presStyleCnt="0"/>
      <dgm:spPr/>
    </dgm:pt>
  </dgm:ptLst>
  <dgm:cxnLst>
    <dgm:cxn modelId="{0851EB8B-343B-4A28-AD14-9723BF85782D}" srcId="{DBA3A625-2F9C-4DA9-B737-7B6DA432A285}" destId="{B2DDF7ED-B54A-499F-8892-2ADEA046FCD9}" srcOrd="0" destOrd="0" parTransId="{6B4202C9-627A-4561-898C-B5476CD6A571}" sibTransId="{0C19E000-15CB-40DB-BFAA-BAB0D538A5D8}"/>
    <dgm:cxn modelId="{B39895B7-6C8B-4987-B8C3-414E8F37028D}" srcId="{75F2C938-217E-4730-83EF-C7BCB667056B}" destId="{5A9325C2-39C4-42C1-997B-6DC995EC2896}" srcOrd="1" destOrd="0" parTransId="{D3EFDBC0-4524-4B43-90CC-D366D63C065F}" sibTransId="{AC631329-86CE-4A02-970F-FD796596C2A7}"/>
    <dgm:cxn modelId="{C45DF0F4-CE34-480B-868D-5D2595758707}" type="presOf" srcId="{4F5C47AF-249B-4D46-A554-8A8E43431EFF}" destId="{3F25FFC4-CD3F-490A-97C1-1788ECDCDAA4}" srcOrd="0" destOrd="0" presId="urn:microsoft.com/office/officeart/2005/8/layout/hierarchy6"/>
    <dgm:cxn modelId="{6E771E80-A7C6-4CBD-A2DD-B38870215F30}" type="presOf" srcId="{75F2C938-217E-4730-83EF-C7BCB667056B}" destId="{F351E975-9BC5-44CA-BF2C-F22EFE5CA3E1}" srcOrd="0" destOrd="0" presId="urn:microsoft.com/office/officeart/2005/8/layout/hierarchy6"/>
    <dgm:cxn modelId="{FB55296E-B4A5-42CB-BA8A-42FFB78CE4C1}" type="presOf" srcId="{D3EFDBC0-4524-4B43-90CC-D366D63C065F}" destId="{8781C4D6-5BDD-4FB9-9F48-D56F67F302C6}" srcOrd="0" destOrd="0" presId="urn:microsoft.com/office/officeart/2005/8/layout/hierarchy6"/>
    <dgm:cxn modelId="{3E32C8CF-151B-44E1-87A3-7019BD969CCC}" srcId="{5A9325C2-39C4-42C1-997B-6DC995EC2896}" destId="{90393064-32A3-42C8-8F30-ED689D9238D2}" srcOrd="0" destOrd="0" parTransId="{FECC4044-FC8C-48B0-8862-614B99422AA2}" sibTransId="{3D0C479B-B07B-4AEB-A764-8D764A64D253}"/>
    <dgm:cxn modelId="{1AA11DAA-2AB3-4C22-AB19-C8EBA7149BF3}" type="presOf" srcId="{CA2DB015-3782-4077-B09C-5680C4680ECF}" destId="{48B8AAC3-7FE2-4B85-99B3-49EA19DCBBAF}" srcOrd="0" destOrd="0" presId="urn:microsoft.com/office/officeart/2005/8/layout/hierarchy6"/>
    <dgm:cxn modelId="{B26C8CCD-EEF6-47E1-8D05-A04B70A6EFE6}" type="presOf" srcId="{FE443B5E-6AE1-444B-8E1E-BA3DE2EADC7C}" destId="{A59EAC5A-0D33-4FAD-9E95-F96ED4141A99}" srcOrd="0" destOrd="0" presId="urn:microsoft.com/office/officeart/2005/8/layout/hierarchy6"/>
    <dgm:cxn modelId="{8CA39C39-5AD8-436B-AF0E-544E35E209BE}" srcId="{BA8C1640-1A5C-4078-8907-8DED01257299}" destId="{4DE30A2A-5575-4F78-9A97-0C1C8FE94ECF}" srcOrd="1" destOrd="0" parTransId="{CB071887-2D8B-4E28-8418-71E5FC72C801}" sibTransId="{A970B3EB-F655-4FA6-83C3-91AAC93E7653}"/>
    <dgm:cxn modelId="{E75759B3-10DC-46C6-8BAA-4C61F37F8737}" type="presOf" srcId="{14957A79-536C-4DCD-B492-C9DE57254FDF}" destId="{874ED9ED-DD2F-4EBC-94C7-DC1E5D7D680E}" srcOrd="0" destOrd="0" presId="urn:microsoft.com/office/officeart/2005/8/layout/hierarchy6"/>
    <dgm:cxn modelId="{63AB52D7-0C11-4658-99C0-C561BFBC9B3A}" type="presOf" srcId="{6B4202C9-627A-4561-898C-B5476CD6A571}" destId="{56F2DC69-57FB-424F-82DD-3170608F748C}" srcOrd="0" destOrd="0" presId="urn:microsoft.com/office/officeart/2005/8/layout/hierarchy6"/>
    <dgm:cxn modelId="{59DB5595-ECAF-4028-9D26-D47359F19A62}" type="presOf" srcId="{FECC4044-FC8C-48B0-8862-614B99422AA2}" destId="{5E97502A-46CF-4930-8341-2EB3D542950D}" srcOrd="0" destOrd="0" presId="urn:microsoft.com/office/officeart/2005/8/layout/hierarchy6"/>
    <dgm:cxn modelId="{6D2532C9-EB3C-4CE4-96C5-403A3BD66D06}" type="presOf" srcId="{CB071887-2D8B-4E28-8418-71E5FC72C801}" destId="{9E74FA27-3508-46A0-A8F3-363602BB7B06}" srcOrd="0" destOrd="0" presId="urn:microsoft.com/office/officeart/2005/8/layout/hierarchy6"/>
    <dgm:cxn modelId="{D66B94D6-692B-4A4C-B12F-60705C01B086}" type="presOf" srcId="{5A9325C2-39C4-42C1-997B-6DC995EC2896}" destId="{0EF74873-365C-4065-9B51-D8EA97CDA9BD}" srcOrd="0" destOrd="0" presId="urn:microsoft.com/office/officeart/2005/8/layout/hierarchy6"/>
    <dgm:cxn modelId="{BAA9C002-770B-4C4C-9E12-36C8F6D3BE9D}" type="presOf" srcId="{90393064-32A3-42C8-8F30-ED689D9238D2}" destId="{9F64D9AC-4630-45CC-9FA9-F0C128A9B74D}" srcOrd="0" destOrd="0" presId="urn:microsoft.com/office/officeart/2005/8/layout/hierarchy6"/>
    <dgm:cxn modelId="{D5DF4C4B-CDD2-42AF-9CC5-AC4177E05D1B}" type="presOf" srcId="{BA8C1640-1A5C-4078-8907-8DED01257299}" destId="{B2A95A4E-1B1D-4757-A5CC-007CCA370B89}" srcOrd="0" destOrd="0" presId="urn:microsoft.com/office/officeart/2005/8/layout/hierarchy6"/>
    <dgm:cxn modelId="{50D565A8-A829-4E9E-9582-E585F945DDCB}" type="presOf" srcId="{C8F74752-690B-4758-ADBC-311DA05D3565}" destId="{79F1BDDB-2594-4226-B52B-26521CB5A29B}" srcOrd="0" destOrd="0" presId="urn:microsoft.com/office/officeart/2005/8/layout/hierarchy6"/>
    <dgm:cxn modelId="{9253D324-B590-4463-931B-6D588D53A525}" type="presOf" srcId="{B2DDF7ED-B54A-499F-8892-2ADEA046FCD9}" destId="{2CB52807-AD6B-48BD-8B39-1D0865215400}" srcOrd="0" destOrd="0" presId="urn:microsoft.com/office/officeart/2005/8/layout/hierarchy6"/>
    <dgm:cxn modelId="{EB72FFF5-1ADC-4698-82BF-E8F7061071F4}" srcId="{4F5C47AF-249B-4D46-A554-8A8E43431EFF}" destId="{FD9D6B46-A1A5-45E9-BD8B-535859C96ED0}" srcOrd="0" destOrd="0" parTransId="{FE443B5E-6AE1-444B-8E1E-BA3DE2EADC7C}" sibTransId="{BB71B176-4420-4F36-A61C-56ECCA375AAD}"/>
    <dgm:cxn modelId="{A738FBA3-E65D-4985-9147-90692A8D3300}" type="presOf" srcId="{DBA3A625-2F9C-4DA9-B737-7B6DA432A285}" destId="{04EECF41-8B77-4C7F-ACA9-556B7358B3AB}" srcOrd="0" destOrd="0" presId="urn:microsoft.com/office/officeart/2005/8/layout/hierarchy6"/>
    <dgm:cxn modelId="{B8DB0082-5217-47E0-A6F0-7FB336F47047}" srcId="{75F2C938-217E-4730-83EF-C7BCB667056B}" destId="{DBA3A625-2F9C-4DA9-B737-7B6DA432A285}" srcOrd="0" destOrd="0" parTransId="{14957A79-536C-4DCD-B492-C9DE57254FDF}" sibTransId="{0CC1AA79-1054-4E5F-9651-1845DC95F29B}"/>
    <dgm:cxn modelId="{9FB7A77D-50C3-401D-A706-06445350153E}" type="presOf" srcId="{90323EB1-3906-4775-8A61-B4C1868A28DF}" destId="{0CC77FDE-25A3-405C-B054-6058AFBF98ED}" srcOrd="0" destOrd="0" presId="urn:microsoft.com/office/officeart/2005/8/layout/hierarchy6"/>
    <dgm:cxn modelId="{B44856EF-05BF-428C-9FCE-D198431422FF}" type="presOf" srcId="{FD9D6B46-A1A5-45E9-BD8B-535859C96ED0}" destId="{B2FF7BAB-7780-4031-A06E-6EABAE79854C}" srcOrd="0" destOrd="0" presId="urn:microsoft.com/office/officeart/2005/8/layout/hierarchy6"/>
    <dgm:cxn modelId="{489B9F07-D262-43AB-9669-EC702CD3335C}" srcId="{4DE30A2A-5575-4F78-9A97-0C1C8FE94ECF}" destId="{75F2C938-217E-4730-83EF-C7BCB667056B}" srcOrd="0" destOrd="0" parTransId="{90323EB1-3906-4775-8A61-B4C1868A28DF}" sibTransId="{57F2EA5D-E38E-405C-AEDB-1909A4CFFF0D}"/>
    <dgm:cxn modelId="{1519FC8D-EE2E-4A9E-AD2A-DDB4F9C67E3E}" type="presOf" srcId="{4DE30A2A-5575-4F78-9A97-0C1C8FE94ECF}" destId="{AEEC77E3-D1B4-4CE5-914E-786D2C043A2B}" srcOrd="0" destOrd="0" presId="urn:microsoft.com/office/officeart/2005/8/layout/hierarchy6"/>
    <dgm:cxn modelId="{03D2E5DB-51C4-4E81-892D-295519D27659}" srcId="{BA8C1640-1A5C-4078-8907-8DED01257299}" destId="{4F5C47AF-249B-4D46-A554-8A8E43431EFF}" srcOrd="0" destOrd="0" parTransId="{C8F74752-690B-4758-ADBC-311DA05D3565}" sibTransId="{B62EA67B-587E-419F-8B31-5E22CBFE878C}"/>
    <dgm:cxn modelId="{FC030136-7632-42BC-8726-21360740B4FE}" srcId="{CA2DB015-3782-4077-B09C-5680C4680ECF}" destId="{BA8C1640-1A5C-4078-8907-8DED01257299}" srcOrd="0" destOrd="0" parTransId="{E9C45D08-9CA6-47BB-A7F5-C5D84C908066}" sibTransId="{3B7C2813-80FB-46BE-B656-364FBC544ABB}"/>
    <dgm:cxn modelId="{CA6F1270-9557-4E45-9B9E-CBA38E59351F}" type="presParOf" srcId="{48B8AAC3-7FE2-4B85-99B3-49EA19DCBBAF}" destId="{DD93B74A-2F01-4028-A96A-3D57F94075E1}" srcOrd="0" destOrd="0" presId="urn:microsoft.com/office/officeart/2005/8/layout/hierarchy6"/>
    <dgm:cxn modelId="{01801F14-B93F-463B-B6E0-3866F90E1800}" type="presParOf" srcId="{DD93B74A-2F01-4028-A96A-3D57F94075E1}" destId="{97675FDD-4F6A-479B-8AE0-2EB658497613}" srcOrd="0" destOrd="0" presId="urn:microsoft.com/office/officeart/2005/8/layout/hierarchy6"/>
    <dgm:cxn modelId="{87E98359-5BE7-4723-8F70-5D8E1804D827}" type="presParOf" srcId="{97675FDD-4F6A-479B-8AE0-2EB658497613}" destId="{34D24A06-C23A-4453-AFD0-7AC89FB22829}" srcOrd="0" destOrd="0" presId="urn:microsoft.com/office/officeart/2005/8/layout/hierarchy6"/>
    <dgm:cxn modelId="{5CEB9639-8B8E-4C8F-B260-C12542F8E6D2}" type="presParOf" srcId="{34D24A06-C23A-4453-AFD0-7AC89FB22829}" destId="{B2A95A4E-1B1D-4757-A5CC-007CCA370B89}" srcOrd="0" destOrd="0" presId="urn:microsoft.com/office/officeart/2005/8/layout/hierarchy6"/>
    <dgm:cxn modelId="{7B5DE728-A3E9-4409-B074-B0723AE642DD}" type="presParOf" srcId="{34D24A06-C23A-4453-AFD0-7AC89FB22829}" destId="{624F4FA8-1F29-4923-8DAD-C0758684303E}" srcOrd="1" destOrd="0" presId="urn:microsoft.com/office/officeart/2005/8/layout/hierarchy6"/>
    <dgm:cxn modelId="{6680667D-F11A-459B-B0C6-475DD4B3D7E8}" type="presParOf" srcId="{624F4FA8-1F29-4923-8DAD-C0758684303E}" destId="{79F1BDDB-2594-4226-B52B-26521CB5A29B}" srcOrd="0" destOrd="0" presId="urn:microsoft.com/office/officeart/2005/8/layout/hierarchy6"/>
    <dgm:cxn modelId="{F9BEC133-91AE-49FE-A725-29AACAB789E3}" type="presParOf" srcId="{624F4FA8-1F29-4923-8DAD-C0758684303E}" destId="{1DA2E686-4DD7-4710-A2E3-E8C76E297368}" srcOrd="1" destOrd="0" presId="urn:microsoft.com/office/officeart/2005/8/layout/hierarchy6"/>
    <dgm:cxn modelId="{8CBC5ADD-EFB0-43E9-8D6A-D7E0850EE53C}" type="presParOf" srcId="{1DA2E686-4DD7-4710-A2E3-E8C76E297368}" destId="{3F25FFC4-CD3F-490A-97C1-1788ECDCDAA4}" srcOrd="0" destOrd="0" presId="urn:microsoft.com/office/officeart/2005/8/layout/hierarchy6"/>
    <dgm:cxn modelId="{264C063D-DC17-4C40-B377-564F53C60D50}" type="presParOf" srcId="{1DA2E686-4DD7-4710-A2E3-E8C76E297368}" destId="{BC5DECC2-EA00-4BBB-A212-6E166DFDC752}" srcOrd="1" destOrd="0" presId="urn:microsoft.com/office/officeart/2005/8/layout/hierarchy6"/>
    <dgm:cxn modelId="{3F00F2EA-1FFE-47E0-BF3D-025F0EDA01E9}" type="presParOf" srcId="{BC5DECC2-EA00-4BBB-A212-6E166DFDC752}" destId="{A59EAC5A-0D33-4FAD-9E95-F96ED4141A99}" srcOrd="0" destOrd="0" presId="urn:microsoft.com/office/officeart/2005/8/layout/hierarchy6"/>
    <dgm:cxn modelId="{3F31EC7C-31B4-46B9-B036-42CE960CA71A}" type="presParOf" srcId="{BC5DECC2-EA00-4BBB-A212-6E166DFDC752}" destId="{64B77E35-BCA4-496A-B97B-348F84F08298}" srcOrd="1" destOrd="0" presId="urn:microsoft.com/office/officeart/2005/8/layout/hierarchy6"/>
    <dgm:cxn modelId="{FC3BF029-E887-4669-BC75-7887AC746661}" type="presParOf" srcId="{64B77E35-BCA4-496A-B97B-348F84F08298}" destId="{B2FF7BAB-7780-4031-A06E-6EABAE79854C}" srcOrd="0" destOrd="0" presId="urn:microsoft.com/office/officeart/2005/8/layout/hierarchy6"/>
    <dgm:cxn modelId="{657EBB44-FC15-42D2-B399-6231960607FF}" type="presParOf" srcId="{64B77E35-BCA4-496A-B97B-348F84F08298}" destId="{7AB04A69-1DFB-4141-9F88-853F36A7DC82}" srcOrd="1" destOrd="0" presId="urn:microsoft.com/office/officeart/2005/8/layout/hierarchy6"/>
    <dgm:cxn modelId="{0C3E9E26-9B32-4EB1-BE7A-340A840A47DF}" type="presParOf" srcId="{624F4FA8-1F29-4923-8DAD-C0758684303E}" destId="{9E74FA27-3508-46A0-A8F3-363602BB7B06}" srcOrd="2" destOrd="0" presId="urn:microsoft.com/office/officeart/2005/8/layout/hierarchy6"/>
    <dgm:cxn modelId="{9753BAC7-1077-4173-AEA2-2973EFF026EA}" type="presParOf" srcId="{624F4FA8-1F29-4923-8DAD-C0758684303E}" destId="{062AA0D9-A214-429B-BEC0-79E6344B338D}" srcOrd="3" destOrd="0" presId="urn:microsoft.com/office/officeart/2005/8/layout/hierarchy6"/>
    <dgm:cxn modelId="{A5877A5A-E840-4099-88EA-5325C3670B11}" type="presParOf" srcId="{062AA0D9-A214-429B-BEC0-79E6344B338D}" destId="{AEEC77E3-D1B4-4CE5-914E-786D2C043A2B}" srcOrd="0" destOrd="0" presId="urn:microsoft.com/office/officeart/2005/8/layout/hierarchy6"/>
    <dgm:cxn modelId="{1B87C1AB-CE4D-4800-A8B2-8F42438EFFA3}" type="presParOf" srcId="{062AA0D9-A214-429B-BEC0-79E6344B338D}" destId="{905A05E7-59A0-4708-B3F0-AD5706406D02}" srcOrd="1" destOrd="0" presId="urn:microsoft.com/office/officeart/2005/8/layout/hierarchy6"/>
    <dgm:cxn modelId="{A7FBD240-2BEE-4431-96FD-B0A0D835B546}" type="presParOf" srcId="{905A05E7-59A0-4708-B3F0-AD5706406D02}" destId="{0CC77FDE-25A3-405C-B054-6058AFBF98ED}" srcOrd="0" destOrd="0" presId="urn:microsoft.com/office/officeart/2005/8/layout/hierarchy6"/>
    <dgm:cxn modelId="{9ABE541A-B1DD-4203-998C-FFC7DF88DA28}" type="presParOf" srcId="{905A05E7-59A0-4708-B3F0-AD5706406D02}" destId="{7E008C2E-1351-4A0B-AC0E-85EBD4B3E9A1}" srcOrd="1" destOrd="0" presId="urn:microsoft.com/office/officeart/2005/8/layout/hierarchy6"/>
    <dgm:cxn modelId="{E2391755-B8FA-427A-805C-D0DAFB71D2C0}" type="presParOf" srcId="{7E008C2E-1351-4A0B-AC0E-85EBD4B3E9A1}" destId="{F351E975-9BC5-44CA-BF2C-F22EFE5CA3E1}" srcOrd="0" destOrd="0" presId="urn:microsoft.com/office/officeart/2005/8/layout/hierarchy6"/>
    <dgm:cxn modelId="{EF902380-09A6-40F5-8C8F-4A69D6AD689A}" type="presParOf" srcId="{7E008C2E-1351-4A0B-AC0E-85EBD4B3E9A1}" destId="{CF3FF65F-C81D-4AE4-B6FA-330740CFBA52}" srcOrd="1" destOrd="0" presId="urn:microsoft.com/office/officeart/2005/8/layout/hierarchy6"/>
    <dgm:cxn modelId="{34F05622-9B30-42E5-B879-F2FE31B5E934}" type="presParOf" srcId="{CF3FF65F-C81D-4AE4-B6FA-330740CFBA52}" destId="{874ED9ED-DD2F-4EBC-94C7-DC1E5D7D680E}" srcOrd="0" destOrd="0" presId="urn:microsoft.com/office/officeart/2005/8/layout/hierarchy6"/>
    <dgm:cxn modelId="{117FE33B-8239-4AC5-BF5C-FBDF2C02E94D}" type="presParOf" srcId="{CF3FF65F-C81D-4AE4-B6FA-330740CFBA52}" destId="{19B6EDDF-6EC5-476E-B0BB-C97907B4D9FD}" srcOrd="1" destOrd="0" presId="urn:microsoft.com/office/officeart/2005/8/layout/hierarchy6"/>
    <dgm:cxn modelId="{A01EFCE2-59E1-4FAB-8069-E0A2A3568173}" type="presParOf" srcId="{19B6EDDF-6EC5-476E-B0BB-C97907B4D9FD}" destId="{04EECF41-8B77-4C7F-ACA9-556B7358B3AB}" srcOrd="0" destOrd="0" presId="urn:microsoft.com/office/officeart/2005/8/layout/hierarchy6"/>
    <dgm:cxn modelId="{5DA66CF3-67DD-4E96-B41F-1510F5F3484D}" type="presParOf" srcId="{19B6EDDF-6EC5-476E-B0BB-C97907B4D9FD}" destId="{0F40AEDA-F978-4463-A31C-0F96FC8DD0A0}" srcOrd="1" destOrd="0" presId="urn:microsoft.com/office/officeart/2005/8/layout/hierarchy6"/>
    <dgm:cxn modelId="{B3C03569-7F24-4077-8180-9A482865D05A}" type="presParOf" srcId="{0F40AEDA-F978-4463-A31C-0F96FC8DD0A0}" destId="{56F2DC69-57FB-424F-82DD-3170608F748C}" srcOrd="0" destOrd="0" presId="urn:microsoft.com/office/officeart/2005/8/layout/hierarchy6"/>
    <dgm:cxn modelId="{2F8D5A0C-9366-4EC7-BAEA-08428309FFC1}" type="presParOf" srcId="{0F40AEDA-F978-4463-A31C-0F96FC8DD0A0}" destId="{B5312A7B-80F9-4919-B3E6-8FFEE9BF3D1A}" srcOrd="1" destOrd="0" presId="urn:microsoft.com/office/officeart/2005/8/layout/hierarchy6"/>
    <dgm:cxn modelId="{88B735CC-17B1-453E-BFD0-5B6B06482227}" type="presParOf" srcId="{B5312A7B-80F9-4919-B3E6-8FFEE9BF3D1A}" destId="{2CB52807-AD6B-48BD-8B39-1D0865215400}" srcOrd="0" destOrd="0" presId="urn:microsoft.com/office/officeart/2005/8/layout/hierarchy6"/>
    <dgm:cxn modelId="{82CBAEAB-46E7-4FB7-A436-BBB132E0A531}" type="presParOf" srcId="{B5312A7B-80F9-4919-B3E6-8FFEE9BF3D1A}" destId="{0D611EA2-9F6E-4E8F-8EF4-8B0B85EF7349}" srcOrd="1" destOrd="0" presId="urn:microsoft.com/office/officeart/2005/8/layout/hierarchy6"/>
    <dgm:cxn modelId="{2E8D9792-26C6-4F21-9D85-6E690CB1CEA4}" type="presParOf" srcId="{CF3FF65F-C81D-4AE4-B6FA-330740CFBA52}" destId="{8781C4D6-5BDD-4FB9-9F48-D56F67F302C6}" srcOrd="2" destOrd="0" presId="urn:microsoft.com/office/officeart/2005/8/layout/hierarchy6"/>
    <dgm:cxn modelId="{98B8DBC1-AE05-4ED9-8F0F-A855A5A944E6}" type="presParOf" srcId="{CF3FF65F-C81D-4AE4-B6FA-330740CFBA52}" destId="{0D720007-F9A9-4578-A13E-73D45EBE4DBA}" srcOrd="3" destOrd="0" presId="urn:microsoft.com/office/officeart/2005/8/layout/hierarchy6"/>
    <dgm:cxn modelId="{AC01E583-4F4F-4105-B1CF-8C4013CB54E3}" type="presParOf" srcId="{0D720007-F9A9-4578-A13E-73D45EBE4DBA}" destId="{0EF74873-365C-4065-9B51-D8EA97CDA9BD}" srcOrd="0" destOrd="0" presId="urn:microsoft.com/office/officeart/2005/8/layout/hierarchy6"/>
    <dgm:cxn modelId="{10614D2B-6A6E-4A81-95C4-09BE5B7A2A8F}" type="presParOf" srcId="{0D720007-F9A9-4578-A13E-73D45EBE4DBA}" destId="{4AC3C78D-E4CD-44DD-9D26-A328EDC96803}" srcOrd="1" destOrd="0" presId="urn:microsoft.com/office/officeart/2005/8/layout/hierarchy6"/>
    <dgm:cxn modelId="{79B113C2-95A9-4EC6-9157-C88858F4B237}" type="presParOf" srcId="{4AC3C78D-E4CD-44DD-9D26-A328EDC96803}" destId="{5E97502A-46CF-4930-8341-2EB3D542950D}" srcOrd="0" destOrd="0" presId="urn:microsoft.com/office/officeart/2005/8/layout/hierarchy6"/>
    <dgm:cxn modelId="{8C05E5D5-690B-4670-B036-6BBD3DD38B15}" type="presParOf" srcId="{4AC3C78D-E4CD-44DD-9D26-A328EDC96803}" destId="{BC816491-02DC-4A69-A1FA-D416BF085F74}" srcOrd="1" destOrd="0" presId="urn:microsoft.com/office/officeart/2005/8/layout/hierarchy6"/>
    <dgm:cxn modelId="{6FF1C7A5-0AAD-493E-AD71-77C1898322CB}" type="presParOf" srcId="{BC816491-02DC-4A69-A1FA-D416BF085F74}" destId="{9F64D9AC-4630-45CC-9FA9-F0C128A9B74D}" srcOrd="0" destOrd="0" presId="urn:microsoft.com/office/officeart/2005/8/layout/hierarchy6"/>
    <dgm:cxn modelId="{C05A45E1-084B-4208-9F65-43C4BE261520}" type="presParOf" srcId="{BC816491-02DC-4A69-A1FA-D416BF085F74}" destId="{F0BE82A9-1BD3-4914-B4A4-19A365647D59}" srcOrd="1" destOrd="0" presId="urn:microsoft.com/office/officeart/2005/8/layout/hierarchy6"/>
    <dgm:cxn modelId="{C2ED08CB-A78B-43D4-BE33-19E5D9B6F65C}" type="presParOf" srcId="{48B8AAC3-7FE2-4B85-99B3-49EA19DCBBAF}" destId="{E29B8811-FA86-4437-8326-48F4CCE574E1}" srcOrd="1" destOrd="0" presId="urn:microsoft.com/office/officeart/2005/8/layout/hierarchy6"/>
  </dgm:cxnLst>
  <dgm:bg/>
  <dgm:whole>
    <a:ln w="15875"/>
  </dgm:whole>
  <dgm:extLst>
    <a:ext uri="http://schemas.microsoft.com/office/drawing/2008/diagram">
      <dsp:dataModelExt xmlns:dsp="http://schemas.microsoft.com/office/drawing/2008/diagram" relId="rId20"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DBDB37E0-86C6-416E-A37E-222A36D35FCE}" type="doc">
      <dgm:prSet loTypeId="urn:microsoft.com/office/officeart/2005/8/layout/hierarchy6" loCatId="hierarchy" qsTypeId="urn:microsoft.com/office/officeart/2005/8/quickstyle/simple3" qsCatId="simple" csTypeId="urn:microsoft.com/office/officeart/2005/8/colors/accent1_2" csCatId="accent1" phldr="1"/>
      <dgm:spPr/>
      <dgm:t>
        <a:bodyPr/>
        <a:lstStyle/>
        <a:p>
          <a:endParaRPr lang="ru-RU"/>
        </a:p>
      </dgm:t>
    </dgm:pt>
    <dgm:pt modelId="{71E2E93C-07B4-4860-BB53-B39AA4D46DAA}">
      <dgm:prSet custT="1"/>
      <dgm:spPr>
        <a:noFill/>
        <a:ln>
          <a:solidFill>
            <a:schemeClr val="tx1"/>
          </a:solidFill>
        </a:ln>
      </dgm:spPr>
      <dgm:t>
        <a:bodyPr/>
        <a:lstStyle/>
        <a:p>
          <a:r>
            <a:rPr lang="ru-RU" sz="1100">
              <a:latin typeface="Times New Roman" pitchFamily="18" charset="0"/>
              <a:cs typeface="Times New Roman" pitchFamily="18" charset="0"/>
            </a:rPr>
            <a:t>Прием читательского требования</a:t>
          </a:r>
          <a:endParaRPr lang="ru-RU" sz="1100"/>
        </a:p>
      </dgm:t>
    </dgm:pt>
    <dgm:pt modelId="{A5DB7143-2B8C-465D-AB2A-D37E141C3C09}" type="parTrans" cxnId="{8AB67CAE-8BDD-44E4-BE99-C981BDBBA226}">
      <dgm:prSet/>
      <dgm:spPr/>
      <dgm:t>
        <a:bodyPr/>
        <a:lstStyle/>
        <a:p>
          <a:endParaRPr lang="ru-RU"/>
        </a:p>
      </dgm:t>
    </dgm:pt>
    <dgm:pt modelId="{01D2DC94-B8B0-4DF0-B413-4661400B7CE1}" type="sibTrans" cxnId="{8AB67CAE-8BDD-44E4-BE99-C981BDBBA226}">
      <dgm:prSet/>
      <dgm:spPr/>
      <dgm:t>
        <a:bodyPr/>
        <a:lstStyle/>
        <a:p>
          <a:endParaRPr lang="ru-RU"/>
        </a:p>
      </dgm:t>
    </dgm:pt>
    <dgm:pt modelId="{4662CCDE-34CF-46E7-8A9D-2524039A4FA9}">
      <dgm:prSet custT="1"/>
      <dgm:spPr>
        <a:noFill/>
        <a:ln>
          <a:solidFill>
            <a:schemeClr val="tx1"/>
          </a:solidFill>
        </a:ln>
      </dgm:spPr>
      <dgm:t>
        <a:bodyPr/>
        <a:lstStyle/>
        <a:p>
          <a:r>
            <a:rPr lang="ru-RU" sz="1100">
              <a:latin typeface="Times New Roman" pitchFamily="18" charset="0"/>
              <a:cs typeface="Times New Roman" pitchFamily="18" charset="0"/>
            </a:rPr>
            <a:t>Документное обслуживание</a:t>
          </a:r>
        </a:p>
        <a:p>
          <a:r>
            <a:rPr lang="ru-RU" sz="1100">
              <a:latin typeface="Times New Roman" pitchFamily="18" charset="0"/>
              <a:cs typeface="Times New Roman" pitchFamily="18" charset="0"/>
            </a:rPr>
            <a:t>(в стационарных условиях и вне стационара)</a:t>
          </a:r>
          <a:endParaRPr lang="ru-RU" sz="1100"/>
        </a:p>
      </dgm:t>
    </dgm:pt>
    <dgm:pt modelId="{6FD12D8A-8871-4713-A3BA-1314253180E3}" type="parTrans" cxnId="{A816E59D-B9C1-4890-AEB0-0768B54C740C}">
      <dgm:prSet/>
      <dgm:spPr>
        <a:noFill/>
        <a:ln w="15875">
          <a:solidFill>
            <a:schemeClr val="tx1"/>
          </a:solidFill>
        </a:ln>
      </dgm:spPr>
      <dgm:t>
        <a:bodyPr/>
        <a:lstStyle/>
        <a:p>
          <a:endParaRPr lang="ru-RU"/>
        </a:p>
      </dgm:t>
    </dgm:pt>
    <dgm:pt modelId="{31935D19-A8A3-4701-8070-75E8EF72C4FA}" type="sibTrans" cxnId="{A816E59D-B9C1-4890-AEB0-0768B54C740C}">
      <dgm:prSet/>
      <dgm:spPr/>
      <dgm:t>
        <a:bodyPr/>
        <a:lstStyle/>
        <a:p>
          <a:endParaRPr lang="ru-RU"/>
        </a:p>
      </dgm:t>
    </dgm:pt>
    <dgm:pt modelId="{1F463BA9-A2A4-4429-BD6A-490E3BF2443D}">
      <dgm:prSet custT="1"/>
      <dgm:spPr>
        <a:noFill/>
        <a:ln>
          <a:solidFill>
            <a:schemeClr val="tx1"/>
          </a:solidFill>
        </a:ln>
      </dgm:spPr>
      <dgm:t>
        <a:bodyPr/>
        <a:lstStyle/>
        <a:p>
          <a:r>
            <a:rPr lang="ru-RU" sz="1100">
              <a:latin typeface="Times New Roman" pitchFamily="18" charset="0"/>
              <a:cs typeface="Times New Roman" pitchFamily="18" charset="0"/>
            </a:rPr>
            <a:t>Предоставление во временное пользование документов</a:t>
          </a:r>
          <a:endParaRPr lang="ru-RU" sz="1100"/>
        </a:p>
      </dgm:t>
    </dgm:pt>
    <dgm:pt modelId="{4AD7FDF6-7AE9-4D76-9314-8E7680AC0213}" type="parTrans" cxnId="{86C49C06-4B5E-48C5-A84C-37B3CC15541B}">
      <dgm:prSet/>
      <dgm:spPr>
        <a:noFill/>
        <a:ln w="15875">
          <a:solidFill>
            <a:schemeClr val="tx1"/>
          </a:solidFill>
        </a:ln>
      </dgm:spPr>
      <dgm:t>
        <a:bodyPr/>
        <a:lstStyle/>
        <a:p>
          <a:endParaRPr lang="ru-RU"/>
        </a:p>
      </dgm:t>
    </dgm:pt>
    <dgm:pt modelId="{AA90A3D1-0625-4FE2-A782-E9000E112502}" type="sibTrans" cxnId="{86C49C06-4B5E-48C5-A84C-37B3CC15541B}">
      <dgm:prSet/>
      <dgm:spPr/>
      <dgm:t>
        <a:bodyPr/>
        <a:lstStyle/>
        <a:p>
          <a:endParaRPr lang="ru-RU"/>
        </a:p>
      </dgm:t>
    </dgm:pt>
    <dgm:pt modelId="{1EA21A7B-BDD0-4E28-B1EB-B79B319EFB33}">
      <dgm:prSet custT="1"/>
      <dgm:spPr>
        <a:noFill/>
        <a:ln>
          <a:solidFill>
            <a:schemeClr val="tx1"/>
          </a:solidFill>
        </a:ln>
      </dgm:spPr>
      <dgm:t>
        <a:bodyPr/>
        <a:lstStyle/>
        <a:p>
          <a:r>
            <a:rPr lang="ru-RU" sz="1100">
              <a:latin typeface="Times New Roman" pitchFamily="18" charset="0"/>
              <a:cs typeface="Times New Roman" pitchFamily="18" charset="0"/>
            </a:rPr>
            <a:t>Справочное и справочно-библиографическое обслуживание</a:t>
          </a:r>
          <a:endParaRPr lang="ru-RU" sz="1100"/>
        </a:p>
      </dgm:t>
    </dgm:pt>
    <dgm:pt modelId="{168402DD-9FFA-4B9F-AC77-3158493D8228}" type="parTrans" cxnId="{9C2647C2-405D-45A4-BAA9-59EEC3EAD9F9}">
      <dgm:prSet/>
      <dgm:spPr>
        <a:noFill/>
        <a:ln w="15875">
          <a:solidFill>
            <a:schemeClr val="tx1"/>
          </a:solidFill>
        </a:ln>
      </dgm:spPr>
      <dgm:t>
        <a:bodyPr/>
        <a:lstStyle/>
        <a:p>
          <a:endParaRPr lang="ru-RU"/>
        </a:p>
      </dgm:t>
    </dgm:pt>
    <dgm:pt modelId="{0C2F2A1D-33A3-428E-9EB5-0BD59C813101}" type="sibTrans" cxnId="{9C2647C2-405D-45A4-BAA9-59EEC3EAD9F9}">
      <dgm:prSet/>
      <dgm:spPr/>
      <dgm:t>
        <a:bodyPr/>
        <a:lstStyle/>
        <a:p>
          <a:endParaRPr lang="ru-RU"/>
        </a:p>
      </dgm:t>
    </dgm:pt>
    <dgm:pt modelId="{80A89E33-2602-41A5-A88E-FCAA552DF41A}">
      <dgm:prSet custT="1"/>
      <dgm:spPr>
        <a:noFill/>
        <a:ln>
          <a:solidFill>
            <a:schemeClr val="tx1"/>
          </a:solidFill>
        </a:ln>
      </dgm:spPr>
      <dgm:t>
        <a:bodyPr/>
        <a:lstStyle/>
        <a:p>
          <a:pPr>
            <a:spcAft>
              <a:spcPts val="0"/>
            </a:spcAft>
          </a:pPr>
          <a:r>
            <a:rPr lang="ru-RU" sz="1100">
              <a:latin typeface="Times New Roman" pitchFamily="18" charset="0"/>
              <a:cs typeface="Times New Roman" pitchFamily="18" charset="0"/>
            </a:rPr>
            <a:t>Справка</a:t>
          </a:r>
        </a:p>
        <a:p>
          <a:pPr>
            <a:spcAft>
              <a:spcPts val="0"/>
            </a:spcAft>
          </a:pPr>
          <a:r>
            <a:rPr lang="ru-RU" sz="1100">
              <a:latin typeface="Times New Roman" pitchFamily="18" charset="0"/>
              <a:cs typeface="Times New Roman" pitchFamily="18" charset="0"/>
            </a:rPr>
            <a:t>либо</a:t>
          </a:r>
        </a:p>
        <a:p>
          <a:pPr>
            <a:spcAft>
              <a:spcPts val="0"/>
            </a:spcAft>
          </a:pPr>
          <a:r>
            <a:rPr lang="ru-RU" sz="1100">
              <a:latin typeface="Times New Roman" pitchFamily="18" charset="0"/>
              <a:cs typeface="Times New Roman" pitchFamily="18" charset="0"/>
            </a:rPr>
            <a:t>консультация</a:t>
          </a:r>
          <a:endParaRPr lang="ru-RU" sz="1100"/>
        </a:p>
      </dgm:t>
    </dgm:pt>
    <dgm:pt modelId="{3703B7A4-A8F5-4771-8A09-3B449E87B437}" type="parTrans" cxnId="{B4E8783D-13C0-43EB-A471-3B461B5AE596}">
      <dgm:prSet/>
      <dgm:spPr>
        <a:ln w="15875">
          <a:solidFill>
            <a:schemeClr val="tx1"/>
          </a:solidFill>
        </a:ln>
      </dgm:spPr>
      <dgm:t>
        <a:bodyPr/>
        <a:lstStyle/>
        <a:p>
          <a:endParaRPr lang="ru-RU"/>
        </a:p>
      </dgm:t>
    </dgm:pt>
    <dgm:pt modelId="{527645ED-6FF4-4972-9273-09B77302CAE4}" type="sibTrans" cxnId="{B4E8783D-13C0-43EB-A471-3B461B5AE596}">
      <dgm:prSet/>
      <dgm:spPr/>
      <dgm:t>
        <a:bodyPr/>
        <a:lstStyle/>
        <a:p>
          <a:endParaRPr lang="ru-RU"/>
        </a:p>
      </dgm:t>
    </dgm:pt>
    <dgm:pt modelId="{F5846533-962B-4C54-903B-261432F8B06C}">
      <dgm:prSet custT="1"/>
      <dgm:spPr>
        <a:noFill/>
        <a:ln>
          <a:solidFill>
            <a:schemeClr val="tx1"/>
          </a:solidFill>
        </a:ln>
      </dgm:spPr>
      <dgm:t>
        <a:bodyPr/>
        <a:lstStyle/>
        <a:p>
          <a:r>
            <a:rPr lang="ru-RU" sz="1100">
              <a:latin typeface="Times New Roman" pitchFamily="18" charset="0"/>
              <a:cs typeface="Times New Roman" pitchFamily="18" charset="0"/>
            </a:rPr>
            <a:t>Выстовочное и культурно-просветительское обслуживание</a:t>
          </a:r>
        </a:p>
      </dgm:t>
    </dgm:pt>
    <dgm:pt modelId="{A7724FE0-329F-470B-9613-011AB1847F79}" type="parTrans" cxnId="{39ACCF75-04A3-41D5-98CE-DFDBDB0EF4C7}">
      <dgm:prSet/>
      <dgm:spPr>
        <a:noFill/>
        <a:ln w="15875">
          <a:solidFill>
            <a:schemeClr val="tx1"/>
          </a:solidFill>
        </a:ln>
      </dgm:spPr>
      <dgm:t>
        <a:bodyPr/>
        <a:lstStyle/>
        <a:p>
          <a:endParaRPr lang="ru-RU"/>
        </a:p>
      </dgm:t>
    </dgm:pt>
    <dgm:pt modelId="{2D6AD190-2125-4612-9C7F-B45231842570}" type="sibTrans" cxnId="{39ACCF75-04A3-41D5-98CE-DFDBDB0EF4C7}">
      <dgm:prSet/>
      <dgm:spPr/>
      <dgm:t>
        <a:bodyPr/>
        <a:lstStyle/>
        <a:p>
          <a:endParaRPr lang="ru-RU"/>
        </a:p>
      </dgm:t>
    </dgm:pt>
    <dgm:pt modelId="{128772FD-71DB-4412-96C6-0D6A6A4F6CB5}">
      <dgm:prSet custT="1"/>
      <dgm:spPr>
        <a:noFill/>
        <a:ln>
          <a:solidFill>
            <a:schemeClr val="tx1"/>
          </a:solidFill>
        </a:ln>
      </dgm:spPr>
      <dgm:t>
        <a:bodyPr/>
        <a:lstStyle/>
        <a:p>
          <a:r>
            <a:rPr lang="ru-RU" sz="1100">
              <a:latin typeface="Times New Roman" pitchFamily="18" charset="0"/>
              <a:cs typeface="Times New Roman" pitchFamily="18" charset="0"/>
            </a:rPr>
            <a:t>Возврат пользователем документов в библиотеки МБУК «АГЦБС» </a:t>
          </a:r>
        </a:p>
      </dgm:t>
    </dgm:pt>
    <dgm:pt modelId="{A21E1680-CB23-42E0-A3D1-F8A375D7F0D1}" type="parTrans" cxnId="{0B26F8A6-918E-4868-8A68-21DFE04C86F7}">
      <dgm:prSet/>
      <dgm:spPr>
        <a:noFill/>
        <a:ln w="15875">
          <a:solidFill>
            <a:schemeClr val="tx1"/>
          </a:solidFill>
        </a:ln>
      </dgm:spPr>
      <dgm:t>
        <a:bodyPr/>
        <a:lstStyle/>
        <a:p>
          <a:endParaRPr lang="ru-RU"/>
        </a:p>
      </dgm:t>
    </dgm:pt>
    <dgm:pt modelId="{0BD7E06D-3953-4716-A208-46FCE0EBCFC7}" type="sibTrans" cxnId="{0B26F8A6-918E-4868-8A68-21DFE04C86F7}">
      <dgm:prSet/>
      <dgm:spPr/>
      <dgm:t>
        <a:bodyPr/>
        <a:lstStyle/>
        <a:p>
          <a:endParaRPr lang="ru-RU"/>
        </a:p>
      </dgm:t>
    </dgm:pt>
    <dgm:pt modelId="{63B0B1E2-6A23-466C-8EFF-77170EED4759}">
      <dgm:prSet custT="1"/>
      <dgm:spPr>
        <a:noFill/>
        <a:ln>
          <a:solidFill>
            <a:schemeClr val="tx1"/>
          </a:solidFill>
        </a:ln>
      </dgm:spPr>
      <dgm:t>
        <a:bodyPr/>
        <a:lstStyle/>
        <a:p>
          <a:r>
            <a:rPr lang="ru-RU" sz="1100">
              <a:latin typeface="Times New Roman" pitchFamily="18" charset="0"/>
              <a:cs typeface="Times New Roman" pitchFamily="18" charset="0"/>
            </a:rPr>
            <a:t>Удовлетворение информационных и социально-культурных потребностей</a:t>
          </a:r>
        </a:p>
      </dgm:t>
    </dgm:pt>
    <dgm:pt modelId="{ECBCBD97-BA34-4A57-9E8F-4E1CF2C84101}" type="parTrans" cxnId="{95D3C9C4-0339-4281-8D6C-CF08553CC875}">
      <dgm:prSet/>
      <dgm:spPr>
        <a:noFill/>
        <a:ln w="15875">
          <a:solidFill>
            <a:schemeClr val="tx1"/>
          </a:solidFill>
        </a:ln>
      </dgm:spPr>
      <dgm:t>
        <a:bodyPr/>
        <a:lstStyle/>
        <a:p>
          <a:endParaRPr lang="ru-RU"/>
        </a:p>
      </dgm:t>
    </dgm:pt>
    <dgm:pt modelId="{F5492DB2-F588-4613-AA47-2BF6A6CFCF15}" type="sibTrans" cxnId="{95D3C9C4-0339-4281-8D6C-CF08553CC875}">
      <dgm:prSet/>
      <dgm:spPr/>
      <dgm:t>
        <a:bodyPr/>
        <a:lstStyle/>
        <a:p>
          <a:endParaRPr lang="ru-RU"/>
        </a:p>
      </dgm:t>
    </dgm:pt>
    <dgm:pt modelId="{6E21B532-48D7-4091-99DC-270DC5F8D43B}" type="pres">
      <dgm:prSet presAssocID="{DBDB37E0-86C6-416E-A37E-222A36D35FCE}" presName="mainComposite" presStyleCnt="0">
        <dgm:presLayoutVars>
          <dgm:chPref val="1"/>
          <dgm:dir/>
          <dgm:animOne val="branch"/>
          <dgm:animLvl val="lvl"/>
          <dgm:resizeHandles val="exact"/>
        </dgm:presLayoutVars>
      </dgm:prSet>
      <dgm:spPr/>
      <dgm:t>
        <a:bodyPr/>
        <a:lstStyle/>
        <a:p>
          <a:endParaRPr lang="ru-RU"/>
        </a:p>
      </dgm:t>
    </dgm:pt>
    <dgm:pt modelId="{B1743D4F-EB32-4B69-90D4-A59359637DDA}" type="pres">
      <dgm:prSet presAssocID="{DBDB37E0-86C6-416E-A37E-222A36D35FCE}" presName="hierFlow" presStyleCnt="0"/>
      <dgm:spPr/>
    </dgm:pt>
    <dgm:pt modelId="{6D71D945-0483-456D-B0BB-FDA76015F337}" type="pres">
      <dgm:prSet presAssocID="{DBDB37E0-86C6-416E-A37E-222A36D35FCE}" presName="hierChild1" presStyleCnt="0">
        <dgm:presLayoutVars>
          <dgm:chPref val="1"/>
          <dgm:animOne val="branch"/>
          <dgm:animLvl val="lvl"/>
        </dgm:presLayoutVars>
      </dgm:prSet>
      <dgm:spPr/>
    </dgm:pt>
    <dgm:pt modelId="{A377DE0C-DC03-4F3D-80D5-8111C516C045}" type="pres">
      <dgm:prSet presAssocID="{71E2E93C-07B4-4860-BB53-B39AA4D46DAA}" presName="Name14" presStyleCnt="0"/>
      <dgm:spPr/>
    </dgm:pt>
    <dgm:pt modelId="{31578B45-8815-466F-91E4-5DD9A6C0C7DB}" type="pres">
      <dgm:prSet presAssocID="{71E2E93C-07B4-4860-BB53-B39AA4D46DAA}" presName="level1Shape" presStyleLbl="node0" presStyleIdx="0" presStyleCnt="1" custScaleX="244977" custScaleY="20707" custLinFactNeighborX="-313" custLinFactNeighborY="-2420">
        <dgm:presLayoutVars>
          <dgm:chPref val="3"/>
        </dgm:presLayoutVars>
      </dgm:prSet>
      <dgm:spPr>
        <a:prstGeom prst="rect">
          <a:avLst/>
        </a:prstGeom>
      </dgm:spPr>
      <dgm:t>
        <a:bodyPr/>
        <a:lstStyle/>
        <a:p>
          <a:endParaRPr lang="ru-RU"/>
        </a:p>
      </dgm:t>
    </dgm:pt>
    <dgm:pt modelId="{5A7A80B6-750A-4785-AF22-38A37B6DD879}" type="pres">
      <dgm:prSet presAssocID="{71E2E93C-07B4-4860-BB53-B39AA4D46DAA}" presName="hierChild2" presStyleCnt="0"/>
      <dgm:spPr/>
    </dgm:pt>
    <dgm:pt modelId="{07D6D544-D616-45AF-940D-A4C9240A2877}" type="pres">
      <dgm:prSet presAssocID="{6FD12D8A-8871-4713-A3BA-1314253180E3}" presName="Name19" presStyleLbl="parChTrans1D2" presStyleIdx="0" presStyleCnt="3"/>
      <dgm:spPr/>
      <dgm:t>
        <a:bodyPr/>
        <a:lstStyle/>
        <a:p>
          <a:endParaRPr lang="ru-RU"/>
        </a:p>
      </dgm:t>
    </dgm:pt>
    <dgm:pt modelId="{B785F0F3-69A6-4982-B025-470AF4F82FEA}" type="pres">
      <dgm:prSet presAssocID="{4662CCDE-34CF-46E7-8A9D-2524039A4FA9}" presName="Name21" presStyleCnt="0"/>
      <dgm:spPr/>
    </dgm:pt>
    <dgm:pt modelId="{B3859C88-8D9A-480F-B02C-87B4A4EA14D2}" type="pres">
      <dgm:prSet presAssocID="{4662CCDE-34CF-46E7-8A9D-2524039A4FA9}" presName="level2Shape" presStyleLbl="node2" presStyleIdx="0" presStyleCnt="3" custScaleX="131920" custScaleY="54592" custLinFactNeighborX="10383" custLinFactNeighborY="-519"/>
      <dgm:spPr>
        <a:prstGeom prst="rect">
          <a:avLst/>
        </a:prstGeom>
      </dgm:spPr>
      <dgm:t>
        <a:bodyPr/>
        <a:lstStyle/>
        <a:p>
          <a:endParaRPr lang="ru-RU"/>
        </a:p>
      </dgm:t>
    </dgm:pt>
    <dgm:pt modelId="{F6763562-DBA3-4C96-A90F-9E213CF275BA}" type="pres">
      <dgm:prSet presAssocID="{4662CCDE-34CF-46E7-8A9D-2524039A4FA9}" presName="hierChild3" presStyleCnt="0"/>
      <dgm:spPr/>
    </dgm:pt>
    <dgm:pt modelId="{005D7769-876C-4B41-A947-CF017D5254C4}" type="pres">
      <dgm:prSet presAssocID="{4AD7FDF6-7AE9-4D76-9314-8E7680AC0213}" presName="Name19" presStyleLbl="parChTrans1D3" presStyleIdx="0" presStyleCnt="3"/>
      <dgm:spPr/>
      <dgm:t>
        <a:bodyPr/>
        <a:lstStyle/>
        <a:p>
          <a:endParaRPr lang="ru-RU"/>
        </a:p>
      </dgm:t>
    </dgm:pt>
    <dgm:pt modelId="{EF9293BD-D137-4A98-9CDB-522771183E81}" type="pres">
      <dgm:prSet presAssocID="{1F463BA9-A2A4-4429-BD6A-490E3BF2443D}" presName="Name21" presStyleCnt="0"/>
      <dgm:spPr/>
    </dgm:pt>
    <dgm:pt modelId="{C02206BD-F253-470F-AF03-DBE57F7B2184}" type="pres">
      <dgm:prSet presAssocID="{1F463BA9-A2A4-4429-BD6A-490E3BF2443D}" presName="level2Shape" presStyleLbl="node3" presStyleIdx="0" presStyleCnt="3" custScaleX="131643" custScaleY="56029" custLinFactNeighborX="10453" custLinFactNeighborY="-23541"/>
      <dgm:spPr>
        <a:prstGeom prst="rect">
          <a:avLst/>
        </a:prstGeom>
      </dgm:spPr>
      <dgm:t>
        <a:bodyPr/>
        <a:lstStyle/>
        <a:p>
          <a:endParaRPr lang="ru-RU"/>
        </a:p>
      </dgm:t>
    </dgm:pt>
    <dgm:pt modelId="{26AB7AD4-79F7-48F6-BA75-82F8F8BB0556}" type="pres">
      <dgm:prSet presAssocID="{1F463BA9-A2A4-4429-BD6A-490E3BF2443D}" presName="hierChild3" presStyleCnt="0"/>
      <dgm:spPr/>
    </dgm:pt>
    <dgm:pt modelId="{D3F3E298-C2D3-4CB3-BAF2-2C76DDBC2F34}" type="pres">
      <dgm:prSet presAssocID="{A21E1680-CB23-42E0-A3D1-F8A375D7F0D1}" presName="Name19" presStyleLbl="parChTrans1D4" presStyleIdx="0" presStyleCnt="1"/>
      <dgm:spPr/>
      <dgm:t>
        <a:bodyPr/>
        <a:lstStyle/>
        <a:p>
          <a:endParaRPr lang="ru-RU"/>
        </a:p>
      </dgm:t>
    </dgm:pt>
    <dgm:pt modelId="{91D30DB7-E7B8-4690-AE34-1726FCFA30F3}" type="pres">
      <dgm:prSet presAssocID="{128772FD-71DB-4412-96C6-0D6A6A4F6CB5}" presName="Name21" presStyleCnt="0"/>
      <dgm:spPr/>
    </dgm:pt>
    <dgm:pt modelId="{FE5829C7-431C-4066-8C0D-6EC2AC578FBE}" type="pres">
      <dgm:prSet presAssocID="{128772FD-71DB-4412-96C6-0D6A6A4F6CB5}" presName="level2Shape" presStyleLbl="node4" presStyleIdx="0" presStyleCnt="1" custScaleX="131553" custScaleY="42464" custLinFactNeighborX="10415" custLinFactNeighborY="-42322"/>
      <dgm:spPr>
        <a:prstGeom prst="rect">
          <a:avLst/>
        </a:prstGeom>
      </dgm:spPr>
      <dgm:t>
        <a:bodyPr/>
        <a:lstStyle/>
        <a:p>
          <a:endParaRPr lang="ru-RU"/>
        </a:p>
      </dgm:t>
    </dgm:pt>
    <dgm:pt modelId="{3EA6B6CB-42D6-4E30-8348-695A173A86DB}" type="pres">
      <dgm:prSet presAssocID="{128772FD-71DB-4412-96C6-0D6A6A4F6CB5}" presName="hierChild3" presStyleCnt="0"/>
      <dgm:spPr/>
    </dgm:pt>
    <dgm:pt modelId="{B60C1666-51FD-4DB7-930B-7D6BE6933CA2}" type="pres">
      <dgm:prSet presAssocID="{168402DD-9FFA-4B9F-AC77-3158493D8228}" presName="Name19" presStyleLbl="parChTrans1D2" presStyleIdx="1" presStyleCnt="3"/>
      <dgm:spPr/>
      <dgm:t>
        <a:bodyPr/>
        <a:lstStyle/>
        <a:p>
          <a:endParaRPr lang="ru-RU"/>
        </a:p>
      </dgm:t>
    </dgm:pt>
    <dgm:pt modelId="{C80F1502-3A2F-4A12-A4F3-167DB6E53738}" type="pres">
      <dgm:prSet presAssocID="{1EA21A7B-BDD0-4E28-B1EB-B79B319EFB33}" presName="Name21" presStyleCnt="0"/>
      <dgm:spPr/>
    </dgm:pt>
    <dgm:pt modelId="{69FC9D20-7ABF-4829-85CA-1A5D921D0AE9}" type="pres">
      <dgm:prSet presAssocID="{1EA21A7B-BDD0-4E28-B1EB-B79B319EFB33}" presName="level2Shape" presStyleLbl="node2" presStyleIdx="1" presStyleCnt="3" custScaleX="131920" custScaleY="54778" custLinFactNeighborX="-989" custLinFactNeighborY="408"/>
      <dgm:spPr>
        <a:prstGeom prst="rect">
          <a:avLst/>
        </a:prstGeom>
      </dgm:spPr>
      <dgm:t>
        <a:bodyPr/>
        <a:lstStyle/>
        <a:p>
          <a:endParaRPr lang="ru-RU"/>
        </a:p>
      </dgm:t>
    </dgm:pt>
    <dgm:pt modelId="{80C3B7D8-434C-405A-9F06-1BFA617D7313}" type="pres">
      <dgm:prSet presAssocID="{1EA21A7B-BDD0-4E28-B1EB-B79B319EFB33}" presName="hierChild3" presStyleCnt="0"/>
      <dgm:spPr/>
    </dgm:pt>
    <dgm:pt modelId="{321B3A4D-737D-41B1-8FF3-1CAE637131F8}" type="pres">
      <dgm:prSet presAssocID="{3703B7A4-A8F5-4771-8A09-3B449E87B437}" presName="Name19" presStyleLbl="parChTrans1D3" presStyleIdx="1" presStyleCnt="3"/>
      <dgm:spPr/>
      <dgm:t>
        <a:bodyPr/>
        <a:lstStyle/>
        <a:p>
          <a:endParaRPr lang="ru-RU"/>
        </a:p>
      </dgm:t>
    </dgm:pt>
    <dgm:pt modelId="{C3CAC324-78A9-40AD-9CC8-32E95E7C7D3A}" type="pres">
      <dgm:prSet presAssocID="{80A89E33-2602-41A5-A88E-FCAA552DF41A}" presName="Name21" presStyleCnt="0"/>
      <dgm:spPr/>
    </dgm:pt>
    <dgm:pt modelId="{EFAE6175-4E98-4B63-8E97-79E5599D289C}" type="pres">
      <dgm:prSet presAssocID="{80A89E33-2602-41A5-A88E-FCAA552DF41A}" presName="level2Shape" presStyleLbl="node3" presStyleIdx="1" presStyleCnt="3" custScaleX="131101" custScaleY="52591" custLinFactNeighborX="-870" custLinFactNeighborY="-19940"/>
      <dgm:spPr>
        <a:prstGeom prst="rect">
          <a:avLst/>
        </a:prstGeom>
      </dgm:spPr>
      <dgm:t>
        <a:bodyPr/>
        <a:lstStyle/>
        <a:p>
          <a:endParaRPr lang="ru-RU"/>
        </a:p>
      </dgm:t>
    </dgm:pt>
    <dgm:pt modelId="{D80F8866-7690-45CD-B3D0-1E73FB766CCA}" type="pres">
      <dgm:prSet presAssocID="{80A89E33-2602-41A5-A88E-FCAA552DF41A}" presName="hierChild3" presStyleCnt="0"/>
      <dgm:spPr/>
    </dgm:pt>
    <dgm:pt modelId="{4DD04DD2-3DA6-4142-A330-BDDDBBF193D5}" type="pres">
      <dgm:prSet presAssocID="{A7724FE0-329F-470B-9613-011AB1847F79}" presName="Name19" presStyleLbl="parChTrans1D2" presStyleIdx="2" presStyleCnt="3"/>
      <dgm:spPr/>
      <dgm:t>
        <a:bodyPr/>
        <a:lstStyle/>
        <a:p>
          <a:endParaRPr lang="ru-RU"/>
        </a:p>
      </dgm:t>
    </dgm:pt>
    <dgm:pt modelId="{C8FE2D06-9F2A-46B4-9EBB-4AC0D5925712}" type="pres">
      <dgm:prSet presAssocID="{F5846533-962B-4C54-903B-261432F8B06C}" presName="Name21" presStyleCnt="0"/>
      <dgm:spPr/>
    </dgm:pt>
    <dgm:pt modelId="{590EF76E-84D3-48F4-91EE-8C93D90D844F}" type="pres">
      <dgm:prSet presAssocID="{F5846533-962B-4C54-903B-261432F8B06C}" presName="level2Shape" presStyleLbl="node2" presStyleIdx="2" presStyleCnt="3" custScaleX="130514" custScaleY="54778" custLinFactNeighborX="-9917" custLinFactNeighborY="-34"/>
      <dgm:spPr>
        <a:prstGeom prst="rect">
          <a:avLst/>
        </a:prstGeom>
      </dgm:spPr>
      <dgm:t>
        <a:bodyPr/>
        <a:lstStyle/>
        <a:p>
          <a:endParaRPr lang="ru-RU"/>
        </a:p>
      </dgm:t>
    </dgm:pt>
    <dgm:pt modelId="{3A08AADC-61D3-4608-990B-612DDE1CEAE8}" type="pres">
      <dgm:prSet presAssocID="{F5846533-962B-4C54-903B-261432F8B06C}" presName="hierChild3" presStyleCnt="0"/>
      <dgm:spPr/>
    </dgm:pt>
    <dgm:pt modelId="{21ADAD29-6E2F-450D-9F08-ED695DE994DF}" type="pres">
      <dgm:prSet presAssocID="{ECBCBD97-BA34-4A57-9E8F-4E1CF2C84101}" presName="Name19" presStyleLbl="parChTrans1D3" presStyleIdx="2" presStyleCnt="3"/>
      <dgm:spPr/>
      <dgm:t>
        <a:bodyPr/>
        <a:lstStyle/>
        <a:p>
          <a:endParaRPr lang="ru-RU"/>
        </a:p>
      </dgm:t>
    </dgm:pt>
    <dgm:pt modelId="{00B70380-0279-4743-805C-1B199CB2BC80}" type="pres">
      <dgm:prSet presAssocID="{63B0B1E2-6A23-466C-8EFF-77170EED4759}" presName="Name21" presStyleCnt="0"/>
      <dgm:spPr/>
    </dgm:pt>
    <dgm:pt modelId="{C28E42BE-57DB-4DA7-AB8B-66E50AB7960B}" type="pres">
      <dgm:prSet presAssocID="{63B0B1E2-6A23-466C-8EFF-77170EED4759}" presName="level2Shape" presStyleLbl="node3" presStyleIdx="2" presStyleCnt="3" custScaleX="130622" custScaleY="54945" custLinFactNeighborX="-9727" custLinFactNeighborY="-19616"/>
      <dgm:spPr>
        <a:prstGeom prst="rect">
          <a:avLst/>
        </a:prstGeom>
      </dgm:spPr>
      <dgm:t>
        <a:bodyPr/>
        <a:lstStyle/>
        <a:p>
          <a:endParaRPr lang="ru-RU"/>
        </a:p>
      </dgm:t>
    </dgm:pt>
    <dgm:pt modelId="{55E6B364-12C0-483A-BF86-D8DE9053795D}" type="pres">
      <dgm:prSet presAssocID="{63B0B1E2-6A23-466C-8EFF-77170EED4759}" presName="hierChild3" presStyleCnt="0"/>
      <dgm:spPr/>
    </dgm:pt>
    <dgm:pt modelId="{F7E58FFA-BDAF-4293-AE6F-B224039E96EF}" type="pres">
      <dgm:prSet presAssocID="{DBDB37E0-86C6-416E-A37E-222A36D35FCE}" presName="bgShapesFlow" presStyleCnt="0"/>
      <dgm:spPr/>
    </dgm:pt>
  </dgm:ptLst>
  <dgm:cxnLst>
    <dgm:cxn modelId="{97B84EAD-E5F9-4E96-A083-FA8A87E52E6A}" type="presOf" srcId="{1EA21A7B-BDD0-4E28-B1EB-B79B319EFB33}" destId="{69FC9D20-7ABF-4829-85CA-1A5D921D0AE9}" srcOrd="0" destOrd="0" presId="urn:microsoft.com/office/officeart/2005/8/layout/hierarchy6"/>
    <dgm:cxn modelId="{EABF13FE-96D8-47BF-9B39-A2D34DC0E344}" type="presOf" srcId="{A21E1680-CB23-42E0-A3D1-F8A375D7F0D1}" destId="{D3F3E298-C2D3-4CB3-BAF2-2C76DDBC2F34}" srcOrd="0" destOrd="0" presId="urn:microsoft.com/office/officeart/2005/8/layout/hierarchy6"/>
    <dgm:cxn modelId="{39ACCF75-04A3-41D5-98CE-DFDBDB0EF4C7}" srcId="{71E2E93C-07B4-4860-BB53-B39AA4D46DAA}" destId="{F5846533-962B-4C54-903B-261432F8B06C}" srcOrd="2" destOrd="0" parTransId="{A7724FE0-329F-470B-9613-011AB1847F79}" sibTransId="{2D6AD190-2125-4612-9C7F-B45231842570}"/>
    <dgm:cxn modelId="{3AD3E0BA-5166-4D10-8EC0-546317843355}" type="presOf" srcId="{4AD7FDF6-7AE9-4D76-9314-8E7680AC0213}" destId="{005D7769-876C-4B41-A947-CF017D5254C4}" srcOrd="0" destOrd="0" presId="urn:microsoft.com/office/officeart/2005/8/layout/hierarchy6"/>
    <dgm:cxn modelId="{E8139044-7369-4CF9-AFDA-1FBEB236C911}" type="presOf" srcId="{A7724FE0-329F-470B-9613-011AB1847F79}" destId="{4DD04DD2-3DA6-4142-A330-BDDDBBF193D5}" srcOrd="0" destOrd="0" presId="urn:microsoft.com/office/officeart/2005/8/layout/hierarchy6"/>
    <dgm:cxn modelId="{8AB67CAE-8BDD-44E4-BE99-C981BDBBA226}" srcId="{DBDB37E0-86C6-416E-A37E-222A36D35FCE}" destId="{71E2E93C-07B4-4860-BB53-B39AA4D46DAA}" srcOrd="0" destOrd="0" parTransId="{A5DB7143-2B8C-465D-AB2A-D37E141C3C09}" sibTransId="{01D2DC94-B8B0-4DF0-B413-4661400B7CE1}"/>
    <dgm:cxn modelId="{37AD8CE6-FD42-41D6-B5E1-5E1D228F82FF}" type="presOf" srcId="{1F463BA9-A2A4-4429-BD6A-490E3BF2443D}" destId="{C02206BD-F253-470F-AF03-DBE57F7B2184}" srcOrd="0" destOrd="0" presId="urn:microsoft.com/office/officeart/2005/8/layout/hierarchy6"/>
    <dgm:cxn modelId="{53FFB831-0063-4545-A123-06182E2D8E9E}" type="presOf" srcId="{80A89E33-2602-41A5-A88E-FCAA552DF41A}" destId="{EFAE6175-4E98-4B63-8E97-79E5599D289C}" srcOrd="0" destOrd="0" presId="urn:microsoft.com/office/officeart/2005/8/layout/hierarchy6"/>
    <dgm:cxn modelId="{4BCB0E3A-3C8D-475C-98E8-735045989D81}" type="presOf" srcId="{DBDB37E0-86C6-416E-A37E-222A36D35FCE}" destId="{6E21B532-48D7-4091-99DC-270DC5F8D43B}" srcOrd="0" destOrd="0" presId="urn:microsoft.com/office/officeart/2005/8/layout/hierarchy6"/>
    <dgm:cxn modelId="{0B26F8A6-918E-4868-8A68-21DFE04C86F7}" srcId="{1F463BA9-A2A4-4429-BD6A-490E3BF2443D}" destId="{128772FD-71DB-4412-96C6-0D6A6A4F6CB5}" srcOrd="0" destOrd="0" parTransId="{A21E1680-CB23-42E0-A3D1-F8A375D7F0D1}" sibTransId="{0BD7E06D-3953-4716-A208-46FCE0EBCFC7}"/>
    <dgm:cxn modelId="{1611074D-E65A-4E6D-AEB0-B7B91974B550}" type="presOf" srcId="{168402DD-9FFA-4B9F-AC77-3158493D8228}" destId="{B60C1666-51FD-4DB7-930B-7D6BE6933CA2}" srcOrd="0" destOrd="0" presId="urn:microsoft.com/office/officeart/2005/8/layout/hierarchy6"/>
    <dgm:cxn modelId="{86C49C06-4B5E-48C5-A84C-37B3CC15541B}" srcId="{4662CCDE-34CF-46E7-8A9D-2524039A4FA9}" destId="{1F463BA9-A2A4-4429-BD6A-490E3BF2443D}" srcOrd="0" destOrd="0" parTransId="{4AD7FDF6-7AE9-4D76-9314-8E7680AC0213}" sibTransId="{AA90A3D1-0625-4FE2-A782-E9000E112502}"/>
    <dgm:cxn modelId="{9C2647C2-405D-45A4-BAA9-59EEC3EAD9F9}" srcId="{71E2E93C-07B4-4860-BB53-B39AA4D46DAA}" destId="{1EA21A7B-BDD0-4E28-B1EB-B79B319EFB33}" srcOrd="1" destOrd="0" parTransId="{168402DD-9FFA-4B9F-AC77-3158493D8228}" sibTransId="{0C2F2A1D-33A3-428E-9EB5-0BD59C813101}"/>
    <dgm:cxn modelId="{E5B573BC-5D59-4D92-ACEE-D967F004D882}" type="presOf" srcId="{ECBCBD97-BA34-4A57-9E8F-4E1CF2C84101}" destId="{21ADAD29-6E2F-450D-9F08-ED695DE994DF}" srcOrd="0" destOrd="0" presId="urn:microsoft.com/office/officeart/2005/8/layout/hierarchy6"/>
    <dgm:cxn modelId="{7581ED42-8BA8-4E8D-85B4-0C6CFEE09337}" type="presOf" srcId="{71E2E93C-07B4-4860-BB53-B39AA4D46DAA}" destId="{31578B45-8815-466F-91E4-5DD9A6C0C7DB}" srcOrd="0" destOrd="0" presId="urn:microsoft.com/office/officeart/2005/8/layout/hierarchy6"/>
    <dgm:cxn modelId="{95D3C9C4-0339-4281-8D6C-CF08553CC875}" srcId="{F5846533-962B-4C54-903B-261432F8B06C}" destId="{63B0B1E2-6A23-466C-8EFF-77170EED4759}" srcOrd="0" destOrd="0" parTransId="{ECBCBD97-BA34-4A57-9E8F-4E1CF2C84101}" sibTransId="{F5492DB2-F588-4613-AA47-2BF6A6CFCF15}"/>
    <dgm:cxn modelId="{CE60174A-EAFA-48B2-B9D6-3D3126592192}" type="presOf" srcId="{F5846533-962B-4C54-903B-261432F8B06C}" destId="{590EF76E-84D3-48F4-91EE-8C93D90D844F}" srcOrd="0" destOrd="0" presId="urn:microsoft.com/office/officeart/2005/8/layout/hierarchy6"/>
    <dgm:cxn modelId="{43FB1665-40D2-4D39-A40C-9755002BB487}" type="presOf" srcId="{4662CCDE-34CF-46E7-8A9D-2524039A4FA9}" destId="{B3859C88-8D9A-480F-B02C-87B4A4EA14D2}" srcOrd="0" destOrd="0" presId="urn:microsoft.com/office/officeart/2005/8/layout/hierarchy6"/>
    <dgm:cxn modelId="{A816E59D-B9C1-4890-AEB0-0768B54C740C}" srcId="{71E2E93C-07B4-4860-BB53-B39AA4D46DAA}" destId="{4662CCDE-34CF-46E7-8A9D-2524039A4FA9}" srcOrd="0" destOrd="0" parTransId="{6FD12D8A-8871-4713-A3BA-1314253180E3}" sibTransId="{31935D19-A8A3-4701-8070-75E8EF72C4FA}"/>
    <dgm:cxn modelId="{89B04477-0D59-43A6-8826-B953F6C1A79B}" type="presOf" srcId="{128772FD-71DB-4412-96C6-0D6A6A4F6CB5}" destId="{FE5829C7-431C-4066-8C0D-6EC2AC578FBE}" srcOrd="0" destOrd="0" presId="urn:microsoft.com/office/officeart/2005/8/layout/hierarchy6"/>
    <dgm:cxn modelId="{B4E8783D-13C0-43EB-A471-3B461B5AE596}" srcId="{1EA21A7B-BDD0-4E28-B1EB-B79B319EFB33}" destId="{80A89E33-2602-41A5-A88E-FCAA552DF41A}" srcOrd="0" destOrd="0" parTransId="{3703B7A4-A8F5-4771-8A09-3B449E87B437}" sibTransId="{527645ED-6FF4-4972-9273-09B77302CAE4}"/>
    <dgm:cxn modelId="{88137D57-9A49-40CC-A994-4DE34FC63CD5}" type="presOf" srcId="{6FD12D8A-8871-4713-A3BA-1314253180E3}" destId="{07D6D544-D616-45AF-940D-A4C9240A2877}" srcOrd="0" destOrd="0" presId="urn:microsoft.com/office/officeart/2005/8/layout/hierarchy6"/>
    <dgm:cxn modelId="{08FC39F4-9A6D-4A23-876C-940E2B7D1147}" type="presOf" srcId="{3703B7A4-A8F5-4771-8A09-3B449E87B437}" destId="{321B3A4D-737D-41B1-8FF3-1CAE637131F8}" srcOrd="0" destOrd="0" presId="urn:microsoft.com/office/officeart/2005/8/layout/hierarchy6"/>
    <dgm:cxn modelId="{417E7931-B970-459F-B83F-B610374A2443}" type="presOf" srcId="{63B0B1E2-6A23-466C-8EFF-77170EED4759}" destId="{C28E42BE-57DB-4DA7-AB8B-66E50AB7960B}" srcOrd="0" destOrd="0" presId="urn:microsoft.com/office/officeart/2005/8/layout/hierarchy6"/>
    <dgm:cxn modelId="{46C5290A-55A4-4A17-AC1C-7BB772B4D951}" type="presParOf" srcId="{6E21B532-48D7-4091-99DC-270DC5F8D43B}" destId="{B1743D4F-EB32-4B69-90D4-A59359637DDA}" srcOrd="0" destOrd="0" presId="urn:microsoft.com/office/officeart/2005/8/layout/hierarchy6"/>
    <dgm:cxn modelId="{1FB044A0-6AF6-4F25-9E8F-99C7D520EC42}" type="presParOf" srcId="{B1743D4F-EB32-4B69-90D4-A59359637DDA}" destId="{6D71D945-0483-456D-B0BB-FDA76015F337}" srcOrd="0" destOrd="0" presId="urn:microsoft.com/office/officeart/2005/8/layout/hierarchy6"/>
    <dgm:cxn modelId="{F011A72E-B6AE-4C05-ACAD-346772478555}" type="presParOf" srcId="{6D71D945-0483-456D-B0BB-FDA76015F337}" destId="{A377DE0C-DC03-4F3D-80D5-8111C516C045}" srcOrd="0" destOrd="0" presId="urn:microsoft.com/office/officeart/2005/8/layout/hierarchy6"/>
    <dgm:cxn modelId="{0E669CC5-C179-4758-B4E9-BB0DE6B77A19}" type="presParOf" srcId="{A377DE0C-DC03-4F3D-80D5-8111C516C045}" destId="{31578B45-8815-466F-91E4-5DD9A6C0C7DB}" srcOrd="0" destOrd="0" presId="urn:microsoft.com/office/officeart/2005/8/layout/hierarchy6"/>
    <dgm:cxn modelId="{EAC126B0-E06A-4382-AA6F-04FEACBA4E66}" type="presParOf" srcId="{A377DE0C-DC03-4F3D-80D5-8111C516C045}" destId="{5A7A80B6-750A-4785-AF22-38A37B6DD879}" srcOrd="1" destOrd="0" presId="urn:microsoft.com/office/officeart/2005/8/layout/hierarchy6"/>
    <dgm:cxn modelId="{F9449D9C-FBB7-4407-9168-39A6DA933785}" type="presParOf" srcId="{5A7A80B6-750A-4785-AF22-38A37B6DD879}" destId="{07D6D544-D616-45AF-940D-A4C9240A2877}" srcOrd="0" destOrd="0" presId="urn:microsoft.com/office/officeart/2005/8/layout/hierarchy6"/>
    <dgm:cxn modelId="{0315718C-4DD8-4613-BA02-074AAE35C923}" type="presParOf" srcId="{5A7A80B6-750A-4785-AF22-38A37B6DD879}" destId="{B785F0F3-69A6-4982-B025-470AF4F82FEA}" srcOrd="1" destOrd="0" presId="urn:microsoft.com/office/officeart/2005/8/layout/hierarchy6"/>
    <dgm:cxn modelId="{90E0ED4A-42A0-4BEE-A29A-DBA67D5046BD}" type="presParOf" srcId="{B785F0F3-69A6-4982-B025-470AF4F82FEA}" destId="{B3859C88-8D9A-480F-B02C-87B4A4EA14D2}" srcOrd="0" destOrd="0" presId="urn:microsoft.com/office/officeart/2005/8/layout/hierarchy6"/>
    <dgm:cxn modelId="{DB93CD69-4BBE-4C1D-82E4-26542677CCDF}" type="presParOf" srcId="{B785F0F3-69A6-4982-B025-470AF4F82FEA}" destId="{F6763562-DBA3-4C96-A90F-9E213CF275BA}" srcOrd="1" destOrd="0" presId="urn:microsoft.com/office/officeart/2005/8/layout/hierarchy6"/>
    <dgm:cxn modelId="{EAD8FAA1-7DAF-47B8-AC8E-8D8AB9DD1A49}" type="presParOf" srcId="{F6763562-DBA3-4C96-A90F-9E213CF275BA}" destId="{005D7769-876C-4B41-A947-CF017D5254C4}" srcOrd="0" destOrd="0" presId="urn:microsoft.com/office/officeart/2005/8/layout/hierarchy6"/>
    <dgm:cxn modelId="{6B9C227F-27BC-4432-A65E-4690396BBC9B}" type="presParOf" srcId="{F6763562-DBA3-4C96-A90F-9E213CF275BA}" destId="{EF9293BD-D137-4A98-9CDB-522771183E81}" srcOrd="1" destOrd="0" presId="urn:microsoft.com/office/officeart/2005/8/layout/hierarchy6"/>
    <dgm:cxn modelId="{15DA33B0-57C5-4542-BC29-A8AFC4FF1B16}" type="presParOf" srcId="{EF9293BD-D137-4A98-9CDB-522771183E81}" destId="{C02206BD-F253-470F-AF03-DBE57F7B2184}" srcOrd="0" destOrd="0" presId="urn:microsoft.com/office/officeart/2005/8/layout/hierarchy6"/>
    <dgm:cxn modelId="{6D36966A-6FCD-4ED2-98DC-BC15990E5C49}" type="presParOf" srcId="{EF9293BD-D137-4A98-9CDB-522771183E81}" destId="{26AB7AD4-79F7-48F6-BA75-82F8F8BB0556}" srcOrd="1" destOrd="0" presId="urn:microsoft.com/office/officeart/2005/8/layout/hierarchy6"/>
    <dgm:cxn modelId="{EB59AAC1-1C81-4B90-9FC3-F5A47BF80585}" type="presParOf" srcId="{26AB7AD4-79F7-48F6-BA75-82F8F8BB0556}" destId="{D3F3E298-C2D3-4CB3-BAF2-2C76DDBC2F34}" srcOrd="0" destOrd="0" presId="urn:microsoft.com/office/officeart/2005/8/layout/hierarchy6"/>
    <dgm:cxn modelId="{69C2B9FB-4301-457E-893B-15FCCA4339A6}" type="presParOf" srcId="{26AB7AD4-79F7-48F6-BA75-82F8F8BB0556}" destId="{91D30DB7-E7B8-4690-AE34-1726FCFA30F3}" srcOrd="1" destOrd="0" presId="urn:microsoft.com/office/officeart/2005/8/layout/hierarchy6"/>
    <dgm:cxn modelId="{1167B568-3FC3-4572-BE5F-503DFF32E896}" type="presParOf" srcId="{91D30DB7-E7B8-4690-AE34-1726FCFA30F3}" destId="{FE5829C7-431C-4066-8C0D-6EC2AC578FBE}" srcOrd="0" destOrd="0" presId="urn:microsoft.com/office/officeart/2005/8/layout/hierarchy6"/>
    <dgm:cxn modelId="{65F9C7C6-8AC5-4110-AB2D-BC57791A3A34}" type="presParOf" srcId="{91D30DB7-E7B8-4690-AE34-1726FCFA30F3}" destId="{3EA6B6CB-42D6-4E30-8348-695A173A86DB}" srcOrd="1" destOrd="0" presId="urn:microsoft.com/office/officeart/2005/8/layout/hierarchy6"/>
    <dgm:cxn modelId="{442A7AD2-A6F9-4BFC-84BF-E0205D4E4FB0}" type="presParOf" srcId="{5A7A80B6-750A-4785-AF22-38A37B6DD879}" destId="{B60C1666-51FD-4DB7-930B-7D6BE6933CA2}" srcOrd="2" destOrd="0" presId="urn:microsoft.com/office/officeart/2005/8/layout/hierarchy6"/>
    <dgm:cxn modelId="{7C2DB39C-6C90-423B-AEFC-9BC6CBD420AA}" type="presParOf" srcId="{5A7A80B6-750A-4785-AF22-38A37B6DD879}" destId="{C80F1502-3A2F-4A12-A4F3-167DB6E53738}" srcOrd="3" destOrd="0" presId="urn:microsoft.com/office/officeart/2005/8/layout/hierarchy6"/>
    <dgm:cxn modelId="{212C09CE-AC21-4D70-8765-BCD8D6C1D8C5}" type="presParOf" srcId="{C80F1502-3A2F-4A12-A4F3-167DB6E53738}" destId="{69FC9D20-7ABF-4829-85CA-1A5D921D0AE9}" srcOrd="0" destOrd="0" presId="urn:microsoft.com/office/officeart/2005/8/layout/hierarchy6"/>
    <dgm:cxn modelId="{12E9234B-FACB-4F1B-AC49-A56C6B451627}" type="presParOf" srcId="{C80F1502-3A2F-4A12-A4F3-167DB6E53738}" destId="{80C3B7D8-434C-405A-9F06-1BFA617D7313}" srcOrd="1" destOrd="0" presId="urn:microsoft.com/office/officeart/2005/8/layout/hierarchy6"/>
    <dgm:cxn modelId="{88CDA5B9-B234-462E-B2CD-D3569548683B}" type="presParOf" srcId="{80C3B7D8-434C-405A-9F06-1BFA617D7313}" destId="{321B3A4D-737D-41B1-8FF3-1CAE637131F8}" srcOrd="0" destOrd="0" presId="urn:microsoft.com/office/officeart/2005/8/layout/hierarchy6"/>
    <dgm:cxn modelId="{31760312-4F00-42F3-834E-E489B7C2C124}" type="presParOf" srcId="{80C3B7D8-434C-405A-9F06-1BFA617D7313}" destId="{C3CAC324-78A9-40AD-9CC8-32E95E7C7D3A}" srcOrd="1" destOrd="0" presId="urn:microsoft.com/office/officeart/2005/8/layout/hierarchy6"/>
    <dgm:cxn modelId="{3D5B172F-3729-4B2A-A135-0E29B7358A37}" type="presParOf" srcId="{C3CAC324-78A9-40AD-9CC8-32E95E7C7D3A}" destId="{EFAE6175-4E98-4B63-8E97-79E5599D289C}" srcOrd="0" destOrd="0" presId="urn:microsoft.com/office/officeart/2005/8/layout/hierarchy6"/>
    <dgm:cxn modelId="{E9F3B2C3-95C3-46DE-AFF1-6C20F5DA0ED1}" type="presParOf" srcId="{C3CAC324-78A9-40AD-9CC8-32E95E7C7D3A}" destId="{D80F8866-7690-45CD-B3D0-1E73FB766CCA}" srcOrd="1" destOrd="0" presId="urn:microsoft.com/office/officeart/2005/8/layout/hierarchy6"/>
    <dgm:cxn modelId="{5C65554B-5451-4BC1-92FB-0DCDEF915120}" type="presParOf" srcId="{5A7A80B6-750A-4785-AF22-38A37B6DD879}" destId="{4DD04DD2-3DA6-4142-A330-BDDDBBF193D5}" srcOrd="4" destOrd="0" presId="urn:microsoft.com/office/officeart/2005/8/layout/hierarchy6"/>
    <dgm:cxn modelId="{DE12033A-FC24-415B-A3FB-3CF5089D405D}" type="presParOf" srcId="{5A7A80B6-750A-4785-AF22-38A37B6DD879}" destId="{C8FE2D06-9F2A-46B4-9EBB-4AC0D5925712}" srcOrd="5" destOrd="0" presId="urn:microsoft.com/office/officeart/2005/8/layout/hierarchy6"/>
    <dgm:cxn modelId="{6C86F1C9-5343-4412-8438-54E0D05DC766}" type="presParOf" srcId="{C8FE2D06-9F2A-46B4-9EBB-4AC0D5925712}" destId="{590EF76E-84D3-48F4-91EE-8C93D90D844F}" srcOrd="0" destOrd="0" presId="urn:microsoft.com/office/officeart/2005/8/layout/hierarchy6"/>
    <dgm:cxn modelId="{55890F7B-F16F-421A-BECA-C18F73864BBF}" type="presParOf" srcId="{C8FE2D06-9F2A-46B4-9EBB-4AC0D5925712}" destId="{3A08AADC-61D3-4608-990B-612DDE1CEAE8}" srcOrd="1" destOrd="0" presId="urn:microsoft.com/office/officeart/2005/8/layout/hierarchy6"/>
    <dgm:cxn modelId="{547BFAEF-D64C-477D-B2D2-52A0A1B56D91}" type="presParOf" srcId="{3A08AADC-61D3-4608-990B-612DDE1CEAE8}" destId="{21ADAD29-6E2F-450D-9F08-ED695DE994DF}" srcOrd="0" destOrd="0" presId="urn:microsoft.com/office/officeart/2005/8/layout/hierarchy6"/>
    <dgm:cxn modelId="{4E0C2E34-BCAC-45E4-A3A0-9DA93D7434E4}" type="presParOf" srcId="{3A08AADC-61D3-4608-990B-612DDE1CEAE8}" destId="{00B70380-0279-4743-805C-1B199CB2BC80}" srcOrd="1" destOrd="0" presId="urn:microsoft.com/office/officeart/2005/8/layout/hierarchy6"/>
    <dgm:cxn modelId="{FAF372DE-CE3E-4B5A-91B4-87BF73C8F3E1}" type="presParOf" srcId="{00B70380-0279-4743-805C-1B199CB2BC80}" destId="{C28E42BE-57DB-4DA7-AB8B-66E50AB7960B}" srcOrd="0" destOrd="0" presId="urn:microsoft.com/office/officeart/2005/8/layout/hierarchy6"/>
    <dgm:cxn modelId="{A6BCDEB9-77A6-4BCC-BD7C-3E4A3F9E53DD}" type="presParOf" srcId="{00B70380-0279-4743-805C-1B199CB2BC80}" destId="{55E6B364-12C0-483A-BF86-D8DE9053795D}" srcOrd="1" destOrd="0" presId="urn:microsoft.com/office/officeart/2005/8/layout/hierarchy6"/>
    <dgm:cxn modelId="{439DAD1D-A424-4A8A-B851-2D8D49AD87CA}" type="presParOf" srcId="{6E21B532-48D7-4091-99DC-270DC5F8D43B}" destId="{F7E58FFA-BDAF-4293-AE6F-B224039E96EF}" srcOrd="1" destOrd="0" presId="urn:microsoft.com/office/officeart/2005/8/layout/hierarchy6"/>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BDB37E0-86C6-416E-A37E-222A36D35FCE}" type="doc">
      <dgm:prSet loTypeId="urn:microsoft.com/office/officeart/2005/8/layout/hierarchy6" loCatId="hierarchy" qsTypeId="urn:microsoft.com/office/officeart/2005/8/quickstyle/simple3" qsCatId="simple" csTypeId="urn:microsoft.com/office/officeart/2005/8/colors/accent1_2" csCatId="accent1" phldr="1"/>
      <dgm:spPr/>
      <dgm:t>
        <a:bodyPr/>
        <a:lstStyle/>
        <a:p>
          <a:endParaRPr lang="ru-RU"/>
        </a:p>
      </dgm:t>
    </dgm:pt>
    <dgm:pt modelId="{71E2E93C-07B4-4860-BB53-B39AA4D46DAA}">
      <dgm:prSet custT="1"/>
      <dgm:spPr>
        <a:noFill/>
        <a:ln>
          <a:solidFill>
            <a:schemeClr val="tx1"/>
          </a:solidFill>
        </a:ln>
      </dgm:spPr>
      <dgm:t>
        <a:bodyPr/>
        <a:lstStyle/>
        <a:p>
          <a:r>
            <a:rPr lang="ru-RU" sz="1100">
              <a:latin typeface="Times New Roman" pitchFamily="18" charset="0"/>
              <a:cs typeface="Times New Roman" pitchFamily="18" charset="0"/>
            </a:rPr>
            <a:t>Запрос пользователя на предоставление муниципальной услуги</a:t>
          </a:r>
          <a:endParaRPr lang="ru-RU" sz="1100"/>
        </a:p>
      </dgm:t>
    </dgm:pt>
    <dgm:pt modelId="{A5DB7143-2B8C-465D-AB2A-D37E141C3C09}" type="parTrans" cxnId="{8AB67CAE-8BDD-44E4-BE99-C981BDBBA226}">
      <dgm:prSet/>
      <dgm:spPr/>
      <dgm:t>
        <a:bodyPr/>
        <a:lstStyle/>
        <a:p>
          <a:endParaRPr lang="ru-RU"/>
        </a:p>
      </dgm:t>
    </dgm:pt>
    <dgm:pt modelId="{01D2DC94-B8B0-4DF0-B413-4661400B7CE1}" type="sibTrans" cxnId="{8AB67CAE-8BDD-44E4-BE99-C981BDBBA226}">
      <dgm:prSet/>
      <dgm:spPr/>
      <dgm:t>
        <a:bodyPr/>
        <a:lstStyle/>
        <a:p>
          <a:endParaRPr lang="ru-RU"/>
        </a:p>
      </dgm:t>
    </dgm:pt>
    <dgm:pt modelId="{4662CCDE-34CF-46E7-8A9D-2524039A4FA9}">
      <dgm:prSet custT="1"/>
      <dgm:spPr>
        <a:noFill/>
        <a:ln>
          <a:solidFill>
            <a:schemeClr val="tx1"/>
          </a:solidFill>
        </a:ln>
      </dgm:spPr>
      <dgm:t>
        <a:bodyPr/>
        <a:lstStyle/>
        <a:p>
          <a:r>
            <a:rPr lang="ru-RU" sz="1100">
              <a:latin typeface="Times New Roman" pitchFamily="18" charset="0"/>
              <a:cs typeface="Times New Roman" pitchFamily="18" charset="0"/>
            </a:rPr>
            <a:t>Полнотекстовые документы</a:t>
          </a:r>
          <a:endParaRPr lang="ru-RU" sz="1100"/>
        </a:p>
      </dgm:t>
    </dgm:pt>
    <dgm:pt modelId="{6FD12D8A-8871-4713-A3BA-1314253180E3}" type="parTrans" cxnId="{A816E59D-B9C1-4890-AEB0-0768B54C740C}">
      <dgm:prSet/>
      <dgm:spPr>
        <a:noFill/>
        <a:ln w="15875">
          <a:solidFill>
            <a:schemeClr val="tx1"/>
          </a:solidFill>
        </a:ln>
      </dgm:spPr>
      <dgm:t>
        <a:bodyPr/>
        <a:lstStyle/>
        <a:p>
          <a:endParaRPr lang="ru-RU"/>
        </a:p>
      </dgm:t>
    </dgm:pt>
    <dgm:pt modelId="{31935D19-A8A3-4701-8070-75E8EF72C4FA}" type="sibTrans" cxnId="{A816E59D-B9C1-4890-AEB0-0768B54C740C}">
      <dgm:prSet/>
      <dgm:spPr/>
      <dgm:t>
        <a:bodyPr/>
        <a:lstStyle/>
        <a:p>
          <a:endParaRPr lang="ru-RU"/>
        </a:p>
      </dgm:t>
    </dgm:pt>
    <dgm:pt modelId="{1F463BA9-A2A4-4429-BD6A-490E3BF2443D}">
      <dgm:prSet custT="1"/>
      <dgm:spPr>
        <a:noFill/>
        <a:ln>
          <a:solidFill>
            <a:schemeClr val="tx1"/>
          </a:solidFill>
        </a:ln>
      </dgm:spPr>
      <dgm:t>
        <a:bodyPr/>
        <a:lstStyle/>
        <a:p>
          <a:r>
            <a:rPr lang="ru-RU" sz="1100">
              <a:latin typeface="Times New Roman" pitchFamily="18" charset="0"/>
              <a:cs typeface="Times New Roman" pitchFamily="18" charset="0"/>
            </a:rPr>
            <a:t>Предоставление доступа к документу</a:t>
          </a:r>
          <a:endParaRPr lang="ru-RU" sz="1100"/>
        </a:p>
      </dgm:t>
    </dgm:pt>
    <dgm:pt modelId="{4AD7FDF6-7AE9-4D76-9314-8E7680AC0213}" type="parTrans" cxnId="{86C49C06-4B5E-48C5-A84C-37B3CC15541B}">
      <dgm:prSet/>
      <dgm:spPr>
        <a:noFill/>
        <a:ln w="15875">
          <a:solidFill>
            <a:schemeClr val="tx1"/>
          </a:solidFill>
        </a:ln>
      </dgm:spPr>
      <dgm:t>
        <a:bodyPr/>
        <a:lstStyle/>
        <a:p>
          <a:endParaRPr lang="ru-RU"/>
        </a:p>
      </dgm:t>
    </dgm:pt>
    <dgm:pt modelId="{AA90A3D1-0625-4FE2-A782-E9000E112502}" type="sibTrans" cxnId="{86C49C06-4B5E-48C5-A84C-37B3CC15541B}">
      <dgm:prSet/>
      <dgm:spPr/>
      <dgm:t>
        <a:bodyPr/>
        <a:lstStyle/>
        <a:p>
          <a:endParaRPr lang="ru-RU"/>
        </a:p>
      </dgm:t>
    </dgm:pt>
    <dgm:pt modelId="{1EA21A7B-BDD0-4E28-B1EB-B79B319EFB33}">
      <dgm:prSet custT="1"/>
      <dgm:spPr>
        <a:noFill/>
        <a:ln>
          <a:solidFill>
            <a:schemeClr val="tx1"/>
          </a:solidFill>
        </a:ln>
      </dgm:spPr>
      <dgm:t>
        <a:bodyPr/>
        <a:lstStyle/>
        <a:p>
          <a:r>
            <a:rPr lang="ru-RU" sz="1100">
              <a:latin typeface="Times New Roman" pitchFamily="18" charset="0"/>
              <a:cs typeface="Times New Roman" pitchFamily="18" charset="0"/>
            </a:rPr>
            <a:t>Информация о наличии документа в фонде</a:t>
          </a:r>
          <a:endParaRPr lang="ru-RU" sz="1100"/>
        </a:p>
      </dgm:t>
    </dgm:pt>
    <dgm:pt modelId="{168402DD-9FFA-4B9F-AC77-3158493D8228}" type="parTrans" cxnId="{9C2647C2-405D-45A4-BAA9-59EEC3EAD9F9}">
      <dgm:prSet/>
      <dgm:spPr>
        <a:noFill/>
        <a:ln w="15875">
          <a:solidFill>
            <a:schemeClr val="tx1"/>
          </a:solidFill>
        </a:ln>
      </dgm:spPr>
      <dgm:t>
        <a:bodyPr/>
        <a:lstStyle/>
        <a:p>
          <a:endParaRPr lang="ru-RU"/>
        </a:p>
      </dgm:t>
    </dgm:pt>
    <dgm:pt modelId="{0C2F2A1D-33A3-428E-9EB5-0BD59C813101}" type="sibTrans" cxnId="{9C2647C2-405D-45A4-BAA9-59EEC3EAD9F9}">
      <dgm:prSet/>
      <dgm:spPr/>
      <dgm:t>
        <a:bodyPr/>
        <a:lstStyle/>
        <a:p>
          <a:endParaRPr lang="ru-RU"/>
        </a:p>
      </dgm:t>
    </dgm:pt>
    <dgm:pt modelId="{80A89E33-2602-41A5-A88E-FCAA552DF41A}">
      <dgm:prSet custT="1"/>
      <dgm:spPr>
        <a:noFill/>
        <a:ln>
          <a:solidFill>
            <a:schemeClr val="tx1"/>
          </a:solidFill>
        </a:ln>
      </dgm:spPr>
      <dgm:t>
        <a:bodyPr/>
        <a:lstStyle/>
        <a:p>
          <a:pPr>
            <a:spcAft>
              <a:spcPts val="0"/>
            </a:spcAft>
          </a:pPr>
          <a:r>
            <a:rPr lang="ru-RU" sz="1100">
              <a:latin typeface="Times New Roman" pitchFamily="18" charset="0"/>
              <a:cs typeface="Times New Roman" pitchFamily="18" charset="0"/>
            </a:rPr>
            <a:t>Справка</a:t>
          </a:r>
          <a:endParaRPr lang="ru-RU" sz="1100"/>
        </a:p>
      </dgm:t>
    </dgm:pt>
    <dgm:pt modelId="{3703B7A4-A8F5-4771-8A09-3B449E87B437}" type="parTrans" cxnId="{B4E8783D-13C0-43EB-A471-3B461B5AE596}">
      <dgm:prSet/>
      <dgm:spPr>
        <a:ln w="15875">
          <a:solidFill>
            <a:schemeClr val="tx1"/>
          </a:solidFill>
        </a:ln>
      </dgm:spPr>
      <dgm:t>
        <a:bodyPr/>
        <a:lstStyle/>
        <a:p>
          <a:endParaRPr lang="ru-RU"/>
        </a:p>
      </dgm:t>
    </dgm:pt>
    <dgm:pt modelId="{527645ED-6FF4-4972-9273-09B77302CAE4}" type="sibTrans" cxnId="{B4E8783D-13C0-43EB-A471-3B461B5AE596}">
      <dgm:prSet/>
      <dgm:spPr/>
      <dgm:t>
        <a:bodyPr/>
        <a:lstStyle/>
        <a:p>
          <a:endParaRPr lang="ru-RU"/>
        </a:p>
      </dgm:t>
    </dgm:pt>
    <dgm:pt modelId="{F5846533-962B-4C54-903B-261432F8B06C}">
      <dgm:prSet custT="1"/>
      <dgm:spPr>
        <a:noFill/>
        <a:ln>
          <a:solidFill>
            <a:schemeClr val="tx1"/>
          </a:solidFill>
        </a:ln>
      </dgm:spPr>
      <dgm:t>
        <a:bodyPr/>
        <a:lstStyle/>
        <a:p>
          <a:r>
            <a:rPr lang="ru-RU" sz="1100">
              <a:latin typeface="Times New Roman" pitchFamily="18" charset="0"/>
              <a:cs typeface="Times New Roman" pitchFamily="18" charset="0"/>
            </a:rPr>
            <a:t>Библиографическая информация</a:t>
          </a:r>
        </a:p>
      </dgm:t>
    </dgm:pt>
    <dgm:pt modelId="{A7724FE0-329F-470B-9613-011AB1847F79}" type="parTrans" cxnId="{39ACCF75-04A3-41D5-98CE-DFDBDB0EF4C7}">
      <dgm:prSet/>
      <dgm:spPr>
        <a:noFill/>
        <a:ln w="15875">
          <a:solidFill>
            <a:schemeClr val="tx1"/>
          </a:solidFill>
        </a:ln>
      </dgm:spPr>
      <dgm:t>
        <a:bodyPr/>
        <a:lstStyle/>
        <a:p>
          <a:endParaRPr lang="ru-RU"/>
        </a:p>
      </dgm:t>
    </dgm:pt>
    <dgm:pt modelId="{2D6AD190-2125-4612-9C7F-B45231842570}" type="sibTrans" cxnId="{39ACCF75-04A3-41D5-98CE-DFDBDB0EF4C7}">
      <dgm:prSet/>
      <dgm:spPr/>
      <dgm:t>
        <a:bodyPr/>
        <a:lstStyle/>
        <a:p>
          <a:endParaRPr lang="ru-RU"/>
        </a:p>
      </dgm:t>
    </dgm:pt>
    <dgm:pt modelId="{63B0B1E2-6A23-466C-8EFF-77170EED4759}">
      <dgm:prSet custT="1"/>
      <dgm:spPr>
        <a:noFill/>
        <a:ln>
          <a:solidFill>
            <a:schemeClr val="tx1"/>
          </a:solidFill>
        </a:ln>
      </dgm:spPr>
      <dgm:t>
        <a:bodyPr/>
        <a:lstStyle/>
        <a:p>
          <a:pPr>
            <a:spcAft>
              <a:spcPts val="0"/>
            </a:spcAft>
          </a:pPr>
          <a:r>
            <a:rPr lang="ru-RU" sz="1100">
              <a:latin typeface="Times New Roman" pitchFamily="18" charset="0"/>
              <a:cs typeface="Times New Roman" pitchFamily="18" charset="0"/>
            </a:rPr>
            <a:t>Справка</a:t>
          </a:r>
        </a:p>
        <a:p>
          <a:pPr>
            <a:spcAft>
              <a:spcPts val="0"/>
            </a:spcAft>
          </a:pPr>
          <a:r>
            <a:rPr lang="ru-RU" sz="1100">
              <a:latin typeface="Times New Roman" pitchFamily="18" charset="0"/>
              <a:cs typeface="Times New Roman" pitchFamily="18" charset="0"/>
            </a:rPr>
            <a:t>либо</a:t>
          </a:r>
        </a:p>
        <a:p>
          <a:pPr>
            <a:spcAft>
              <a:spcPts val="0"/>
            </a:spcAft>
          </a:pPr>
          <a:r>
            <a:rPr lang="ru-RU" sz="1100">
              <a:latin typeface="Times New Roman" pitchFamily="18" charset="0"/>
              <a:cs typeface="Times New Roman" pitchFamily="18" charset="0"/>
            </a:rPr>
            <a:t>консультация</a:t>
          </a:r>
        </a:p>
      </dgm:t>
    </dgm:pt>
    <dgm:pt modelId="{ECBCBD97-BA34-4A57-9E8F-4E1CF2C84101}" type="parTrans" cxnId="{95D3C9C4-0339-4281-8D6C-CF08553CC875}">
      <dgm:prSet/>
      <dgm:spPr>
        <a:noFill/>
        <a:ln w="15875">
          <a:solidFill>
            <a:schemeClr val="tx1"/>
          </a:solidFill>
        </a:ln>
      </dgm:spPr>
      <dgm:t>
        <a:bodyPr/>
        <a:lstStyle/>
        <a:p>
          <a:endParaRPr lang="ru-RU"/>
        </a:p>
      </dgm:t>
    </dgm:pt>
    <dgm:pt modelId="{F5492DB2-F588-4613-AA47-2BF6A6CFCF15}" type="sibTrans" cxnId="{95D3C9C4-0339-4281-8D6C-CF08553CC875}">
      <dgm:prSet/>
      <dgm:spPr/>
      <dgm:t>
        <a:bodyPr/>
        <a:lstStyle/>
        <a:p>
          <a:endParaRPr lang="ru-RU"/>
        </a:p>
      </dgm:t>
    </dgm:pt>
    <dgm:pt modelId="{6E21B532-48D7-4091-99DC-270DC5F8D43B}" type="pres">
      <dgm:prSet presAssocID="{DBDB37E0-86C6-416E-A37E-222A36D35FCE}" presName="mainComposite" presStyleCnt="0">
        <dgm:presLayoutVars>
          <dgm:chPref val="1"/>
          <dgm:dir/>
          <dgm:animOne val="branch"/>
          <dgm:animLvl val="lvl"/>
          <dgm:resizeHandles val="exact"/>
        </dgm:presLayoutVars>
      </dgm:prSet>
      <dgm:spPr/>
      <dgm:t>
        <a:bodyPr/>
        <a:lstStyle/>
        <a:p>
          <a:endParaRPr lang="ru-RU"/>
        </a:p>
      </dgm:t>
    </dgm:pt>
    <dgm:pt modelId="{B1743D4F-EB32-4B69-90D4-A59359637DDA}" type="pres">
      <dgm:prSet presAssocID="{DBDB37E0-86C6-416E-A37E-222A36D35FCE}" presName="hierFlow" presStyleCnt="0"/>
      <dgm:spPr/>
    </dgm:pt>
    <dgm:pt modelId="{6D71D945-0483-456D-B0BB-FDA76015F337}" type="pres">
      <dgm:prSet presAssocID="{DBDB37E0-86C6-416E-A37E-222A36D35FCE}" presName="hierChild1" presStyleCnt="0">
        <dgm:presLayoutVars>
          <dgm:chPref val="1"/>
          <dgm:animOne val="branch"/>
          <dgm:animLvl val="lvl"/>
        </dgm:presLayoutVars>
      </dgm:prSet>
      <dgm:spPr/>
    </dgm:pt>
    <dgm:pt modelId="{A377DE0C-DC03-4F3D-80D5-8111C516C045}" type="pres">
      <dgm:prSet presAssocID="{71E2E93C-07B4-4860-BB53-B39AA4D46DAA}" presName="Name14" presStyleCnt="0"/>
      <dgm:spPr/>
    </dgm:pt>
    <dgm:pt modelId="{31578B45-8815-466F-91E4-5DD9A6C0C7DB}" type="pres">
      <dgm:prSet presAssocID="{71E2E93C-07B4-4860-BB53-B39AA4D46DAA}" presName="level1Shape" presStyleLbl="node0" presStyleIdx="0" presStyleCnt="1" custScaleX="244977" custScaleY="54862" custLinFactNeighborX="-313" custLinFactNeighborY="-2420">
        <dgm:presLayoutVars>
          <dgm:chPref val="3"/>
        </dgm:presLayoutVars>
      </dgm:prSet>
      <dgm:spPr>
        <a:prstGeom prst="rect">
          <a:avLst/>
        </a:prstGeom>
      </dgm:spPr>
      <dgm:t>
        <a:bodyPr/>
        <a:lstStyle/>
        <a:p>
          <a:endParaRPr lang="ru-RU"/>
        </a:p>
      </dgm:t>
    </dgm:pt>
    <dgm:pt modelId="{5A7A80B6-750A-4785-AF22-38A37B6DD879}" type="pres">
      <dgm:prSet presAssocID="{71E2E93C-07B4-4860-BB53-B39AA4D46DAA}" presName="hierChild2" presStyleCnt="0"/>
      <dgm:spPr/>
    </dgm:pt>
    <dgm:pt modelId="{07D6D544-D616-45AF-940D-A4C9240A2877}" type="pres">
      <dgm:prSet presAssocID="{6FD12D8A-8871-4713-A3BA-1314253180E3}" presName="Name19" presStyleLbl="parChTrans1D2" presStyleIdx="0" presStyleCnt="3"/>
      <dgm:spPr/>
      <dgm:t>
        <a:bodyPr/>
        <a:lstStyle/>
        <a:p>
          <a:endParaRPr lang="ru-RU"/>
        </a:p>
      </dgm:t>
    </dgm:pt>
    <dgm:pt modelId="{B785F0F3-69A6-4982-B025-470AF4F82FEA}" type="pres">
      <dgm:prSet presAssocID="{4662CCDE-34CF-46E7-8A9D-2524039A4FA9}" presName="Name21" presStyleCnt="0"/>
      <dgm:spPr/>
    </dgm:pt>
    <dgm:pt modelId="{B3859C88-8D9A-480F-B02C-87B4A4EA14D2}" type="pres">
      <dgm:prSet presAssocID="{4662CCDE-34CF-46E7-8A9D-2524039A4FA9}" presName="level2Shape" presStyleLbl="node2" presStyleIdx="0" presStyleCnt="3" custScaleX="131920" custScaleY="54592" custLinFactNeighborX="10383" custLinFactNeighborY="-519"/>
      <dgm:spPr>
        <a:prstGeom prst="rect">
          <a:avLst/>
        </a:prstGeom>
      </dgm:spPr>
      <dgm:t>
        <a:bodyPr/>
        <a:lstStyle/>
        <a:p>
          <a:endParaRPr lang="ru-RU"/>
        </a:p>
      </dgm:t>
    </dgm:pt>
    <dgm:pt modelId="{F6763562-DBA3-4C96-A90F-9E213CF275BA}" type="pres">
      <dgm:prSet presAssocID="{4662CCDE-34CF-46E7-8A9D-2524039A4FA9}" presName="hierChild3" presStyleCnt="0"/>
      <dgm:spPr/>
    </dgm:pt>
    <dgm:pt modelId="{005D7769-876C-4B41-A947-CF017D5254C4}" type="pres">
      <dgm:prSet presAssocID="{4AD7FDF6-7AE9-4D76-9314-8E7680AC0213}" presName="Name19" presStyleLbl="parChTrans1D3" presStyleIdx="0" presStyleCnt="3"/>
      <dgm:spPr/>
      <dgm:t>
        <a:bodyPr/>
        <a:lstStyle/>
        <a:p>
          <a:endParaRPr lang="ru-RU"/>
        </a:p>
      </dgm:t>
    </dgm:pt>
    <dgm:pt modelId="{EF9293BD-D137-4A98-9CDB-522771183E81}" type="pres">
      <dgm:prSet presAssocID="{1F463BA9-A2A4-4429-BD6A-490E3BF2443D}" presName="Name21" presStyleCnt="0"/>
      <dgm:spPr/>
    </dgm:pt>
    <dgm:pt modelId="{C02206BD-F253-470F-AF03-DBE57F7B2184}" type="pres">
      <dgm:prSet presAssocID="{1F463BA9-A2A4-4429-BD6A-490E3BF2443D}" presName="level2Shape" presStyleLbl="node3" presStyleIdx="0" presStyleCnt="3" custScaleX="131643" custScaleY="56029" custLinFactNeighborX="10453" custLinFactNeighborY="-23541"/>
      <dgm:spPr>
        <a:prstGeom prst="rect">
          <a:avLst/>
        </a:prstGeom>
      </dgm:spPr>
      <dgm:t>
        <a:bodyPr/>
        <a:lstStyle/>
        <a:p>
          <a:endParaRPr lang="ru-RU"/>
        </a:p>
      </dgm:t>
    </dgm:pt>
    <dgm:pt modelId="{26AB7AD4-79F7-48F6-BA75-82F8F8BB0556}" type="pres">
      <dgm:prSet presAssocID="{1F463BA9-A2A4-4429-BD6A-490E3BF2443D}" presName="hierChild3" presStyleCnt="0"/>
      <dgm:spPr/>
    </dgm:pt>
    <dgm:pt modelId="{B60C1666-51FD-4DB7-930B-7D6BE6933CA2}" type="pres">
      <dgm:prSet presAssocID="{168402DD-9FFA-4B9F-AC77-3158493D8228}" presName="Name19" presStyleLbl="parChTrans1D2" presStyleIdx="1" presStyleCnt="3"/>
      <dgm:spPr/>
      <dgm:t>
        <a:bodyPr/>
        <a:lstStyle/>
        <a:p>
          <a:endParaRPr lang="ru-RU"/>
        </a:p>
      </dgm:t>
    </dgm:pt>
    <dgm:pt modelId="{C80F1502-3A2F-4A12-A4F3-167DB6E53738}" type="pres">
      <dgm:prSet presAssocID="{1EA21A7B-BDD0-4E28-B1EB-B79B319EFB33}" presName="Name21" presStyleCnt="0"/>
      <dgm:spPr/>
    </dgm:pt>
    <dgm:pt modelId="{69FC9D20-7ABF-4829-85CA-1A5D921D0AE9}" type="pres">
      <dgm:prSet presAssocID="{1EA21A7B-BDD0-4E28-B1EB-B79B319EFB33}" presName="level2Shape" presStyleLbl="node2" presStyleIdx="1" presStyleCnt="3" custScaleX="131920" custScaleY="54778" custLinFactNeighborX="-989" custLinFactNeighborY="408"/>
      <dgm:spPr>
        <a:prstGeom prst="rect">
          <a:avLst/>
        </a:prstGeom>
      </dgm:spPr>
      <dgm:t>
        <a:bodyPr/>
        <a:lstStyle/>
        <a:p>
          <a:endParaRPr lang="ru-RU"/>
        </a:p>
      </dgm:t>
    </dgm:pt>
    <dgm:pt modelId="{80C3B7D8-434C-405A-9F06-1BFA617D7313}" type="pres">
      <dgm:prSet presAssocID="{1EA21A7B-BDD0-4E28-B1EB-B79B319EFB33}" presName="hierChild3" presStyleCnt="0"/>
      <dgm:spPr/>
    </dgm:pt>
    <dgm:pt modelId="{321B3A4D-737D-41B1-8FF3-1CAE637131F8}" type="pres">
      <dgm:prSet presAssocID="{3703B7A4-A8F5-4771-8A09-3B449E87B437}" presName="Name19" presStyleLbl="parChTrans1D3" presStyleIdx="1" presStyleCnt="3"/>
      <dgm:spPr/>
      <dgm:t>
        <a:bodyPr/>
        <a:lstStyle/>
        <a:p>
          <a:endParaRPr lang="ru-RU"/>
        </a:p>
      </dgm:t>
    </dgm:pt>
    <dgm:pt modelId="{C3CAC324-78A9-40AD-9CC8-32E95E7C7D3A}" type="pres">
      <dgm:prSet presAssocID="{80A89E33-2602-41A5-A88E-FCAA552DF41A}" presName="Name21" presStyleCnt="0"/>
      <dgm:spPr/>
    </dgm:pt>
    <dgm:pt modelId="{EFAE6175-4E98-4B63-8E97-79E5599D289C}" type="pres">
      <dgm:prSet presAssocID="{80A89E33-2602-41A5-A88E-FCAA552DF41A}" presName="level2Shape" presStyleLbl="node3" presStyleIdx="1" presStyleCnt="3" custScaleX="131101" custScaleY="52591" custLinFactNeighborX="-870" custLinFactNeighborY="-19940"/>
      <dgm:spPr>
        <a:prstGeom prst="rect">
          <a:avLst/>
        </a:prstGeom>
      </dgm:spPr>
      <dgm:t>
        <a:bodyPr/>
        <a:lstStyle/>
        <a:p>
          <a:endParaRPr lang="ru-RU"/>
        </a:p>
      </dgm:t>
    </dgm:pt>
    <dgm:pt modelId="{D80F8866-7690-45CD-B3D0-1E73FB766CCA}" type="pres">
      <dgm:prSet presAssocID="{80A89E33-2602-41A5-A88E-FCAA552DF41A}" presName="hierChild3" presStyleCnt="0"/>
      <dgm:spPr/>
    </dgm:pt>
    <dgm:pt modelId="{4DD04DD2-3DA6-4142-A330-BDDDBBF193D5}" type="pres">
      <dgm:prSet presAssocID="{A7724FE0-329F-470B-9613-011AB1847F79}" presName="Name19" presStyleLbl="parChTrans1D2" presStyleIdx="2" presStyleCnt="3"/>
      <dgm:spPr/>
      <dgm:t>
        <a:bodyPr/>
        <a:lstStyle/>
        <a:p>
          <a:endParaRPr lang="ru-RU"/>
        </a:p>
      </dgm:t>
    </dgm:pt>
    <dgm:pt modelId="{C8FE2D06-9F2A-46B4-9EBB-4AC0D5925712}" type="pres">
      <dgm:prSet presAssocID="{F5846533-962B-4C54-903B-261432F8B06C}" presName="Name21" presStyleCnt="0"/>
      <dgm:spPr/>
    </dgm:pt>
    <dgm:pt modelId="{590EF76E-84D3-48F4-91EE-8C93D90D844F}" type="pres">
      <dgm:prSet presAssocID="{F5846533-962B-4C54-903B-261432F8B06C}" presName="level2Shape" presStyleLbl="node2" presStyleIdx="2" presStyleCnt="3" custScaleX="130514" custScaleY="54778" custLinFactNeighborX="-9917" custLinFactNeighborY="-34"/>
      <dgm:spPr>
        <a:prstGeom prst="rect">
          <a:avLst/>
        </a:prstGeom>
      </dgm:spPr>
      <dgm:t>
        <a:bodyPr/>
        <a:lstStyle/>
        <a:p>
          <a:endParaRPr lang="ru-RU"/>
        </a:p>
      </dgm:t>
    </dgm:pt>
    <dgm:pt modelId="{3A08AADC-61D3-4608-990B-612DDE1CEAE8}" type="pres">
      <dgm:prSet presAssocID="{F5846533-962B-4C54-903B-261432F8B06C}" presName="hierChild3" presStyleCnt="0"/>
      <dgm:spPr/>
    </dgm:pt>
    <dgm:pt modelId="{21ADAD29-6E2F-450D-9F08-ED695DE994DF}" type="pres">
      <dgm:prSet presAssocID="{ECBCBD97-BA34-4A57-9E8F-4E1CF2C84101}" presName="Name19" presStyleLbl="parChTrans1D3" presStyleIdx="2" presStyleCnt="3"/>
      <dgm:spPr/>
      <dgm:t>
        <a:bodyPr/>
        <a:lstStyle/>
        <a:p>
          <a:endParaRPr lang="ru-RU"/>
        </a:p>
      </dgm:t>
    </dgm:pt>
    <dgm:pt modelId="{00B70380-0279-4743-805C-1B199CB2BC80}" type="pres">
      <dgm:prSet presAssocID="{63B0B1E2-6A23-466C-8EFF-77170EED4759}" presName="Name21" presStyleCnt="0"/>
      <dgm:spPr/>
    </dgm:pt>
    <dgm:pt modelId="{C28E42BE-57DB-4DA7-AB8B-66E50AB7960B}" type="pres">
      <dgm:prSet presAssocID="{63B0B1E2-6A23-466C-8EFF-77170EED4759}" presName="level2Shape" presStyleLbl="node3" presStyleIdx="2" presStyleCnt="3" custScaleX="130622" custScaleY="54945" custLinFactNeighborX="-9727" custLinFactNeighborY="-19616"/>
      <dgm:spPr>
        <a:prstGeom prst="rect">
          <a:avLst/>
        </a:prstGeom>
      </dgm:spPr>
      <dgm:t>
        <a:bodyPr/>
        <a:lstStyle/>
        <a:p>
          <a:endParaRPr lang="ru-RU"/>
        </a:p>
      </dgm:t>
    </dgm:pt>
    <dgm:pt modelId="{55E6B364-12C0-483A-BF86-D8DE9053795D}" type="pres">
      <dgm:prSet presAssocID="{63B0B1E2-6A23-466C-8EFF-77170EED4759}" presName="hierChild3" presStyleCnt="0"/>
      <dgm:spPr/>
    </dgm:pt>
    <dgm:pt modelId="{F7E58FFA-BDAF-4293-AE6F-B224039E96EF}" type="pres">
      <dgm:prSet presAssocID="{DBDB37E0-86C6-416E-A37E-222A36D35FCE}" presName="bgShapesFlow" presStyleCnt="0"/>
      <dgm:spPr/>
    </dgm:pt>
  </dgm:ptLst>
  <dgm:cxnLst>
    <dgm:cxn modelId="{A816E59D-B9C1-4890-AEB0-0768B54C740C}" srcId="{71E2E93C-07B4-4860-BB53-B39AA4D46DAA}" destId="{4662CCDE-34CF-46E7-8A9D-2524039A4FA9}" srcOrd="0" destOrd="0" parTransId="{6FD12D8A-8871-4713-A3BA-1314253180E3}" sibTransId="{31935D19-A8A3-4701-8070-75E8EF72C4FA}"/>
    <dgm:cxn modelId="{95D3C9C4-0339-4281-8D6C-CF08553CC875}" srcId="{F5846533-962B-4C54-903B-261432F8B06C}" destId="{63B0B1E2-6A23-466C-8EFF-77170EED4759}" srcOrd="0" destOrd="0" parTransId="{ECBCBD97-BA34-4A57-9E8F-4E1CF2C84101}" sibTransId="{F5492DB2-F588-4613-AA47-2BF6A6CFCF15}"/>
    <dgm:cxn modelId="{AB8F2971-9C9F-4365-8BDA-8E3744C22F8B}" type="presOf" srcId="{DBDB37E0-86C6-416E-A37E-222A36D35FCE}" destId="{6E21B532-48D7-4091-99DC-270DC5F8D43B}" srcOrd="0" destOrd="0" presId="urn:microsoft.com/office/officeart/2005/8/layout/hierarchy6"/>
    <dgm:cxn modelId="{E77E02CF-6F65-439B-B952-E2311FB5E804}" type="presOf" srcId="{71E2E93C-07B4-4860-BB53-B39AA4D46DAA}" destId="{31578B45-8815-466F-91E4-5DD9A6C0C7DB}" srcOrd="0" destOrd="0" presId="urn:microsoft.com/office/officeart/2005/8/layout/hierarchy6"/>
    <dgm:cxn modelId="{62006FCD-B06A-4669-946E-36B2FEC9CE13}" type="presOf" srcId="{63B0B1E2-6A23-466C-8EFF-77170EED4759}" destId="{C28E42BE-57DB-4DA7-AB8B-66E50AB7960B}" srcOrd="0" destOrd="0" presId="urn:microsoft.com/office/officeart/2005/8/layout/hierarchy6"/>
    <dgm:cxn modelId="{667DD1D6-22CC-4697-9412-A7D68266C95F}" type="presOf" srcId="{3703B7A4-A8F5-4771-8A09-3B449E87B437}" destId="{321B3A4D-737D-41B1-8FF3-1CAE637131F8}" srcOrd="0" destOrd="0" presId="urn:microsoft.com/office/officeart/2005/8/layout/hierarchy6"/>
    <dgm:cxn modelId="{4688F2C2-E4D5-41A5-B0BF-B7B4F00E0828}" type="presOf" srcId="{4AD7FDF6-7AE9-4D76-9314-8E7680AC0213}" destId="{005D7769-876C-4B41-A947-CF017D5254C4}" srcOrd="0" destOrd="0" presId="urn:microsoft.com/office/officeart/2005/8/layout/hierarchy6"/>
    <dgm:cxn modelId="{1729EB65-2A15-43F3-81B5-F6EFC0CE7AE2}" type="presOf" srcId="{1F463BA9-A2A4-4429-BD6A-490E3BF2443D}" destId="{C02206BD-F253-470F-AF03-DBE57F7B2184}" srcOrd="0" destOrd="0" presId="urn:microsoft.com/office/officeart/2005/8/layout/hierarchy6"/>
    <dgm:cxn modelId="{A60F64B0-51BA-4D24-AC7D-23F80A197375}" type="presOf" srcId="{ECBCBD97-BA34-4A57-9E8F-4E1CF2C84101}" destId="{21ADAD29-6E2F-450D-9F08-ED695DE994DF}" srcOrd="0" destOrd="0" presId="urn:microsoft.com/office/officeart/2005/8/layout/hierarchy6"/>
    <dgm:cxn modelId="{86C49C06-4B5E-48C5-A84C-37B3CC15541B}" srcId="{4662CCDE-34CF-46E7-8A9D-2524039A4FA9}" destId="{1F463BA9-A2A4-4429-BD6A-490E3BF2443D}" srcOrd="0" destOrd="0" parTransId="{4AD7FDF6-7AE9-4D76-9314-8E7680AC0213}" sibTransId="{AA90A3D1-0625-4FE2-A782-E9000E112502}"/>
    <dgm:cxn modelId="{FA92A2CA-6B52-44AB-A7BE-FDE2E4A9DC27}" type="presOf" srcId="{80A89E33-2602-41A5-A88E-FCAA552DF41A}" destId="{EFAE6175-4E98-4B63-8E97-79E5599D289C}" srcOrd="0" destOrd="0" presId="urn:microsoft.com/office/officeart/2005/8/layout/hierarchy6"/>
    <dgm:cxn modelId="{DC56DB62-DCB7-4029-9EA2-2ED10842F76B}" type="presOf" srcId="{6FD12D8A-8871-4713-A3BA-1314253180E3}" destId="{07D6D544-D616-45AF-940D-A4C9240A2877}" srcOrd="0" destOrd="0" presId="urn:microsoft.com/office/officeart/2005/8/layout/hierarchy6"/>
    <dgm:cxn modelId="{B4E8783D-13C0-43EB-A471-3B461B5AE596}" srcId="{1EA21A7B-BDD0-4E28-B1EB-B79B319EFB33}" destId="{80A89E33-2602-41A5-A88E-FCAA552DF41A}" srcOrd="0" destOrd="0" parTransId="{3703B7A4-A8F5-4771-8A09-3B449E87B437}" sibTransId="{527645ED-6FF4-4972-9273-09B77302CAE4}"/>
    <dgm:cxn modelId="{8FBF91C0-E0A5-49C9-8642-8A09D4A573EA}" type="presOf" srcId="{1EA21A7B-BDD0-4E28-B1EB-B79B319EFB33}" destId="{69FC9D20-7ABF-4829-85CA-1A5D921D0AE9}" srcOrd="0" destOrd="0" presId="urn:microsoft.com/office/officeart/2005/8/layout/hierarchy6"/>
    <dgm:cxn modelId="{83C3C9F4-DD7A-45C6-B024-B96B92845ECF}" type="presOf" srcId="{F5846533-962B-4C54-903B-261432F8B06C}" destId="{590EF76E-84D3-48F4-91EE-8C93D90D844F}" srcOrd="0" destOrd="0" presId="urn:microsoft.com/office/officeart/2005/8/layout/hierarchy6"/>
    <dgm:cxn modelId="{33E84F09-1134-456A-B621-EA15E76E3640}" type="presOf" srcId="{4662CCDE-34CF-46E7-8A9D-2524039A4FA9}" destId="{B3859C88-8D9A-480F-B02C-87B4A4EA14D2}" srcOrd="0" destOrd="0" presId="urn:microsoft.com/office/officeart/2005/8/layout/hierarchy6"/>
    <dgm:cxn modelId="{E7044D44-A94E-4F82-B356-3EA71C214C00}" type="presOf" srcId="{168402DD-9FFA-4B9F-AC77-3158493D8228}" destId="{B60C1666-51FD-4DB7-930B-7D6BE6933CA2}" srcOrd="0" destOrd="0" presId="urn:microsoft.com/office/officeart/2005/8/layout/hierarchy6"/>
    <dgm:cxn modelId="{29F6952D-7192-491D-BB4D-E00A6456CA80}" type="presOf" srcId="{A7724FE0-329F-470B-9613-011AB1847F79}" destId="{4DD04DD2-3DA6-4142-A330-BDDDBBF193D5}" srcOrd="0" destOrd="0" presId="urn:microsoft.com/office/officeart/2005/8/layout/hierarchy6"/>
    <dgm:cxn modelId="{9C2647C2-405D-45A4-BAA9-59EEC3EAD9F9}" srcId="{71E2E93C-07B4-4860-BB53-B39AA4D46DAA}" destId="{1EA21A7B-BDD0-4E28-B1EB-B79B319EFB33}" srcOrd="1" destOrd="0" parTransId="{168402DD-9FFA-4B9F-AC77-3158493D8228}" sibTransId="{0C2F2A1D-33A3-428E-9EB5-0BD59C813101}"/>
    <dgm:cxn modelId="{39ACCF75-04A3-41D5-98CE-DFDBDB0EF4C7}" srcId="{71E2E93C-07B4-4860-BB53-B39AA4D46DAA}" destId="{F5846533-962B-4C54-903B-261432F8B06C}" srcOrd="2" destOrd="0" parTransId="{A7724FE0-329F-470B-9613-011AB1847F79}" sibTransId="{2D6AD190-2125-4612-9C7F-B45231842570}"/>
    <dgm:cxn modelId="{8AB67CAE-8BDD-44E4-BE99-C981BDBBA226}" srcId="{DBDB37E0-86C6-416E-A37E-222A36D35FCE}" destId="{71E2E93C-07B4-4860-BB53-B39AA4D46DAA}" srcOrd="0" destOrd="0" parTransId="{A5DB7143-2B8C-465D-AB2A-D37E141C3C09}" sibTransId="{01D2DC94-B8B0-4DF0-B413-4661400B7CE1}"/>
    <dgm:cxn modelId="{4F2D59A8-054A-4CF6-AD84-6348CD22E96D}" type="presParOf" srcId="{6E21B532-48D7-4091-99DC-270DC5F8D43B}" destId="{B1743D4F-EB32-4B69-90D4-A59359637DDA}" srcOrd="0" destOrd="0" presId="urn:microsoft.com/office/officeart/2005/8/layout/hierarchy6"/>
    <dgm:cxn modelId="{63E1EBBF-8352-4C7E-8E1D-0087FEC5C00B}" type="presParOf" srcId="{B1743D4F-EB32-4B69-90D4-A59359637DDA}" destId="{6D71D945-0483-456D-B0BB-FDA76015F337}" srcOrd="0" destOrd="0" presId="urn:microsoft.com/office/officeart/2005/8/layout/hierarchy6"/>
    <dgm:cxn modelId="{017D2D00-9A6F-4B4A-96A4-C0B3116AC8B7}" type="presParOf" srcId="{6D71D945-0483-456D-B0BB-FDA76015F337}" destId="{A377DE0C-DC03-4F3D-80D5-8111C516C045}" srcOrd="0" destOrd="0" presId="urn:microsoft.com/office/officeart/2005/8/layout/hierarchy6"/>
    <dgm:cxn modelId="{C1E4B8B1-6C35-47F5-AFE7-B812938BBE5A}" type="presParOf" srcId="{A377DE0C-DC03-4F3D-80D5-8111C516C045}" destId="{31578B45-8815-466F-91E4-5DD9A6C0C7DB}" srcOrd="0" destOrd="0" presId="urn:microsoft.com/office/officeart/2005/8/layout/hierarchy6"/>
    <dgm:cxn modelId="{34C7A4E0-9843-4A6F-A9C1-867621E4C2A4}" type="presParOf" srcId="{A377DE0C-DC03-4F3D-80D5-8111C516C045}" destId="{5A7A80B6-750A-4785-AF22-38A37B6DD879}" srcOrd="1" destOrd="0" presId="urn:microsoft.com/office/officeart/2005/8/layout/hierarchy6"/>
    <dgm:cxn modelId="{1013A8C7-BF66-470B-957B-3F425B7A78CA}" type="presParOf" srcId="{5A7A80B6-750A-4785-AF22-38A37B6DD879}" destId="{07D6D544-D616-45AF-940D-A4C9240A2877}" srcOrd="0" destOrd="0" presId="urn:microsoft.com/office/officeart/2005/8/layout/hierarchy6"/>
    <dgm:cxn modelId="{A4255015-17BF-477C-B3B2-32C1DC2A5CBB}" type="presParOf" srcId="{5A7A80B6-750A-4785-AF22-38A37B6DD879}" destId="{B785F0F3-69A6-4982-B025-470AF4F82FEA}" srcOrd="1" destOrd="0" presId="urn:microsoft.com/office/officeart/2005/8/layout/hierarchy6"/>
    <dgm:cxn modelId="{5A3BF058-11DC-44CD-8FB4-999EF33F72CE}" type="presParOf" srcId="{B785F0F3-69A6-4982-B025-470AF4F82FEA}" destId="{B3859C88-8D9A-480F-B02C-87B4A4EA14D2}" srcOrd="0" destOrd="0" presId="urn:microsoft.com/office/officeart/2005/8/layout/hierarchy6"/>
    <dgm:cxn modelId="{FAD6E9DA-194D-432E-9F58-57AFD1FF8261}" type="presParOf" srcId="{B785F0F3-69A6-4982-B025-470AF4F82FEA}" destId="{F6763562-DBA3-4C96-A90F-9E213CF275BA}" srcOrd="1" destOrd="0" presId="urn:microsoft.com/office/officeart/2005/8/layout/hierarchy6"/>
    <dgm:cxn modelId="{5DDCBF4F-1C53-4FAD-88E6-734CD1D80C29}" type="presParOf" srcId="{F6763562-DBA3-4C96-A90F-9E213CF275BA}" destId="{005D7769-876C-4B41-A947-CF017D5254C4}" srcOrd="0" destOrd="0" presId="urn:microsoft.com/office/officeart/2005/8/layout/hierarchy6"/>
    <dgm:cxn modelId="{1B1B8963-B68D-49E8-A1F5-5E08D96AD162}" type="presParOf" srcId="{F6763562-DBA3-4C96-A90F-9E213CF275BA}" destId="{EF9293BD-D137-4A98-9CDB-522771183E81}" srcOrd="1" destOrd="0" presId="urn:microsoft.com/office/officeart/2005/8/layout/hierarchy6"/>
    <dgm:cxn modelId="{0FD484CF-2512-4901-9819-85EC68642601}" type="presParOf" srcId="{EF9293BD-D137-4A98-9CDB-522771183E81}" destId="{C02206BD-F253-470F-AF03-DBE57F7B2184}" srcOrd="0" destOrd="0" presId="urn:microsoft.com/office/officeart/2005/8/layout/hierarchy6"/>
    <dgm:cxn modelId="{6350A137-20CF-4BD5-A275-89FE45AD9DB7}" type="presParOf" srcId="{EF9293BD-D137-4A98-9CDB-522771183E81}" destId="{26AB7AD4-79F7-48F6-BA75-82F8F8BB0556}" srcOrd="1" destOrd="0" presId="urn:microsoft.com/office/officeart/2005/8/layout/hierarchy6"/>
    <dgm:cxn modelId="{400342E6-CF9A-4DE5-8F9B-D8EBB34F90D7}" type="presParOf" srcId="{5A7A80B6-750A-4785-AF22-38A37B6DD879}" destId="{B60C1666-51FD-4DB7-930B-7D6BE6933CA2}" srcOrd="2" destOrd="0" presId="urn:microsoft.com/office/officeart/2005/8/layout/hierarchy6"/>
    <dgm:cxn modelId="{801987F4-BC5F-4498-BF7C-B1DE7C5B5418}" type="presParOf" srcId="{5A7A80B6-750A-4785-AF22-38A37B6DD879}" destId="{C80F1502-3A2F-4A12-A4F3-167DB6E53738}" srcOrd="3" destOrd="0" presId="urn:microsoft.com/office/officeart/2005/8/layout/hierarchy6"/>
    <dgm:cxn modelId="{12DFFAE5-6394-4B2C-8B3E-279298D1EB0C}" type="presParOf" srcId="{C80F1502-3A2F-4A12-A4F3-167DB6E53738}" destId="{69FC9D20-7ABF-4829-85CA-1A5D921D0AE9}" srcOrd="0" destOrd="0" presId="urn:microsoft.com/office/officeart/2005/8/layout/hierarchy6"/>
    <dgm:cxn modelId="{CD0661B5-8BDB-4C24-8BAF-D88481F27F00}" type="presParOf" srcId="{C80F1502-3A2F-4A12-A4F3-167DB6E53738}" destId="{80C3B7D8-434C-405A-9F06-1BFA617D7313}" srcOrd="1" destOrd="0" presId="urn:microsoft.com/office/officeart/2005/8/layout/hierarchy6"/>
    <dgm:cxn modelId="{14B0A9E6-E5E2-4BFA-8BEC-F765ACC0A627}" type="presParOf" srcId="{80C3B7D8-434C-405A-9F06-1BFA617D7313}" destId="{321B3A4D-737D-41B1-8FF3-1CAE637131F8}" srcOrd="0" destOrd="0" presId="urn:microsoft.com/office/officeart/2005/8/layout/hierarchy6"/>
    <dgm:cxn modelId="{D67071E5-3275-49C2-B3FD-07550C0314B4}" type="presParOf" srcId="{80C3B7D8-434C-405A-9F06-1BFA617D7313}" destId="{C3CAC324-78A9-40AD-9CC8-32E95E7C7D3A}" srcOrd="1" destOrd="0" presId="urn:microsoft.com/office/officeart/2005/8/layout/hierarchy6"/>
    <dgm:cxn modelId="{A974BD8D-1728-4B77-B36E-9158BD702EB9}" type="presParOf" srcId="{C3CAC324-78A9-40AD-9CC8-32E95E7C7D3A}" destId="{EFAE6175-4E98-4B63-8E97-79E5599D289C}" srcOrd="0" destOrd="0" presId="urn:microsoft.com/office/officeart/2005/8/layout/hierarchy6"/>
    <dgm:cxn modelId="{06E77E5C-90F1-493D-8903-CAE3E9A8E5E2}" type="presParOf" srcId="{C3CAC324-78A9-40AD-9CC8-32E95E7C7D3A}" destId="{D80F8866-7690-45CD-B3D0-1E73FB766CCA}" srcOrd="1" destOrd="0" presId="urn:microsoft.com/office/officeart/2005/8/layout/hierarchy6"/>
    <dgm:cxn modelId="{9827ACBF-EDBE-49AF-88E3-4A5EBAA71050}" type="presParOf" srcId="{5A7A80B6-750A-4785-AF22-38A37B6DD879}" destId="{4DD04DD2-3DA6-4142-A330-BDDDBBF193D5}" srcOrd="4" destOrd="0" presId="urn:microsoft.com/office/officeart/2005/8/layout/hierarchy6"/>
    <dgm:cxn modelId="{C53D12C6-6630-4F7C-8C7E-BA66186ECC35}" type="presParOf" srcId="{5A7A80B6-750A-4785-AF22-38A37B6DD879}" destId="{C8FE2D06-9F2A-46B4-9EBB-4AC0D5925712}" srcOrd="5" destOrd="0" presId="urn:microsoft.com/office/officeart/2005/8/layout/hierarchy6"/>
    <dgm:cxn modelId="{E789FE69-7BDB-4C3E-A568-E4EC4E927238}" type="presParOf" srcId="{C8FE2D06-9F2A-46B4-9EBB-4AC0D5925712}" destId="{590EF76E-84D3-48F4-91EE-8C93D90D844F}" srcOrd="0" destOrd="0" presId="urn:microsoft.com/office/officeart/2005/8/layout/hierarchy6"/>
    <dgm:cxn modelId="{2DD10D77-E140-4B0F-8228-77FAD257E46D}" type="presParOf" srcId="{C8FE2D06-9F2A-46B4-9EBB-4AC0D5925712}" destId="{3A08AADC-61D3-4608-990B-612DDE1CEAE8}" srcOrd="1" destOrd="0" presId="urn:microsoft.com/office/officeart/2005/8/layout/hierarchy6"/>
    <dgm:cxn modelId="{70134BBA-A92A-4DD7-BD5B-CE0DC22F07F6}" type="presParOf" srcId="{3A08AADC-61D3-4608-990B-612DDE1CEAE8}" destId="{21ADAD29-6E2F-450D-9F08-ED695DE994DF}" srcOrd="0" destOrd="0" presId="urn:microsoft.com/office/officeart/2005/8/layout/hierarchy6"/>
    <dgm:cxn modelId="{1A437022-3893-49DA-B819-2CCF20DE1CC0}" type="presParOf" srcId="{3A08AADC-61D3-4608-990B-612DDE1CEAE8}" destId="{00B70380-0279-4743-805C-1B199CB2BC80}" srcOrd="1" destOrd="0" presId="urn:microsoft.com/office/officeart/2005/8/layout/hierarchy6"/>
    <dgm:cxn modelId="{63E047A7-205E-4C4B-839F-85365AF23DCA}" type="presParOf" srcId="{00B70380-0279-4743-805C-1B199CB2BC80}" destId="{C28E42BE-57DB-4DA7-AB8B-66E50AB7960B}" srcOrd="0" destOrd="0" presId="urn:microsoft.com/office/officeart/2005/8/layout/hierarchy6"/>
    <dgm:cxn modelId="{B6A93563-B8A6-46FA-848F-1FB6661397C4}" type="presParOf" srcId="{00B70380-0279-4743-805C-1B199CB2BC80}" destId="{55E6B364-12C0-483A-BF86-D8DE9053795D}" srcOrd="1" destOrd="0" presId="urn:microsoft.com/office/officeart/2005/8/layout/hierarchy6"/>
    <dgm:cxn modelId="{ED3C1368-C341-4D75-87C3-54B8CBF2E75E}" type="presParOf" srcId="{6E21B532-48D7-4091-99DC-270DC5F8D43B}" destId="{F7E58FFA-BDAF-4293-AE6F-B224039E96EF}" srcOrd="1" destOrd="0" presId="urn:microsoft.com/office/officeart/2005/8/layout/hierarchy6"/>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A95A4E-1B1D-4757-A5CC-007CCA370B89}">
      <dsp:nvSpPr>
        <dsp:cNvPr id="0" name=""/>
        <dsp:cNvSpPr/>
      </dsp:nvSpPr>
      <dsp:spPr>
        <a:xfrm>
          <a:off x="1172022" y="191801"/>
          <a:ext cx="4163488" cy="516593"/>
        </a:xfrm>
        <a:prstGeom prst="rect">
          <a:avLst/>
        </a:prstGeom>
        <a:noFill/>
        <a:ln>
          <a:solidFill>
            <a:schemeClr val="tx1"/>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Обращение пользователя в библиотеки МБУК «АГЦБС» за получением муниципальной услуги</a:t>
          </a:r>
        </a:p>
      </dsp:txBody>
      <dsp:txXfrm>
        <a:off x="1172022" y="191801"/>
        <a:ext cx="4163488" cy="516593"/>
      </dsp:txXfrm>
    </dsp:sp>
    <dsp:sp modelId="{79F1BDDB-2594-4226-B52B-26521CB5A29B}">
      <dsp:nvSpPr>
        <dsp:cNvPr id="0" name=""/>
        <dsp:cNvSpPr/>
      </dsp:nvSpPr>
      <dsp:spPr>
        <a:xfrm>
          <a:off x="1580746" y="708394"/>
          <a:ext cx="1673020" cy="439442"/>
        </a:xfrm>
        <a:custGeom>
          <a:avLst/>
          <a:gdLst/>
          <a:ahLst/>
          <a:cxnLst/>
          <a:rect l="0" t="0" r="0" b="0"/>
          <a:pathLst>
            <a:path>
              <a:moveTo>
                <a:pt x="1673020" y="0"/>
              </a:moveTo>
              <a:lnTo>
                <a:pt x="1673020" y="219721"/>
              </a:lnTo>
              <a:lnTo>
                <a:pt x="0" y="219721"/>
              </a:lnTo>
              <a:lnTo>
                <a:pt x="0" y="439442"/>
              </a:lnTo>
            </a:path>
          </a:pathLst>
        </a:custGeom>
        <a:noFill/>
        <a:ln w="158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3F25FFC4-CD3F-490A-97C1-1788ECDCDAA4}">
      <dsp:nvSpPr>
        <dsp:cNvPr id="0" name=""/>
        <dsp:cNvSpPr/>
      </dsp:nvSpPr>
      <dsp:spPr>
        <a:xfrm>
          <a:off x="0" y="1147836"/>
          <a:ext cx="3161492" cy="680932"/>
        </a:xfrm>
        <a:prstGeom prst="rect">
          <a:avLst/>
        </a:prstGeom>
        <a:noFill/>
        <a:ln>
          <a:solidFill>
            <a:schemeClr val="tx1"/>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Не представлены все необходимые для предоставления муниципальной услуги документы</a:t>
          </a:r>
        </a:p>
      </dsp:txBody>
      <dsp:txXfrm>
        <a:off x="0" y="1147836"/>
        <a:ext cx="3161492" cy="680932"/>
      </dsp:txXfrm>
    </dsp:sp>
    <dsp:sp modelId="{A59EAC5A-0D33-4FAD-9E95-F96ED4141A99}">
      <dsp:nvSpPr>
        <dsp:cNvPr id="0" name=""/>
        <dsp:cNvSpPr/>
      </dsp:nvSpPr>
      <dsp:spPr>
        <a:xfrm>
          <a:off x="1534381" y="1828769"/>
          <a:ext cx="91440" cy="202534"/>
        </a:xfrm>
        <a:custGeom>
          <a:avLst/>
          <a:gdLst/>
          <a:ahLst/>
          <a:cxnLst/>
          <a:rect l="0" t="0" r="0" b="0"/>
          <a:pathLst>
            <a:path>
              <a:moveTo>
                <a:pt x="46364" y="0"/>
              </a:moveTo>
              <a:lnTo>
                <a:pt x="46364" y="101267"/>
              </a:lnTo>
              <a:lnTo>
                <a:pt x="45720" y="101267"/>
              </a:lnTo>
              <a:lnTo>
                <a:pt x="45720" y="202534"/>
              </a:lnTo>
            </a:path>
          </a:pathLst>
        </a:custGeom>
        <a:noFill/>
        <a:ln w="158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B2FF7BAB-7780-4031-A06E-6EABAE79854C}">
      <dsp:nvSpPr>
        <dsp:cNvPr id="0" name=""/>
        <dsp:cNvSpPr/>
      </dsp:nvSpPr>
      <dsp:spPr>
        <a:xfrm>
          <a:off x="0" y="2031303"/>
          <a:ext cx="3160203" cy="675742"/>
        </a:xfrm>
        <a:prstGeom prst="rect">
          <a:avLst/>
        </a:prstGeom>
        <a:noFill/>
        <a:ln>
          <a:solidFill>
            <a:schemeClr val="tx1"/>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Мотивированный отказ в предоставлении муниципальной услуги</a:t>
          </a:r>
        </a:p>
      </dsp:txBody>
      <dsp:txXfrm>
        <a:off x="0" y="2031303"/>
        <a:ext cx="3160203" cy="675742"/>
      </dsp:txXfrm>
    </dsp:sp>
    <dsp:sp modelId="{9E74FA27-3508-46A0-A8F3-363602BB7B06}">
      <dsp:nvSpPr>
        <dsp:cNvPr id="0" name=""/>
        <dsp:cNvSpPr/>
      </dsp:nvSpPr>
      <dsp:spPr>
        <a:xfrm>
          <a:off x="3253766" y="708394"/>
          <a:ext cx="1732462" cy="439195"/>
        </a:xfrm>
        <a:custGeom>
          <a:avLst/>
          <a:gdLst/>
          <a:ahLst/>
          <a:cxnLst/>
          <a:rect l="0" t="0" r="0" b="0"/>
          <a:pathLst>
            <a:path>
              <a:moveTo>
                <a:pt x="0" y="0"/>
              </a:moveTo>
              <a:lnTo>
                <a:pt x="0" y="219597"/>
              </a:lnTo>
              <a:lnTo>
                <a:pt x="1732462" y="219597"/>
              </a:lnTo>
              <a:lnTo>
                <a:pt x="1732462" y="439195"/>
              </a:lnTo>
            </a:path>
          </a:pathLst>
        </a:custGeom>
        <a:noFill/>
        <a:ln w="158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AEEC77E3-D1B4-4CE5-914E-786D2C043A2B}">
      <dsp:nvSpPr>
        <dsp:cNvPr id="0" name=""/>
        <dsp:cNvSpPr/>
      </dsp:nvSpPr>
      <dsp:spPr>
        <a:xfrm>
          <a:off x="3406126" y="1147590"/>
          <a:ext cx="3160203" cy="675742"/>
        </a:xfrm>
        <a:prstGeom prst="rect">
          <a:avLst/>
        </a:prstGeom>
        <a:noFill/>
        <a:ln>
          <a:solidFill>
            <a:schemeClr val="tx1"/>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Представлены все необходимые для предоставления муниципальной услуги документы </a:t>
          </a:r>
        </a:p>
      </dsp:txBody>
      <dsp:txXfrm>
        <a:off x="3406126" y="1147590"/>
        <a:ext cx="3160203" cy="675742"/>
      </dsp:txXfrm>
    </dsp:sp>
    <dsp:sp modelId="{0CC77FDE-25A3-405C-B054-6058AFBF98ED}">
      <dsp:nvSpPr>
        <dsp:cNvPr id="0" name=""/>
        <dsp:cNvSpPr/>
      </dsp:nvSpPr>
      <dsp:spPr>
        <a:xfrm>
          <a:off x="4940508" y="1823332"/>
          <a:ext cx="91440" cy="215676"/>
        </a:xfrm>
        <a:custGeom>
          <a:avLst/>
          <a:gdLst/>
          <a:ahLst/>
          <a:cxnLst/>
          <a:rect l="0" t="0" r="0" b="0"/>
          <a:pathLst>
            <a:path>
              <a:moveTo>
                <a:pt x="45720" y="0"/>
              </a:moveTo>
              <a:lnTo>
                <a:pt x="45720" y="107838"/>
              </a:lnTo>
              <a:lnTo>
                <a:pt x="53350" y="107838"/>
              </a:lnTo>
              <a:lnTo>
                <a:pt x="53350" y="215676"/>
              </a:lnTo>
            </a:path>
          </a:pathLst>
        </a:custGeom>
        <a:noFill/>
        <a:ln w="158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F351E975-9BC5-44CA-BF2C-F22EFE5CA3E1}">
      <dsp:nvSpPr>
        <dsp:cNvPr id="0" name=""/>
        <dsp:cNvSpPr/>
      </dsp:nvSpPr>
      <dsp:spPr>
        <a:xfrm>
          <a:off x="3413757" y="2039009"/>
          <a:ext cx="3160203" cy="671703"/>
        </a:xfrm>
        <a:prstGeom prst="rect">
          <a:avLst/>
        </a:prstGeom>
        <a:noFill/>
        <a:ln>
          <a:solidFill>
            <a:schemeClr val="tx1"/>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Ознакомление с Административным регламентом и Правилами пользования библиотеками МБУК «АГЦБС»</a:t>
          </a:r>
        </a:p>
      </dsp:txBody>
      <dsp:txXfrm>
        <a:off x="3413757" y="2039009"/>
        <a:ext cx="3160203" cy="671703"/>
      </dsp:txXfrm>
    </dsp:sp>
    <dsp:sp modelId="{874ED9ED-DD2F-4EBC-94C7-DC1E5D7D680E}">
      <dsp:nvSpPr>
        <dsp:cNvPr id="0" name=""/>
        <dsp:cNvSpPr/>
      </dsp:nvSpPr>
      <dsp:spPr>
        <a:xfrm>
          <a:off x="3197862" y="2710712"/>
          <a:ext cx="1795997" cy="298126"/>
        </a:xfrm>
        <a:custGeom>
          <a:avLst/>
          <a:gdLst/>
          <a:ahLst/>
          <a:cxnLst/>
          <a:rect l="0" t="0" r="0" b="0"/>
          <a:pathLst>
            <a:path>
              <a:moveTo>
                <a:pt x="1795997" y="0"/>
              </a:moveTo>
              <a:lnTo>
                <a:pt x="1795997" y="149063"/>
              </a:lnTo>
              <a:lnTo>
                <a:pt x="0" y="149063"/>
              </a:lnTo>
              <a:lnTo>
                <a:pt x="0" y="298126"/>
              </a:lnTo>
            </a:path>
          </a:pathLst>
        </a:custGeom>
        <a:noFill/>
        <a:ln w="158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04EECF41-8B77-4C7F-ACA9-556B7358B3AB}">
      <dsp:nvSpPr>
        <dsp:cNvPr id="0" name=""/>
        <dsp:cNvSpPr/>
      </dsp:nvSpPr>
      <dsp:spPr>
        <a:xfrm>
          <a:off x="1220910" y="3008839"/>
          <a:ext cx="3953904" cy="612243"/>
        </a:xfrm>
        <a:prstGeom prst="rect">
          <a:avLst/>
        </a:prstGeom>
        <a:noFill/>
        <a:ln>
          <a:solidFill>
            <a:schemeClr val="tx1"/>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Условия, изложенные в Административном регламенте и Правилах пользования библиотеками МБУК "АГЦБС" приняты пользователем в целом</a:t>
          </a:r>
        </a:p>
      </dsp:txBody>
      <dsp:txXfrm>
        <a:off x="1220910" y="3008839"/>
        <a:ext cx="3953904" cy="612243"/>
      </dsp:txXfrm>
    </dsp:sp>
    <dsp:sp modelId="{56F2DC69-57FB-424F-82DD-3170608F748C}">
      <dsp:nvSpPr>
        <dsp:cNvPr id="0" name=""/>
        <dsp:cNvSpPr/>
      </dsp:nvSpPr>
      <dsp:spPr>
        <a:xfrm>
          <a:off x="3152142" y="3621083"/>
          <a:ext cx="91440" cy="223078"/>
        </a:xfrm>
        <a:custGeom>
          <a:avLst/>
          <a:gdLst/>
          <a:ahLst/>
          <a:cxnLst/>
          <a:rect l="0" t="0" r="0" b="0"/>
          <a:pathLst>
            <a:path>
              <a:moveTo>
                <a:pt x="45720" y="0"/>
              </a:moveTo>
              <a:lnTo>
                <a:pt x="45720" y="111539"/>
              </a:lnTo>
              <a:lnTo>
                <a:pt x="46776" y="111539"/>
              </a:lnTo>
              <a:lnTo>
                <a:pt x="46776" y="223078"/>
              </a:lnTo>
            </a:path>
          </a:pathLst>
        </a:custGeom>
        <a:noFill/>
        <a:ln w="158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2CB52807-AD6B-48BD-8B39-1D0865215400}">
      <dsp:nvSpPr>
        <dsp:cNvPr id="0" name=""/>
        <dsp:cNvSpPr/>
      </dsp:nvSpPr>
      <dsp:spPr>
        <a:xfrm>
          <a:off x="1807936" y="3844161"/>
          <a:ext cx="2781966" cy="516650"/>
        </a:xfrm>
        <a:prstGeom prst="rect">
          <a:avLst/>
        </a:prstGeom>
        <a:noFill/>
        <a:ln>
          <a:solidFill>
            <a:schemeClr val="tx1"/>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Оформление формуляра читателя</a:t>
          </a:r>
        </a:p>
      </dsp:txBody>
      <dsp:txXfrm>
        <a:off x="1807936" y="3844161"/>
        <a:ext cx="2781966" cy="516650"/>
      </dsp:txXfrm>
    </dsp:sp>
    <dsp:sp modelId="{8781C4D6-5BDD-4FB9-9F48-D56F67F302C6}">
      <dsp:nvSpPr>
        <dsp:cNvPr id="0" name=""/>
        <dsp:cNvSpPr/>
      </dsp:nvSpPr>
      <dsp:spPr>
        <a:xfrm>
          <a:off x="4993859" y="2710712"/>
          <a:ext cx="2100353" cy="300704"/>
        </a:xfrm>
        <a:custGeom>
          <a:avLst/>
          <a:gdLst/>
          <a:ahLst/>
          <a:cxnLst/>
          <a:rect l="0" t="0" r="0" b="0"/>
          <a:pathLst>
            <a:path>
              <a:moveTo>
                <a:pt x="0" y="0"/>
              </a:moveTo>
              <a:lnTo>
                <a:pt x="0" y="150352"/>
              </a:lnTo>
              <a:lnTo>
                <a:pt x="2100353" y="150352"/>
              </a:lnTo>
              <a:lnTo>
                <a:pt x="2100353" y="300704"/>
              </a:lnTo>
            </a:path>
          </a:pathLst>
        </a:custGeom>
        <a:noFill/>
        <a:ln w="158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0EF74873-365C-4065-9B51-D8EA97CDA9BD}">
      <dsp:nvSpPr>
        <dsp:cNvPr id="0" name=""/>
        <dsp:cNvSpPr/>
      </dsp:nvSpPr>
      <dsp:spPr>
        <a:xfrm>
          <a:off x="5389158" y="3011417"/>
          <a:ext cx="3410107" cy="670861"/>
        </a:xfrm>
        <a:prstGeom prst="rect">
          <a:avLst/>
        </a:prstGeom>
        <a:noFill/>
        <a:ln>
          <a:solidFill>
            <a:schemeClr val="tx1"/>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Условия, изложенные в Административном регламенте и Правилах пользования библиотеками МБУК "АГЦБС", не приняты пользователем в целом, либо нарушены</a:t>
          </a:r>
        </a:p>
      </dsp:txBody>
      <dsp:txXfrm>
        <a:off x="5389158" y="3011417"/>
        <a:ext cx="3410107" cy="670861"/>
      </dsp:txXfrm>
    </dsp:sp>
    <dsp:sp modelId="{5E97502A-46CF-4930-8341-2EB3D542950D}">
      <dsp:nvSpPr>
        <dsp:cNvPr id="0" name=""/>
        <dsp:cNvSpPr/>
      </dsp:nvSpPr>
      <dsp:spPr>
        <a:xfrm>
          <a:off x="7048492" y="3682279"/>
          <a:ext cx="91440" cy="162311"/>
        </a:xfrm>
        <a:custGeom>
          <a:avLst/>
          <a:gdLst/>
          <a:ahLst/>
          <a:cxnLst/>
          <a:rect l="0" t="0" r="0" b="0"/>
          <a:pathLst>
            <a:path>
              <a:moveTo>
                <a:pt x="45720" y="0"/>
              </a:moveTo>
              <a:lnTo>
                <a:pt x="45720" y="81155"/>
              </a:lnTo>
              <a:lnTo>
                <a:pt x="46966" y="81155"/>
              </a:lnTo>
              <a:lnTo>
                <a:pt x="46966" y="162311"/>
              </a:lnTo>
            </a:path>
          </a:pathLst>
        </a:custGeom>
        <a:noFill/>
        <a:ln w="158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9F64D9AC-4630-45CC-9FA9-F0C128A9B74D}">
      <dsp:nvSpPr>
        <dsp:cNvPr id="0" name=""/>
        <dsp:cNvSpPr/>
      </dsp:nvSpPr>
      <dsp:spPr>
        <a:xfrm>
          <a:off x="5694679" y="3844590"/>
          <a:ext cx="2801559" cy="520288"/>
        </a:xfrm>
        <a:prstGeom prst="rect">
          <a:avLst/>
        </a:prstGeom>
        <a:noFill/>
        <a:ln>
          <a:solidFill>
            <a:schemeClr val="tx1"/>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Мотивированный отказ в предоставлении муниципальной услуги</a:t>
          </a:r>
        </a:p>
      </dsp:txBody>
      <dsp:txXfrm>
        <a:off x="5694679" y="3844590"/>
        <a:ext cx="2801559" cy="52028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578B45-8815-466F-91E4-5DD9A6C0C7DB}">
      <dsp:nvSpPr>
        <dsp:cNvPr id="0" name=""/>
        <dsp:cNvSpPr/>
      </dsp:nvSpPr>
      <dsp:spPr>
        <a:xfrm>
          <a:off x="2518027" y="311925"/>
          <a:ext cx="3897102" cy="219605"/>
        </a:xfrm>
        <a:prstGeom prst="rect">
          <a:avLst/>
        </a:prstGeom>
        <a:noFill/>
        <a:ln>
          <a:solidFill>
            <a:schemeClr val="tx1"/>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Прием читательского требования</a:t>
          </a:r>
          <a:endParaRPr lang="ru-RU" sz="1100" kern="1200"/>
        </a:p>
      </dsp:txBody>
      <dsp:txXfrm>
        <a:off x="2518027" y="311925"/>
        <a:ext cx="3897102" cy="219605"/>
      </dsp:txXfrm>
    </dsp:sp>
    <dsp:sp modelId="{07D6D544-D616-45AF-940D-A4C9240A2877}">
      <dsp:nvSpPr>
        <dsp:cNvPr id="0" name=""/>
        <dsp:cNvSpPr/>
      </dsp:nvSpPr>
      <dsp:spPr>
        <a:xfrm>
          <a:off x="2072085" y="531530"/>
          <a:ext cx="2394493" cy="444374"/>
        </a:xfrm>
        <a:custGeom>
          <a:avLst/>
          <a:gdLst/>
          <a:ahLst/>
          <a:cxnLst/>
          <a:rect l="0" t="0" r="0" b="0"/>
          <a:pathLst>
            <a:path>
              <a:moveTo>
                <a:pt x="2394493" y="0"/>
              </a:moveTo>
              <a:lnTo>
                <a:pt x="2394493" y="222187"/>
              </a:lnTo>
              <a:lnTo>
                <a:pt x="0" y="222187"/>
              </a:lnTo>
              <a:lnTo>
                <a:pt x="0" y="444374"/>
              </a:lnTo>
            </a:path>
          </a:pathLst>
        </a:custGeom>
        <a:noFill/>
        <a:ln w="158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B3859C88-8D9A-480F-B02C-87B4A4EA14D2}">
      <dsp:nvSpPr>
        <dsp:cNvPr id="0" name=""/>
        <dsp:cNvSpPr/>
      </dsp:nvSpPr>
      <dsp:spPr>
        <a:xfrm>
          <a:off x="1022791" y="975905"/>
          <a:ext cx="2098587" cy="578967"/>
        </a:xfrm>
        <a:prstGeom prst="rect">
          <a:avLst/>
        </a:prstGeom>
        <a:noFill/>
        <a:ln>
          <a:solidFill>
            <a:schemeClr val="tx1"/>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Документное обслуживание</a:t>
          </a:r>
        </a:p>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(в стационарных условиях и вне стационара)</a:t>
          </a:r>
          <a:endParaRPr lang="ru-RU" sz="1100" kern="1200"/>
        </a:p>
      </dsp:txBody>
      <dsp:txXfrm>
        <a:off x="1022791" y="975905"/>
        <a:ext cx="2098587" cy="578967"/>
      </dsp:txXfrm>
    </dsp:sp>
    <dsp:sp modelId="{005D7769-876C-4B41-A947-CF017D5254C4}">
      <dsp:nvSpPr>
        <dsp:cNvPr id="0" name=""/>
        <dsp:cNvSpPr/>
      </dsp:nvSpPr>
      <dsp:spPr>
        <a:xfrm>
          <a:off x="2026365" y="1554873"/>
          <a:ext cx="91440" cy="180057"/>
        </a:xfrm>
        <a:custGeom>
          <a:avLst/>
          <a:gdLst/>
          <a:ahLst/>
          <a:cxnLst/>
          <a:rect l="0" t="0" r="0" b="0"/>
          <a:pathLst>
            <a:path>
              <a:moveTo>
                <a:pt x="45720" y="0"/>
              </a:moveTo>
              <a:lnTo>
                <a:pt x="45720" y="90028"/>
              </a:lnTo>
              <a:lnTo>
                <a:pt x="46833" y="90028"/>
              </a:lnTo>
              <a:lnTo>
                <a:pt x="46833" y="180057"/>
              </a:lnTo>
            </a:path>
          </a:pathLst>
        </a:custGeom>
        <a:noFill/>
        <a:ln w="158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C02206BD-F253-470F-AF03-DBE57F7B2184}">
      <dsp:nvSpPr>
        <dsp:cNvPr id="0" name=""/>
        <dsp:cNvSpPr/>
      </dsp:nvSpPr>
      <dsp:spPr>
        <a:xfrm>
          <a:off x="1026108" y="1734931"/>
          <a:ext cx="2094181" cy="594207"/>
        </a:xfrm>
        <a:prstGeom prst="rect">
          <a:avLst/>
        </a:prstGeom>
        <a:noFill/>
        <a:ln>
          <a:solidFill>
            <a:schemeClr val="tx1"/>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Предоставление во временное пользование документов</a:t>
          </a:r>
          <a:endParaRPr lang="ru-RU" sz="1100" kern="1200"/>
        </a:p>
      </dsp:txBody>
      <dsp:txXfrm>
        <a:off x="1026108" y="1734931"/>
        <a:ext cx="2094181" cy="594207"/>
      </dsp:txXfrm>
    </dsp:sp>
    <dsp:sp modelId="{D3F3E298-C2D3-4CB3-BAF2-2C76DDBC2F34}">
      <dsp:nvSpPr>
        <dsp:cNvPr id="0" name=""/>
        <dsp:cNvSpPr/>
      </dsp:nvSpPr>
      <dsp:spPr>
        <a:xfrm>
          <a:off x="2026874" y="2329138"/>
          <a:ext cx="91440" cy="225035"/>
        </a:xfrm>
        <a:custGeom>
          <a:avLst/>
          <a:gdLst/>
          <a:ahLst/>
          <a:cxnLst/>
          <a:rect l="0" t="0" r="0" b="0"/>
          <a:pathLst>
            <a:path>
              <a:moveTo>
                <a:pt x="46324" y="0"/>
              </a:moveTo>
              <a:lnTo>
                <a:pt x="46324" y="112517"/>
              </a:lnTo>
              <a:lnTo>
                <a:pt x="45720" y="112517"/>
              </a:lnTo>
              <a:lnTo>
                <a:pt x="45720" y="225035"/>
              </a:lnTo>
            </a:path>
          </a:pathLst>
        </a:custGeom>
        <a:noFill/>
        <a:ln w="158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FE5829C7-431C-4066-8C0D-6EC2AC578FBE}">
      <dsp:nvSpPr>
        <dsp:cNvPr id="0" name=""/>
        <dsp:cNvSpPr/>
      </dsp:nvSpPr>
      <dsp:spPr>
        <a:xfrm>
          <a:off x="1026220" y="2554173"/>
          <a:ext cx="2092749" cy="450345"/>
        </a:xfrm>
        <a:prstGeom prst="rect">
          <a:avLst/>
        </a:prstGeom>
        <a:noFill/>
        <a:ln>
          <a:solidFill>
            <a:schemeClr val="tx1"/>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Возврат пользователем документов в библиотеки МБУК «АГЦБС» </a:t>
          </a:r>
        </a:p>
      </dsp:txBody>
      <dsp:txXfrm>
        <a:off x="1026220" y="2554173"/>
        <a:ext cx="2092749" cy="450345"/>
      </dsp:txXfrm>
    </dsp:sp>
    <dsp:sp modelId="{B60C1666-51FD-4DB7-930B-7D6BE6933CA2}">
      <dsp:nvSpPr>
        <dsp:cNvPr id="0" name=""/>
        <dsp:cNvSpPr/>
      </dsp:nvSpPr>
      <dsp:spPr>
        <a:xfrm>
          <a:off x="4420858" y="531530"/>
          <a:ext cx="91440" cy="454206"/>
        </a:xfrm>
        <a:custGeom>
          <a:avLst/>
          <a:gdLst/>
          <a:ahLst/>
          <a:cxnLst/>
          <a:rect l="0" t="0" r="0" b="0"/>
          <a:pathLst>
            <a:path>
              <a:moveTo>
                <a:pt x="45720" y="0"/>
              </a:moveTo>
              <a:lnTo>
                <a:pt x="45720" y="227103"/>
              </a:lnTo>
              <a:lnTo>
                <a:pt x="46149" y="227103"/>
              </a:lnTo>
              <a:lnTo>
                <a:pt x="46149" y="454206"/>
              </a:lnTo>
            </a:path>
          </a:pathLst>
        </a:custGeom>
        <a:noFill/>
        <a:ln w="158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69FC9D20-7ABF-4829-85CA-1A5D921D0AE9}">
      <dsp:nvSpPr>
        <dsp:cNvPr id="0" name=""/>
        <dsp:cNvSpPr/>
      </dsp:nvSpPr>
      <dsp:spPr>
        <a:xfrm>
          <a:off x="3417714" y="985737"/>
          <a:ext cx="2098587" cy="580940"/>
        </a:xfrm>
        <a:prstGeom prst="rect">
          <a:avLst/>
        </a:prstGeom>
        <a:noFill/>
        <a:ln>
          <a:solidFill>
            <a:schemeClr val="tx1"/>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Справочное и справочно-библиографическое обслуживание</a:t>
          </a:r>
          <a:endParaRPr lang="ru-RU" sz="1100" kern="1200"/>
        </a:p>
      </dsp:txBody>
      <dsp:txXfrm>
        <a:off x="3417714" y="985737"/>
        <a:ext cx="2098587" cy="580940"/>
      </dsp:txXfrm>
    </dsp:sp>
    <dsp:sp modelId="{321B3A4D-737D-41B1-8FF3-1CAE637131F8}">
      <dsp:nvSpPr>
        <dsp:cNvPr id="0" name=""/>
        <dsp:cNvSpPr/>
      </dsp:nvSpPr>
      <dsp:spPr>
        <a:xfrm>
          <a:off x="4421288" y="1566677"/>
          <a:ext cx="91440" cy="208416"/>
        </a:xfrm>
        <a:custGeom>
          <a:avLst/>
          <a:gdLst/>
          <a:ahLst/>
          <a:cxnLst/>
          <a:rect l="0" t="0" r="0" b="0"/>
          <a:pathLst>
            <a:path>
              <a:moveTo>
                <a:pt x="45720" y="0"/>
              </a:moveTo>
              <a:lnTo>
                <a:pt x="45720" y="104208"/>
              </a:lnTo>
              <a:lnTo>
                <a:pt x="47613" y="104208"/>
              </a:lnTo>
              <a:lnTo>
                <a:pt x="47613" y="208416"/>
              </a:lnTo>
            </a:path>
          </a:pathLst>
        </a:custGeom>
        <a:noFill/>
        <a:ln w="158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EFAE6175-4E98-4B63-8E97-79E5599D289C}">
      <dsp:nvSpPr>
        <dsp:cNvPr id="0" name=""/>
        <dsp:cNvSpPr/>
      </dsp:nvSpPr>
      <dsp:spPr>
        <a:xfrm>
          <a:off x="3426121" y="1775093"/>
          <a:ext cx="2085559" cy="557746"/>
        </a:xfrm>
        <a:prstGeom prst="rect">
          <a:avLst/>
        </a:prstGeom>
        <a:noFill/>
        <a:ln>
          <a:solidFill>
            <a:schemeClr val="tx1"/>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ts val="0"/>
            </a:spcAft>
          </a:pPr>
          <a:r>
            <a:rPr lang="ru-RU" sz="1100" kern="1200">
              <a:latin typeface="Times New Roman" pitchFamily="18" charset="0"/>
              <a:cs typeface="Times New Roman" pitchFamily="18" charset="0"/>
            </a:rPr>
            <a:t>Справка</a:t>
          </a:r>
        </a:p>
        <a:p>
          <a:pPr lvl="0" algn="ctr" defTabSz="488950">
            <a:lnSpc>
              <a:spcPct val="90000"/>
            </a:lnSpc>
            <a:spcBef>
              <a:spcPct val="0"/>
            </a:spcBef>
            <a:spcAft>
              <a:spcPts val="0"/>
            </a:spcAft>
          </a:pPr>
          <a:r>
            <a:rPr lang="ru-RU" sz="1100" kern="1200">
              <a:latin typeface="Times New Roman" pitchFamily="18" charset="0"/>
              <a:cs typeface="Times New Roman" pitchFamily="18" charset="0"/>
            </a:rPr>
            <a:t>либо</a:t>
          </a:r>
        </a:p>
        <a:p>
          <a:pPr lvl="0" algn="ctr" defTabSz="488950">
            <a:lnSpc>
              <a:spcPct val="90000"/>
            </a:lnSpc>
            <a:spcBef>
              <a:spcPct val="0"/>
            </a:spcBef>
            <a:spcAft>
              <a:spcPts val="0"/>
            </a:spcAft>
          </a:pPr>
          <a:r>
            <a:rPr lang="ru-RU" sz="1100" kern="1200">
              <a:latin typeface="Times New Roman" pitchFamily="18" charset="0"/>
              <a:cs typeface="Times New Roman" pitchFamily="18" charset="0"/>
            </a:rPr>
            <a:t>консультация</a:t>
          </a:r>
          <a:endParaRPr lang="ru-RU" sz="1100" kern="1200"/>
        </a:p>
      </dsp:txBody>
      <dsp:txXfrm>
        <a:off x="3426121" y="1775093"/>
        <a:ext cx="2085559" cy="557746"/>
      </dsp:txXfrm>
    </dsp:sp>
    <dsp:sp modelId="{4DD04DD2-3DA6-4142-A330-BDDDBBF193D5}">
      <dsp:nvSpPr>
        <dsp:cNvPr id="0" name=""/>
        <dsp:cNvSpPr/>
      </dsp:nvSpPr>
      <dsp:spPr>
        <a:xfrm>
          <a:off x="4466578" y="531530"/>
          <a:ext cx="2423047" cy="449518"/>
        </a:xfrm>
        <a:custGeom>
          <a:avLst/>
          <a:gdLst/>
          <a:ahLst/>
          <a:cxnLst/>
          <a:rect l="0" t="0" r="0" b="0"/>
          <a:pathLst>
            <a:path>
              <a:moveTo>
                <a:pt x="0" y="0"/>
              </a:moveTo>
              <a:lnTo>
                <a:pt x="0" y="224759"/>
              </a:lnTo>
              <a:lnTo>
                <a:pt x="2423047" y="224759"/>
              </a:lnTo>
              <a:lnTo>
                <a:pt x="2423047" y="449518"/>
              </a:lnTo>
            </a:path>
          </a:pathLst>
        </a:custGeom>
        <a:noFill/>
        <a:ln w="158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590EF76E-84D3-48F4-91EE-8C93D90D844F}">
      <dsp:nvSpPr>
        <dsp:cNvPr id="0" name=""/>
        <dsp:cNvSpPr/>
      </dsp:nvSpPr>
      <dsp:spPr>
        <a:xfrm>
          <a:off x="5851516" y="981049"/>
          <a:ext cx="2076221" cy="580940"/>
        </a:xfrm>
        <a:prstGeom prst="rect">
          <a:avLst/>
        </a:prstGeom>
        <a:noFill/>
        <a:ln>
          <a:solidFill>
            <a:schemeClr val="tx1"/>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Выстовочное и культурно-просветительское обслуживание</a:t>
          </a:r>
        </a:p>
      </dsp:txBody>
      <dsp:txXfrm>
        <a:off x="5851516" y="981049"/>
        <a:ext cx="2076221" cy="580940"/>
      </dsp:txXfrm>
    </dsp:sp>
    <dsp:sp modelId="{21ADAD29-6E2F-450D-9F08-ED695DE994DF}">
      <dsp:nvSpPr>
        <dsp:cNvPr id="0" name=""/>
        <dsp:cNvSpPr/>
      </dsp:nvSpPr>
      <dsp:spPr>
        <a:xfrm>
          <a:off x="6843906" y="1561989"/>
          <a:ext cx="91440" cy="216540"/>
        </a:xfrm>
        <a:custGeom>
          <a:avLst/>
          <a:gdLst/>
          <a:ahLst/>
          <a:cxnLst/>
          <a:rect l="0" t="0" r="0" b="0"/>
          <a:pathLst>
            <a:path>
              <a:moveTo>
                <a:pt x="45720" y="0"/>
              </a:moveTo>
              <a:lnTo>
                <a:pt x="45720" y="108270"/>
              </a:lnTo>
              <a:lnTo>
                <a:pt x="48742" y="108270"/>
              </a:lnTo>
              <a:lnTo>
                <a:pt x="48742" y="216540"/>
              </a:lnTo>
            </a:path>
          </a:pathLst>
        </a:custGeom>
        <a:noFill/>
        <a:ln w="158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C28E42BE-57DB-4DA7-AB8B-66E50AB7960B}">
      <dsp:nvSpPr>
        <dsp:cNvPr id="0" name=""/>
        <dsp:cNvSpPr/>
      </dsp:nvSpPr>
      <dsp:spPr>
        <a:xfrm>
          <a:off x="5853679" y="1778529"/>
          <a:ext cx="2077939" cy="582711"/>
        </a:xfrm>
        <a:prstGeom prst="rect">
          <a:avLst/>
        </a:prstGeom>
        <a:noFill/>
        <a:ln>
          <a:solidFill>
            <a:schemeClr val="tx1"/>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Удовлетворение информационных и социально-культурных потребностей</a:t>
          </a:r>
        </a:p>
      </dsp:txBody>
      <dsp:txXfrm>
        <a:off x="5853679" y="1778529"/>
        <a:ext cx="2077939" cy="58271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578B45-8815-466F-91E4-5DD9A6C0C7DB}">
      <dsp:nvSpPr>
        <dsp:cNvPr id="0" name=""/>
        <dsp:cNvSpPr/>
      </dsp:nvSpPr>
      <dsp:spPr>
        <a:xfrm>
          <a:off x="2248956" y="170992"/>
          <a:ext cx="4433754" cy="661952"/>
        </a:xfrm>
        <a:prstGeom prst="rect">
          <a:avLst/>
        </a:prstGeom>
        <a:noFill/>
        <a:ln>
          <a:solidFill>
            <a:schemeClr val="tx1"/>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Запрос пользователя на предоставление муниципальной услуги</a:t>
          </a:r>
          <a:endParaRPr lang="ru-RU" sz="1100" kern="1200"/>
        </a:p>
      </dsp:txBody>
      <dsp:txXfrm>
        <a:off x="2248956" y="170992"/>
        <a:ext cx="4433754" cy="661952"/>
      </dsp:txXfrm>
    </dsp:sp>
    <dsp:sp modelId="{07D6D544-D616-45AF-940D-A4C9240A2877}">
      <dsp:nvSpPr>
        <dsp:cNvPr id="0" name=""/>
        <dsp:cNvSpPr/>
      </dsp:nvSpPr>
      <dsp:spPr>
        <a:xfrm>
          <a:off x="1741605" y="832944"/>
          <a:ext cx="2724228" cy="505567"/>
        </a:xfrm>
        <a:custGeom>
          <a:avLst/>
          <a:gdLst/>
          <a:ahLst/>
          <a:cxnLst/>
          <a:rect l="0" t="0" r="0" b="0"/>
          <a:pathLst>
            <a:path>
              <a:moveTo>
                <a:pt x="2724228" y="0"/>
              </a:moveTo>
              <a:lnTo>
                <a:pt x="2724228" y="252783"/>
              </a:lnTo>
              <a:lnTo>
                <a:pt x="0" y="252783"/>
              </a:lnTo>
              <a:lnTo>
                <a:pt x="0" y="505567"/>
              </a:lnTo>
            </a:path>
          </a:pathLst>
        </a:custGeom>
        <a:noFill/>
        <a:ln w="158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B3859C88-8D9A-480F-B02C-87B4A4EA14D2}">
      <dsp:nvSpPr>
        <dsp:cNvPr id="0" name=""/>
        <dsp:cNvSpPr/>
      </dsp:nvSpPr>
      <dsp:spPr>
        <a:xfrm>
          <a:off x="547818" y="1338512"/>
          <a:ext cx="2387574" cy="658694"/>
        </a:xfrm>
        <a:prstGeom prst="rect">
          <a:avLst/>
        </a:prstGeom>
        <a:noFill/>
        <a:ln>
          <a:solidFill>
            <a:schemeClr val="tx1"/>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Полнотекстовые документы</a:t>
          </a:r>
          <a:endParaRPr lang="ru-RU" sz="1100" kern="1200"/>
        </a:p>
      </dsp:txBody>
      <dsp:txXfrm>
        <a:off x="547818" y="1338512"/>
        <a:ext cx="2387574" cy="658694"/>
      </dsp:txXfrm>
    </dsp:sp>
    <dsp:sp modelId="{005D7769-876C-4B41-A947-CF017D5254C4}">
      <dsp:nvSpPr>
        <dsp:cNvPr id="0" name=""/>
        <dsp:cNvSpPr/>
      </dsp:nvSpPr>
      <dsp:spPr>
        <a:xfrm>
          <a:off x="1695885" y="1997207"/>
          <a:ext cx="91440" cy="204852"/>
        </a:xfrm>
        <a:custGeom>
          <a:avLst/>
          <a:gdLst/>
          <a:ahLst/>
          <a:cxnLst/>
          <a:rect l="0" t="0" r="0" b="0"/>
          <a:pathLst>
            <a:path>
              <a:moveTo>
                <a:pt x="45720" y="0"/>
              </a:moveTo>
              <a:lnTo>
                <a:pt x="45720" y="102426"/>
              </a:lnTo>
              <a:lnTo>
                <a:pt x="46986" y="102426"/>
              </a:lnTo>
              <a:lnTo>
                <a:pt x="46986" y="204852"/>
              </a:lnTo>
            </a:path>
          </a:pathLst>
        </a:custGeom>
        <a:noFill/>
        <a:ln w="158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C02206BD-F253-470F-AF03-DBE57F7B2184}">
      <dsp:nvSpPr>
        <dsp:cNvPr id="0" name=""/>
        <dsp:cNvSpPr/>
      </dsp:nvSpPr>
      <dsp:spPr>
        <a:xfrm>
          <a:off x="551592" y="2202059"/>
          <a:ext cx="2382561" cy="676033"/>
        </a:xfrm>
        <a:prstGeom prst="rect">
          <a:avLst/>
        </a:prstGeom>
        <a:noFill/>
        <a:ln>
          <a:solidFill>
            <a:schemeClr val="tx1"/>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Предоставление доступа к документу</a:t>
          </a:r>
          <a:endParaRPr lang="ru-RU" sz="1100" kern="1200"/>
        </a:p>
      </dsp:txBody>
      <dsp:txXfrm>
        <a:off x="551592" y="2202059"/>
        <a:ext cx="2382561" cy="676033"/>
      </dsp:txXfrm>
    </dsp:sp>
    <dsp:sp modelId="{B60C1666-51FD-4DB7-930B-7D6BE6933CA2}">
      <dsp:nvSpPr>
        <dsp:cNvPr id="0" name=""/>
        <dsp:cNvSpPr/>
      </dsp:nvSpPr>
      <dsp:spPr>
        <a:xfrm>
          <a:off x="4420113" y="832944"/>
          <a:ext cx="91440" cy="516752"/>
        </a:xfrm>
        <a:custGeom>
          <a:avLst/>
          <a:gdLst/>
          <a:ahLst/>
          <a:cxnLst/>
          <a:rect l="0" t="0" r="0" b="0"/>
          <a:pathLst>
            <a:path>
              <a:moveTo>
                <a:pt x="45720" y="0"/>
              </a:moveTo>
              <a:lnTo>
                <a:pt x="45720" y="258376"/>
              </a:lnTo>
              <a:lnTo>
                <a:pt x="46208" y="258376"/>
              </a:lnTo>
              <a:lnTo>
                <a:pt x="46208" y="516752"/>
              </a:lnTo>
            </a:path>
          </a:pathLst>
        </a:custGeom>
        <a:noFill/>
        <a:ln w="158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69FC9D20-7ABF-4829-85CA-1A5D921D0AE9}">
      <dsp:nvSpPr>
        <dsp:cNvPr id="0" name=""/>
        <dsp:cNvSpPr/>
      </dsp:nvSpPr>
      <dsp:spPr>
        <a:xfrm>
          <a:off x="3272535" y="1349697"/>
          <a:ext cx="2387574" cy="660938"/>
        </a:xfrm>
        <a:prstGeom prst="rect">
          <a:avLst/>
        </a:prstGeom>
        <a:noFill/>
        <a:ln>
          <a:solidFill>
            <a:schemeClr val="tx1"/>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Информация о наличии документа в фонде</a:t>
          </a:r>
          <a:endParaRPr lang="ru-RU" sz="1100" kern="1200"/>
        </a:p>
      </dsp:txBody>
      <dsp:txXfrm>
        <a:off x="3272535" y="1349697"/>
        <a:ext cx="2387574" cy="660938"/>
      </dsp:txXfrm>
    </dsp:sp>
    <dsp:sp modelId="{321B3A4D-737D-41B1-8FF3-1CAE637131F8}">
      <dsp:nvSpPr>
        <dsp:cNvPr id="0" name=""/>
        <dsp:cNvSpPr/>
      </dsp:nvSpPr>
      <dsp:spPr>
        <a:xfrm>
          <a:off x="4420602" y="2010636"/>
          <a:ext cx="91440" cy="237116"/>
        </a:xfrm>
        <a:custGeom>
          <a:avLst/>
          <a:gdLst/>
          <a:ahLst/>
          <a:cxnLst/>
          <a:rect l="0" t="0" r="0" b="0"/>
          <a:pathLst>
            <a:path>
              <a:moveTo>
                <a:pt x="45720" y="0"/>
              </a:moveTo>
              <a:lnTo>
                <a:pt x="45720" y="118558"/>
              </a:lnTo>
              <a:lnTo>
                <a:pt x="47873" y="118558"/>
              </a:lnTo>
              <a:lnTo>
                <a:pt x="47873" y="237116"/>
              </a:lnTo>
            </a:path>
          </a:pathLst>
        </a:custGeom>
        <a:noFill/>
        <a:ln w="158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EFAE6175-4E98-4B63-8E97-79E5599D289C}">
      <dsp:nvSpPr>
        <dsp:cNvPr id="0" name=""/>
        <dsp:cNvSpPr/>
      </dsp:nvSpPr>
      <dsp:spPr>
        <a:xfrm>
          <a:off x="3282100" y="2247753"/>
          <a:ext cx="2372752" cy="634551"/>
        </a:xfrm>
        <a:prstGeom prst="rect">
          <a:avLst/>
        </a:prstGeom>
        <a:noFill/>
        <a:ln>
          <a:solidFill>
            <a:schemeClr val="tx1"/>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ts val="0"/>
            </a:spcAft>
          </a:pPr>
          <a:r>
            <a:rPr lang="ru-RU" sz="1100" kern="1200">
              <a:latin typeface="Times New Roman" pitchFamily="18" charset="0"/>
              <a:cs typeface="Times New Roman" pitchFamily="18" charset="0"/>
            </a:rPr>
            <a:t>Справка</a:t>
          </a:r>
          <a:endParaRPr lang="ru-RU" sz="1100" kern="1200"/>
        </a:p>
      </dsp:txBody>
      <dsp:txXfrm>
        <a:off x="3282100" y="2247753"/>
        <a:ext cx="2372752" cy="634551"/>
      </dsp:txXfrm>
    </dsp:sp>
    <dsp:sp modelId="{4DD04DD2-3DA6-4142-A330-BDDDBBF193D5}">
      <dsp:nvSpPr>
        <dsp:cNvPr id="0" name=""/>
        <dsp:cNvSpPr/>
      </dsp:nvSpPr>
      <dsp:spPr>
        <a:xfrm>
          <a:off x="4465833" y="832944"/>
          <a:ext cx="2756715" cy="511419"/>
        </a:xfrm>
        <a:custGeom>
          <a:avLst/>
          <a:gdLst/>
          <a:ahLst/>
          <a:cxnLst/>
          <a:rect l="0" t="0" r="0" b="0"/>
          <a:pathLst>
            <a:path>
              <a:moveTo>
                <a:pt x="0" y="0"/>
              </a:moveTo>
              <a:lnTo>
                <a:pt x="0" y="255709"/>
              </a:lnTo>
              <a:lnTo>
                <a:pt x="2756715" y="255709"/>
              </a:lnTo>
              <a:lnTo>
                <a:pt x="2756715" y="511419"/>
              </a:lnTo>
            </a:path>
          </a:pathLst>
        </a:custGeom>
        <a:noFill/>
        <a:ln w="158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590EF76E-84D3-48F4-91EE-8C93D90D844F}">
      <dsp:nvSpPr>
        <dsp:cNvPr id="0" name=""/>
        <dsp:cNvSpPr/>
      </dsp:nvSpPr>
      <dsp:spPr>
        <a:xfrm>
          <a:off x="6041484" y="1344364"/>
          <a:ext cx="2362128" cy="660938"/>
        </a:xfrm>
        <a:prstGeom prst="rect">
          <a:avLst/>
        </a:prstGeom>
        <a:noFill/>
        <a:ln>
          <a:solidFill>
            <a:schemeClr val="tx1"/>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Библиографическая информация</a:t>
          </a:r>
        </a:p>
      </dsp:txBody>
      <dsp:txXfrm>
        <a:off x="6041484" y="1344364"/>
        <a:ext cx="2362128" cy="660938"/>
      </dsp:txXfrm>
    </dsp:sp>
    <dsp:sp modelId="{21ADAD29-6E2F-450D-9F08-ED695DE994DF}">
      <dsp:nvSpPr>
        <dsp:cNvPr id="0" name=""/>
        <dsp:cNvSpPr/>
      </dsp:nvSpPr>
      <dsp:spPr>
        <a:xfrm>
          <a:off x="7176829" y="2005303"/>
          <a:ext cx="91440" cy="246358"/>
        </a:xfrm>
        <a:custGeom>
          <a:avLst/>
          <a:gdLst/>
          <a:ahLst/>
          <a:cxnLst/>
          <a:rect l="0" t="0" r="0" b="0"/>
          <a:pathLst>
            <a:path>
              <a:moveTo>
                <a:pt x="45720" y="0"/>
              </a:moveTo>
              <a:lnTo>
                <a:pt x="45720" y="123179"/>
              </a:lnTo>
              <a:lnTo>
                <a:pt x="49158" y="123179"/>
              </a:lnTo>
              <a:lnTo>
                <a:pt x="49158" y="246358"/>
              </a:lnTo>
            </a:path>
          </a:pathLst>
        </a:custGeom>
        <a:noFill/>
        <a:ln w="158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C28E42BE-57DB-4DA7-AB8B-66E50AB7960B}">
      <dsp:nvSpPr>
        <dsp:cNvPr id="0" name=""/>
        <dsp:cNvSpPr/>
      </dsp:nvSpPr>
      <dsp:spPr>
        <a:xfrm>
          <a:off x="6043946" y="2251662"/>
          <a:ext cx="2364082" cy="662953"/>
        </a:xfrm>
        <a:prstGeom prst="rect">
          <a:avLst/>
        </a:prstGeom>
        <a:noFill/>
        <a:ln>
          <a:solidFill>
            <a:schemeClr val="tx1"/>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ts val="0"/>
            </a:spcAft>
          </a:pPr>
          <a:r>
            <a:rPr lang="ru-RU" sz="1100" kern="1200">
              <a:latin typeface="Times New Roman" pitchFamily="18" charset="0"/>
              <a:cs typeface="Times New Roman" pitchFamily="18" charset="0"/>
            </a:rPr>
            <a:t>Справка</a:t>
          </a:r>
        </a:p>
        <a:p>
          <a:pPr lvl="0" algn="ctr" defTabSz="488950">
            <a:lnSpc>
              <a:spcPct val="90000"/>
            </a:lnSpc>
            <a:spcBef>
              <a:spcPct val="0"/>
            </a:spcBef>
            <a:spcAft>
              <a:spcPts val="0"/>
            </a:spcAft>
          </a:pPr>
          <a:r>
            <a:rPr lang="ru-RU" sz="1100" kern="1200">
              <a:latin typeface="Times New Roman" pitchFamily="18" charset="0"/>
              <a:cs typeface="Times New Roman" pitchFamily="18" charset="0"/>
            </a:rPr>
            <a:t>либо</a:t>
          </a:r>
        </a:p>
        <a:p>
          <a:pPr lvl="0" algn="ctr" defTabSz="488950">
            <a:lnSpc>
              <a:spcPct val="90000"/>
            </a:lnSpc>
            <a:spcBef>
              <a:spcPct val="0"/>
            </a:spcBef>
            <a:spcAft>
              <a:spcPts val="0"/>
            </a:spcAft>
          </a:pPr>
          <a:r>
            <a:rPr lang="ru-RU" sz="1100" kern="1200">
              <a:latin typeface="Times New Roman" pitchFamily="18" charset="0"/>
              <a:cs typeface="Times New Roman" pitchFamily="18" charset="0"/>
            </a:rPr>
            <a:t>консультация</a:t>
          </a:r>
        </a:p>
      </dsp:txBody>
      <dsp:txXfrm>
        <a:off x="6043946" y="2251662"/>
        <a:ext cx="2364082" cy="66295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817C8-74E2-4A12-BB17-735F759ED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29</Pages>
  <Words>7717</Words>
  <Characters>46304</Characters>
  <Application>Microsoft Office Word</Application>
  <DocSecurity>0</DocSecurity>
  <Lines>23152</Lines>
  <Paragraphs>2160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METOD</dc:creator>
  <cp:lastModifiedBy>user</cp:lastModifiedBy>
  <cp:revision>54</cp:revision>
  <cp:lastPrinted>2022-12-20T08:06:00Z</cp:lastPrinted>
  <dcterms:created xsi:type="dcterms:W3CDTF">2022-12-02T01:03:00Z</dcterms:created>
  <dcterms:modified xsi:type="dcterms:W3CDTF">2023-01-31T09:56:00Z</dcterms:modified>
</cp:coreProperties>
</file>