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CF" w:rsidRPr="006D29CF" w:rsidRDefault="006D29CF" w:rsidP="006D29C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29CF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  <w:lang w:eastAsia="ru-RU"/>
        </w:rPr>
        <w:t>РАС</w:t>
      </w:r>
      <w:r w:rsidRPr="006D29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1C8DFC" wp14:editId="2F7FCFA5">
            <wp:extent cx="71437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9CF" w:rsidRPr="006D29CF" w:rsidRDefault="006D29CF" w:rsidP="006D29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29C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6D29CF" w:rsidRPr="006D29CF" w:rsidRDefault="006D29CF" w:rsidP="006D29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9CF" w:rsidRPr="006D29CF" w:rsidRDefault="006D29CF" w:rsidP="006D29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АЧИНСКА</w:t>
      </w:r>
    </w:p>
    <w:p w:rsidR="006D29CF" w:rsidRPr="006D29CF" w:rsidRDefault="006D29CF" w:rsidP="006D29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9C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6D29CF" w:rsidRPr="006D29CF" w:rsidRDefault="006D29CF" w:rsidP="006D29C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6D29CF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6D29CF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6D29CF" w:rsidRPr="006D29CF" w:rsidRDefault="006D29CF" w:rsidP="006D29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9CF" w:rsidRPr="006D29CF" w:rsidRDefault="006D29CF" w:rsidP="006D2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29CF" w:rsidRPr="006D29CF" w:rsidRDefault="006D29CF" w:rsidP="006D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29CF">
        <w:rPr>
          <w:rFonts w:ascii="Times New Roman" w:eastAsia="Times New Roman" w:hAnsi="Times New Roman" w:cs="Times New Roman"/>
          <w:sz w:val="28"/>
          <w:szCs w:val="24"/>
          <w:lang w:eastAsia="ru-RU"/>
        </w:rPr>
        <w:t>17.03.2023                                           г. Ачинск                                              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81</w:t>
      </w:r>
      <w:r w:rsidRPr="006D29CF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C54D2D" w:rsidRDefault="00C54D2D" w:rsidP="00C54D2D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B02" w:rsidRDefault="00776B02" w:rsidP="00C54D2D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B02" w:rsidRDefault="00776B02" w:rsidP="00C54D2D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B02" w:rsidRDefault="00776B02" w:rsidP="00C54D2D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B02" w:rsidRDefault="00776B02" w:rsidP="00C54D2D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B02" w:rsidRPr="00C54D2D" w:rsidRDefault="00776B02" w:rsidP="00C54D2D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B02" w:rsidRDefault="00776B02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3F7BC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F7BCA" w:rsidRPr="003F7BCA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3F7BCA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</w:p>
    <w:p w:rsidR="003F7BCA" w:rsidRPr="003F7BCA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  <w:r w:rsidRPr="003F7BCA">
        <w:rPr>
          <w:rFonts w:ascii="Times New Roman" w:hAnsi="Times New Roman" w:cs="Times New Roman"/>
          <w:sz w:val="28"/>
          <w:szCs w:val="28"/>
        </w:rPr>
        <w:t>от 23.10.2015 № 349-п</w:t>
      </w:r>
    </w:p>
    <w:p w:rsidR="003F7BCA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4C56" w:rsidRPr="003F7BCA" w:rsidRDefault="00514C56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3F7BCA" w:rsidP="003F7B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BCA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</w:t>
      </w:r>
      <w:r w:rsidR="00277B2C">
        <w:rPr>
          <w:rFonts w:ascii="Times New Roman" w:hAnsi="Times New Roman" w:cs="Times New Roman"/>
          <w:sz w:val="28"/>
          <w:szCs w:val="28"/>
        </w:rPr>
        <w:t>еральным законом от 06.10.2003 №</w:t>
      </w:r>
      <w:r w:rsidRPr="003F7BCA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статьями </w:t>
      </w:r>
      <w:r w:rsidR="00F12781">
        <w:rPr>
          <w:rFonts w:ascii="Times New Roman" w:hAnsi="Times New Roman" w:cs="Times New Roman"/>
          <w:sz w:val="28"/>
          <w:szCs w:val="28"/>
        </w:rPr>
        <w:t xml:space="preserve"> </w:t>
      </w:r>
      <w:r w:rsidRPr="003F7BCA">
        <w:rPr>
          <w:rFonts w:ascii="Times New Roman" w:hAnsi="Times New Roman" w:cs="Times New Roman"/>
          <w:sz w:val="28"/>
          <w:szCs w:val="28"/>
        </w:rPr>
        <w:t xml:space="preserve">36, </w:t>
      </w:r>
      <w:r w:rsidR="005A3BAB">
        <w:rPr>
          <w:rFonts w:ascii="Times New Roman" w:hAnsi="Times New Roman" w:cs="Times New Roman"/>
          <w:sz w:val="28"/>
          <w:szCs w:val="28"/>
        </w:rPr>
        <w:t xml:space="preserve"> </w:t>
      </w:r>
      <w:r w:rsidRPr="003F7BCA">
        <w:rPr>
          <w:rFonts w:ascii="Times New Roman" w:hAnsi="Times New Roman" w:cs="Times New Roman"/>
          <w:sz w:val="28"/>
          <w:szCs w:val="28"/>
        </w:rPr>
        <w:t xml:space="preserve">40, 55, 57 Устава города Ачинска, постановлением администрации города Ачинска от 02.09.2013 № 299-п «Об утверждении Порядка принятия решений о разработке муниципальных программ города Ачинска, их формировании и реализации», в целях </w:t>
      </w:r>
      <w:r w:rsidR="001340E4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3F7BCA">
        <w:rPr>
          <w:rFonts w:ascii="Times New Roman" w:hAnsi="Times New Roman" w:cs="Times New Roman"/>
          <w:sz w:val="28"/>
          <w:szCs w:val="28"/>
        </w:rPr>
        <w:t>эффективно</w:t>
      </w:r>
      <w:r w:rsidR="001340E4">
        <w:rPr>
          <w:rFonts w:ascii="Times New Roman" w:hAnsi="Times New Roman" w:cs="Times New Roman"/>
          <w:sz w:val="28"/>
          <w:szCs w:val="28"/>
        </w:rPr>
        <w:t>го исполнения мероприятий программы</w:t>
      </w:r>
      <w:r w:rsidR="00776B02">
        <w:rPr>
          <w:rFonts w:ascii="Times New Roman" w:hAnsi="Times New Roman" w:cs="Times New Roman"/>
          <w:sz w:val="28"/>
          <w:szCs w:val="28"/>
        </w:rPr>
        <w:t>,</w:t>
      </w:r>
    </w:p>
    <w:p w:rsidR="003F7BCA" w:rsidRPr="003F7BCA" w:rsidRDefault="003F7BCA" w:rsidP="003F7B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Default="003F7BCA" w:rsidP="00514C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C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32ED1" w:rsidRPr="003F7BCA" w:rsidRDefault="00A32ED1" w:rsidP="003F7B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3B18" w:rsidRDefault="0077542A" w:rsidP="00DE3B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7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BAB" w:rsidRPr="005A3BAB">
        <w:rPr>
          <w:rFonts w:ascii="Times New Roman" w:hAnsi="Times New Roman" w:cs="Times New Roman"/>
          <w:sz w:val="28"/>
          <w:szCs w:val="28"/>
        </w:rPr>
        <w:t>Вне</w:t>
      </w:r>
      <w:r w:rsidR="00DE3B18">
        <w:rPr>
          <w:rFonts w:ascii="Times New Roman" w:hAnsi="Times New Roman" w:cs="Times New Roman"/>
          <w:sz w:val="28"/>
          <w:szCs w:val="28"/>
        </w:rPr>
        <w:t>сти  изменения в Приложение к</w:t>
      </w:r>
      <w:r w:rsidR="00A05AB6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  <w:r w:rsidR="005A3BAB" w:rsidRPr="005A3BAB">
        <w:rPr>
          <w:rFonts w:ascii="Times New Roman" w:hAnsi="Times New Roman" w:cs="Times New Roman"/>
          <w:sz w:val="28"/>
          <w:szCs w:val="28"/>
        </w:rPr>
        <w:t xml:space="preserve"> города Ачинска «Профилактика правонарушений, укрепление общественного порядка</w:t>
      </w:r>
      <w:r w:rsidR="002607C8">
        <w:rPr>
          <w:rFonts w:ascii="Times New Roman" w:hAnsi="Times New Roman" w:cs="Times New Roman"/>
          <w:sz w:val="28"/>
          <w:szCs w:val="28"/>
        </w:rPr>
        <w:t xml:space="preserve"> </w:t>
      </w:r>
      <w:r w:rsidR="005A3BAB" w:rsidRPr="005A3BAB">
        <w:rPr>
          <w:rFonts w:ascii="Times New Roman" w:hAnsi="Times New Roman" w:cs="Times New Roman"/>
          <w:sz w:val="28"/>
          <w:szCs w:val="28"/>
        </w:rPr>
        <w:t>и общественной безопасности в городе Ачинске»</w:t>
      </w:r>
      <w:r w:rsidR="00DE3B18">
        <w:rPr>
          <w:rFonts w:ascii="Times New Roman" w:hAnsi="Times New Roman" w:cs="Times New Roman"/>
          <w:sz w:val="28"/>
          <w:szCs w:val="28"/>
        </w:rPr>
        <w:t>, утвержденной</w:t>
      </w:r>
      <w:r w:rsidR="005A3BAB">
        <w:rPr>
          <w:rFonts w:ascii="Times New Roman" w:hAnsi="Times New Roman" w:cs="Times New Roman"/>
          <w:sz w:val="28"/>
          <w:szCs w:val="28"/>
        </w:rPr>
        <w:t xml:space="preserve"> </w:t>
      </w:r>
      <w:r w:rsidR="005A3BAB" w:rsidRPr="005A3BAB">
        <w:t xml:space="preserve"> </w:t>
      </w:r>
      <w:r w:rsidR="005A3BAB" w:rsidRPr="005A3BAB">
        <w:rPr>
          <w:rFonts w:ascii="Times New Roman" w:hAnsi="Times New Roman" w:cs="Times New Roman"/>
          <w:sz w:val="28"/>
          <w:szCs w:val="28"/>
        </w:rPr>
        <w:t>постановление</w:t>
      </w:r>
      <w:r w:rsidR="005A3BAB">
        <w:rPr>
          <w:rFonts w:ascii="Times New Roman" w:hAnsi="Times New Roman" w:cs="Times New Roman"/>
          <w:sz w:val="28"/>
          <w:szCs w:val="28"/>
        </w:rPr>
        <w:t>м</w:t>
      </w:r>
      <w:r w:rsidR="002607C8">
        <w:rPr>
          <w:rFonts w:ascii="Times New Roman" w:hAnsi="Times New Roman" w:cs="Times New Roman"/>
          <w:sz w:val="28"/>
          <w:szCs w:val="28"/>
        </w:rPr>
        <w:t xml:space="preserve"> </w:t>
      </w:r>
      <w:r w:rsidR="005A3BAB" w:rsidRPr="005A3BA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5A3BAB">
        <w:rPr>
          <w:rFonts w:ascii="Times New Roman" w:hAnsi="Times New Roman" w:cs="Times New Roman"/>
          <w:sz w:val="28"/>
          <w:szCs w:val="28"/>
        </w:rPr>
        <w:t xml:space="preserve"> Ачинска </w:t>
      </w:r>
      <w:r w:rsidR="005A3BAB" w:rsidRPr="005A3BAB">
        <w:rPr>
          <w:rFonts w:ascii="Times New Roman" w:hAnsi="Times New Roman" w:cs="Times New Roman"/>
          <w:sz w:val="28"/>
          <w:szCs w:val="28"/>
        </w:rPr>
        <w:t xml:space="preserve">от 23.10.2015 </w:t>
      </w:r>
      <w:r w:rsidR="005A3BAB" w:rsidRPr="005A3BAB">
        <w:rPr>
          <w:rFonts w:ascii="Times New Roman" w:hAnsi="Times New Roman" w:cs="Times New Roman"/>
          <w:sz w:val="28"/>
          <w:szCs w:val="28"/>
        </w:rPr>
        <w:lastRenderedPageBreak/>
        <w:t xml:space="preserve">№ 349-п </w:t>
      </w:r>
      <w:r w:rsidR="005A3BAB">
        <w:rPr>
          <w:rFonts w:ascii="Times New Roman" w:hAnsi="Times New Roman" w:cs="Times New Roman"/>
          <w:sz w:val="28"/>
          <w:szCs w:val="28"/>
        </w:rPr>
        <w:t>«</w:t>
      </w:r>
      <w:r w:rsidR="005A3BAB" w:rsidRPr="005A3BAB">
        <w:rPr>
          <w:rFonts w:ascii="Times New Roman" w:hAnsi="Times New Roman" w:cs="Times New Roman"/>
          <w:sz w:val="28"/>
          <w:szCs w:val="28"/>
        </w:rPr>
        <w:t>Об утверждении муниципа</w:t>
      </w:r>
      <w:r w:rsidR="002607C8">
        <w:rPr>
          <w:rFonts w:ascii="Times New Roman" w:hAnsi="Times New Roman" w:cs="Times New Roman"/>
          <w:sz w:val="28"/>
          <w:szCs w:val="28"/>
        </w:rPr>
        <w:t>льной программы города Ачинска «</w:t>
      </w:r>
      <w:r w:rsidR="005A3BAB" w:rsidRPr="005A3BAB">
        <w:rPr>
          <w:rFonts w:ascii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</w:t>
      </w:r>
      <w:r w:rsidR="005A3BAB">
        <w:rPr>
          <w:rFonts w:ascii="Times New Roman" w:hAnsi="Times New Roman" w:cs="Times New Roman"/>
          <w:sz w:val="28"/>
          <w:szCs w:val="28"/>
        </w:rPr>
        <w:t xml:space="preserve">й </w:t>
      </w:r>
      <w:r w:rsidR="002607C8">
        <w:rPr>
          <w:rFonts w:ascii="Times New Roman" w:hAnsi="Times New Roman" w:cs="Times New Roman"/>
          <w:sz w:val="28"/>
          <w:szCs w:val="28"/>
        </w:rPr>
        <w:t xml:space="preserve">  </w:t>
      </w:r>
      <w:r w:rsidR="005A3BAB">
        <w:rPr>
          <w:rFonts w:ascii="Times New Roman" w:hAnsi="Times New Roman" w:cs="Times New Roman"/>
          <w:sz w:val="28"/>
          <w:szCs w:val="28"/>
        </w:rPr>
        <w:t>безопасности</w:t>
      </w:r>
      <w:r w:rsidR="002607C8">
        <w:rPr>
          <w:rFonts w:ascii="Times New Roman" w:hAnsi="Times New Roman" w:cs="Times New Roman"/>
          <w:sz w:val="28"/>
          <w:szCs w:val="28"/>
        </w:rPr>
        <w:t xml:space="preserve"> </w:t>
      </w:r>
      <w:r w:rsidR="005A3BAB">
        <w:rPr>
          <w:rFonts w:ascii="Times New Roman" w:hAnsi="Times New Roman" w:cs="Times New Roman"/>
          <w:sz w:val="28"/>
          <w:szCs w:val="28"/>
        </w:rPr>
        <w:t xml:space="preserve"> в городе Ачинске»</w:t>
      </w:r>
      <w:r w:rsidR="002607C8">
        <w:rPr>
          <w:rFonts w:ascii="Times New Roman" w:hAnsi="Times New Roman" w:cs="Times New Roman"/>
          <w:sz w:val="28"/>
          <w:szCs w:val="28"/>
        </w:rPr>
        <w:t xml:space="preserve"> (</w:t>
      </w:r>
      <w:r w:rsidR="00DE3B18">
        <w:rPr>
          <w:rFonts w:ascii="Times New Roman" w:hAnsi="Times New Roman" w:cs="Times New Roman"/>
          <w:sz w:val="28"/>
          <w:szCs w:val="28"/>
        </w:rPr>
        <w:t xml:space="preserve">в ред. </w:t>
      </w:r>
      <w:r w:rsidR="00CA0EBF">
        <w:rPr>
          <w:rFonts w:ascii="Times New Roman" w:hAnsi="Times New Roman" w:cs="Times New Roman"/>
          <w:sz w:val="28"/>
          <w:szCs w:val="28"/>
        </w:rPr>
        <w:t>от 05.05.2016 № 149-п, от 20.09.2016 № 322-п, от 19.10.2016 № 354-п, от 05.12.2016 № 427-п, от</w:t>
      </w:r>
      <w:proofErr w:type="gramEnd"/>
      <w:r w:rsidR="00CA0E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EBF">
        <w:rPr>
          <w:rFonts w:ascii="Times New Roman" w:hAnsi="Times New Roman" w:cs="Times New Roman"/>
          <w:sz w:val="28"/>
          <w:szCs w:val="28"/>
        </w:rPr>
        <w:t xml:space="preserve">06.10.2017 № 292-п, от 15.05.2018 № 142-п, от 09.10.2018 № 350-п, от 20.12.2018 № 464-п, от 04.04.2019 № 118-п, </w:t>
      </w:r>
      <w:r w:rsidR="00CA0EBF" w:rsidRPr="00CA0EBF">
        <w:rPr>
          <w:rFonts w:ascii="Times New Roman" w:hAnsi="Times New Roman" w:cs="Times New Roman"/>
          <w:sz w:val="28"/>
          <w:szCs w:val="28"/>
        </w:rPr>
        <w:t>от 21.06.2019 № 217-п</w:t>
      </w:r>
      <w:r w:rsidR="00CA0EBF">
        <w:rPr>
          <w:rFonts w:ascii="Times New Roman" w:hAnsi="Times New Roman" w:cs="Times New Roman"/>
          <w:sz w:val="28"/>
          <w:szCs w:val="28"/>
        </w:rPr>
        <w:t>, от 28.08.2019 № 335-п, от 26.09.2019 № 385-п, от 30.09.2019 № 398-п, от 09.10.2019 № 412-п, от 23.03.2020 № 081-п, от 24.07.2020 № 190-п, от 02.10.2020 № 240-п, от 07.04.2021 № 082-п, от 13.08.2021 № 239-п, от 11.10.2021 №</w:t>
      </w:r>
      <w:r w:rsidR="00CA0EBF" w:rsidRPr="00CA0EBF">
        <w:rPr>
          <w:rFonts w:ascii="Times New Roman" w:hAnsi="Times New Roman" w:cs="Times New Roman"/>
          <w:sz w:val="28"/>
          <w:szCs w:val="28"/>
        </w:rPr>
        <w:t xml:space="preserve"> 282-п, от </w:t>
      </w:r>
      <w:r w:rsidR="00CA0EBF">
        <w:rPr>
          <w:rFonts w:ascii="Times New Roman" w:hAnsi="Times New Roman" w:cs="Times New Roman"/>
          <w:sz w:val="28"/>
          <w:szCs w:val="28"/>
        </w:rPr>
        <w:t>24.01.2022 № 025-п, от 01.03.2022 № 064-п, от 18.03.2022 № 075-п, от 11.04.2022 № 106-п, от</w:t>
      </w:r>
      <w:proofErr w:type="gramEnd"/>
      <w:r w:rsidR="00CA0E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EBF">
        <w:rPr>
          <w:rFonts w:ascii="Times New Roman" w:hAnsi="Times New Roman" w:cs="Times New Roman"/>
          <w:sz w:val="28"/>
          <w:szCs w:val="28"/>
        </w:rPr>
        <w:t>12.09.2022 № 281-п, от 26.09.2022 № 298-п, от 07.11.2022 № 369-п, от 28.11.2022 № 423-п</w:t>
      </w:r>
      <w:r w:rsidR="00DE3B18">
        <w:rPr>
          <w:rFonts w:ascii="Times New Roman" w:hAnsi="Times New Roman" w:cs="Times New Roman"/>
          <w:sz w:val="28"/>
          <w:szCs w:val="28"/>
        </w:rPr>
        <w:t>, от 27.02.2023 № 050-п</w:t>
      </w:r>
      <w:r w:rsidR="002607C8">
        <w:rPr>
          <w:rFonts w:ascii="Times New Roman" w:hAnsi="Times New Roman" w:cs="Times New Roman"/>
          <w:sz w:val="28"/>
          <w:szCs w:val="28"/>
        </w:rPr>
        <w:t>)</w:t>
      </w:r>
      <w:r w:rsidR="005A3BAB">
        <w:rPr>
          <w:rFonts w:ascii="Times New Roman" w:hAnsi="Times New Roman" w:cs="Times New Roman"/>
          <w:sz w:val="28"/>
          <w:szCs w:val="28"/>
        </w:rPr>
        <w:t xml:space="preserve"> </w:t>
      </w:r>
      <w:r w:rsidR="00363331">
        <w:rPr>
          <w:rFonts w:ascii="Times New Roman" w:hAnsi="Times New Roman" w:cs="Times New Roman"/>
          <w:sz w:val="28"/>
          <w:szCs w:val="28"/>
        </w:rPr>
        <w:t>изложив Раздел</w:t>
      </w:r>
      <w:r w:rsidR="00DE3B18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End"/>
      <w:r w:rsidR="00DE3B18">
        <w:rPr>
          <w:rFonts w:ascii="Times New Roman" w:hAnsi="Times New Roman" w:cs="Times New Roman"/>
          <w:sz w:val="28"/>
          <w:szCs w:val="28"/>
        </w:rPr>
        <w:t xml:space="preserve"> «Характеристика текущего состояния сферы охраны общественного порядка и профилактики правонарушений</w:t>
      </w:r>
      <w:r w:rsidR="00DE3B18" w:rsidRPr="00DE3B18">
        <w:rPr>
          <w:rFonts w:ascii="Times New Roman" w:hAnsi="Times New Roman" w:cs="Times New Roman"/>
          <w:sz w:val="28"/>
          <w:szCs w:val="28"/>
        </w:rPr>
        <w:t xml:space="preserve"> </w:t>
      </w:r>
      <w:r w:rsidR="00DE3B18">
        <w:rPr>
          <w:rFonts w:ascii="Times New Roman" w:hAnsi="Times New Roman" w:cs="Times New Roman"/>
          <w:sz w:val="28"/>
          <w:szCs w:val="28"/>
        </w:rPr>
        <w:t>с указанием основных показателей социально-экономического развития города Ачинска и анализ социальных, финансово-экономических и прочих рисков реализации муниципальной програ</w:t>
      </w:r>
      <w:r w:rsidR="00363331">
        <w:rPr>
          <w:rFonts w:ascii="Times New Roman" w:hAnsi="Times New Roman" w:cs="Times New Roman"/>
          <w:sz w:val="28"/>
          <w:szCs w:val="28"/>
        </w:rPr>
        <w:t xml:space="preserve">ммы» Паспорта программы </w:t>
      </w:r>
      <w:r w:rsidR="00DE3B18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DE3B18" w:rsidRPr="00DE3B18" w:rsidRDefault="00DE3B18" w:rsidP="00DE3B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E3B18">
        <w:rPr>
          <w:rFonts w:ascii="Times New Roman" w:hAnsi="Times New Roman" w:cs="Times New Roman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 № 131-ФЗ «</w:t>
      </w:r>
      <w:r w:rsidRPr="00DE3B1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E3B18">
        <w:rPr>
          <w:rFonts w:ascii="Times New Roman" w:hAnsi="Times New Roman" w:cs="Times New Roman"/>
          <w:sz w:val="28"/>
          <w:szCs w:val="28"/>
        </w:rPr>
        <w:t>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06.03.2006 № 35-ФЗ «О противодействии терроризму»</w:t>
      </w:r>
      <w:r w:rsidRPr="00DE3B18">
        <w:rPr>
          <w:rFonts w:ascii="Times New Roman" w:hAnsi="Times New Roman" w:cs="Times New Roman"/>
          <w:sz w:val="28"/>
          <w:szCs w:val="28"/>
        </w:rPr>
        <w:t>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02.04.2014 №</w:t>
      </w:r>
      <w:r w:rsidR="007229F7">
        <w:rPr>
          <w:rFonts w:ascii="Times New Roman" w:hAnsi="Times New Roman" w:cs="Times New Roman"/>
          <w:sz w:val="28"/>
          <w:szCs w:val="28"/>
        </w:rPr>
        <w:t xml:space="preserve"> 44-ФЗ «</w:t>
      </w:r>
      <w:r w:rsidRPr="00DE3B18">
        <w:rPr>
          <w:rFonts w:ascii="Times New Roman" w:hAnsi="Times New Roman" w:cs="Times New Roman"/>
          <w:sz w:val="28"/>
          <w:szCs w:val="28"/>
        </w:rPr>
        <w:t>Об участии граждан</w:t>
      </w:r>
      <w:r w:rsidR="007229F7"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порядка»</w:t>
      </w:r>
      <w:r w:rsidRPr="00DE3B18">
        <w:rPr>
          <w:rFonts w:ascii="Times New Roman" w:hAnsi="Times New Roman" w:cs="Times New Roman"/>
          <w:sz w:val="28"/>
          <w:szCs w:val="28"/>
        </w:rPr>
        <w:t>, Указом Президента Росс</w:t>
      </w:r>
      <w:r w:rsidR="007229F7">
        <w:rPr>
          <w:rFonts w:ascii="Times New Roman" w:hAnsi="Times New Roman" w:cs="Times New Roman"/>
          <w:sz w:val="28"/>
          <w:szCs w:val="28"/>
        </w:rPr>
        <w:t>ийской Федерации от 29.05.2020 № 344 «</w:t>
      </w:r>
      <w:r w:rsidRPr="00DE3B18">
        <w:rPr>
          <w:rFonts w:ascii="Times New Roman" w:hAnsi="Times New Roman" w:cs="Times New Roman"/>
          <w:sz w:val="28"/>
          <w:szCs w:val="28"/>
        </w:rPr>
        <w:t>Об утверждении Стратегии противодействия экстремизму в Ро</w:t>
      </w:r>
      <w:r w:rsidR="007229F7">
        <w:rPr>
          <w:rFonts w:ascii="Times New Roman" w:hAnsi="Times New Roman" w:cs="Times New Roman"/>
          <w:sz w:val="28"/>
          <w:szCs w:val="28"/>
        </w:rPr>
        <w:t>ссийской Федерации до 2025 года»</w:t>
      </w:r>
      <w:r w:rsidRPr="00DE3B18">
        <w:rPr>
          <w:rFonts w:ascii="Times New Roman" w:hAnsi="Times New Roman" w:cs="Times New Roman"/>
          <w:sz w:val="28"/>
          <w:szCs w:val="28"/>
        </w:rPr>
        <w:t xml:space="preserve"> с целью усиления борьбы с</w:t>
      </w:r>
      <w:proofErr w:type="gramEnd"/>
      <w:r w:rsidRPr="00DE3B18">
        <w:rPr>
          <w:rFonts w:ascii="Times New Roman" w:hAnsi="Times New Roman" w:cs="Times New Roman"/>
          <w:sz w:val="28"/>
          <w:szCs w:val="28"/>
        </w:rPr>
        <w:t xml:space="preserve"> преступностью в последние годы осуществлен комплекс мер по обеспечению правопорядка и общественной безопасности, позволивший в целом обеспечить </w:t>
      </w:r>
      <w:proofErr w:type="gramStart"/>
      <w:r w:rsidRPr="00DE3B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3B18">
        <w:rPr>
          <w:rFonts w:ascii="Times New Roman" w:hAnsi="Times New Roman" w:cs="Times New Roman"/>
          <w:sz w:val="28"/>
          <w:szCs w:val="28"/>
        </w:rPr>
        <w:t xml:space="preserve"> криминальной ситуацией в городе Ачинске (далее - город).</w:t>
      </w:r>
    </w:p>
    <w:p w:rsidR="00DE3B18" w:rsidRPr="00DE3B18" w:rsidRDefault="00DE3B18" w:rsidP="00DE3B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B18">
        <w:rPr>
          <w:rFonts w:ascii="Times New Roman" w:hAnsi="Times New Roman" w:cs="Times New Roman"/>
          <w:sz w:val="28"/>
          <w:szCs w:val="28"/>
        </w:rPr>
        <w:t>Защита законных интересов граждан от преступных посягательств, охрана общественного спокойствия, предотвращение антиобщественных действий граждан, в которых выражается пренебрежение к обществу, предотвращение противоправных действий граждан в общественных местах являются одной из задач работы администрации города в реализации вопросов местного значения.</w:t>
      </w:r>
    </w:p>
    <w:p w:rsidR="00DE3B18" w:rsidRPr="00DE3B18" w:rsidRDefault="00DE3B18" w:rsidP="00DE3B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B18">
        <w:rPr>
          <w:rFonts w:ascii="Times New Roman" w:hAnsi="Times New Roman" w:cs="Times New Roman"/>
          <w:sz w:val="28"/>
          <w:szCs w:val="28"/>
        </w:rPr>
        <w:t>Субъектами профилактики осуществлен ряд мероприятий по усилению борьбы с преступностью, предупреждению фактов терроризма и экстремизма, профилактике преступлений и правонарушений. Важными направлениями остаются вопросы целевого финансирования мероприятий по предупреждению и пресечению правонарушений, стимулированию участия населения в охране общественного порядка, профилактике терроризма и экстремизма, деструктивного поведения несовершеннолетних, поставленных на учет, семей, находящихся в социально опасном положении, пропаганде патриотизма и здорового образа жизни.</w:t>
      </w:r>
    </w:p>
    <w:p w:rsidR="00D707C0" w:rsidRDefault="00D707C0" w:rsidP="00DE3B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7C0">
        <w:rPr>
          <w:rFonts w:ascii="Times New Roman" w:hAnsi="Times New Roman" w:cs="Times New Roman"/>
          <w:sz w:val="28"/>
          <w:szCs w:val="28"/>
        </w:rPr>
        <w:lastRenderedPageBreak/>
        <w:t xml:space="preserve">Криминальная ситуация в городе Ачинске </w:t>
      </w: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D707C0">
        <w:rPr>
          <w:rFonts w:ascii="Times New Roman" w:hAnsi="Times New Roman" w:cs="Times New Roman"/>
          <w:sz w:val="28"/>
          <w:szCs w:val="28"/>
        </w:rPr>
        <w:t xml:space="preserve"> 2022 года характеризуется снижением регистрируемой преступности на 5,0% (с 1815 до 1724). Снижение регистрации преступных посягательств произошло за счет снижения количества совершенных пре</w:t>
      </w:r>
      <w:r w:rsidR="00ED3FCE">
        <w:rPr>
          <w:rFonts w:ascii="Times New Roman" w:hAnsi="Times New Roman" w:cs="Times New Roman"/>
          <w:sz w:val="28"/>
          <w:szCs w:val="28"/>
        </w:rPr>
        <w:t>ступлений, таких как: грабежей на -19,2%</w:t>
      </w:r>
      <w:r w:rsidRPr="00D707C0">
        <w:rPr>
          <w:rFonts w:ascii="Times New Roman" w:hAnsi="Times New Roman" w:cs="Times New Roman"/>
          <w:sz w:val="28"/>
          <w:szCs w:val="28"/>
        </w:rPr>
        <w:t xml:space="preserve"> </w:t>
      </w:r>
      <w:r w:rsidR="00ED3FCE">
        <w:rPr>
          <w:rFonts w:ascii="Times New Roman" w:hAnsi="Times New Roman" w:cs="Times New Roman"/>
          <w:sz w:val="28"/>
          <w:szCs w:val="28"/>
        </w:rPr>
        <w:t>(с 26 до 21); краж на -4,0%</w:t>
      </w:r>
      <w:r w:rsidRPr="00D707C0">
        <w:rPr>
          <w:rFonts w:ascii="Times New Roman" w:hAnsi="Times New Roman" w:cs="Times New Roman"/>
          <w:sz w:val="28"/>
          <w:szCs w:val="28"/>
        </w:rPr>
        <w:t xml:space="preserve"> </w:t>
      </w:r>
      <w:r w:rsidR="00ED3FCE">
        <w:rPr>
          <w:rFonts w:ascii="Times New Roman" w:hAnsi="Times New Roman" w:cs="Times New Roman"/>
          <w:sz w:val="28"/>
          <w:szCs w:val="28"/>
        </w:rPr>
        <w:t>(</w:t>
      </w:r>
      <w:r w:rsidRPr="00D707C0">
        <w:rPr>
          <w:rFonts w:ascii="Times New Roman" w:hAnsi="Times New Roman" w:cs="Times New Roman"/>
          <w:sz w:val="28"/>
          <w:szCs w:val="28"/>
        </w:rPr>
        <w:t xml:space="preserve">с 646 до </w:t>
      </w:r>
      <w:r w:rsidR="00ED3FCE">
        <w:rPr>
          <w:rFonts w:ascii="Times New Roman" w:hAnsi="Times New Roman" w:cs="Times New Roman"/>
          <w:sz w:val="28"/>
          <w:szCs w:val="28"/>
        </w:rPr>
        <w:t xml:space="preserve">620); разбойных нападений </w:t>
      </w:r>
      <w:proofErr w:type="gramStart"/>
      <w:r w:rsidR="00ED3F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D3FCE">
        <w:rPr>
          <w:rFonts w:ascii="Times New Roman" w:hAnsi="Times New Roman" w:cs="Times New Roman"/>
          <w:sz w:val="28"/>
          <w:szCs w:val="28"/>
        </w:rPr>
        <w:t xml:space="preserve"> -50,0%</w:t>
      </w:r>
      <w:r w:rsidRPr="00D707C0">
        <w:rPr>
          <w:rFonts w:ascii="Times New Roman" w:hAnsi="Times New Roman" w:cs="Times New Roman"/>
          <w:sz w:val="28"/>
          <w:szCs w:val="28"/>
        </w:rPr>
        <w:t xml:space="preserve"> </w:t>
      </w:r>
      <w:r w:rsidR="00ED3FCE">
        <w:rPr>
          <w:rFonts w:ascii="Times New Roman" w:hAnsi="Times New Roman" w:cs="Times New Roman"/>
          <w:sz w:val="28"/>
          <w:szCs w:val="28"/>
        </w:rPr>
        <w:t>(</w:t>
      </w:r>
      <w:r w:rsidRPr="00D707C0">
        <w:rPr>
          <w:rFonts w:ascii="Times New Roman" w:hAnsi="Times New Roman" w:cs="Times New Roman"/>
          <w:sz w:val="28"/>
          <w:szCs w:val="28"/>
        </w:rPr>
        <w:t xml:space="preserve">с 10 до 5); </w:t>
      </w:r>
      <w:r w:rsidR="00ED3FCE">
        <w:rPr>
          <w:rFonts w:ascii="Times New Roman" w:hAnsi="Times New Roman" w:cs="Times New Roman"/>
          <w:sz w:val="28"/>
          <w:szCs w:val="28"/>
        </w:rPr>
        <w:t>поджогов на -47,1%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F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17 до 9).</w:t>
      </w:r>
    </w:p>
    <w:p w:rsidR="00D707C0" w:rsidRPr="00D707C0" w:rsidRDefault="00B70F47" w:rsidP="00D707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707C0" w:rsidRPr="00D707C0">
        <w:rPr>
          <w:rFonts w:ascii="Times New Roman" w:hAnsi="Times New Roman" w:cs="Times New Roman"/>
          <w:sz w:val="28"/>
          <w:szCs w:val="28"/>
        </w:rPr>
        <w:t xml:space="preserve"> 2022 года несовершеннолетними совершено 25 преступлений </w:t>
      </w:r>
      <w:proofErr w:type="gramStart"/>
      <w:r w:rsidR="00D707C0" w:rsidRPr="00D707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707C0" w:rsidRPr="00D707C0">
        <w:rPr>
          <w:rFonts w:ascii="Times New Roman" w:hAnsi="Times New Roman" w:cs="Times New Roman"/>
          <w:sz w:val="28"/>
          <w:szCs w:val="28"/>
        </w:rPr>
        <w:t xml:space="preserve">-46,8%). </w:t>
      </w:r>
    </w:p>
    <w:p w:rsidR="00D707C0" w:rsidRDefault="00D707C0" w:rsidP="00D707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7C0">
        <w:rPr>
          <w:rFonts w:ascii="Times New Roman" w:hAnsi="Times New Roman" w:cs="Times New Roman"/>
          <w:sz w:val="28"/>
          <w:szCs w:val="28"/>
        </w:rPr>
        <w:t xml:space="preserve"> За январь-декабрь 2022 года выявлено и установлено 748 (</w:t>
      </w:r>
      <w:r w:rsidR="00991189">
        <w:rPr>
          <w:rFonts w:ascii="Times New Roman" w:hAnsi="Times New Roman" w:cs="Times New Roman"/>
          <w:sz w:val="28"/>
          <w:szCs w:val="28"/>
        </w:rPr>
        <w:t>АПГ</w:t>
      </w:r>
      <w:r w:rsidRPr="00D707C0">
        <w:rPr>
          <w:rFonts w:ascii="Times New Roman" w:hAnsi="Times New Roman" w:cs="Times New Roman"/>
          <w:sz w:val="28"/>
          <w:szCs w:val="28"/>
        </w:rPr>
        <w:t>945) лиц, совершивших преступления, привлечено к уголовной ответственности 622 (</w:t>
      </w:r>
      <w:r w:rsidR="00991189">
        <w:rPr>
          <w:rFonts w:ascii="Times New Roman" w:hAnsi="Times New Roman" w:cs="Times New Roman"/>
          <w:sz w:val="28"/>
          <w:szCs w:val="28"/>
        </w:rPr>
        <w:t>АПГ</w:t>
      </w:r>
      <w:r w:rsidRPr="00D707C0">
        <w:rPr>
          <w:rFonts w:ascii="Times New Roman" w:hAnsi="Times New Roman" w:cs="Times New Roman"/>
          <w:sz w:val="28"/>
          <w:szCs w:val="28"/>
        </w:rPr>
        <w:t>679) лиц.</w:t>
      </w:r>
      <w:r w:rsidR="00991189">
        <w:rPr>
          <w:rFonts w:ascii="Times New Roman" w:hAnsi="Times New Roman" w:cs="Times New Roman"/>
          <w:sz w:val="28"/>
          <w:szCs w:val="28"/>
        </w:rPr>
        <w:t xml:space="preserve"> АПГ-аналогичный период предшествующего года, далее АПГ.</w:t>
      </w:r>
    </w:p>
    <w:p w:rsidR="00D707C0" w:rsidRPr="00D707C0" w:rsidRDefault="00D707C0" w:rsidP="00D707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7C0">
        <w:rPr>
          <w:rFonts w:ascii="Times New Roman" w:hAnsi="Times New Roman" w:cs="Times New Roman"/>
          <w:sz w:val="28"/>
          <w:szCs w:val="28"/>
        </w:rPr>
        <w:t xml:space="preserve">Снизилось количество лиц, ранее </w:t>
      </w:r>
      <w:r w:rsidR="000A20E9">
        <w:rPr>
          <w:rFonts w:ascii="Times New Roman" w:hAnsi="Times New Roman" w:cs="Times New Roman"/>
          <w:sz w:val="28"/>
          <w:szCs w:val="28"/>
        </w:rPr>
        <w:t>совершавших преступления на 15,3</w:t>
      </w:r>
      <w:r w:rsidRPr="00D707C0">
        <w:rPr>
          <w:rFonts w:ascii="Times New Roman" w:hAnsi="Times New Roman" w:cs="Times New Roman"/>
          <w:sz w:val="28"/>
          <w:szCs w:val="28"/>
        </w:rPr>
        <w:t>% (с 647 до 548), в отчетном периоде совершено данной категорией лиц 634 (</w:t>
      </w:r>
      <w:r w:rsidR="00991189">
        <w:rPr>
          <w:rFonts w:ascii="Times New Roman" w:hAnsi="Times New Roman" w:cs="Times New Roman"/>
          <w:sz w:val="28"/>
          <w:szCs w:val="28"/>
        </w:rPr>
        <w:t>АПГ</w:t>
      </w:r>
      <w:r w:rsidRPr="00D707C0">
        <w:rPr>
          <w:rFonts w:ascii="Times New Roman" w:hAnsi="Times New Roman" w:cs="Times New Roman"/>
          <w:sz w:val="28"/>
          <w:szCs w:val="28"/>
        </w:rPr>
        <w:t>767) преступления, снижение на 17,3%; лиц, совершивших преступления в состоянии опьянения на 25,7% (с 374 до 278), совершено 311 (</w:t>
      </w:r>
      <w:r w:rsidR="00991189">
        <w:rPr>
          <w:rFonts w:ascii="Times New Roman" w:hAnsi="Times New Roman" w:cs="Times New Roman"/>
          <w:sz w:val="28"/>
          <w:szCs w:val="28"/>
        </w:rPr>
        <w:t>АПГ</w:t>
      </w:r>
      <w:r w:rsidRPr="00D707C0">
        <w:rPr>
          <w:rFonts w:ascii="Times New Roman" w:hAnsi="Times New Roman" w:cs="Times New Roman"/>
          <w:sz w:val="28"/>
          <w:szCs w:val="28"/>
        </w:rPr>
        <w:t xml:space="preserve">412) преступлений в состоянии опьянения, снижение </w:t>
      </w:r>
      <w:proofErr w:type="gramStart"/>
      <w:r w:rsidRPr="00D707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07C0">
        <w:rPr>
          <w:rFonts w:ascii="Times New Roman" w:hAnsi="Times New Roman" w:cs="Times New Roman"/>
          <w:sz w:val="28"/>
          <w:szCs w:val="28"/>
        </w:rPr>
        <w:t xml:space="preserve"> 24,5%; лиц, не имеющих постоянного источника доходов на 4,5% (с 532 до 508), совершено данной категорией лиц 599 (</w:t>
      </w:r>
      <w:r w:rsidR="00991189">
        <w:rPr>
          <w:rFonts w:ascii="Times New Roman" w:hAnsi="Times New Roman" w:cs="Times New Roman"/>
          <w:sz w:val="28"/>
          <w:szCs w:val="28"/>
        </w:rPr>
        <w:t>АПГ</w:t>
      </w:r>
      <w:r w:rsidRPr="00D707C0">
        <w:rPr>
          <w:rFonts w:ascii="Times New Roman" w:hAnsi="Times New Roman" w:cs="Times New Roman"/>
          <w:sz w:val="28"/>
          <w:szCs w:val="28"/>
        </w:rPr>
        <w:t xml:space="preserve">656) преступлений, снижение на 8,7%; число лиц, совершивших преступления в группе снизилось на 17,1% (с 76 до 63), число преступлений, совершенных данной категорией, снизилось </w:t>
      </w:r>
      <w:proofErr w:type="gramStart"/>
      <w:r w:rsidRPr="00D707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07C0">
        <w:rPr>
          <w:rFonts w:ascii="Times New Roman" w:hAnsi="Times New Roman" w:cs="Times New Roman"/>
          <w:sz w:val="28"/>
          <w:szCs w:val="28"/>
        </w:rPr>
        <w:t xml:space="preserve"> 20,8% (с 53 до 42). </w:t>
      </w:r>
    </w:p>
    <w:p w:rsidR="00D707C0" w:rsidRDefault="00D707C0" w:rsidP="00D707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7C0">
        <w:rPr>
          <w:rFonts w:ascii="Times New Roman" w:hAnsi="Times New Roman" w:cs="Times New Roman"/>
          <w:sz w:val="28"/>
          <w:szCs w:val="28"/>
        </w:rPr>
        <w:t xml:space="preserve">В </w:t>
      </w:r>
      <w:r w:rsidR="004270C3">
        <w:rPr>
          <w:rFonts w:ascii="Times New Roman" w:hAnsi="Times New Roman" w:cs="Times New Roman"/>
          <w:sz w:val="28"/>
          <w:szCs w:val="28"/>
        </w:rPr>
        <w:t>2022 году</w:t>
      </w:r>
      <w:r w:rsidRPr="00D707C0">
        <w:rPr>
          <w:rFonts w:ascii="Times New Roman" w:hAnsi="Times New Roman" w:cs="Times New Roman"/>
          <w:sz w:val="28"/>
          <w:szCs w:val="28"/>
        </w:rPr>
        <w:t xml:space="preserve"> количество лиц, совершивших преступления, находящихся в состоянии наркотического опьянения  снизилось на 10,0% (с 10 до 9), совершено данной категорией лиц 9 (</w:t>
      </w:r>
      <w:r w:rsidR="00CF7389">
        <w:rPr>
          <w:rFonts w:ascii="Times New Roman" w:hAnsi="Times New Roman" w:cs="Times New Roman"/>
          <w:sz w:val="28"/>
          <w:szCs w:val="28"/>
        </w:rPr>
        <w:t>АПГ</w:t>
      </w:r>
      <w:r w:rsidRPr="00D707C0">
        <w:rPr>
          <w:rFonts w:ascii="Times New Roman" w:hAnsi="Times New Roman" w:cs="Times New Roman"/>
          <w:sz w:val="28"/>
          <w:szCs w:val="28"/>
        </w:rPr>
        <w:t>14) преступлений, снижение на 35,7%.</w:t>
      </w:r>
    </w:p>
    <w:p w:rsidR="00D707C0" w:rsidRDefault="00D707C0" w:rsidP="00DE3B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7C0">
        <w:rPr>
          <w:rFonts w:ascii="Times New Roman" w:hAnsi="Times New Roman" w:cs="Times New Roman"/>
          <w:sz w:val="28"/>
          <w:szCs w:val="28"/>
        </w:rPr>
        <w:t xml:space="preserve">Количество рабочих, совершивших преступления, снизилось на 43,0% (с 270 до 154); служащих на 42,2% (с 45 до 26); учащихся на 71,4% (с 42 </w:t>
      </w:r>
      <w:r w:rsidR="00CF7389">
        <w:rPr>
          <w:rFonts w:ascii="Times New Roman" w:hAnsi="Times New Roman" w:cs="Times New Roman"/>
          <w:sz w:val="28"/>
          <w:szCs w:val="28"/>
        </w:rPr>
        <w:t xml:space="preserve">до 12); предпринимателей </w:t>
      </w:r>
      <w:r w:rsidRPr="00D70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7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07C0">
        <w:rPr>
          <w:rFonts w:ascii="Times New Roman" w:hAnsi="Times New Roman" w:cs="Times New Roman"/>
          <w:sz w:val="28"/>
          <w:szCs w:val="28"/>
        </w:rPr>
        <w:t xml:space="preserve"> </w:t>
      </w:r>
      <w:r w:rsidR="00F9084B">
        <w:rPr>
          <w:rFonts w:ascii="Times New Roman" w:hAnsi="Times New Roman" w:cs="Times New Roman"/>
          <w:sz w:val="28"/>
          <w:szCs w:val="28"/>
        </w:rPr>
        <w:t xml:space="preserve"> </w:t>
      </w:r>
      <w:r w:rsidRPr="00D707C0">
        <w:rPr>
          <w:rFonts w:ascii="Times New Roman" w:hAnsi="Times New Roman" w:cs="Times New Roman"/>
          <w:sz w:val="28"/>
          <w:szCs w:val="28"/>
        </w:rPr>
        <w:t>50,0%</w:t>
      </w:r>
      <w:r w:rsidR="00CF7389">
        <w:rPr>
          <w:rFonts w:ascii="Times New Roman" w:hAnsi="Times New Roman" w:cs="Times New Roman"/>
          <w:sz w:val="28"/>
          <w:szCs w:val="28"/>
        </w:rPr>
        <w:t xml:space="preserve"> (с 14 до 7)</w:t>
      </w:r>
      <w:r w:rsidRPr="00D707C0">
        <w:rPr>
          <w:rFonts w:ascii="Times New Roman" w:hAnsi="Times New Roman" w:cs="Times New Roman"/>
          <w:sz w:val="28"/>
          <w:szCs w:val="28"/>
        </w:rPr>
        <w:t>.</w:t>
      </w:r>
    </w:p>
    <w:p w:rsidR="00FD4189" w:rsidRPr="00FD4189" w:rsidRDefault="00FD4189" w:rsidP="00FD41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189">
        <w:rPr>
          <w:rFonts w:ascii="Times New Roman" w:hAnsi="Times New Roman" w:cs="Times New Roman"/>
          <w:sz w:val="28"/>
          <w:szCs w:val="28"/>
        </w:rPr>
        <w:t xml:space="preserve">По итогам 2022 года количество преступлений, совершенных в общественных </w:t>
      </w:r>
      <w:r w:rsidR="00CF7389">
        <w:rPr>
          <w:rFonts w:ascii="Times New Roman" w:hAnsi="Times New Roman" w:cs="Times New Roman"/>
          <w:sz w:val="28"/>
          <w:szCs w:val="28"/>
        </w:rPr>
        <w:t xml:space="preserve">местах и </w:t>
      </w:r>
      <w:r w:rsidRPr="00FD4189">
        <w:rPr>
          <w:rFonts w:ascii="Times New Roman" w:hAnsi="Times New Roman" w:cs="Times New Roman"/>
          <w:sz w:val="28"/>
          <w:szCs w:val="28"/>
        </w:rPr>
        <w:t xml:space="preserve">на улицах снизилось на 10,6% (с 329 до 294). </w:t>
      </w:r>
    </w:p>
    <w:p w:rsidR="00FD4189" w:rsidRDefault="00FD4189" w:rsidP="00FD41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189">
        <w:rPr>
          <w:rFonts w:ascii="Times New Roman" w:hAnsi="Times New Roman" w:cs="Times New Roman"/>
          <w:sz w:val="28"/>
          <w:szCs w:val="28"/>
        </w:rPr>
        <w:t>На 56,7% меньше выявлено административных правонарушений в сфере антиалкогольного законодательства, всего 619 (</w:t>
      </w:r>
      <w:r w:rsidR="00CF7389">
        <w:rPr>
          <w:rFonts w:ascii="Times New Roman" w:hAnsi="Times New Roman" w:cs="Times New Roman"/>
          <w:sz w:val="28"/>
          <w:szCs w:val="28"/>
        </w:rPr>
        <w:t>АПГ</w:t>
      </w:r>
      <w:r w:rsidRPr="00FD4189">
        <w:rPr>
          <w:rFonts w:ascii="Times New Roman" w:hAnsi="Times New Roman" w:cs="Times New Roman"/>
          <w:sz w:val="28"/>
          <w:szCs w:val="28"/>
        </w:rPr>
        <w:t>1429).</w:t>
      </w:r>
    </w:p>
    <w:p w:rsidR="00FD4189" w:rsidRDefault="001876C4" w:rsidP="00DE3B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6C4">
        <w:rPr>
          <w:rFonts w:ascii="Times New Roman" w:hAnsi="Times New Roman" w:cs="Times New Roman"/>
          <w:sz w:val="28"/>
          <w:szCs w:val="28"/>
        </w:rPr>
        <w:t>Проанализировав возрастную категорию лиц, совершаемых преступления установлено, что наибольшее количество преступлений соверш</w:t>
      </w:r>
      <w:r w:rsidR="00CF7389">
        <w:rPr>
          <w:rFonts w:ascii="Times New Roman" w:hAnsi="Times New Roman" w:cs="Times New Roman"/>
          <w:sz w:val="28"/>
          <w:szCs w:val="28"/>
        </w:rPr>
        <w:t>ается лицами среднего возраста  с 30 до 49 лет</w:t>
      </w:r>
      <w:r w:rsidRPr="001876C4">
        <w:rPr>
          <w:rFonts w:ascii="Times New Roman" w:hAnsi="Times New Roman" w:cs="Times New Roman"/>
          <w:sz w:val="28"/>
          <w:szCs w:val="28"/>
        </w:rPr>
        <w:t xml:space="preserve"> – 486 (</w:t>
      </w:r>
      <w:r w:rsidR="00CF7389">
        <w:rPr>
          <w:rFonts w:ascii="Times New Roman" w:hAnsi="Times New Roman" w:cs="Times New Roman"/>
          <w:sz w:val="28"/>
          <w:szCs w:val="28"/>
        </w:rPr>
        <w:t>АПГ529)</w:t>
      </w:r>
      <w:r w:rsidRPr="001876C4">
        <w:rPr>
          <w:rFonts w:ascii="Times New Roman" w:hAnsi="Times New Roman" w:cs="Times New Roman"/>
          <w:sz w:val="28"/>
          <w:szCs w:val="28"/>
        </w:rPr>
        <w:t>. Из числа выявленных лиц со</w:t>
      </w:r>
      <w:r w:rsidR="00CF7389">
        <w:rPr>
          <w:rFonts w:ascii="Times New Roman" w:hAnsi="Times New Roman" w:cs="Times New Roman"/>
          <w:sz w:val="28"/>
          <w:szCs w:val="28"/>
        </w:rPr>
        <w:t xml:space="preserve">вершили преступления в возрасте с 18 до </w:t>
      </w:r>
      <w:r w:rsidRPr="001876C4">
        <w:rPr>
          <w:rFonts w:ascii="Times New Roman" w:hAnsi="Times New Roman" w:cs="Times New Roman"/>
          <w:sz w:val="28"/>
          <w:szCs w:val="28"/>
        </w:rPr>
        <w:t>24 года – 81 (</w:t>
      </w:r>
      <w:r w:rsidR="00CF7389">
        <w:rPr>
          <w:rFonts w:ascii="Times New Roman" w:hAnsi="Times New Roman" w:cs="Times New Roman"/>
          <w:sz w:val="28"/>
          <w:szCs w:val="28"/>
        </w:rPr>
        <w:t>АПГ</w:t>
      </w:r>
      <w:r w:rsidRPr="001876C4">
        <w:rPr>
          <w:rFonts w:ascii="Times New Roman" w:hAnsi="Times New Roman" w:cs="Times New Roman"/>
          <w:sz w:val="28"/>
          <w:szCs w:val="28"/>
        </w:rPr>
        <w:t>145),</w:t>
      </w:r>
      <w:r w:rsidR="00CF7389">
        <w:rPr>
          <w:rFonts w:ascii="Times New Roman" w:hAnsi="Times New Roman" w:cs="Times New Roman"/>
          <w:sz w:val="28"/>
          <w:szCs w:val="28"/>
        </w:rPr>
        <w:t xml:space="preserve">с 25 до </w:t>
      </w:r>
      <w:r w:rsidRPr="001876C4">
        <w:rPr>
          <w:rFonts w:ascii="Times New Roman" w:hAnsi="Times New Roman" w:cs="Times New Roman"/>
          <w:sz w:val="28"/>
          <w:szCs w:val="28"/>
        </w:rPr>
        <w:t>29 лет – 82 (</w:t>
      </w:r>
      <w:r w:rsidR="00CF7389">
        <w:rPr>
          <w:rFonts w:ascii="Times New Roman" w:hAnsi="Times New Roman" w:cs="Times New Roman"/>
          <w:sz w:val="28"/>
          <w:szCs w:val="28"/>
        </w:rPr>
        <w:t>АПГ</w:t>
      </w:r>
      <w:r w:rsidRPr="001876C4">
        <w:rPr>
          <w:rFonts w:ascii="Times New Roman" w:hAnsi="Times New Roman" w:cs="Times New Roman"/>
          <w:sz w:val="28"/>
          <w:szCs w:val="28"/>
        </w:rPr>
        <w:t>129), старше 50 лет – 68 (</w:t>
      </w:r>
      <w:r w:rsidR="00CF7389">
        <w:rPr>
          <w:rFonts w:ascii="Times New Roman" w:hAnsi="Times New Roman" w:cs="Times New Roman"/>
          <w:sz w:val="28"/>
          <w:szCs w:val="28"/>
        </w:rPr>
        <w:t>АПГ</w:t>
      </w:r>
      <w:r w:rsidRPr="001876C4">
        <w:rPr>
          <w:rFonts w:ascii="Times New Roman" w:hAnsi="Times New Roman" w:cs="Times New Roman"/>
          <w:sz w:val="28"/>
          <w:szCs w:val="28"/>
        </w:rPr>
        <w:t xml:space="preserve">104), </w:t>
      </w:r>
      <w:r w:rsidR="00CF7389">
        <w:rPr>
          <w:rFonts w:ascii="Times New Roman" w:hAnsi="Times New Roman" w:cs="Times New Roman"/>
          <w:sz w:val="28"/>
          <w:szCs w:val="28"/>
        </w:rPr>
        <w:t>с 14до</w:t>
      </w:r>
      <w:r w:rsidRPr="001876C4">
        <w:rPr>
          <w:rFonts w:ascii="Times New Roman" w:hAnsi="Times New Roman" w:cs="Times New Roman"/>
          <w:sz w:val="28"/>
          <w:szCs w:val="28"/>
        </w:rPr>
        <w:t>17 лет – 31 (</w:t>
      </w:r>
      <w:r w:rsidR="00CF7389">
        <w:rPr>
          <w:rFonts w:ascii="Times New Roman" w:hAnsi="Times New Roman" w:cs="Times New Roman"/>
          <w:sz w:val="28"/>
          <w:szCs w:val="28"/>
        </w:rPr>
        <w:t>АПГ</w:t>
      </w:r>
      <w:r w:rsidRPr="001876C4">
        <w:rPr>
          <w:rFonts w:ascii="Times New Roman" w:hAnsi="Times New Roman" w:cs="Times New Roman"/>
          <w:sz w:val="28"/>
          <w:szCs w:val="28"/>
        </w:rPr>
        <w:t>38).</w:t>
      </w:r>
    </w:p>
    <w:p w:rsidR="001876C4" w:rsidRDefault="001876C4" w:rsidP="00DE3B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1876C4">
        <w:rPr>
          <w:rFonts w:ascii="Times New Roman" w:hAnsi="Times New Roman" w:cs="Times New Roman"/>
          <w:sz w:val="28"/>
          <w:szCs w:val="28"/>
        </w:rPr>
        <w:t xml:space="preserve">раскрыто </w:t>
      </w:r>
      <w:r w:rsidR="00F9084B">
        <w:rPr>
          <w:rFonts w:ascii="Times New Roman" w:hAnsi="Times New Roman" w:cs="Times New Roman"/>
          <w:sz w:val="28"/>
          <w:szCs w:val="28"/>
        </w:rPr>
        <w:t xml:space="preserve">841 преступление </w:t>
      </w:r>
      <w:r w:rsidRPr="001876C4">
        <w:rPr>
          <w:rFonts w:ascii="Times New Roman" w:hAnsi="Times New Roman" w:cs="Times New Roman"/>
          <w:sz w:val="28"/>
          <w:szCs w:val="28"/>
        </w:rPr>
        <w:t>и на</w:t>
      </w:r>
      <w:r w:rsidR="00F9084B">
        <w:rPr>
          <w:rFonts w:ascii="Times New Roman" w:hAnsi="Times New Roman" w:cs="Times New Roman"/>
          <w:sz w:val="28"/>
          <w:szCs w:val="28"/>
        </w:rPr>
        <w:t>правленно в суд 841 материал</w:t>
      </w:r>
      <w:r w:rsidRPr="001876C4">
        <w:rPr>
          <w:rFonts w:ascii="Times New Roman" w:hAnsi="Times New Roman" w:cs="Times New Roman"/>
          <w:sz w:val="28"/>
          <w:szCs w:val="28"/>
        </w:rPr>
        <w:t xml:space="preserve"> (</w:t>
      </w:r>
      <w:r w:rsidR="00F9084B">
        <w:rPr>
          <w:rFonts w:ascii="Times New Roman" w:hAnsi="Times New Roman" w:cs="Times New Roman"/>
          <w:sz w:val="28"/>
          <w:szCs w:val="28"/>
        </w:rPr>
        <w:t>АПГ</w:t>
      </w:r>
      <w:r w:rsidR="006F322C">
        <w:rPr>
          <w:rFonts w:ascii="Times New Roman" w:hAnsi="Times New Roman" w:cs="Times New Roman"/>
          <w:sz w:val="28"/>
          <w:szCs w:val="28"/>
        </w:rPr>
        <w:t xml:space="preserve">1137; -26,0%). </w:t>
      </w:r>
      <w:r w:rsidRPr="001876C4">
        <w:rPr>
          <w:rFonts w:ascii="Times New Roman" w:hAnsi="Times New Roman" w:cs="Times New Roman"/>
          <w:sz w:val="28"/>
          <w:szCs w:val="28"/>
        </w:rPr>
        <w:t>Раскрыто 20 (</w:t>
      </w:r>
      <w:r w:rsidR="006F322C">
        <w:rPr>
          <w:rFonts w:ascii="Times New Roman" w:hAnsi="Times New Roman" w:cs="Times New Roman"/>
          <w:sz w:val="28"/>
          <w:szCs w:val="28"/>
        </w:rPr>
        <w:t xml:space="preserve">АПГ </w:t>
      </w:r>
      <w:r w:rsidRPr="001876C4">
        <w:rPr>
          <w:rFonts w:ascii="Times New Roman" w:hAnsi="Times New Roman" w:cs="Times New Roman"/>
          <w:sz w:val="28"/>
          <w:szCs w:val="28"/>
        </w:rPr>
        <w:t>36, -44,4%) преступлений «прошлых лет».</w:t>
      </w:r>
    </w:p>
    <w:p w:rsidR="00DE3B18" w:rsidRPr="00DE3B18" w:rsidRDefault="00DE3B18" w:rsidP="00DE3B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B18">
        <w:rPr>
          <w:rFonts w:ascii="Times New Roman" w:hAnsi="Times New Roman" w:cs="Times New Roman"/>
          <w:sz w:val="28"/>
          <w:szCs w:val="28"/>
        </w:rPr>
        <w:t>Таким образом, п</w:t>
      </w:r>
      <w:r w:rsidR="00BB18BB">
        <w:rPr>
          <w:rFonts w:ascii="Times New Roman" w:hAnsi="Times New Roman" w:cs="Times New Roman"/>
          <w:sz w:val="28"/>
          <w:szCs w:val="28"/>
        </w:rPr>
        <w:t>о итогам работы за</w:t>
      </w:r>
      <w:r w:rsidRPr="00DE3B18">
        <w:rPr>
          <w:rFonts w:ascii="Times New Roman" w:hAnsi="Times New Roman" w:cs="Times New Roman"/>
          <w:sz w:val="28"/>
          <w:szCs w:val="28"/>
        </w:rPr>
        <w:t xml:space="preserve"> 2022 год </w:t>
      </w:r>
      <w:proofErr w:type="gramStart"/>
      <w:r w:rsidRPr="00DE3B18">
        <w:rPr>
          <w:rFonts w:ascii="Times New Roman" w:hAnsi="Times New Roman" w:cs="Times New Roman"/>
          <w:sz w:val="28"/>
          <w:szCs w:val="28"/>
        </w:rPr>
        <w:t>криминогенная обстановка</w:t>
      </w:r>
      <w:proofErr w:type="gramEnd"/>
      <w:r w:rsidRPr="00DE3B18">
        <w:rPr>
          <w:rFonts w:ascii="Times New Roman" w:hAnsi="Times New Roman" w:cs="Times New Roman"/>
          <w:sz w:val="28"/>
          <w:szCs w:val="28"/>
        </w:rPr>
        <w:t xml:space="preserve"> на территории города Ачинска остается стабильной и прогнозируемой.</w:t>
      </w:r>
    </w:p>
    <w:p w:rsidR="00DE3B18" w:rsidRPr="00DE3B18" w:rsidRDefault="00DE3B18" w:rsidP="00DE3B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B18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субъектами профилактики намеченного комплекса мер способствовала дальнейшему развитию позитивных тенденций по большинству направлений оперативно-служебной деятельности, а также позволила обеспечить контроль над </w:t>
      </w:r>
      <w:proofErr w:type="gramStart"/>
      <w:r w:rsidRPr="00DE3B18">
        <w:rPr>
          <w:rFonts w:ascii="Times New Roman" w:hAnsi="Times New Roman" w:cs="Times New Roman"/>
          <w:sz w:val="28"/>
          <w:szCs w:val="28"/>
        </w:rPr>
        <w:t>криминогенной ситуацией</w:t>
      </w:r>
      <w:proofErr w:type="gramEnd"/>
      <w:r w:rsidRPr="00DE3B18">
        <w:rPr>
          <w:rFonts w:ascii="Times New Roman" w:hAnsi="Times New Roman" w:cs="Times New Roman"/>
          <w:sz w:val="28"/>
          <w:szCs w:val="28"/>
        </w:rPr>
        <w:t xml:space="preserve"> в городе и своевременное реагирование на изменения оперативной обстановки.</w:t>
      </w:r>
    </w:p>
    <w:p w:rsidR="00DE3B18" w:rsidRPr="00DE3B18" w:rsidRDefault="00DE3B18" w:rsidP="00514C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B18">
        <w:rPr>
          <w:rFonts w:ascii="Times New Roman" w:hAnsi="Times New Roman" w:cs="Times New Roman"/>
          <w:sz w:val="28"/>
          <w:szCs w:val="28"/>
        </w:rPr>
        <w:t>Социальными рисками в реализации данной программы будут являться: низкий уровень</w:t>
      </w:r>
      <w:r w:rsidR="006D29CF">
        <w:rPr>
          <w:rFonts w:ascii="Times New Roman" w:hAnsi="Times New Roman" w:cs="Times New Roman"/>
          <w:sz w:val="28"/>
          <w:szCs w:val="28"/>
        </w:rPr>
        <w:t xml:space="preserve"> </w:t>
      </w:r>
      <w:r w:rsidRPr="00DE3B18">
        <w:rPr>
          <w:rFonts w:ascii="Times New Roman" w:hAnsi="Times New Roman" w:cs="Times New Roman"/>
          <w:sz w:val="28"/>
          <w:szCs w:val="28"/>
        </w:rPr>
        <w:t>правовой</w:t>
      </w:r>
      <w:r w:rsidR="00514C56">
        <w:rPr>
          <w:rFonts w:ascii="Times New Roman" w:hAnsi="Times New Roman" w:cs="Times New Roman"/>
          <w:sz w:val="28"/>
          <w:szCs w:val="28"/>
        </w:rPr>
        <w:t xml:space="preserve"> </w:t>
      </w:r>
      <w:r w:rsidRPr="00DE3B18">
        <w:rPr>
          <w:rFonts w:ascii="Times New Roman" w:hAnsi="Times New Roman" w:cs="Times New Roman"/>
          <w:sz w:val="28"/>
          <w:szCs w:val="28"/>
        </w:rPr>
        <w:t>культуры н</w:t>
      </w:r>
      <w:r w:rsidR="00514C56">
        <w:rPr>
          <w:rFonts w:ascii="Times New Roman" w:hAnsi="Times New Roman" w:cs="Times New Roman"/>
          <w:sz w:val="28"/>
          <w:szCs w:val="28"/>
        </w:rPr>
        <w:t>аселения</w:t>
      </w:r>
      <w:r w:rsidR="006F322C">
        <w:rPr>
          <w:rFonts w:ascii="Times New Roman" w:hAnsi="Times New Roman" w:cs="Times New Roman"/>
          <w:sz w:val="28"/>
          <w:szCs w:val="28"/>
        </w:rPr>
        <w:t xml:space="preserve"> </w:t>
      </w:r>
      <w:r w:rsidRPr="00DE3B18">
        <w:rPr>
          <w:rFonts w:ascii="Times New Roman" w:hAnsi="Times New Roman" w:cs="Times New Roman"/>
          <w:sz w:val="28"/>
          <w:szCs w:val="28"/>
        </w:rPr>
        <w:t>города, ведение гражданами асоциального образа жизни и игнорирование соблюдения общественного порядка, нежелание граждан трудоустроиться.</w:t>
      </w:r>
    </w:p>
    <w:p w:rsidR="00DE3B18" w:rsidRPr="00DE3B18" w:rsidRDefault="00DE3B18" w:rsidP="00DE3B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B18">
        <w:rPr>
          <w:rFonts w:ascii="Times New Roman" w:hAnsi="Times New Roman" w:cs="Times New Roman"/>
          <w:sz w:val="28"/>
          <w:szCs w:val="28"/>
        </w:rPr>
        <w:t>Социальными рисками в реализации мероприятий по противодействию распространения наркомании и алкоголизма среди населения будут являться: стремление в среде подростков и молодежи попробовать наркотические средства и (или) алкогольные напитки в противовес общественному мнению и пропаганде вреда употребления указанных сре</w:t>
      </w:r>
      <w:proofErr w:type="gramStart"/>
      <w:r w:rsidRPr="00DE3B1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E3B18">
        <w:rPr>
          <w:rFonts w:ascii="Times New Roman" w:hAnsi="Times New Roman" w:cs="Times New Roman"/>
          <w:sz w:val="28"/>
          <w:szCs w:val="28"/>
        </w:rPr>
        <w:t>я здоровья; среди взрослого населения - утрата нравственных ориентиров; причины социального характера (низкий уровень информированности о последствиях вовлечения в употребление наркотических средств и алкоголя, проблемы в семье, отсутствие взаимопонимания со сверстниками, неспособность самостоятельного преодоления возникших жизненных трудностей, употребление наркотических средств или алкоголя в семье, среди окружающих людей).</w:t>
      </w:r>
    </w:p>
    <w:p w:rsidR="00DE3B18" w:rsidRPr="00DE3B18" w:rsidRDefault="00DE3B18" w:rsidP="00DE3B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B18">
        <w:rPr>
          <w:rFonts w:ascii="Times New Roman" w:hAnsi="Times New Roman" w:cs="Times New Roman"/>
          <w:sz w:val="28"/>
          <w:szCs w:val="28"/>
        </w:rPr>
        <w:t xml:space="preserve">Все перечисленное требует разработки и принятия комплексных, скоординированных мер по совершенствованию </w:t>
      </w:r>
      <w:proofErr w:type="gramStart"/>
      <w:r w:rsidRPr="00DE3B18">
        <w:rPr>
          <w:rFonts w:ascii="Times New Roman" w:hAnsi="Times New Roman" w:cs="Times New Roman"/>
          <w:sz w:val="28"/>
          <w:szCs w:val="28"/>
        </w:rPr>
        <w:t>обеспечения безопасности населения города Ачинска</w:t>
      </w:r>
      <w:proofErr w:type="gramEnd"/>
      <w:r w:rsidRPr="00DE3B18">
        <w:rPr>
          <w:rFonts w:ascii="Times New Roman" w:hAnsi="Times New Roman" w:cs="Times New Roman"/>
          <w:sz w:val="28"/>
          <w:szCs w:val="28"/>
        </w:rPr>
        <w:t xml:space="preserve">. Комплексный подход является обязательным условием реализации программы и обоснован тем, что достижение положительной динамики в указанной сфере возможно только при наличии эффективной </w:t>
      </w:r>
      <w:proofErr w:type="gramStart"/>
      <w:r w:rsidRPr="00DE3B18">
        <w:rPr>
          <w:rFonts w:ascii="Times New Roman" w:hAnsi="Times New Roman" w:cs="Times New Roman"/>
          <w:sz w:val="28"/>
          <w:szCs w:val="28"/>
        </w:rPr>
        <w:t>системы обеспечения безопасности населения города</w:t>
      </w:r>
      <w:proofErr w:type="gramEnd"/>
      <w:r w:rsidRPr="00DE3B18">
        <w:rPr>
          <w:rFonts w:ascii="Times New Roman" w:hAnsi="Times New Roman" w:cs="Times New Roman"/>
          <w:sz w:val="28"/>
          <w:szCs w:val="28"/>
        </w:rPr>
        <w:t>.</w:t>
      </w:r>
      <w:r w:rsidR="00BB18BB">
        <w:rPr>
          <w:rFonts w:ascii="Times New Roman" w:hAnsi="Times New Roman" w:cs="Times New Roman"/>
          <w:sz w:val="28"/>
          <w:szCs w:val="28"/>
        </w:rPr>
        <w:t>».</w:t>
      </w:r>
    </w:p>
    <w:p w:rsidR="00B2533D" w:rsidRDefault="00B2533D" w:rsidP="002607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B9C" w:rsidRDefault="00D649AC" w:rsidP="00B33B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533D">
        <w:rPr>
          <w:rFonts w:ascii="Times New Roman" w:hAnsi="Times New Roman" w:cs="Times New Roman"/>
          <w:sz w:val="28"/>
          <w:szCs w:val="28"/>
        </w:rPr>
        <w:t>.</w:t>
      </w:r>
      <w:r w:rsidR="00B2533D" w:rsidRPr="00B2533D">
        <w:t xml:space="preserve"> </w:t>
      </w:r>
      <w:r w:rsidR="00B33B9C" w:rsidRPr="00B33B9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B33B9C">
        <w:rPr>
          <w:rFonts w:ascii="Times New Roman" w:hAnsi="Times New Roman" w:cs="Times New Roman"/>
          <w:sz w:val="28"/>
          <w:szCs w:val="28"/>
        </w:rPr>
        <w:t xml:space="preserve">Приложение к паспорту муниципальной программы города Ачинска «Профилактика правонарушений, </w:t>
      </w:r>
      <w:r w:rsidR="00B33B9C" w:rsidRPr="00B33B9C">
        <w:rPr>
          <w:rFonts w:ascii="Times New Roman" w:hAnsi="Times New Roman" w:cs="Times New Roman"/>
          <w:sz w:val="28"/>
          <w:szCs w:val="28"/>
        </w:rPr>
        <w:t>у</w:t>
      </w:r>
      <w:r w:rsidR="00B33B9C">
        <w:rPr>
          <w:rFonts w:ascii="Times New Roman" w:hAnsi="Times New Roman" w:cs="Times New Roman"/>
          <w:sz w:val="28"/>
          <w:szCs w:val="28"/>
        </w:rPr>
        <w:t>крепление общественного порядка и общественной безопасности в городе Ачинске» изложив его в новой редакции согласно приложению №1.</w:t>
      </w:r>
    </w:p>
    <w:p w:rsidR="00B33B9C" w:rsidRPr="00B33B9C" w:rsidRDefault="00B33B9C" w:rsidP="00B33B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BC7" w:rsidRDefault="00B33B9C" w:rsidP="00175F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E23EE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</w:t>
      </w:r>
      <w:r w:rsidR="002607C8">
        <w:rPr>
          <w:rFonts w:ascii="Times New Roman" w:hAnsi="Times New Roman" w:cs="Times New Roman"/>
          <w:sz w:val="28"/>
          <w:szCs w:val="28"/>
        </w:rPr>
        <w:t xml:space="preserve">№ 1 </w:t>
      </w:r>
      <w:r w:rsidR="004E5D9B">
        <w:rPr>
          <w:rFonts w:ascii="Times New Roman" w:hAnsi="Times New Roman" w:cs="Times New Roman"/>
          <w:sz w:val="28"/>
          <w:szCs w:val="28"/>
        </w:rPr>
        <w:t xml:space="preserve"> к </w:t>
      </w:r>
      <w:r w:rsidR="002607C8">
        <w:rPr>
          <w:rFonts w:ascii="Times New Roman" w:hAnsi="Times New Roman" w:cs="Times New Roman"/>
          <w:sz w:val="28"/>
          <w:szCs w:val="28"/>
        </w:rPr>
        <w:t>подпрограмме «Профилактика правонарушений на территории города Ачинска» реализуемой в рамках  муниципальной программы</w:t>
      </w:r>
      <w:r w:rsidR="00666D76">
        <w:rPr>
          <w:rFonts w:ascii="Times New Roman" w:hAnsi="Times New Roman" w:cs="Times New Roman"/>
          <w:sz w:val="28"/>
          <w:szCs w:val="28"/>
        </w:rPr>
        <w:t xml:space="preserve"> города Ачинска </w:t>
      </w:r>
      <w:r w:rsidR="00666D76" w:rsidRPr="00666D76">
        <w:rPr>
          <w:rFonts w:ascii="Times New Roman" w:hAnsi="Times New Roman" w:cs="Times New Roman"/>
          <w:sz w:val="28"/>
          <w:szCs w:val="28"/>
        </w:rPr>
        <w:t>«Профилактика правонарушений, укрепление общественного порядка и общественной безопасности в городе Ачинске»,</w:t>
      </w:r>
      <w:r w:rsidR="005A3BAB" w:rsidRPr="005A3BAB">
        <w:t xml:space="preserve"> </w:t>
      </w:r>
      <w:r w:rsidR="000634C5">
        <w:rPr>
          <w:rFonts w:ascii="Times New Roman" w:hAnsi="Times New Roman" w:cs="Times New Roman"/>
          <w:sz w:val="28"/>
          <w:szCs w:val="28"/>
        </w:rPr>
        <w:t>излож</w:t>
      </w:r>
      <w:r w:rsidR="005A682E">
        <w:rPr>
          <w:rFonts w:ascii="Times New Roman" w:hAnsi="Times New Roman" w:cs="Times New Roman"/>
          <w:sz w:val="28"/>
          <w:szCs w:val="28"/>
        </w:rPr>
        <w:t>ив</w:t>
      </w:r>
      <w:r w:rsidR="004B3EB2">
        <w:rPr>
          <w:rFonts w:ascii="Times New Roman" w:hAnsi="Times New Roman" w:cs="Times New Roman"/>
          <w:sz w:val="28"/>
          <w:szCs w:val="28"/>
        </w:rPr>
        <w:t xml:space="preserve"> </w:t>
      </w:r>
      <w:r w:rsidR="008166DE">
        <w:rPr>
          <w:rFonts w:ascii="Times New Roman" w:hAnsi="Times New Roman" w:cs="Times New Roman"/>
          <w:sz w:val="28"/>
          <w:szCs w:val="28"/>
        </w:rPr>
        <w:t xml:space="preserve"> его в новой редакции </w:t>
      </w:r>
      <w:r w:rsidR="002607C8">
        <w:rPr>
          <w:rFonts w:ascii="Times New Roman" w:hAnsi="Times New Roman" w:cs="Times New Roman"/>
          <w:sz w:val="28"/>
          <w:szCs w:val="28"/>
        </w:rPr>
        <w:t xml:space="preserve"> согласно приложению № 2. </w:t>
      </w:r>
    </w:p>
    <w:p w:rsidR="00FE5EF5" w:rsidRDefault="00FE5EF5" w:rsidP="002607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41CC" w:rsidRDefault="004E6DA3" w:rsidP="002241CC">
      <w:pPr>
        <w:pStyle w:val="a5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4C56">
        <w:rPr>
          <w:rFonts w:ascii="Times New Roman" w:hAnsi="Times New Roman" w:cs="Times New Roman"/>
          <w:sz w:val="28"/>
          <w:szCs w:val="28"/>
        </w:rPr>
        <w:t xml:space="preserve">. </w:t>
      </w:r>
      <w:r w:rsidR="002241CC" w:rsidRPr="002241C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2241CC">
        <w:rPr>
          <w:rFonts w:ascii="Times New Roman" w:hAnsi="Times New Roman" w:cs="Times New Roman"/>
          <w:sz w:val="28"/>
          <w:szCs w:val="28"/>
        </w:rPr>
        <w:t>Приложение № 1 к подпрограмм</w:t>
      </w:r>
      <w:r w:rsidR="00277B2C">
        <w:rPr>
          <w:rFonts w:ascii="Times New Roman" w:hAnsi="Times New Roman" w:cs="Times New Roman"/>
          <w:sz w:val="28"/>
          <w:szCs w:val="28"/>
        </w:rPr>
        <w:t>е</w:t>
      </w:r>
      <w:r w:rsidR="002241CC">
        <w:rPr>
          <w:rFonts w:ascii="Times New Roman" w:hAnsi="Times New Roman" w:cs="Times New Roman"/>
          <w:sz w:val="28"/>
          <w:szCs w:val="28"/>
        </w:rPr>
        <w:t xml:space="preserve"> «Профилактика</w:t>
      </w:r>
      <w:r w:rsidR="00514C56">
        <w:rPr>
          <w:rFonts w:ascii="Times New Roman" w:hAnsi="Times New Roman" w:cs="Times New Roman"/>
          <w:sz w:val="28"/>
          <w:szCs w:val="28"/>
        </w:rPr>
        <w:t xml:space="preserve"> наркомании,  алкоголизма и пьянства в городе</w:t>
      </w:r>
      <w:r w:rsidR="002241CC">
        <w:rPr>
          <w:rFonts w:ascii="Times New Roman" w:hAnsi="Times New Roman" w:cs="Times New Roman"/>
          <w:sz w:val="28"/>
          <w:szCs w:val="28"/>
        </w:rPr>
        <w:t xml:space="preserve"> Ачинске», </w:t>
      </w:r>
      <w:r w:rsidR="002241CC" w:rsidRPr="002241CC">
        <w:rPr>
          <w:rFonts w:ascii="Times New Roman" w:hAnsi="Times New Roman" w:cs="Times New Roman"/>
          <w:sz w:val="28"/>
          <w:szCs w:val="28"/>
        </w:rPr>
        <w:t xml:space="preserve">реализуемой </w:t>
      </w:r>
      <w:r w:rsidR="002241CC">
        <w:rPr>
          <w:rFonts w:ascii="Times New Roman" w:hAnsi="Times New Roman" w:cs="Times New Roman"/>
          <w:sz w:val="28"/>
          <w:szCs w:val="28"/>
        </w:rPr>
        <w:t>в р</w:t>
      </w:r>
      <w:r w:rsidR="00514C56">
        <w:rPr>
          <w:rFonts w:ascii="Times New Roman" w:hAnsi="Times New Roman" w:cs="Times New Roman"/>
          <w:sz w:val="28"/>
          <w:szCs w:val="28"/>
        </w:rPr>
        <w:t>амках муниципальной  программы</w:t>
      </w:r>
      <w:r w:rsidR="002241CC">
        <w:rPr>
          <w:rFonts w:ascii="Times New Roman" w:hAnsi="Times New Roman" w:cs="Times New Roman"/>
          <w:sz w:val="28"/>
          <w:szCs w:val="28"/>
        </w:rPr>
        <w:t xml:space="preserve"> города Ачинска «Профилактика </w:t>
      </w:r>
      <w:r w:rsidR="002241CC" w:rsidRPr="002241CC">
        <w:rPr>
          <w:rFonts w:ascii="Times New Roman" w:hAnsi="Times New Roman" w:cs="Times New Roman"/>
          <w:sz w:val="28"/>
          <w:szCs w:val="28"/>
        </w:rPr>
        <w:t>правонарушений,</w:t>
      </w:r>
      <w:r w:rsidR="002241CC">
        <w:rPr>
          <w:rFonts w:ascii="Times New Roman" w:hAnsi="Times New Roman" w:cs="Times New Roman"/>
          <w:sz w:val="28"/>
          <w:szCs w:val="28"/>
        </w:rPr>
        <w:t xml:space="preserve"> укрепление общественного порядка и общественной </w:t>
      </w:r>
      <w:r w:rsidR="002241CC" w:rsidRPr="002241CC">
        <w:rPr>
          <w:rFonts w:ascii="Times New Roman" w:hAnsi="Times New Roman" w:cs="Times New Roman"/>
          <w:sz w:val="28"/>
          <w:szCs w:val="28"/>
        </w:rPr>
        <w:lastRenderedPageBreak/>
        <w:t>безопасности в городе Ачинске»</w:t>
      </w:r>
      <w:r w:rsidR="002241CC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редакции, согласно приложению № 3.</w:t>
      </w:r>
    </w:p>
    <w:p w:rsidR="002241CC" w:rsidRDefault="002241CC" w:rsidP="002241CC">
      <w:pPr>
        <w:pStyle w:val="a5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4E6DA3" w:rsidP="00514C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41CC">
        <w:rPr>
          <w:rFonts w:ascii="Times New Roman" w:hAnsi="Times New Roman" w:cs="Times New Roman"/>
          <w:sz w:val="28"/>
          <w:szCs w:val="28"/>
        </w:rPr>
        <w:t xml:space="preserve">. </w:t>
      </w:r>
      <w:r w:rsidR="003F7BCA" w:rsidRPr="003F7BCA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возложить на </w:t>
      </w:r>
      <w:r w:rsidR="00CD3660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A513FC">
        <w:rPr>
          <w:rFonts w:ascii="Times New Roman" w:hAnsi="Times New Roman" w:cs="Times New Roman"/>
          <w:sz w:val="28"/>
          <w:szCs w:val="28"/>
        </w:rPr>
        <w:t xml:space="preserve">города Ачинска </w:t>
      </w:r>
      <w:r w:rsidR="00DC0AE5">
        <w:rPr>
          <w:rFonts w:ascii="Times New Roman" w:hAnsi="Times New Roman" w:cs="Times New Roman"/>
          <w:sz w:val="28"/>
          <w:szCs w:val="28"/>
        </w:rPr>
        <w:t>по общественно-политической работе С.А.</w:t>
      </w:r>
      <w:r w:rsidR="00514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AE5">
        <w:rPr>
          <w:rFonts w:ascii="Times New Roman" w:hAnsi="Times New Roman" w:cs="Times New Roman"/>
          <w:sz w:val="28"/>
          <w:szCs w:val="28"/>
        </w:rPr>
        <w:t>Сетова</w:t>
      </w:r>
      <w:proofErr w:type="spellEnd"/>
      <w:r w:rsidR="00A513FC">
        <w:rPr>
          <w:rFonts w:ascii="Times New Roman" w:hAnsi="Times New Roman" w:cs="Times New Roman"/>
          <w:sz w:val="28"/>
          <w:szCs w:val="28"/>
        </w:rPr>
        <w:t>.</w:t>
      </w:r>
    </w:p>
    <w:p w:rsidR="00DC0AE5" w:rsidRDefault="00DC0AE5" w:rsidP="00CD36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DC0AE5" w:rsidP="00CD36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7BCA" w:rsidRPr="003F7BCA">
        <w:rPr>
          <w:rFonts w:ascii="Times New Roman" w:hAnsi="Times New Roman" w:cs="Times New Roman"/>
          <w:sz w:val="28"/>
          <w:szCs w:val="28"/>
        </w:rPr>
        <w:t xml:space="preserve">. </w:t>
      </w:r>
      <w:r w:rsidRPr="00DC0AE5">
        <w:rPr>
          <w:rFonts w:ascii="Times New Roman" w:hAnsi="Times New Roman" w:cs="Times New Roman"/>
          <w:sz w:val="28"/>
          <w:szCs w:val="28"/>
        </w:rPr>
        <w:t>Опубликовать постановление в уполномоченном печатном средстве массовой информации и на официальном сайте органов местного самоуправления города Ачинска в информационно-телекоммуникационной сети Интернет.</w:t>
      </w:r>
    </w:p>
    <w:p w:rsidR="003F7BCA" w:rsidRPr="003F7BCA" w:rsidRDefault="003F7BCA" w:rsidP="00CD36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DC0AE5" w:rsidP="00CD36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7BCA" w:rsidRPr="003F7BCA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3F7BCA" w:rsidRPr="003F7BCA" w:rsidRDefault="003F7BCA" w:rsidP="003F7B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7BCA" w:rsidRPr="003F7BCA" w:rsidRDefault="003F7BCA" w:rsidP="003F7BCA">
      <w:pPr>
        <w:rPr>
          <w:rFonts w:ascii="Times New Roman" w:hAnsi="Times New Roman" w:cs="Times New Roman"/>
          <w:sz w:val="28"/>
          <w:szCs w:val="28"/>
        </w:rPr>
      </w:pPr>
    </w:p>
    <w:p w:rsidR="00B5000D" w:rsidRPr="005A3BAB" w:rsidRDefault="002607C8" w:rsidP="005A3BA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4C56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BCA" w:rsidRPr="005A3BAB">
        <w:rPr>
          <w:rFonts w:ascii="Times New Roman" w:hAnsi="Times New Roman" w:cs="Times New Roman"/>
          <w:sz w:val="28"/>
          <w:szCs w:val="28"/>
        </w:rPr>
        <w:t>Ачинс</w:t>
      </w:r>
      <w:r w:rsidR="00514C56">
        <w:rPr>
          <w:rFonts w:ascii="Times New Roman" w:hAnsi="Times New Roman" w:cs="Times New Roman"/>
          <w:sz w:val="28"/>
          <w:szCs w:val="28"/>
        </w:rPr>
        <w:t xml:space="preserve">ка                             </w:t>
      </w:r>
      <w:r w:rsidR="003F7BCA" w:rsidRPr="005A3BA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F19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6DD8">
        <w:rPr>
          <w:rFonts w:ascii="Times New Roman" w:hAnsi="Times New Roman" w:cs="Times New Roman"/>
          <w:sz w:val="28"/>
          <w:szCs w:val="28"/>
        </w:rPr>
        <w:t>И.П. Титенков</w:t>
      </w:r>
    </w:p>
    <w:p w:rsidR="00E048FC" w:rsidRDefault="00E048FC" w:rsidP="00E048FC">
      <w:pPr>
        <w:pStyle w:val="a5"/>
        <w:rPr>
          <w:rFonts w:ascii="Times New Roman" w:hAnsi="Times New Roman" w:cs="Times New Roman"/>
        </w:rPr>
      </w:pPr>
    </w:p>
    <w:p w:rsidR="00514C56" w:rsidRPr="00E048FC" w:rsidRDefault="00514C56" w:rsidP="00E048FC">
      <w:pPr>
        <w:pStyle w:val="a5"/>
        <w:rPr>
          <w:rFonts w:ascii="Times New Roman" w:hAnsi="Times New Roman" w:cs="Times New Roman"/>
        </w:rPr>
        <w:sectPr w:rsidR="00514C56" w:rsidRPr="00E048FC" w:rsidSect="00514C56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A32ED1" w:rsidRPr="00514C56" w:rsidRDefault="00A32ED1" w:rsidP="00A32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4C5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A32ED1" w:rsidRPr="00514C56" w:rsidRDefault="00A32ED1" w:rsidP="00A32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4C56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 Ачинска</w:t>
      </w:r>
    </w:p>
    <w:p w:rsidR="00A32ED1" w:rsidRPr="00514C56" w:rsidRDefault="006D29CF" w:rsidP="006D29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17.03.2023 № 081-п</w:t>
      </w:r>
    </w:p>
    <w:p w:rsidR="00514C56" w:rsidRPr="00514C56" w:rsidRDefault="00514C56" w:rsidP="00A3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2ED1" w:rsidRPr="00514C56" w:rsidRDefault="00A32ED1" w:rsidP="00A32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4C56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A32ED1" w:rsidRPr="00514C56" w:rsidRDefault="00A32ED1" w:rsidP="00A32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4C56">
        <w:rPr>
          <w:rFonts w:ascii="Times New Roman" w:hAnsi="Times New Roman" w:cs="Times New Roman"/>
          <w:bCs/>
          <w:sz w:val="28"/>
          <w:szCs w:val="28"/>
        </w:rPr>
        <w:t>к паспорту</w:t>
      </w:r>
    </w:p>
    <w:p w:rsidR="00A32ED1" w:rsidRPr="00514C56" w:rsidRDefault="00A32ED1" w:rsidP="00A32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4C56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A32ED1" w:rsidRPr="00514C56" w:rsidRDefault="00A32ED1" w:rsidP="00A32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4C56">
        <w:rPr>
          <w:rFonts w:ascii="Times New Roman" w:hAnsi="Times New Roman" w:cs="Times New Roman"/>
          <w:bCs/>
          <w:sz w:val="28"/>
          <w:szCs w:val="28"/>
        </w:rPr>
        <w:t>города Ачинска</w:t>
      </w:r>
    </w:p>
    <w:p w:rsidR="00A32ED1" w:rsidRPr="00514C56" w:rsidRDefault="00A32ED1" w:rsidP="00A32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4C56">
        <w:rPr>
          <w:rFonts w:ascii="Times New Roman" w:hAnsi="Times New Roman" w:cs="Times New Roman"/>
          <w:bCs/>
          <w:sz w:val="28"/>
          <w:szCs w:val="28"/>
        </w:rPr>
        <w:t>«Профилактика правонарушений,</w:t>
      </w:r>
    </w:p>
    <w:p w:rsidR="00A32ED1" w:rsidRPr="00514C56" w:rsidRDefault="00A32ED1" w:rsidP="00A32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4C56">
        <w:rPr>
          <w:rFonts w:ascii="Times New Roman" w:hAnsi="Times New Roman" w:cs="Times New Roman"/>
          <w:bCs/>
          <w:sz w:val="28"/>
          <w:szCs w:val="28"/>
        </w:rPr>
        <w:t>укрепление общественного порядка</w:t>
      </w:r>
    </w:p>
    <w:p w:rsidR="00A32ED1" w:rsidRPr="00514C56" w:rsidRDefault="00A32ED1" w:rsidP="00A32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4C56">
        <w:rPr>
          <w:rFonts w:ascii="Times New Roman" w:hAnsi="Times New Roman" w:cs="Times New Roman"/>
          <w:bCs/>
          <w:sz w:val="28"/>
          <w:szCs w:val="28"/>
        </w:rPr>
        <w:t>и общественной безопасности</w:t>
      </w:r>
    </w:p>
    <w:p w:rsidR="00A32ED1" w:rsidRPr="00514C56" w:rsidRDefault="00A32ED1" w:rsidP="00A32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4C56">
        <w:rPr>
          <w:rFonts w:ascii="Times New Roman" w:hAnsi="Times New Roman" w:cs="Times New Roman"/>
          <w:bCs/>
          <w:sz w:val="28"/>
          <w:szCs w:val="28"/>
        </w:rPr>
        <w:t>в городе Ачинске»</w:t>
      </w:r>
    </w:p>
    <w:p w:rsidR="00A32ED1" w:rsidRPr="00514C56" w:rsidRDefault="00A32ED1" w:rsidP="00A32E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32ED1" w:rsidRPr="00514C56" w:rsidRDefault="00A32ED1" w:rsidP="00A3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2ED1" w:rsidRPr="00514C56" w:rsidRDefault="00A32ED1" w:rsidP="00A3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14C56">
        <w:rPr>
          <w:rFonts w:ascii="Times New Roman" w:hAnsi="Times New Roman" w:cs="Times New Roman"/>
          <w:bCs/>
        </w:rPr>
        <w:t>ПЕРЕЧЕНЬ</w:t>
      </w:r>
    </w:p>
    <w:p w:rsidR="00A32ED1" w:rsidRPr="00514C56" w:rsidRDefault="00A32ED1" w:rsidP="00A3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14C56">
        <w:rPr>
          <w:rFonts w:ascii="Times New Roman" w:hAnsi="Times New Roman" w:cs="Times New Roman"/>
          <w:bCs/>
        </w:rPr>
        <w:t>ЦЕЛЕВЫХ ПОКАЗАТЕЛЕЙ И ПОКАЗАТЕЛЕЙ РЕЗУЛЬТАТИВНОСТИ</w:t>
      </w:r>
    </w:p>
    <w:p w:rsidR="00A32ED1" w:rsidRPr="00514C56" w:rsidRDefault="00A32ED1" w:rsidP="00A3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14C56">
        <w:rPr>
          <w:rFonts w:ascii="Times New Roman" w:hAnsi="Times New Roman" w:cs="Times New Roman"/>
          <w:bCs/>
        </w:rPr>
        <w:t>МУНИЦИПАЛЬНОЙ ПРОГРАММЫ ГОРОДА АЧИНСКА "ПРОФИЛАКТИКА</w:t>
      </w:r>
    </w:p>
    <w:p w:rsidR="00A32ED1" w:rsidRPr="00514C56" w:rsidRDefault="00A32ED1" w:rsidP="00A3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14C56">
        <w:rPr>
          <w:rFonts w:ascii="Times New Roman" w:hAnsi="Times New Roman" w:cs="Times New Roman"/>
          <w:bCs/>
        </w:rPr>
        <w:t>ПРАВОНАРУШЕНИЙ, УКРЕПЛЕНИЕ ОБЩЕСТВЕННОГО ПОРЯДКА</w:t>
      </w:r>
    </w:p>
    <w:p w:rsidR="00A32ED1" w:rsidRPr="00514C56" w:rsidRDefault="00A32ED1" w:rsidP="00A3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14C56">
        <w:rPr>
          <w:rFonts w:ascii="Times New Roman" w:hAnsi="Times New Roman" w:cs="Times New Roman"/>
          <w:bCs/>
        </w:rPr>
        <w:t>И ОБЩЕСТВЕННОЙ БЕЗОПАСНОСТИ В ГОРОДЕ АЧИНСКЕ"</w:t>
      </w:r>
    </w:p>
    <w:p w:rsidR="00A32ED1" w:rsidRPr="00514C56" w:rsidRDefault="00A32ED1" w:rsidP="00A3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14C56">
        <w:rPr>
          <w:rFonts w:ascii="Times New Roman" w:hAnsi="Times New Roman" w:cs="Times New Roman"/>
          <w:bCs/>
        </w:rPr>
        <w:t>С РАСШИФРОВКОЙ ПЛАНОВЫХ ЗНАЧЕНИЙ ПО ГОДАМ ЕЕ РЕАЛИЗАЦИИ,</w:t>
      </w:r>
    </w:p>
    <w:p w:rsidR="00A32ED1" w:rsidRPr="00514C56" w:rsidRDefault="00A32ED1" w:rsidP="00A3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14C56">
        <w:rPr>
          <w:rFonts w:ascii="Times New Roman" w:hAnsi="Times New Roman" w:cs="Times New Roman"/>
          <w:bCs/>
        </w:rPr>
        <w:t>ЗНАЧЕНИЙ ЦЕЛЕВЫХ ПОКАЗАТЕЛЕЙ НА ДОЛГОСРОЧНЫЙ ПЕРИОД</w:t>
      </w:r>
    </w:p>
    <w:p w:rsidR="00A32ED1" w:rsidRPr="00514C56" w:rsidRDefault="00A32ED1" w:rsidP="00A32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2637"/>
        <w:gridCol w:w="1281"/>
        <w:gridCol w:w="643"/>
        <w:gridCol w:w="643"/>
        <w:gridCol w:w="643"/>
        <w:gridCol w:w="770"/>
        <w:gridCol w:w="770"/>
        <w:gridCol w:w="770"/>
        <w:gridCol w:w="643"/>
        <w:gridCol w:w="770"/>
        <w:gridCol w:w="770"/>
        <w:gridCol w:w="770"/>
        <w:gridCol w:w="770"/>
        <w:gridCol w:w="1887"/>
      </w:tblGrid>
      <w:tr w:rsidR="00A32ED1" w:rsidRPr="00514C56" w:rsidTr="00514C56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514C56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C56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14C56">
              <w:rPr>
                <w:rFonts w:ascii="Times New Roman" w:hAnsi="Times New Roman" w:cs="Times New Roman"/>
              </w:rPr>
              <w:t>п</w:t>
            </w:r>
            <w:proofErr w:type="gramEnd"/>
            <w:r w:rsidRPr="00514C5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514C56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C56">
              <w:rPr>
                <w:rFonts w:ascii="Times New Roman" w:hAnsi="Times New Roman" w:cs="Times New Roman"/>
              </w:rP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514C56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C5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514C56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C5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514C56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514C56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4C56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A32ED1" w:rsidRPr="00047123" w:rsidTr="00514C56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годы до конца реализации муниципальной программы в пятилетнем интервале</w:t>
            </w:r>
          </w:p>
        </w:tc>
      </w:tr>
      <w:tr w:rsidR="00A32ED1" w:rsidRPr="00047123" w:rsidTr="00514C56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2030 год</w:t>
            </w:r>
          </w:p>
        </w:tc>
      </w:tr>
      <w:tr w:rsidR="00A32ED1" w:rsidRPr="00047123" w:rsidTr="00514C56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15</w:t>
            </w:r>
          </w:p>
        </w:tc>
      </w:tr>
      <w:tr w:rsidR="00A32ED1" w:rsidRPr="00047123" w:rsidTr="00514C56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Цель: повышение эффективности профилактики правонарушений и преступлений, охраны общественного порядка и обеспечение общественной безопасности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2ED1" w:rsidRPr="00047123" w:rsidTr="00514C56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Целевой показатель 1. Сокращение доли (удельного веса) несовершеннолетних лиц, участвующих в совершении преступлений и правонарушений, от общего количества несовершеннолетних лиц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-19,1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10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-19,6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C1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C1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6B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C1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6B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C1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6B25">
              <w:rPr>
                <w:rFonts w:ascii="Times New Roman" w:hAnsi="Times New Roman" w:cs="Times New Roman"/>
              </w:rPr>
              <w:t>0</w:t>
            </w:r>
          </w:p>
        </w:tc>
      </w:tr>
      <w:tr w:rsidR="00A32ED1" w:rsidRPr="00047123" w:rsidTr="00514C56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Целевой показатель 2. Сокращение количества семей, находящихся в социально опасном положении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9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10</w:t>
            </w:r>
          </w:p>
        </w:tc>
      </w:tr>
      <w:tr w:rsidR="00A32ED1" w:rsidRPr="00047123" w:rsidTr="00514C56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Задача: создание условий по снижению уровня правонарушений, совершаемых на территории города Ачинска, обеспечение безопасности граждан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2ED1" w:rsidRPr="00047123" w:rsidTr="00514C56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6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A32ED1" w:rsidRPr="00047123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  <w:r w:rsidR="00A32ED1" w:rsidRPr="00047123">
              <w:rPr>
                <w:rFonts w:ascii="Times New Roman" w:hAnsi="Times New Roman" w:cs="Times New Roman"/>
              </w:rPr>
              <w:t xml:space="preserve"> </w:t>
            </w:r>
            <w:r w:rsidR="00A32ED1" w:rsidRPr="00047123">
              <w:rPr>
                <w:rFonts w:ascii="Times New Roman" w:hAnsi="Times New Roman" w:cs="Times New Roman"/>
              </w:rPr>
              <w:lastRenderedPageBreak/>
              <w:t>"Профилактика правонарушений на территории города Ачинска"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2ED1" w:rsidRPr="00047123" w:rsidTr="00514C56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Целевой показатель 1. Снижение уровня преступности и правонарушений среди несовершеннолетних и молодежи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-19,1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9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1D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1D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1D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1D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32ED1" w:rsidRPr="00047123" w:rsidTr="00514C56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 xml:space="preserve">Целевой показатель 2. Количество проведенных обучающих </w:t>
            </w:r>
            <w:proofErr w:type="gramStart"/>
            <w:r w:rsidRPr="00047123">
              <w:rPr>
                <w:rFonts w:ascii="Times New Roman" w:hAnsi="Times New Roman" w:cs="Times New Roman"/>
              </w:rPr>
              <w:t>тренинг-семинаров</w:t>
            </w:r>
            <w:proofErr w:type="gramEnd"/>
            <w:r w:rsidRPr="00047123">
              <w:rPr>
                <w:rFonts w:ascii="Times New Roman" w:hAnsi="Times New Roman" w:cs="Times New Roman"/>
              </w:rPr>
              <w:t xml:space="preserve"> в рамках профилактики деструктивного поведения н/л, поставленных на учет, и семей, находящихся в социально опасном положении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</w:t>
            </w:r>
          </w:p>
        </w:tc>
      </w:tr>
      <w:tr w:rsidR="00A32ED1" w:rsidRPr="00047123" w:rsidTr="00514C56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6D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A32ED1" w:rsidRPr="00047123">
                <w:rPr>
                  <w:rFonts w:ascii="Times New Roman" w:hAnsi="Times New Roman" w:cs="Times New Roman"/>
                  <w:color w:val="0000FF"/>
                </w:rPr>
                <w:t>Подпрограмма 2</w:t>
              </w:r>
            </w:hyperlink>
            <w:r w:rsidR="00A32ED1" w:rsidRPr="00047123">
              <w:rPr>
                <w:rFonts w:ascii="Times New Roman" w:hAnsi="Times New Roman" w:cs="Times New Roman"/>
              </w:rPr>
              <w:t xml:space="preserve"> "Профилактика наркомании, алкоголизма и пьянства в городе Ачинске"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2ED1" w:rsidRPr="00047123" w:rsidTr="00514C56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Целевой показатель 1. Количество подростков и молодежи в возрасте от 12 до 30 лет, вовлеченных в профилактические мероприятия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17827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27734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13123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9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19913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13500</w:t>
            </w:r>
          </w:p>
        </w:tc>
      </w:tr>
      <w:tr w:rsidR="00A32ED1" w:rsidRPr="00047123" w:rsidTr="00514C56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 xml:space="preserve">Целевой показатель 2. </w:t>
            </w:r>
            <w:r w:rsidRPr="00047123">
              <w:rPr>
                <w:rFonts w:ascii="Times New Roman" w:hAnsi="Times New Roman" w:cs="Times New Roman"/>
              </w:rPr>
              <w:lastRenderedPageBreak/>
              <w:t>Количество специалистов, работающих с детьми, несовершеннолетними и молодежью, осуществляющих деятельность по профилактике наркомании, пьянства и алкоголизма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9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9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6</w:t>
            </w:r>
            <w:r w:rsidR="00A32ED1" w:rsidRPr="0004712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9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6</w:t>
            </w:r>
            <w:r w:rsidR="00A32ED1" w:rsidRPr="0004712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9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6</w:t>
            </w:r>
            <w:r w:rsidR="00A32ED1" w:rsidRPr="0004712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9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6</w:t>
            </w:r>
            <w:r w:rsidR="00A32ED1" w:rsidRPr="00047123">
              <w:rPr>
                <w:rFonts w:ascii="Times New Roman" w:hAnsi="Times New Roman" w:cs="Times New Roman"/>
              </w:rPr>
              <w:t>00</w:t>
            </w:r>
          </w:p>
        </w:tc>
      </w:tr>
      <w:tr w:rsidR="00A32ED1" w:rsidRPr="00047123" w:rsidTr="00514C56">
        <w:trPr>
          <w:trHeight w:val="5259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Целевой показатель 3. Количество выявленных и пресеченных правонарушений и преступлений с участием народных дружинников от общего количества выходов народных дружинников общественной организации, осуществляющим охрану общественного порядка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9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9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3</w:t>
            </w:r>
            <w:r w:rsidR="00A32ED1" w:rsidRPr="0004712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9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3</w:t>
            </w:r>
            <w:r w:rsidR="00A32ED1" w:rsidRPr="0004712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9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3</w:t>
            </w:r>
            <w:r w:rsidR="00A32ED1" w:rsidRPr="0004712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9B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3</w:t>
            </w:r>
            <w:r w:rsidR="00A32ED1" w:rsidRPr="00047123">
              <w:rPr>
                <w:rFonts w:ascii="Times New Roman" w:hAnsi="Times New Roman" w:cs="Times New Roman"/>
              </w:rPr>
              <w:t>00</w:t>
            </w:r>
          </w:p>
        </w:tc>
      </w:tr>
      <w:tr w:rsidR="00A32ED1" w:rsidRPr="00047123" w:rsidTr="00514C56">
        <w:trPr>
          <w:trHeight w:val="305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Целевой показатель 4. Количество проведенных народными дружинниками с участием правоохранительных органов профилактических мероприятий в учреждениях города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D1" w:rsidRPr="00047123" w:rsidRDefault="00A3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123">
              <w:rPr>
                <w:rFonts w:ascii="Times New Roman" w:hAnsi="Times New Roman" w:cs="Times New Roman"/>
              </w:rPr>
              <w:t>10</w:t>
            </w:r>
          </w:p>
        </w:tc>
      </w:tr>
    </w:tbl>
    <w:p w:rsidR="00FA167E" w:rsidRDefault="00FA167E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FA167E" w:rsidSect="00C54D2D"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C032E7" w:rsidRPr="00514C56" w:rsidRDefault="00C032E7">
      <w:pPr>
        <w:spacing w:after="1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41CC" w:rsidRPr="00514C56" w:rsidRDefault="002241CC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14C5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54D2D" w:rsidRPr="00514C56" w:rsidRDefault="00C54D2D" w:rsidP="00C54D2D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14C56">
        <w:rPr>
          <w:rFonts w:ascii="Times New Roman" w:hAnsi="Times New Roman" w:cs="Times New Roman"/>
          <w:sz w:val="28"/>
          <w:szCs w:val="28"/>
        </w:rPr>
        <w:t>к постановлению администрации города Ачинска</w:t>
      </w:r>
    </w:p>
    <w:p w:rsidR="00884E5E" w:rsidRPr="00514C56" w:rsidRDefault="006D29CF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29CF">
        <w:rPr>
          <w:rFonts w:ascii="Times New Roman" w:hAnsi="Times New Roman" w:cs="Times New Roman"/>
          <w:sz w:val="28"/>
          <w:szCs w:val="28"/>
        </w:rPr>
        <w:t>от 17.03.2023 № 081-п</w:t>
      </w:r>
    </w:p>
    <w:p w:rsidR="00884E5E" w:rsidRPr="00514C56" w:rsidRDefault="00884E5E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56E8" w:rsidRPr="00514C56" w:rsidRDefault="002241CC">
      <w:pPr>
        <w:spacing w:after="1" w:line="240" w:lineRule="atLeast"/>
        <w:jc w:val="right"/>
        <w:outlineLvl w:val="0"/>
        <w:rPr>
          <w:sz w:val="28"/>
          <w:szCs w:val="28"/>
        </w:rPr>
      </w:pPr>
      <w:r w:rsidRPr="00514C56">
        <w:rPr>
          <w:rFonts w:ascii="Times New Roman" w:hAnsi="Times New Roman" w:cs="Times New Roman"/>
          <w:sz w:val="28"/>
          <w:szCs w:val="28"/>
        </w:rPr>
        <w:t>П</w:t>
      </w:r>
      <w:r w:rsidR="001F56E8" w:rsidRPr="00514C56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1F56E8" w:rsidRPr="00514C56" w:rsidRDefault="001F56E8">
      <w:pPr>
        <w:spacing w:after="1" w:line="240" w:lineRule="atLeast"/>
        <w:jc w:val="right"/>
        <w:rPr>
          <w:sz w:val="28"/>
          <w:szCs w:val="28"/>
        </w:rPr>
      </w:pPr>
      <w:r w:rsidRPr="00514C56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1F56E8" w:rsidRPr="00514C56" w:rsidRDefault="001F56E8">
      <w:pPr>
        <w:spacing w:after="1" w:line="240" w:lineRule="atLeast"/>
        <w:jc w:val="right"/>
        <w:rPr>
          <w:sz w:val="28"/>
          <w:szCs w:val="28"/>
        </w:rPr>
      </w:pPr>
      <w:r w:rsidRPr="00514C56">
        <w:rPr>
          <w:rFonts w:ascii="Times New Roman" w:hAnsi="Times New Roman" w:cs="Times New Roman"/>
          <w:sz w:val="28"/>
          <w:szCs w:val="28"/>
        </w:rPr>
        <w:t>«Профилактика правонарушений</w:t>
      </w:r>
    </w:p>
    <w:p w:rsidR="001F56E8" w:rsidRPr="00514C56" w:rsidRDefault="001F56E8">
      <w:pPr>
        <w:spacing w:after="1" w:line="240" w:lineRule="atLeast"/>
        <w:jc w:val="right"/>
        <w:rPr>
          <w:sz w:val="28"/>
          <w:szCs w:val="28"/>
        </w:rPr>
      </w:pPr>
      <w:r w:rsidRPr="00514C56">
        <w:rPr>
          <w:rFonts w:ascii="Times New Roman" w:hAnsi="Times New Roman" w:cs="Times New Roman"/>
          <w:sz w:val="28"/>
          <w:szCs w:val="28"/>
        </w:rPr>
        <w:t>на территории города Ачинска»,</w:t>
      </w:r>
    </w:p>
    <w:p w:rsidR="001F56E8" w:rsidRPr="00514C56" w:rsidRDefault="001F56E8">
      <w:pPr>
        <w:spacing w:after="1" w:line="240" w:lineRule="atLeast"/>
        <w:jc w:val="right"/>
        <w:rPr>
          <w:sz w:val="28"/>
          <w:szCs w:val="28"/>
        </w:rPr>
      </w:pPr>
      <w:proofErr w:type="gramStart"/>
      <w:r w:rsidRPr="00514C56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Pr="00514C56">
        <w:rPr>
          <w:rFonts w:ascii="Times New Roman" w:hAnsi="Times New Roman" w:cs="Times New Roman"/>
          <w:sz w:val="28"/>
          <w:szCs w:val="28"/>
        </w:rPr>
        <w:t xml:space="preserve"> в рамках</w:t>
      </w:r>
    </w:p>
    <w:p w:rsidR="001F56E8" w:rsidRPr="00514C56" w:rsidRDefault="001F56E8">
      <w:pPr>
        <w:spacing w:after="1" w:line="240" w:lineRule="atLeast"/>
        <w:jc w:val="right"/>
        <w:rPr>
          <w:sz w:val="28"/>
          <w:szCs w:val="28"/>
        </w:rPr>
      </w:pPr>
      <w:r w:rsidRPr="00514C5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F56E8" w:rsidRPr="00514C56" w:rsidRDefault="001F56E8">
      <w:pPr>
        <w:spacing w:after="1" w:line="240" w:lineRule="atLeast"/>
        <w:jc w:val="right"/>
        <w:rPr>
          <w:sz w:val="28"/>
          <w:szCs w:val="28"/>
        </w:rPr>
      </w:pPr>
      <w:r w:rsidRPr="00514C56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1F56E8" w:rsidRPr="00514C56" w:rsidRDefault="001F56E8">
      <w:pPr>
        <w:spacing w:after="1" w:line="240" w:lineRule="atLeast"/>
        <w:jc w:val="right"/>
        <w:rPr>
          <w:sz w:val="28"/>
          <w:szCs w:val="28"/>
        </w:rPr>
      </w:pPr>
      <w:r w:rsidRPr="00514C56">
        <w:rPr>
          <w:rFonts w:ascii="Times New Roman" w:hAnsi="Times New Roman" w:cs="Times New Roman"/>
          <w:sz w:val="28"/>
          <w:szCs w:val="28"/>
        </w:rPr>
        <w:t>«Профилактика правонарушений,</w:t>
      </w:r>
    </w:p>
    <w:p w:rsidR="001F56E8" w:rsidRPr="00514C56" w:rsidRDefault="001F56E8">
      <w:pPr>
        <w:spacing w:after="1" w:line="240" w:lineRule="atLeast"/>
        <w:jc w:val="right"/>
        <w:rPr>
          <w:sz w:val="28"/>
          <w:szCs w:val="28"/>
        </w:rPr>
      </w:pPr>
      <w:r w:rsidRPr="00514C56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514C56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1F56E8" w:rsidRPr="00514C56" w:rsidRDefault="001F56E8">
      <w:pPr>
        <w:spacing w:after="1" w:line="240" w:lineRule="atLeast"/>
        <w:jc w:val="right"/>
        <w:rPr>
          <w:sz w:val="28"/>
          <w:szCs w:val="28"/>
        </w:rPr>
      </w:pPr>
      <w:r w:rsidRPr="00514C56">
        <w:rPr>
          <w:rFonts w:ascii="Times New Roman" w:hAnsi="Times New Roman" w:cs="Times New Roman"/>
          <w:sz w:val="28"/>
          <w:szCs w:val="28"/>
        </w:rPr>
        <w:t xml:space="preserve">порядка и </w:t>
      </w:r>
      <w:proofErr w:type="gramStart"/>
      <w:r w:rsidRPr="00514C56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1F56E8" w:rsidRPr="00514C56" w:rsidRDefault="001F56E8">
      <w:pPr>
        <w:spacing w:after="1" w:line="240" w:lineRule="atLeast"/>
        <w:jc w:val="right"/>
        <w:rPr>
          <w:sz w:val="28"/>
          <w:szCs w:val="28"/>
        </w:rPr>
      </w:pPr>
      <w:r w:rsidRPr="00514C56">
        <w:rPr>
          <w:rFonts w:ascii="Times New Roman" w:hAnsi="Times New Roman" w:cs="Times New Roman"/>
          <w:sz w:val="28"/>
          <w:szCs w:val="28"/>
        </w:rPr>
        <w:t>безопасности в городе Ачинске»</w:t>
      </w:r>
    </w:p>
    <w:p w:rsidR="001F56E8" w:rsidRPr="00514C56" w:rsidRDefault="001F56E8">
      <w:pPr>
        <w:spacing w:after="1" w:line="240" w:lineRule="atLeast"/>
        <w:jc w:val="both"/>
        <w:rPr>
          <w:sz w:val="28"/>
          <w:szCs w:val="28"/>
        </w:rPr>
      </w:pPr>
    </w:p>
    <w:p w:rsidR="00FA167E" w:rsidRPr="00514C56" w:rsidRDefault="00FA167E" w:rsidP="00FA1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14C56">
        <w:rPr>
          <w:rFonts w:ascii="Times New Roman" w:hAnsi="Times New Roman" w:cs="Times New Roman"/>
          <w:bCs/>
        </w:rPr>
        <w:t>ПЕРЕЧЕНЬ</w:t>
      </w:r>
    </w:p>
    <w:p w:rsidR="00FA167E" w:rsidRPr="00514C56" w:rsidRDefault="00FA167E" w:rsidP="00FA1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14C56">
        <w:rPr>
          <w:rFonts w:ascii="Times New Roman" w:hAnsi="Times New Roman" w:cs="Times New Roman"/>
          <w:bCs/>
        </w:rPr>
        <w:t>И ЗНАЧЕНИЯ ПОКАЗАТЕЛЕЙ РЕЗУЛЬТАТИВНОСТИ ПОДПРОГРАММЫ</w:t>
      </w:r>
    </w:p>
    <w:p w:rsidR="00FA167E" w:rsidRPr="00FA167E" w:rsidRDefault="00FA167E" w:rsidP="00FA16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3053"/>
        <w:gridCol w:w="1342"/>
        <w:gridCol w:w="1831"/>
        <w:gridCol w:w="721"/>
        <w:gridCol w:w="721"/>
        <w:gridCol w:w="721"/>
        <w:gridCol w:w="721"/>
      </w:tblGrid>
      <w:tr w:rsidR="00FA167E" w:rsidRPr="00FA167E" w:rsidTr="00514C56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A167E">
              <w:rPr>
                <w:rFonts w:ascii="Times New Roman" w:hAnsi="Times New Roman" w:cs="Times New Roman"/>
              </w:rPr>
              <w:t>п</w:t>
            </w:r>
            <w:proofErr w:type="gramEnd"/>
            <w:r w:rsidRPr="00FA167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FA167E" w:rsidRPr="00FA167E" w:rsidTr="00514C56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2025 год</w:t>
            </w:r>
          </w:p>
        </w:tc>
      </w:tr>
      <w:tr w:rsidR="00FA167E" w:rsidRPr="00FA167E" w:rsidTr="00514C56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8</w:t>
            </w:r>
          </w:p>
        </w:tc>
      </w:tr>
      <w:tr w:rsidR="00FA167E" w:rsidRPr="00FA167E" w:rsidTr="00514C56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Цель подпрограммы: создание условий для снижения уровня преступности посредством укрепления законности и правопорядка, повышения уровня безопасности граждан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167E" w:rsidRPr="00FA167E" w:rsidTr="00514C56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Задача подпрограммы: формирование у несовершеннолетних и молодежи правосознания и активной гражданской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167E" w:rsidRPr="00FA167E" w:rsidTr="00514C56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Показатель результативности 1. Снижение уровня преступности и правонарушений среди несовершеннолетних и молодежи города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20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8F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8F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167E" w:rsidRPr="00FA16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8F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167E" w:rsidRPr="00FA167E">
              <w:rPr>
                <w:rFonts w:ascii="Times New Roman" w:hAnsi="Times New Roman" w:cs="Times New Roman"/>
              </w:rPr>
              <w:t>0</w:t>
            </w:r>
          </w:p>
        </w:tc>
      </w:tr>
      <w:tr w:rsidR="00FA167E" w:rsidRPr="00FA167E" w:rsidTr="00514C56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 xml:space="preserve">Показатель результативности 2. Количество проведенных </w:t>
            </w:r>
            <w:r w:rsidRPr="00FA167E">
              <w:rPr>
                <w:rFonts w:ascii="Times New Roman" w:hAnsi="Times New Roman" w:cs="Times New Roman"/>
              </w:rPr>
              <w:lastRenderedPageBreak/>
              <w:t xml:space="preserve">обучающих </w:t>
            </w:r>
            <w:proofErr w:type="gramStart"/>
            <w:r w:rsidRPr="00FA167E">
              <w:rPr>
                <w:rFonts w:ascii="Times New Roman" w:hAnsi="Times New Roman" w:cs="Times New Roman"/>
              </w:rPr>
              <w:t>тренинг-семинаров</w:t>
            </w:r>
            <w:proofErr w:type="gramEnd"/>
            <w:r w:rsidRPr="00FA167E">
              <w:rPr>
                <w:rFonts w:ascii="Times New Roman" w:hAnsi="Times New Roman" w:cs="Times New Roman"/>
              </w:rPr>
              <w:t xml:space="preserve"> в рамках профилактики деструктивного поведения н/л, поставленных на учет, и семей, находящихся в социально опасном положении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 xml:space="preserve">отчетность субъекта </w:t>
            </w:r>
            <w:r w:rsidRPr="00FA167E">
              <w:rPr>
                <w:rFonts w:ascii="Times New Roman" w:hAnsi="Times New Roman" w:cs="Times New Roman"/>
              </w:rPr>
              <w:lastRenderedPageBreak/>
              <w:t>профилактики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7E" w:rsidRPr="00FA167E" w:rsidRDefault="00FA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67E">
              <w:rPr>
                <w:rFonts w:ascii="Times New Roman" w:hAnsi="Times New Roman" w:cs="Times New Roman"/>
              </w:rPr>
              <w:t>1</w:t>
            </w:r>
          </w:p>
        </w:tc>
      </w:tr>
    </w:tbl>
    <w:p w:rsidR="00514C56" w:rsidRDefault="00514C56" w:rsidP="00514C56">
      <w:pPr>
        <w:spacing w:after="1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2241CC" w:rsidRPr="00514C56" w:rsidRDefault="002241CC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8"/>
        </w:rPr>
      </w:pPr>
      <w:r w:rsidRPr="00514C56">
        <w:rPr>
          <w:rFonts w:ascii="Times New Roman" w:hAnsi="Times New Roman" w:cs="Times New Roman"/>
          <w:sz w:val="28"/>
        </w:rPr>
        <w:lastRenderedPageBreak/>
        <w:t>Приложение № 3</w:t>
      </w:r>
    </w:p>
    <w:p w:rsidR="00C54D2D" w:rsidRPr="00514C56" w:rsidRDefault="00C54D2D" w:rsidP="00C54D2D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8"/>
        </w:rPr>
      </w:pPr>
      <w:r w:rsidRPr="00514C56">
        <w:rPr>
          <w:rFonts w:ascii="Times New Roman" w:hAnsi="Times New Roman" w:cs="Times New Roman"/>
          <w:sz w:val="28"/>
        </w:rPr>
        <w:t>к постановлению администрации города Ачинска</w:t>
      </w:r>
    </w:p>
    <w:p w:rsidR="00C91588" w:rsidRPr="00514C56" w:rsidRDefault="006D29CF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8"/>
        </w:rPr>
      </w:pPr>
      <w:r w:rsidRPr="006D29CF">
        <w:rPr>
          <w:rFonts w:ascii="Times New Roman" w:hAnsi="Times New Roman" w:cs="Times New Roman"/>
          <w:sz w:val="28"/>
        </w:rPr>
        <w:t>от 17.03.2023 № 081-п</w:t>
      </w:r>
      <w:bookmarkStart w:id="0" w:name="_GoBack"/>
      <w:bookmarkEnd w:id="0"/>
    </w:p>
    <w:p w:rsidR="00C91588" w:rsidRPr="00514C56" w:rsidRDefault="00C91588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58150D" w:rsidRPr="00514C56" w:rsidRDefault="002241CC">
      <w:pPr>
        <w:spacing w:after="1" w:line="240" w:lineRule="atLeast"/>
        <w:jc w:val="right"/>
        <w:outlineLvl w:val="0"/>
        <w:rPr>
          <w:sz w:val="24"/>
        </w:rPr>
      </w:pPr>
      <w:r w:rsidRPr="00514C56">
        <w:rPr>
          <w:rFonts w:ascii="Times New Roman" w:hAnsi="Times New Roman" w:cs="Times New Roman"/>
          <w:sz w:val="28"/>
        </w:rPr>
        <w:t>Приложение №</w:t>
      </w:r>
      <w:r w:rsidR="0058150D" w:rsidRPr="00514C56">
        <w:rPr>
          <w:rFonts w:ascii="Times New Roman" w:hAnsi="Times New Roman" w:cs="Times New Roman"/>
          <w:sz w:val="28"/>
        </w:rPr>
        <w:t xml:space="preserve"> 1</w:t>
      </w:r>
    </w:p>
    <w:p w:rsidR="0058150D" w:rsidRPr="00514C56" w:rsidRDefault="0058150D">
      <w:pPr>
        <w:spacing w:after="1" w:line="240" w:lineRule="atLeast"/>
        <w:jc w:val="right"/>
        <w:rPr>
          <w:sz w:val="24"/>
        </w:rPr>
      </w:pPr>
      <w:r w:rsidRPr="00514C56">
        <w:rPr>
          <w:rFonts w:ascii="Times New Roman" w:hAnsi="Times New Roman" w:cs="Times New Roman"/>
          <w:sz w:val="28"/>
        </w:rPr>
        <w:t>к подпрограмме</w:t>
      </w:r>
    </w:p>
    <w:p w:rsidR="0058150D" w:rsidRPr="00514C56" w:rsidRDefault="002241CC">
      <w:pPr>
        <w:spacing w:after="1" w:line="240" w:lineRule="atLeast"/>
        <w:jc w:val="right"/>
        <w:rPr>
          <w:sz w:val="24"/>
        </w:rPr>
      </w:pPr>
      <w:r w:rsidRPr="00514C56">
        <w:rPr>
          <w:rFonts w:ascii="Times New Roman" w:hAnsi="Times New Roman" w:cs="Times New Roman"/>
          <w:sz w:val="28"/>
        </w:rPr>
        <w:t>«</w:t>
      </w:r>
      <w:r w:rsidR="0058150D" w:rsidRPr="00514C56">
        <w:rPr>
          <w:rFonts w:ascii="Times New Roman" w:hAnsi="Times New Roman" w:cs="Times New Roman"/>
          <w:sz w:val="28"/>
        </w:rPr>
        <w:t>Профилактика наркомании,</w:t>
      </w:r>
    </w:p>
    <w:p w:rsidR="0058150D" w:rsidRPr="00514C56" w:rsidRDefault="0058150D">
      <w:pPr>
        <w:spacing w:after="1" w:line="240" w:lineRule="atLeast"/>
        <w:jc w:val="right"/>
        <w:rPr>
          <w:sz w:val="24"/>
        </w:rPr>
      </w:pPr>
      <w:r w:rsidRPr="00514C56">
        <w:rPr>
          <w:rFonts w:ascii="Times New Roman" w:hAnsi="Times New Roman" w:cs="Times New Roman"/>
          <w:sz w:val="28"/>
        </w:rPr>
        <w:t>алкоголизма и пьянства</w:t>
      </w:r>
    </w:p>
    <w:p w:rsidR="0058150D" w:rsidRPr="00514C56" w:rsidRDefault="002241CC">
      <w:pPr>
        <w:spacing w:after="1" w:line="240" w:lineRule="atLeast"/>
        <w:jc w:val="right"/>
        <w:rPr>
          <w:sz w:val="24"/>
        </w:rPr>
      </w:pPr>
      <w:r w:rsidRPr="00514C56">
        <w:rPr>
          <w:rFonts w:ascii="Times New Roman" w:hAnsi="Times New Roman" w:cs="Times New Roman"/>
          <w:sz w:val="28"/>
        </w:rPr>
        <w:t>в городе Ачинске»</w:t>
      </w:r>
      <w:r w:rsidR="0058150D" w:rsidRPr="00514C56">
        <w:rPr>
          <w:rFonts w:ascii="Times New Roman" w:hAnsi="Times New Roman" w:cs="Times New Roman"/>
          <w:sz w:val="28"/>
        </w:rPr>
        <w:t>,</w:t>
      </w:r>
    </w:p>
    <w:p w:rsidR="0058150D" w:rsidRPr="00514C56" w:rsidRDefault="0058150D">
      <w:pPr>
        <w:spacing w:after="1" w:line="240" w:lineRule="atLeast"/>
        <w:jc w:val="right"/>
        <w:rPr>
          <w:sz w:val="24"/>
        </w:rPr>
      </w:pPr>
      <w:proofErr w:type="gramStart"/>
      <w:r w:rsidRPr="00514C56">
        <w:rPr>
          <w:rFonts w:ascii="Times New Roman" w:hAnsi="Times New Roman" w:cs="Times New Roman"/>
          <w:sz w:val="28"/>
        </w:rPr>
        <w:t>реализуемой</w:t>
      </w:r>
      <w:proofErr w:type="gramEnd"/>
      <w:r w:rsidRPr="00514C56">
        <w:rPr>
          <w:rFonts w:ascii="Times New Roman" w:hAnsi="Times New Roman" w:cs="Times New Roman"/>
          <w:sz w:val="28"/>
        </w:rPr>
        <w:t xml:space="preserve"> в рамках</w:t>
      </w:r>
    </w:p>
    <w:p w:rsidR="0058150D" w:rsidRPr="00514C56" w:rsidRDefault="0058150D">
      <w:pPr>
        <w:spacing w:after="1" w:line="240" w:lineRule="atLeast"/>
        <w:jc w:val="right"/>
        <w:rPr>
          <w:sz w:val="24"/>
        </w:rPr>
      </w:pPr>
      <w:r w:rsidRPr="00514C56">
        <w:rPr>
          <w:rFonts w:ascii="Times New Roman" w:hAnsi="Times New Roman" w:cs="Times New Roman"/>
          <w:sz w:val="28"/>
        </w:rPr>
        <w:t>муниципальной программы</w:t>
      </w:r>
    </w:p>
    <w:p w:rsidR="0058150D" w:rsidRPr="00514C56" w:rsidRDefault="0058150D">
      <w:pPr>
        <w:spacing w:after="1" w:line="240" w:lineRule="atLeast"/>
        <w:jc w:val="right"/>
        <w:rPr>
          <w:sz w:val="24"/>
        </w:rPr>
      </w:pPr>
      <w:r w:rsidRPr="00514C56">
        <w:rPr>
          <w:rFonts w:ascii="Times New Roman" w:hAnsi="Times New Roman" w:cs="Times New Roman"/>
          <w:sz w:val="28"/>
        </w:rPr>
        <w:t>города Ачинска</w:t>
      </w:r>
    </w:p>
    <w:p w:rsidR="0058150D" w:rsidRPr="00514C56" w:rsidRDefault="002241CC">
      <w:pPr>
        <w:spacing w:after="1" w:line="240" w:lineRule="atLeast"/>
        <w:jc w:val="right"/>
        <w:rPr>
          <w:sz w:val="24"/>
        </w:rPr>
      </w:pPr>
      <w:r w:rsidRPr="00514C56">
        <w:rPr>
          <w:rFonts w:ascii="Times New Roman" w:hAnsi="Times New Roman" w:cs="Times New Roman"/>
          <w:sz w:val="28"/>
        </w:rPr>
        <w:t>«</w:t>
      </w:r>
      <w:r w:rsidR="0058150D" w:rsidRPr="00514C56">
        <w:rPr>
          <w:rFonts w:ascii="Times New Roman" w:hAnsi="Times New Roman" w:cs="Times New Roman"/>
          <w:sz w:val="28"/>
        </w:rPr>
        <w:t>Профилактика правонарушений,</w:t>
      </w:r>
    </w:p>
    <w:p w:rsidR="0058150D" w:rsidRPr="00514C56" w:rsidRDefault="0058150D">
      <w:pPr>
        <w:spacing w:after="1" w:line="240" w:lineRule="atLeast"/>
        <w:jc w:val="right"/>
        <w:rPr>
          <w:sz w:val="24"/>
        </w:rPr>
      </w:pPr>
      <w:r w:rsidRPr="00514C56">
        <w:rPr>
          <w:rFonts w:ascii="Times New Roman" w:hAnsi="Times New Roman" w:cs="Times New Roman"/>
          <w:sz w:val="28"/>
        </w:rPr>
        <w:t xml:space="preserve">укрепление </w:t>
      </w:r>
      <w:proofErr w:type="gramStart"/>
      <w:r w:rsidRPr="00514C56">
        <w:rPr>
          <w:rFonts w:ascii="Times New Roman" w:hAnsi="Times New Roman" w:cs="Times New Roman"/>
          <w:sz w:val="28"/>
        </w:rPr>
        <w:t>общественного</w:t>
      </w:r>
      <w:proofErr w:type="gramEnd"/>
    </w:p>
    <w:p w:rsidR="0058150D" w:rsidRPr="00514C56" w:rsidRDefault="0058150D">
      <w:pPr>
        <w:spacing w:after="1" w:line="240" w:lineRule="atLeast"/>
        <w:jc w:val="right"/>
        <w:rPr>
          <w:sz w:val="24"/>
        </w:rPr>
      </w:pPr>
      <w:r w:rsidRPr="00514C56">
        <w:rPr>
          <w:rFonts w:ascii="Times New Roman" w:hAnsi="Times New Roman" w:cs="Times New Roman"/>
          <w:sz w:val="28"/>
        </w:rPr>
        <w:t xml:space="preserve">порядка и </w:t>
      </w:r>
      <w:proofErr w:type="gramStart"/>
      <w:r w:rsidRPr="00514C56">
        <w:rPr>
          <w:rFonts w:ascii="Times New Roman" w:hAnsi="Times New Roman" w:cs="Times New Roman"/>
          <w:sz w:val="28"/>
        </w:rPr>
        <w:t>общественной</w:t>
      </w:r>
      <w:proofErr w:type="gramEnd"/>
    </w:p>
    <w:p w:rsidR="0058150D" w:rsidRPr="00514C56" w:rsidRDefault="002241CC">
      <w:pPr>
        <w:spacing w:after="1" w:line="240" w:lineRule="atLeast"/>
        <w:jc w:val="right"/>
        <w:rPr>
          <w:sz w:val="24"/>
        </w:rPr>
      </w:pPr>
      <w:r w:rsidRPr="00514C56">
        <w:rPr>
          <w:rFonts w:ascii="Times New Roman" w:hAnsi="Times New Roman" w:cs="Times New Roman"/>
          <w:sz w:val="28"/>
        </w:rPr>
        <w:t>безопасности в городе Ачинске»</w:t>
      </w:r>
    </w:p>
    <w:p w:rsidR="00C91588" w:rsidRDefault="00C91588" w:rsidP="00C915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91588" w:rsidRPr="00514C56" w:rsidRDefault="00C91588" w:rsidP="00C91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14C56">
        <w:rPr>
          <w:rFonts w:ascii="Times New Roman" w:hAnsi="Times New Roman" w:cs="Times New Roman"/>
          <w:bCs/>
        </w:rPr>
        <w:t>ПЕРЕЧЕНЬ</w:t>
      </w:r>
    </w:p>
    <w:p w:rsidR="00C91588" w:rsidRPr="00514C56" w:rsidRDefault="00C91588" w:rsidP="00C91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14C56">
        <w:rPr>
          <w:rFonts w:ascii="Times New Roman" w:hAnsi="Times New Roman" w:cs="Times New Roman"/>
          <w:bCs/>
        </w:rPr>
        <w:t>И ЗНАЧЕНИЯ ПОКАЗАТЕЛЕЙ РЕЗУЛЬТАТИВНОСТИ ПОДПРОГРАММЫ</w:t>
      </w:r>
    </w:p>
    <w:p w:rsidR="00C91588" w:rsidRPr="00C91588" w:rsidRDefault="00C91588" w:rsidP="00C91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2761"/>
        <w:gridCol w:w="1341"/>
        <w:gridCol w:w="1759"/>
        <w:gridCol w:w="807"/>
        <w:gridCol w:w="807"/>
        <w:gridCol w:w="807"/>
        <w:gridCol w:w="807"/>
      </w:tblGrid>
      <w:tr w:rsidR="00C91588" w:rsidRPr="00C91588" w:rsidTr="00514C56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91588">
              <w:rPr>
                <w:rFonts w:ascii="Times New Roman" w:hAnsi="Times New Roman" w:cs="Times New Roman"/>
              </w:rPr>
              <w:t>п</w:t>
            </w:r>
            <w:proofErr w:type="gramEnd"/>
            <w:r w:rsidRPr="00C915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C91588" w:rsidRPr="00C91588" w:rsidTr="00514C56">
        <w:trPr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2025 год</w:t>
            </w:r>
          </w:p>
        </w:tc>
      </w:tr>
      <w:tr w:rsidR="00C91588" w:rsidRPr="00C91588" w:rsidTr="00514C56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8</w:t>
            </w:r>
          </w:p>
        </w:tc>
      </w:tr>
      <w:tr w:rsidR="00C91588" w:rsidRPr="00C91588" w:rsidTr="00514C56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Цель подпрограммы: повышение эффективности работы системы профилактики в области распространения наркомании и алкоголизма в городе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588" w:rsidRPr="00C91588" w:rsidTr="00514C56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Задача подпрограммы: формирование в обществе негативного отношения к незаконному потреблению алкоголя, наркотических средств, снижение масштабов распространения наркотических средств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588" w:rsidRPr="00C91588" w:rsidTr="00514C56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 xml:space="preserve">Показатель результативности 1. Количество подростков и молодежи в возрасте от 12 до 30 лет, вовлеченных в профилактические </w:t>
            </w:r>
            <w:r w:rsidRPr="00C91588"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отчетность субъекта профилактики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364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91588" w:rsidRPr="00C915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36412E" w:rsidP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91588" w:rsidRPr="00C915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36412E" w:rsidP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91588" w:rsidRPr="00C91588">
              <w:rPr>
                <w:rFonts w:ascii="Times New Roman" w:hAnsi="Times New Roman" w:cs="Times New Roman"/>
              </w:rPr>
              <w:t>500</w:t>
            </w:r>
          </w:p>
        </w:tc>
      </w:tr>
      <w:tr w:rsidR="00C91588" w:rsidRPr="00C91588" w:rsidTr="00514C56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Показатель результативности 2. Количество специалистов, работающих с детьми, несовершеннолетними и молодежью, осуществляющих деятельность по профилактике наркомании, пьянства и алкоголизма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отчетность субъекта профилактики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600</w:t>
            </w:r>
          </w:p>
        </w:tc>
      </w:tr>
      <w:tr w:rsidR="00C91588" w:rsidRPr="00C91588" w:rsidTr="00514C56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Показатель результативности 3. Количество выявленных и пресеченных правонарушений и преступлений с участием народных дружинников от общего количества выходов народных дружинников общественной организации, осуществляющим охрану общественного порядка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отчетность ДНД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9158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9158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91588">
              <w:rPr>
                <w:rFonts w:ascii="Times New Roman" w:hAnsi="Times New Roman" w:cs="Times New Roman"/>
              </w:rPr>
              <w:t>00</w:t>
            </w:r>
          </w:p>
        </w:tc>
      </w:tr>
      <w:tr w:rsidR="00C91588" w:rsidRPr="00C91588" w:rsidTr="00514C56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Показатель результативности 4. Количество проведенных народными дружинниками с участием правоохранительных органов профилактических мероприятий в учреждениях города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отчетность ДНД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88" w:rsidRPr="00C91588" w:rsidRDefault="00C91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88">
              <w:rPr>
                <w:rFonts w:ascii="Times New Roman" w:hAnsi="Times New Roman" w:cs="Times New Roman"/>
              </w:rPr>
              <w:t>10</w:t>
            </w:r>
          </w:p>
        </w:tc>
      </w:tr>
    </w:tbl>
    <w:p w:rsidR="0058150D" w:rsidRPr="001C2F45" w:rsidRDefault="0058150D" w:rsidP="00514C56">
      <w:pPr>
        <w:spacing w:after="1" w:line="240" w:lineRule="atLeast"/>
        <w:rPr>
          <w:rFonts w:ascii="Times New Roman" w:hAnsi="Times New Roman" w:cs="Times New Roman"/>
        </w:rPr>
      </w:pPr>
    </w:p>
    <w:sectPr w:rsidR="0058150D" w:rsidRPr="001C2F45" w:rsidSect="00FA167E">
      <w:pgSz w:w="11905" w:h="16838"/>
      <w:pgMar w:top="850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49" w:rsidRDefault="000A1349" w:rsidP="00BC773D">
      <w:pPr>
        <w:spacing w:after="0" w:line="240" w:lineRule="auto"/>
      </w:pPr>
      <w:r>
        <w:separator/>
      </w:r>
    </w:p>
  </w:endnote>
  <w:endnote w:type="continuationSeparator" w:id="0">
    <w:p w:rsidR="000A1349" w:rsidRDefault="000A1349" w:rsidP="00B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49" w:rsidRDefault="000A1349" w:rsidP="00BC773D">
      <w:pPr>
        <w:spacing w:after="0" w:line="240" w:lineRule="auto"/>
      </w:pPr>
      <w:r>
        <w:separator/>
      </w:r>
    </w:p>
  </w:footnote>
  <w:footnote w:type="continuationSeparator" w:id="0">
    <w:p w:rsidR="000A1349" w:rsidRDefault="000A1349" w:rsidP="00BC7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D6"/>
    <w:rsid w:val="000104CB"/>
    <w:rsid w:val="000117A2"/>
    <w:rsid w:val="00013D9D"/>
    <w:rsid w:val="00021A76"/>
    <w:rsid w:val="00047123"/>
    <w:rsid w:val="00051425"/>
    <w:rsid w:val="0005197B"/>
    <w:rsid w:val="00053975"/>
    <w:rsid w:val="000634C5"/>
    <w:rsid w:val="000637DB"/>
    <w:rsid w:val="00067FFD"/>
    <w:rsid w:val="00090AA3"/>
    <w:rsid w:val="00091B36"/>
    <w:rsid w:val="000A1349"/>
    <w:rsid w:val="000A20E9"/>
    <w:rsid w:val="000A28AD"/>
    <w:rsid w:val="000A2BC7"/>
    <w:rsid w:val="000D17D1"/>
    <w:rsid w:val="000D1A9F"/>
    <w:rsid w:val="000D2194"/>
    <w:rsid w:val="000D2BB0"/>
    <w:rsid w:val="000E7FB9"/>
    <w:rsid w:val="000F2FC8"/>
    <w:rsid w:val="001075A5"/>
    <w:rsid w:val="001108EE"/>
    <w:rsid w:val="00112D5B"/>
    <w:rsid w:val="0011460D"/>
    <w:rsid w:val="00116712"/>
    <w:rsid w:val="001176C5"/>
    <w:rsid w:val="001265E5"/>
    <w:rsid w:val="001340E4"/>
    <w:rsid w:val="00134CD6"/>
    <w:rsid w:val="00135AAF"/>
    <w:rsid w:val="00161DE3"/>
    <w:rsid w:val="00164EBA"/>
    <w:rsid w:val="0017203A"/>
    <w:rsid w:val="00175C79"/>
    <w:rsid w:val="00175F1A"/>
    <w:rsid w:val="001850F5"/>
    <w:rsid w:val="001869F0"/>
    <w:rsid w:val="001876C4"/>
    <w:rsid w:val="00194F5F"/>
    <w:rsid w:val="001A1009"/>
    <w:rsid w:val="001A1175"/>
    <w:rsid w:val="001B2D1F"/>
    <w:rsid w:val="001B43E0"/>
    <w:rsid w:val="001C2F45"/>
    <w:rsid w:val="001D5C80"/>
    <w:rsid w:val="001D6B25"/>
    <w:rsid w:val="001D7810"/>
    <w:rsid w:val="001E12FE"/>
    <w:rsid w:val="001F56E8"/>
    <w:rsid w:val="002001DB"/>
    <w:rsid w:val="00200BA5"/>
    <w:rsid w:val="00207C64"/>
    <w:rsid w:val="002241CC"/>
    <w:rsid w:val="00232BC6"/>
    <w:rsid w:val="00243707"/>
    <w:rsid w:val="00246AA5"/>
    <w:rsid w:val="00257F46"/>
    <w:rsid w:val="002607C8"/>
    <w:rsid w:val="002638D6"/>
    <w:rsid w:val="00264176"/>
    <w:rsid w:val="00277B2C"/>
    <w:rsid w:val="002819F0"/>
    <w:rsid w:val="00283873"/>
    <w:rsid w:val="00293FE8"/>
    <w:rsid w:val="0029587E"/>
    <w:rsid w:val="002A1238"/>
    <w:rsid w:val="002A6BC7"/>
    <w:rsid w:val="002D2EFC"/>
    <w:rsid w:val="002E0123"/>
    <w:rsid w:val="002E209A"/>
    <w:rsid w:val="003067DE"/>
    <w:rsid w:val="00324F86"/>
    <w:rsid w:val="00334537"/>
    <w:rsid w:val="00347328"/>
    <w:rsid w:val="00363331"/>
    <w:rsid w:val="0036412E"/>
    <w:rsid w:val="00366D43"/>
    <w:rsid w:val="0037594F"/>
    <w:rsid w:val="003858A7"/>
    <w:rsid w:val="00394C28"/>
    <w:rsid w:val="00395EB4"/>
    <w:rsid w:val="003960E5"/>
    <w:rsid w:val="003B061C"/>
    <w:rsid w:val="003C0922"/>
    <w:rsid w:val="003C32CB"/>
    <w:rsid w:val="003C498D"/>
    <w:rsid w:val="003C72ED"/>
    <w:rsid w:val="003D52E0"/>
    <w:rsid w:val="003E2495"/>
    <w:rsid w:val="003F0AA3"/>
    <w:rsid w:val="003F1B11"/>
    <w:rsid w:val="003F7BCA"/>
    <w:rsid w:val="00410654"/>
    <w:rsid w:val="00416565"/>
    <w:rsid w:val="00420B24"/>
    <w:rsid w:val="00425016"/>
    <w:rsid w:val="004270C3"/>
    <w:rsid w:val="00433EA1"/>
    <w:rsid w:val="00455022"/>
    <w:rsid w:val="00456E93"/>
    <w:rsid w:val="0047668C"/>
    <w:rsid w:val="00482EAE"/>
    <w:rsid w:val="00482F58"/>
    <w:rsid w:val="004843C6"/>
    <w:rsid w:val="004935A2"/>
    <w:rsid w:val="004A26F7"/>
    <w:rsid w:val="004B3EB2"/>
    <w:rsid w:val="004B4F9C"/>
    <w:rsid w:val="004B58AC"/>
    <w:rsid w:val="004D3C90"/>
    <w:rsid w:val="004D508F"/>
    <w:rsid w:val="004D58C8"/>
    <w:rsid w:val="004D6579"/>
    <w:rsid w:val="004E2A08"/>
    <w:rsid w:val="004E39AB"/>
    <w:rsid w:val="004E48F8"/>
    <w:rsid w:val="004E5D9B"/>
    <w:rsid w:val="004E6DA3"/>
    <w:rsid w:val="0050147C"/>
    <w:rsid w:val="00511577"/>
    <w:rsid w:val="00511C1C"/>
    <w:rsid w:val="00514C56"/>
    <w:rsid w:val="00531FF7"/>
    <w:rsid w:val="005330BE"/>
    <w:rsid w:val="00543025"/>
    <w:rsid w:val="00554B33"/>
    <w:rsid w:val="00573A7E"/>
    <w:rsid w:val="00577277"/>
    <w:rsid w:val="0058150D"/>
    <w:rsid w:val="005941FD"/>
    <w:rsid w:val="005A1A6B"/>
    <w:rsid w:val="005A3BAB"/>
    <w:rsid w:val="005A682E"/>
    <w:rsid w:val="005B085E"/>
    <w:rsid w:val="005B175B"/>
    <w:rsid w:val="005B6EE0"/>
    <w:rsid w:val="005C6DD8"/>
    <w:rsid w:val="005D4A07"/>
    <w:rsid w:val="005E2159"/>
    <w:rsid w:val="005E2857"/>
    <w:rsid w:val="005E3F56"/>
    <w:rsid w:val="005E7647"/>
    <w:rsid w:val="005F2919"/>
    <w:rsid w:val="005F67EE"/>
    <w:rsid w:val="00604A6B"/>
    <w:rsid w:val="00632661"/>
    <w:rsid w:val="006444E5"/>
    <w:rsid w:val="00660CF5"/>
    <w:rsid w:val="00665371"/>
    <w:rsid w:val="00666D76"/>
    <w:rsid w:val="00685ECD"/>
    <w:rsid w:val="00687497"/>
    <w:rsid w:val="00691DD3"/>
    <w:rsid w:val="006A326A"/>
    <w:rsid w:val="006D23AE"/>
    <w:rsid w:val="006D29CF"/>
    <w:rsid w:val="006D68EA"/>
    <w:rsid w:val="006E4F63"/>
    <w:rsid w:val="006F1961"/>
    <w:rsid w:val="006F23C1"/>
    <w:rsid w:val="006F322C"/>
    <w:rsid w:val="006F74A0"/>
    <w:rsid w:val="0070486F"/>
    <w:rsid w:val="00707CFB"/>
    <w:rsid w:val="0072048A"/>
    <w:rsid w:val="007229F7"/>
    <w:rsid w:val="00742316"/>
    <w:rsid w:val="007550F8"/>
    <w:rsid w:val="007633E2"/>
    <w:rsid w:val="0077542A"/>
    <w:rsid w:val="00776B02"/>
    <w:rsid w:val="00777929"/>
    <w:rsid w:val="007810A2"/>
    <w:rsid w:val="0079414F"/>
    <w:rsid w:val="007A4F45"/>
    <w:rsid w:val="007B077F"/>
    <w:rsid w:val="007F6370"/>
    <w:rsid w:val="007F6D89"/>
    <w:rsid w:val="008040F7"/>
    <w:rsid w:val="0081082F"/>
    <w:rsid w:val="008110CA"/>
    <w:rsid w:val="008166DE"/>
    <w:rsid w:val="00816B21"/>
    <w:rsid w:val="0083589E"/>
    <w:rsid w:val="0083712E"/>
    <w:rsid w:val="0084706C"/>
    <w:rsid w:val="00864D3E"/>
    <w:rsid w:val="00884E5E"/>
    <w:rsid w:val="00887048"/>
    <w:rsid w:val="008958F3"/>
    <w:rsid w:val="008A55A7"/>
    <w:rsid w:val="008B5ECD"/>
    <w:rsid w:val="008B680A"/>
    <w:rsid w:val="008D11A9"/>
    <w:rsid w:val="008E081A"/>
    <w:rsid w:val="008E2C5E"/>
    <w:rsid w:val="008E4E35"/>
    <w:rsid w:val="008F14B8"/>
    <w:rsid w:val="008F4855"/>
    <w:rsid w:val="00901096"/>
    <w:rsid w:val="00904D88"/>
    <w:rsid w:val="00921FDF"/>
    <w:rsid w:val="00931566"/>
    <w:rsid w:val="009327D5"/>
    <w:rsid w:val="009402D8"/>
    <w:rsid w:val="00964D5D"/>
    <w:rsid w:val="009665BB"/>
    <w:rsid w:val="009830B0"/>
    <w:rsid w:val="00987F61"/>
    <w:rsid w:val="00991189"/>
    <w:rsid w:val="009B3AC3"/>
    <w:rsid w:val="009B5A51"/>
    <w:rsid w:val="009C3DD7"/>
    <w:rsid w:val="009D14CF"/>
    <w:rsid w:val="009D4F13"/>
    <w:rsid w:val="009E3646"/>
    <w:rsid w:val="009F4EA5"/>
    <w:rsid w:val="00A01CAB"/>
    <w:rsid w:val="00A05AB6"/>
    <w:rsid w:val="00A32ED1"/>
    <w:rsid w:val="00A44223"/>
    <w:rsid w:val="00A453BA"/>
    <w:rsid w:val="00A513FC"/>
    <w:rsid w:val="00A5417F"/>
    <w:rsid w:val="00A65D72"/>
    <w:rsid w:val="00A701A5"/>
    <w:rsid w:val="00A70DCF"/>
    <w:rsid w:val="00A90871"/>
    <w:rsid w:val="00AA3743"/>
    <w:rsid w:val="00AC1290"/>
    <w:rsid w:val="00AD0994"/>
    <w:rsid w:val="00AE10C9"/>
    <w:rsid w:val="00AF6BA1"/>
    <w:rsid w:val="00B05D08"/>
    <w:rsid w:val="00B061A4"/>
    <w:rsid w:val="00B21A4A"/>
    <w:rsid w:val="00B22271"/>
    <w:rsid w:val="00B2399A"/>
    <w:rsid w:val="00B2533D"/>
    <w:rsid w:val="00B33B9C"/>
    <w:rsid w:val="00B360A3"/>
    <w:rsid w:val="00B416C0"/>
    <w:rsid w:val="00B43A5F"/>
    <w:rsid w:val="00B43B4E"/>
    <w:rsid w:val="00B46A93"/>
    <w:rsid w:val="00B46F1A"/>
    <w:rsid w:val="00B47647"/>
    <w:rsid w:val="00B5000D"/>
    <w:rsid w:val="00B55A72"/>
    <w:rsid w:val="00B7078F"/>
    <w:rsid w:val="00B70F47"/>
    <w:rsid w:val="00B80F81"/>
    <w:rsid w:val="00BA119D"/>
    <w:rsid w:val="00BA2ADD"/>
    <w:rsid w:val="00BB18BB"/>
    <w:rsid w:val="00BC0F3D"/>
    <w:rsid w:val="00BC5371"/>
    <w:rsid w:val="00BC596A"/>
    <w:rsid w:val="00BC71B7"/>
    <w:rsid w:val="00BC773D"/>
    <w:rsid w:val="00BE2736"/>
    <w:rsid w:val="00C032E7"/>
    <w:rsid w:val="00C03D3C"/>
    <w:rsid w:val="00C10CB2"/>
    <w:rsid w:val="00C11993"/>
    <w:rsid w:val="00C30FD3"/>
    <w:rsid w:val="00C33F9D"/>
    <w:rsid w:val="00C54D2D"/>
    <w:rsid w:val="00C73BB3"/>
    <w:rsid w:val="00C901FE"/>
    <w:rsid w:val="00C91588"/>
    <w:rsid w:val="00C96BA5"/>
    <w:rsid w:val="00CA0EBF"/>
    <w:rsid w:val="00CA3AEC"/>
    <w:rsid w:val="00CB435F"/>
    <w:rsid w:val="00CD3660"/>
    <w:rsid w:val="00CE6A06"/>
    <w:rsid w:val="00CE7AF2"/>
    <w:rsid w:val="00CE7F6B"/>
    <w:rsid w:val="00CF4189"/>
    <w:rsid w:val="00CF7389"/>
    <w:rsid w:val="00D017F3"/>
    <w:rsid w:val="00D030B0"/>
    <w:rsid w:val="00D1160C"/>
    <w:rsid w:val="00D20E19"/>
    <w:rsid w:val="00D236C2"/>
    <w:rsid w:val="00D46C85"/>
    <w:rsid w:val="00D565C8"/>
    <w:rsid w:val="00D57F3A"/>
    <w:rsid w:val="00D649AC"/>
    <w:rsid w:val="00D707C0"/>
    <w:rsid w:val="00D779B9"/>
    <w:rsid w:val="00D94824"/>
    <w:rsid w:val="00DA7FD8"/>
    <w:rsid w:val="00DB3F3E"/>
    <w:rsid w:val="00DB6927"/>
    <w:rsid w:val="00DC0AE5"/>
    <w:rsid w:val="00DE14BE"/>
    <w:rsid w:val="00DE3B18"/>
    <w:rsid w:val="00E048FC"/>
    <w:rsid w:val="00E17BD6"/>
    <w:rsid w:val="00E220C0"/>
    <w:rsid w:val="00E231F7"/>
    <w:rsid w:val="00E52F78"/>
    <w:rsid w:val="00E56565"/>
    <w:rsid w:val="00E61A2F"/>
    <w:rsid w:val="00E724AC"/>
    <w:rsid w:val="00E72F51"/>
    <w:rsid w:val="00E77CA2"/>
    <w:rsid w:val="00E922B2"/>
    <w:rsid w:val="00EB0857"/>
    <w:rsid w:val="00EB465F"/>
    <w:rsid w:val="00EB4AFF"/>
    <w:rsid w:val="00ED3FCE"/>
    <w:rsid w:val="00EE23EE"/>
    <w:rsid w:val="00EE277F"/>
    <w:rsid w:val="00F02619"/>
    <w:rsid w:val="00F12781"/>
    <w:rsid w:val="00F12806"/>
    <w:rsid w:val="00F13AFA"/>
    <w:rsid w:val="00F158F9"/>
    <w:rsid w:val="00F27F61"/>
    <w:rsid w:val="00F3789D"/>
    <w:rsid w:val="00F5034A"/>
    <w:rsid w:val="00F57369"/>
    <w:rsid w:val="00F702E1"/>
    <w:rsid w:val="00F74713"/>
    <w:rsid w:val="00F7593D"/>
    <w:rsid w:val="00F76EEE"/>
    <w:rsid w:val="00F87C56"/>
    <w:rsid w:val="00F9084B"/>
    <w:rsid w:val="00F93419"/>
    <w:rsid w:val="00FA167E"/>
    <w:rsid w:val="00FA5096"/>
    <w:rsid w:val="00FC191E"/>
    <w:rsid w:val="00FC1C7E"/>
    <w:rsid w:val="00FC25DE"/>
    <w:rsid w:val="00FC307B"/>
    <w:rsid w:val="00FC4CD8"/>
    <w:rsid w:val="00FD4189"/>
    <w:rsid w:val="00FD4B82"/>
    <w:rsid w:val="00FE5EF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7B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3D"/>
  </w:style>
  <w:style w:type="paragraph" w:styleId="a8">
    <w:name w:val="footer"/>
    <w:basedOn w:val="a"/>
    <w:link w:val="a9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4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7BC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73D"/>
  </w:style>
  <w:style w:type="paragraph" w:styleId="a8">
    <w:name w:val="footer"/>
    <w:basedOn w:val="a"/>
    <w:link w:val="a9"/>
    <w:uiPriority w:val="99"/>
    <w:unhideWhenUsed/>
    <w:rsid w:val="00BC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CAFBE639682778DC5CF7AD556087CC71BEB58925C0C7912858ABC312D18E3EC895C31FD9B7AEBC1B7A599948752E0671E958B0F6DB7F3EF7DD874DkCA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CAFBE639682778DC5CF7AD556087CC71BEB58925C0C7912858ABC312D18E3EC895C31FD9B7AEBC1B7A5B9845752E0671E958B0F6DB7F3EF7DD874DkCA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EAECE-0FE0-400A-A83B-B9A520B3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Lozovik_T</dc:creator>
  <cp:lastModifiedBy>user</cp:lastModifiedBy>
  <cp:revision>41</cp:revision>
  <cp:lastPrinted>2023-03-14T01:15:00Z</cp:lastPrinted>
  <dcterms:created xsi:type="dcterms:W3CDTF">2023-03-06T08:33:00Z</dcterms:created>
  <dcterms:modified xsi:type="dcterms:W3CDTF">2023-03-17T07:09:00Z</dcterms:modified>
</cp:coreProperties>
</file>