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8F" w:rsidRPr="004E3342" w:rsidRDefault="00B8358F" w:rsidP="00B8358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3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CD4509" wp14:editId="6FDE389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8F" w:rsidRPr="004E3342" w:rsidRDefault="00B8358F" w:rsidP="00B8358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33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B8358F" w:rsidRPr="004E3342" w:rsidRDefault="00B8358F" w:rsidP="00B8358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58F" w:rsidRPr="004E3342" w:rsidRDefault="00B8358F" w:rsidP="00B8358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B8358F" w:rsidRPr="004E3342" w:rsidRDefault="00B8358F" w:rsidP="00B8358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4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B8358F" w:rsidRPr="004E3342" w:rsidRDefault="00B8358F" w:rsidP="00B8358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4E334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4E334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D863A5" w:rsidRPr="00B8358F" w:rsidRDefault="00D863A5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D863A5" w:rsidRPr="00D863A5" w:rsidRDefault="00D863A5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87AF4" w:rsidRPr="007F1777" w:rsidRDefault="0069625B" w:rsidP="00287AF4">
      <w:pPr>
        <w:shd w:val="clear" w:color="auto" w:fill="FFFFFF"/>
        <w:spacing w:before="240"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87AF4" w:rsidRPr="007F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.05.2023                                           г. Ачинск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="00287AF4" w:rsidRPr="007F177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863A5" w:rsidRPr="00B8358F" w:rsidRDefault="00D863A5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D863A5" w:rsidRPr="00B8358F" w:rsidRDefault="00D863A5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E9346F" w:rsidRPr="00B8358F" w:rsidRDefault="00E9346F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E9346F" w:rsidRPr="00B8358F" w:rsidRDefault="00E9346F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D863A5" w:rsidRPr="00B8358F" w:rsidRDefault="00D863A5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</w:tblGrid>
      <w:tr w:rsidR="00D863A5" w:rsidRPr="00D863A5" w:rsidTr="0014208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863A5" w:rsidRPr="00D863A5" w:rsidRDefault="00D863A5" w:rsidP="00D863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</w:t>
            </w:r>
            <w:r w:rsidR="00B8358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б утверждении 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мероприятий </w:t>
            </w:r>
          </w:p>
          <w:p w:rsidR="00D863A5" w:rsidRPr="00D863A5" w:rsidRDefault="00D863A5" w:rsidP="00116F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об организации работ по подготовке муниципального образования город Ачинск к работе в отопительный период 202</w:t>
            </w:r>
            <w:r w:rsidR="00116FF7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3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-202</w:t>
            </w:r>
            <w:r w:rsidR="00116FF7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4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годов</w:t>
            </w:r>
          </w:p>
        </w:tc>
      </w:tr>
    </w:tbl>
    <w:p w:rsidR="00D863A5" w:rsidRPr="00D863A5" w:rsidRDefault="00D863A5" w:rsidP="00D863A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863A5" w:rsidRPr="00D863A5" w:rsidRDefault="00D863A5" w:rsidP="00D863A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целях своевременной и качественной подготовки источников тепловой энергии, тепловых сетей, систем отопления предприятий, учреждений, объектов жилищного фонда и соцкультбыта, систем водоснабжения и водоотведения города к работе в осенне-зимний период 202</w:t>
      </w:r>
      <w:r w:rsidR="003358C8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- 202</w:t>
      </w:r>
      <w:r w:rsidR="003358C8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годов, руководствуясь статьей 16 Федерального закона от 06.10.2003 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131-ФЗ 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 общих принципах организации местного самоуправления в Российской Федерации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Приказом министерства энергетики Российской Федерации от 12.03.2013 </w:t>
      </w:r>
      <w:r w:rsidR="003358C8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103 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 утверждении правил оценки готовности к отопительному периоду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статьями 36, 40, 55 Устава города Ачинска, </w:t>
      </w:r>
    </w:p>
    <w:p w:rsidR="00D863A5" w:rsidRPr="00D863A5" w:rsidRDefault="00D863A5" w:rsidP="00D863A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ПОСТАНОВЛЯЮ:</w:t>
      </w:r>
    </w:p>
    <w:p w:rsidR="00D863A5" w:rsidRPr="00D863A5" w:rsidRDefault="00D863A5" w:rsidP="00D863A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1. Утвердить мероприятия по подготовке города, источников электро-, тепло- и водоснабжения, водоотведения, инженерных систем, предприятий, учреждений, организаций всех форм собственности города Ачинска к работе в осенне-зимний период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годов согласно приложению № 1.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2. Утвердить состав комиссии по проверке готовности объектов жилищно-коммунального назначения, организаций всех форм собственности города Ачинска к работе в осенне-зимний период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годов согласно приложению № 2.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3. Утвердить программу проведения проверки готовности теплоснабжающих и теплосетевых организаций, потребителей тепловой энергии на территории муниципального образования город Ачинск к отопительному периоду 202</w:t>
      </w:r>
      <w:r w:rsidR="00035636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- 202</w:t>
      </w:r>
      <w:r w:rsidR="00035636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годов, согласно приложению № 3.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4. Рекомендовать руководителям предприятий, учреждений, организаций всех форм собственности, имеющих в хозяйственном ведении (аренде, собственности или ином праве пользования) источники тепловой энергии, тепловые и водопроводные сети, обеспечить выполнение мероприятий по подготовке вышеуказанных объектов к работе в осенне-зимний период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годов в срок до 01.09.202</w:t>
      </w:r>
      <w:r w:rsidR="00A378C0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5. Рекомендовать генераль</w:t>
      </w:r>
      <w:r w:rsidR="00B8358F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ному директору ЗФ АО «</w:t>
      </w:r>
      <w:proofErr w:type="spellStart"/>
      <w:r w:rsidR="00B8358F">
        <w:rPr>
          <w:rFonts w:ascii="Times New Roman" w:eastAsia="Times New Roman" w:hAnsi="Times New Roman" w:cs="Times New Roman"/>
          <w:sz w:val="28"/>
          <w:szCs w:val="28"/>
          <w:lang w:eastAsia="x-none"/>
        </w:rPr>
        <w:t>КрасЭко</w:t>
      </w:r>
      <w:proofErr w:type="spellEnd"/>
      <w:r w:rsidR="00B835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Д.В. Потапенко обеспечить своевременную подготовку оборудования распределительных и трансформаторных подстанций, электрических сетей к работе в осенне-зимний период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годов в срок до 01.09.202</w:t>
      </w:r>
      <w:r w:rsidR="00A04176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6. Рекомендовать руководителям управляющих организаций, председателям товариществ собственников жилья, собственникам помещений, осуществляющим непосредственный способ управления: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- обеспечить подготовку жилищного фонда и внутридомовых инженерных сетей к работе в осенне-зимний период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годов в срок до 02.08.202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- подготовить к проверке комиссии необходимую документацию, в соответствии главе IV Правил оценки готовности к отопительному периоду, утвержденных Приказом Министерства энергетики Российской Федерации № 103 от 12.03.2013 «Об утверждении правил оценки готовности к отопительному периоду», согласно приложению № 3.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7. Руководителю </w:t>
      </w:r>
      <w:proofErr w:type="gramStart"/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управления образования администрации города Ачинска</w:t>
      </w:r>
      <w:proofErr w:type="gramEnd"/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Г.М. Нефедовой, начальнику отдела культуры администрации города Ачинска </w:t>
      </w:r>
      <w:r w:rsidR="00E55A07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E55A07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E55A07">
        <w:rPr>
          <w:rFonts w:ascii="Times New Roman" w:eastAsia="Times New Roman" w:hAnsi="Times New Roman" w:cs="Times New Roman"/>
          <w:sz w:val="28"/>
          <w:szCs w:val="28"/>
          <w:lang w:eastAsia="x-none"/>
        </w:rPr>
        <w:t>Шереметьевой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начальнику отдела спорта и молодежной политики администрации города Ачинска </w:t>
      </w:r>
      <w:r w:rsidR="002D140E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2D140E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proofErr w:type="spellStart"/>
      <w:r w:rsidR="002D140E">
        <w:rPr>
          <w:rFonts w:ascii="Times New Roman" w:eastAsia="Times New Roman" w:hAnsi="Times New Roman" w:cs="Times New Roman"/>
          <w:sz w:val="28"/>
          <w:szCs w:val="28"/>
          <w:lang w:eastAsia="x-none"/>
        </w:rPr>
        <w:t>Ускову</w:t>
      </w:r>
      <w:proofErr w:type="spellEnd"/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- обеспечить подготовку подведомственных учреждений к работе в осенне-зимний период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годов в срок до 02.08.202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- подготовить к проверке комиссии необходимую документацию, в соответствии главе IV Правил оценки готовности к отопительному периоду, утвержденных Приказом Министерства энергетики Российской Федерации № 103 от 12.03.2013 «Об утверждении правил оценки готовности к отопительному периоду», согласно приложению № 3.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B1138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8. Рекомендовать </w:t>
      </w:r>
      <w:r w:rsidR="006E10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руководителям </w:t>
      </w:r>
      <w:r w:rsidR="00CB1138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подведомственны</w:t>
      </w:r>
      <w:r w:rsidR="00EC108A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="00CB11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учреждени</w:t>
      </w:r>
      <w:r w:rsidR="00EC108A">
        <w:rPr>
          <w:rFonts w:ascii="Times New Roman" w:eastAsia="Times New Roman" w:hAnsi="Times New Roman" w:cs="Times New Roman"/>
          <w:sz w:val="28"/>
          <w:szCs w:val="28"/>
          <w:lang w:eastAsia="x-none"/>
        </w:rPr>
        <w:t>й</w:t>
      </w:r>
      <w:r w:rsidR="00CB11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всех форм собственности, владения</w:t>
      </w:r>
      <w:r w:rsidR="00103572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CB11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пользования: 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- обеспечить подготовку подведомственных учреждений к работе в осенне-зимний период 202</w:t>
      </w:r>
      <w:r w:rsidR="002136B1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- 202</w:t>
      </w:r>
      <w:r w:rsidR="002136B1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годов в срок до 02.08.202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- подготовить к проверке комиссии необходимую документацию, в соответствии главе IV Правил оценки готовности к отопительному периоду, утвержденных Приказом Министерства энергетики Российской Федерации № 103 от 12.03.2013 «Об утверждении правил оценки готовности к отопительному периоду», согласно приложению № 3.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9. </w:t>
      </w:r>
      <w:proofErr w:type="gramStart"/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Рекомендовать руководителям предприятий, учреждений, организаций всех форм собственности, имеющих в хозяйственном ведении (аренде, собственности или ином праве пользования) источники тепловой энергии, тепловые и водопроводные сети, руководителям управляющих организаций, председателям товариществ собственников жилья, собственникам помещений, осуществляющим непосредственный способ управления, с 01.06.202</w:t>
      </w:r>
      <w:r w:rsidR="009022AE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до начала отопительного периода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годов, представлять в МКУ «Центр обеспечения жизнедеятельности г. Ачинска» еженедельный отчет о выполнении</w:t>
      </w:r>
      <w:proofErr w:type="gramEnd"/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запланированных мероприятий по подготовке жилищного фонда, источников тепло- и водоснабжения, инженерных систем, предприятий, учреждений, организаций всех форм собственности города Ачинска к работе в осенне-зимний период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годов.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10. Комиссии провести проверку предприятий, учреждений, организаций всех форм собственности, имеющих в хозяйственном ведении (аренде, собственности или ином праве пользования) источники тепловой энергии, тепловые и водопроводные сети, согласно приложению № 4.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11. Контроль исполнения </w:t>
      </w:r>
      <w:r w:rsidR="001D589C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остановления возложить на </w:t>
      </w:r>
      <w:r w:rsidR="00CA58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исполняющего полномочия </w:t>
      </w:r>
      <w:r w:rsidR="001338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заместителя 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Главы города Ачинска </w:t>
      </w:r>
      <w:r w:rsidR="00CA58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жилищно-коммунальному хозяйству и транспорту </w:t>
      </w:r>
      <w:r w:rsidR="0013381F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13381F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proofErr w:type="spellStart"/>
      <w:r w:rsidR="0013381F">
        <w:rPr>
          <w:rFonts w:ascii="Times New Roman" w:eastAsia="Times New Roman" w:hAnsi="Times New Roman" w:cs="Times New Roman"/>
          <w:sz w:val="28"/>
          <w:szCs w:val="28"/>
          <w:lang w:eastAsia="x-none"/>
        </w:rPr>
        <w:t>Пенского</w:t>
      </w:r>
      <w:proofErr w:type="spellEnd"/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12. Опубликовать постановление в уполномоченном печатном средстве массовой информации и </w:t>
      </w:r>
      <w:proofErr w:type="gramStart"/>
      <w:r w:rsidRPr="00D863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разместить его</w:t>
      </w:r>
      <w:proofErr w:type="gramEnd"/>
      <w:r w:rsidRPr="00D863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13. Постановление вступает в силу в день, следующий за днем его официального опубликования.</w:t>
      </w:r>
    </w:p>
    <w:p w:rsidR="00D863A5" w:rsidRPr="00D863A5" w:rsidRDefault="00D863A5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D863A5" w:rsidRPr="00D863A5" w:rsidTr="00142085">
        <w:tc>
          <w:tcPr>
            <w:tcW w:w="5778" w:type="dxa"/>
          </w:tcPr>
          <w:p w:rsidR="00D863A5" w:rsidRPr="00D863A5" w:rsidRDefault="00D863A5" w:rsidP="00116F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116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Ачинска</w:t>
            </w:r>
          </w:p>
        </w:tc>
        <w:tc>
          <w:tcPr>
            <w:tcW w:w="3686" w:type="dxa"/>
          </w:tcPr>
          <w:p w:rsidR="00D863A5" w:rsidRPr="00D863A5" w:rsidRDefault="00D863A5" w:rsidP="00116FF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 xml:space="preserve">  </w:t>
            </w:r>
            <w:r w:rsidR="00116FF7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И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.</w:t>
            </w:r>
            <w:r w:rsidR="00116FF7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П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 xml:space="preserve">. </w:t>
            </w:r>
            <w:r w:rsidR="00116FF7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Титенков</w:t>
            </w:r>
          </w:p>
        </w:tc>
      </w:tr>
    </w:tbl>
    <w:p w:rsidR="00B8358F" w:rsidRDefault="00B8358F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63A5" w:rsidRDefault="00D863A5" w:rsidP="00D863A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8358F" w:rsidRDefault="00B8358F" w:rsidP="00B8358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Ачинска</w:t>
      </w:r>
    </w:p>
    <w:p w:rsidR="00B8358F" w:rsidRPr="00D863A5" w:rsidRDefault="00B8358F" w:rsidP="00B8358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F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29.05.2023 № 154-п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5"/>
      <w:bookmarkEnd w:id="0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муниципального образования город Ачинск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в отопительный период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116F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9"/>
        <w:gridCol w:w="3453"/>
        <w:gridCol w:w="1398"/>
        <w:gridCol w:w="2809"/>
      </w:tblGrid>
      <w:tr w:rsidR="00D863A5" w:rsidRPr="00D863A5" w:rsidTr="00B8358F">
        <w:trPr>
          <w:jc w:val="center"/>
        </w:trPr>
        <w:tc>
          <w:tcPr>
            <w:tcW w:w="1763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345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5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21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863A5" w:rsidRPr="00D863A5" w:rsidTr="00B8358F">
        <w:trPr>
          <w:jc w:val="center"/>
        </w:trPr>
        <w:tc>
          <w:tcPr>
            <w:tcW w:w="1763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5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1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D5F2E" w:rsidRPr="00D863A5" w:rsidTr="00B8358F">
        <w:trPr>
          <w:trHeight w:val="910"/>
          <w:jc w:val="center"/>
        </w:trPr>
        <w:tc>
          <w:tcPr>
            <w:tcW w:w="1763" w:type="dxa"/>
            <w:vMerge w:val="restart"/>
          </w:tcPr>
          <w:p w:rsidR="007D5F2E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«Теплосеть»</w:t>
            </w:r>
          </w:p>
          <w:p w:rsidR="00F57809" w:rsidRPr="00D863A5" w:rsidRDefault="00F57809" w:rsidP="00F57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 w:rsidP="007F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тепловой сети от т.1 до т. 2 стр. №</w:t>
            </w:r>
            <w:r w:rsidR="006E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 м-он 2, Ø159 L-67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D23718" w:rsidRPr="00D863A5" w:rsidRDefault="007D5F2E" w:rsidP="00D23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trHeight w:val="1242"/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тепловой сети от ТК-7Б до ТК-13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 м-он 1, Ø159/76 </w:t>
            </w:r>
            <w:r w:rsidR="00C6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L-135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trHeight w:val="983"/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тепловой сети от ТК-6 до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</w:t>
            </w:r>
            <w:r w:rsidR="006E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м-он 2, Ø108 L-65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тепловой сети от т. А до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</w:t>
            </w:r>
            <w:r w:rsidR="006E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6E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м-он 1, Ø108 L-138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тепловой сети от Т. 12 до Т.А ул. Орджоникидзе, Ø219 L-107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trHeight w:val="1229"/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тепловой сети от Т.47 до Т.А ул. Трудовых резервов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</w:t>
            </w:r>
            <w:r w:rsidR="006E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 Ø108 L-50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сальниковых компенсаторов в ТК-15 ул. Свердлова, Ø800, </w:t>
            </w:r>
            <w:r w:rsidR="006E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trHeight w:val="1305"/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тепловой сети от ТК-57а до ТК-58 </w:t>
            </w:r>
            <w:r w:rsidR="006E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ПЛ-40, квартал Политехникум, Ø426 L-135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trHeight w:val="1185"/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тепловой сети от ТК-23-8 до ТК-23-10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№11, квартал 24, Ø325 </w:t>
            </w:r>
            <w:r w:rsidR="006C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L-110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тепловой сети от ТК-17а-18 до ТК-17а-19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№4,  квартал 7Б, Ø219/89 L-19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тепловой сети от ТК-1б-2 до ТК-1б-3 (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шиномонтаж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ул.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Чуприянова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Ø159 L-70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тепловой сети от Т.1 до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№10,  ул. Калинина, Ø108/89 L-152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тепловой сети от ТК-17-6 до ТК-17-10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№2 ул. Лебеденко, Ø108/89/76/57 L-145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тепловой сети от ТК-21-1 до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</w:t>
            </w:r>
            <w:r w:rsidR="006C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квартал 25, Ø108 L-63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 w:rsidP="00E93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тепловой сети от ТК-23-14 до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</w:t>
            </w:r>
            <w:r w:rsidR="006C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 квартал 24, Ø89  L-50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тепловой сети от Т-1б/7-23 до Т-1б/7-15 от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№16 до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№28, ул. 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Ø108/89/57 L-243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trHeight w:val="1305"/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тепловой сети от ТК-23-18 до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</w:t>
            </w:r>
            <w:r w:rsidR="006C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ул. 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</w:t>
            </w:r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Ø108 </w:t>
            </w:r>
            <w:r w:rsidR="006E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L-85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тепловой сети от ТК-22 до ТК-57а </w:t>
            </w:r>
            <w:r w:rsidR="006C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Безымянная</w:t>
            </w:r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Ø426 L-11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 w:rsidP="00E934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 xml:space="preserve">II-III квартал 2023 </w:t>
            </w:r>
            <w:r w:rsidR="00E9346F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тепловой сети между ТК-10 и ТК-11</w:t>
            </w:r>
            <w:r w:rsidR="006E5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, Ø530/630 L-71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м.с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тепловой сети от ТК-46а пр.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-Мира, Ø530 L-25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м.с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тепловой сети между ТК-46а и ТК-2 </w:t>
            </w:r>
            <w:r w:rsidR="006C4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ул. Мира, Ø426 L-494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тепловой сети между ТК-10 и ТК-53 </w:t>
            </w:r>
            <w:r w:rsidR="006C4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, Ø426 L-72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м.с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тепловой сети между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№25 и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№30, м-он 5, Ø219/89 L-114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тепловой сети между ТК-16 и ТК-18 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№37а-41 ЮВР, Ø159 L-73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тепловой сети от ТК-8а до ТК-11а, м-он 5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№11, Ø159/108 L-156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E934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тепловой сети от ТК-8а до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58 ЮВР, Ø159 L-42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тепловой сети от П-1 до ТК-18 ул. 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, Ø530 L-100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м.с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тепловой сети от ТК-20 до ТК-20-1 ул. 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 ж.д.№14, Ø273 L-110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м.с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тепловой сети от ТК 21-2/1 до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№6а 4-й Привокзальный м-он, Ø89/325 L-112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тепловой сети от ТК 16-1 до стены стр. №34 ул. Фрунзе школа №12, Ø108 L-110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тепловой сети от стены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№31 до стены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№30 3- й Привокзальный, Ø159 L-60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 w:val="restart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тепловой сети от ТК-17/5 до стены д/сада №56 ул. Кирова, стр. 10а, Ø89 L-65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запорной арматуры, Ø200/400 6 шт.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запорной арматуры, Ø150/500 3 шт.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бункера сырой золы,</w:t>
            </w:r>
            <w:r w:rsidR="006C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шиберной заслонки, 1 ед.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ковшового элеватора, </w:t>
            </w:r>
            <w:r w:rsidR="006E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ед.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запорной арматуры на котлах №1,2,3, котельная №</w:t>
            </w:r>
            <w:r w:rsidR="006C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 8 шт.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вентилятора, 1 шт.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котла №</w:t>
            </w:r>
            <w:r w:rsidR="002D5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 на котельной №5</w:t>
            </w:r>
            <w:r w:rsidR="006C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(ул. Коминтерна), 1 ед.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котла</w:t>
            </w:r>
            <w:r w:rsidR="006E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6E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на котельной №2 (ул. 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Высокогорная</w:t>
            </w:r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1 ед.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резервуара, очистные сооружения Ачинский район, </w:t>
            </w:r>
            <w:r w:rsidR="006E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водопроводной сети от ВК-69 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№10, ул. Фрунзе, Ø110 L-20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водопроводной сети от ВК-8 до ВК-12 ул. Северная, пос.</w:t>
            </w:r>
            <w:r w:rsidR="006C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М.Ивановка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Ø110/32/25 </w:t>
            </w:r>
            <w:r w:rsidR="006C4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L-520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водопроводной сети от ВК-109 до ВК-110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№61 ул.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Л.Толстого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Ø110 L-95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водопроводной сети от ВК-68 до ВК-70, ул. Фрунзе - ул.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Купцова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Ø225 L-165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"Теплосеть" 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</w:t>
            </w: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водопроводной сети от ВК-1 до ВК-20, пер. Тупиковый, пос.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М.Ивановка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Ø110 L-450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lastRenderedPageBreak/>
              <w:t xml:space="preserve">II-III квартал </w:t>
            </w:r>
            <w:r w:rsidRPr="007D5F2E">
              <w:rPr>
                <w:rFonts w:ascii="Times New Roman" w:hAnsi="Times New Roman" w:cs="Times New Roman"/>
                <w:color w:val="000000"/>
              </w:rPr>
              <w:lastRenderedPageBreak/>
              <w:t>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Генеральный директор </w:t>
            </w: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водопроводной сети от ВК-57 до ВК-58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№20 3-й Привокзальный 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м-он</w:t>
            </w:r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Ø110 L-130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водопроводной сети от ВК-23 до ВК-25/1 ул.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Пузановой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-ул. Дзержинского, Ø110/50 L-95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от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 5 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 5 до ЦРБ, Ø500 L-410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от </w:t>
            </w:r>
            <w:r w:rsidR="002D50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 к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№30 ул. Чкалова и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№26 ул. Калинина, Ø90 L-50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от ВК-1 до ВК-63 ул. Чкалова, от ВК-63 до ВК-67 ул. Калинина, Ø160/90 L-626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водопроводной сети от ВК-17 до ВК-17б ул. Герцена, Ø63</w:t>
            </w:r>
            <w:r w:rsidR="00544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 L-100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от ВК-12 ул. Мира до ВК-21А ул.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Манкевича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, Ø225 L-280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от ВК-27 до ВК-1 ул. Зверева (от Симпатии до ул. Заречная), Ø110 L-396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от ВК-42 до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№34 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 3, Ø110 L-75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от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№32 до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№33 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 1, Ø110 L-90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от ВК-9 до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№1 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 4, Ø110 L-25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от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№33 до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№30 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 3, Ø110 L-84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от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№13 (подвал) до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B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1 (подвал) 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 8, Ø110 </w:t>
            </w:r>
            <w:r w:rsidR="006B3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L-36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от ВК-7 до ВК-3 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 Авиатор (от спортзала до столовой), Ø160/50 L-320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7D5F2E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5F2E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ООО «Теплосеть» 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от ВК-1 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№8 ул. Зверева, Ø160/50 L-140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 w:rsidRP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от ВК-7 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№28, от ВК-4 до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№56 ЮВР, Ø110 L-28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с установкой колодца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№11 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 9, Ø110 L-30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водопроводной сети от ВК-16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№3а до ВК-7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. №14 </w:t>
            </w:r>
            <w:r w:rsidR="006B3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 xml:space="preserve"> 6, Ø160/110 L-420 </w:t>
            </w:r>
            <w:proofErr w:type="spellStart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запорной арматуры на трубопроводе опорожнения первичных отстойников 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Ø200 4 шт.</w:t>
            </w:r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напорного трубопровода подачи недостаточно очищенных сточных вод с 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ЛОС (2-я нитка), Ø530 L-70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bottom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вторичных отстойников 1,2  ЛОС (гидроизоляция), S-410 м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трубопровода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пескопульпы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Ø159 L-52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трубопровода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пескопульпы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ЛОС, Ø159 L-60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трубопровода технической воды песколовки ЛОС, Ø108 L-60 </w:t>
            </w:r>
            <w:proofErr w:type="spell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вытяжной вентиляции мокрого отделения КНС-2а, Ø600 L-8 м</w:t>
            </w:r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запорной арматуры (затворы обратные) КНС-2а, Ø300/400 2/2 шт</w:t>
            </w:r>
            <w:r w:rsidR="006B3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запорной арматуры (затворы обратные) КНС-3, Ø250 2 шт</w:t>
            </w:r>
            <w:r w:rsidR="006B3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запорной арматуры (затворы обратные, задвижки) КНС-1, Ø150 4 шт</w:t>
            </w:r>
            <w:r w:rsidR="006B3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запорной арматуры (затворы обратные) КНС-5, Ø100 1 шт</w:t>
            </w:r>
            <w:r w:rsidR="006B3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>II-III квартал 2023 г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электрооборудования объектов, 11 объектов</w:t>
            </w:r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 xml:space="preserve">III-IV квартал </w:t>
            </w:r>
            <w:r w:rsidR="006C4982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6C4982">
              <w:rPr>
                <w:rFonts w:ascii="Times New Roman" w:hAnsi="Times New Roman" w:cs="Times New Roman"/>
                <w:color w:val="000000"/>
              </w:rPr>
              <w:t>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7D5F2E" w:rsidRPr="00D863A5" w:rsidTr="00B8358F">
        <w:trPr>
          <w:jc w:val="center"/>
        </w:trPr>
        <w:tc>
          <w:tcPr>
            <w:tcW w:w="1763" w:type="dxa"/>
            <w:vMerge/>
          </w:tcPr>
          <w:p w:rsidR="007D5F2E" w:rsidRPr="00D863A5" w:rsidRDefault="007D5F2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7D5F2E" w:rsidRPr="00695FD1" w:rsidRDefault="007D5F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асфальтового покрытия дорог и тротуаров после проведения ремонтных работ на сетях, S-5000 м</w:t>
            </w:r>
            <w:proofErr w:type="gramStart"/>
            <w:r w:rsidRPr="00695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4" w:type="dxa"/>
            <w:vAlign w:val="center"/>
          </w:tcPr>
          <w:p w:rsidR="007D5F2E" w:rsidRPr="006C4982" w:rsidRDefault="007D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4982">
              <w:rPr>
                <w:rFonts w:ascii="Times New Roman" w:hAnsi="Times New Roman" w:cs="Times New Roman"/>
                <w:color w:val="000000"/>
              </w:rPr>
              <w:t>II-III квартал 2023 г</w:t>
            </w:r>
            <w:r w:rsidR="006C498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21" w:type="dxa"/>
          </w:tcPr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«Теплосеть»</w:t>
            </w:r>
          </w:p>
          <w:p w:rsidR="007D5F2E" w:rsidRPr="00D863A5" w:rsidRDefault="007D5F2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Овчинников</w:t>
            </w:r>
          </w:p>
        </w:tc>
      </w:tr>
      <w:tr w:rsidR="00B85917" w:rsidRPr="00D863A5" w:rsidTr="00B8358F">
        <w:trPr>
          <w:jc w:val="center"/>
        </w:trPr>
        <w:tc>
          <w:tcPr>
            <w:tcW w:w="1763" w:type="dxa"/>
            <w:vMerge w:val="restart"/>
          </w:tcPr>
          <w:p w:rsidR="00B85917" w:rsidRPr="00D863A5" w:rsidRDefault="00B85917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</w:p>
          <w:p w:rsidR="00B85917" w:rsidRPr="00D863A5" w:rsidRDefault="00B85917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«РУСАЛ Ачинск»</w:t>
            </w:r>
          </w:p>
        </w:tc>
        <w:tc>
          <w:tcPr>
            <w:tcW w:w="3345" w:type="dxa"/>
          </w:tcPr>
          <w:p w:rsidR="00B85917" w:rsidRPr="00D863A5" w:rsidRDefault="00B85917" w:rsidP="00885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запас угля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нормативного запаса топлива </w:t>
            </w:r>
          </w:p>
        </w:tc>
        <w:tc>
          <w:tcPr>
            <w:tcW w:w="1354" w:type="dxa"/>
          </w:tcPr>
          <w:p w:rsidR="00B85917" w:rsidRPr="006C4982" w:rsidRDefault="00B85917" w:rsidP="00FA4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B85917" w:rsidRPr="00D863A5" w:rsidRDefault="00B85917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директор ОАО «РУСАЛ Ачинск» Е.И. Жуков</w:t>
            </w:r>
          </w:p>
        </w:tc>
      </w:tr>
      <w:tr w:rsidR="00B85917" w:rsidRPr="00D863A5" w:rsidTr="00B8358F">
        <w:trPr>
          <w:jc w:val="center"/>
        </w:trPr>
        <w:tc>
          <w:tcPr>
            <w:tcW w:w="1763" w:type="dxa"/>
            <w:vMerge/>
          </w:tcPr>
          <w:p w:rsidR="00B85917" w:rsidRPr="00D863A5" w:rsidRDefault="00B85917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B85917" w:rsidRPr="00D863A5" w:rsidRDefault="00B85917" w:rsidP="005B3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капитальный ремонт энергетического котла БКЗ-320-140 ст. № 1</w:t>
            </w:r>
          </w:p>
        </w:tc>
        <w:tc>
          <w:tcPr>
            <w:tcW w:w="1354" w:type="dxa"/>
          </w:tcPr>
          <w:p w:rsidR="00B85917" w:rsidRPr="006C4982" w:rsidRDefault="00B85917" w:rsidP="005B3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B85917" w:rsidRPr="00D863A5" w:rsidRDefault="00B85917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директор ОАО «РУСАЛ Ачинск» Е.И. Жуков</w:t>
            </w:r>
          </w:p>
        </w:tc>
      </w:tr>
      <w:tr w:rsidR="00B85917" w:rsidRPr="00D863A5" w:rsidTr="00B8358F">
        <w:trPr>
          <w:jc w:val="center"/>
        </w:trPr>
        <w:tc>
          <w:tcPr>
            <w:tcW w:w="1763" w:type="dxa"/>
            <w:vMerge/>
          </w:tcPr>
          <w:p w:rsidR="00B85917" w:rsidRPr="00D863A5" w:rsidRDefault="00B85917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B85917" w:rsidRDefault="00B85917" w:rsidP="005B3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текущий ремонт турбогенератора Т-50/130 ст. 4</w:t>
            </w:r>
          </w:p>
        </w:tc>
        <w:tc>
          <w:tcPr>
            <w:tcW w:w="1354" w:type="dxa"/>
          </w:tcPr>
          <w:p w:rsidR="00B85917" w:rsidRPr="005B3CED" w:rsidRDefault="00B85917" w:rsidP="005B3C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2023 г.</w:t>
            </w:r>
          </w:p>
        </w:tc>
        <w:tc>
          <w:tcPr>
            <w:tcW w:w="2721" w:type="dxa"/>
          </w:tcPr>
          <w:p w:rsidR="00B85917" w:rsidRPr="00D863A5" w:rsidRDefault="00B85917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директор ОАО «РУСАЛ Ачинск» Е.И. Жуков</w:t>
            </w:r>
          </w:p>
        </w:tc>
      </w:tr>
      <w:tr w:rsidR="00B85917" w:rsidRPr="00D863A5" w:rsidTr="00B8358F">
        <w:trPr>
          <w:jc w:val="center"/>
        </w:trPr>
        <w:tc>
          <w:tcPr>
            <w:tcW w:w="1763" w:type="dxa"/>
            <w:vMerge/>
          </w:tcPr>
          <w:p w:rsidR="00B85917" w:rsidRPr="00D863A5" w:rsidRDefault="00B85917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B85917" w:rsidRDefault="00B85917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бойлерных установок ТА ст. № 5, 6;</w:t>
            </w:r>
          </w:p>
          <w:p w:rsidR="00B85917" w:rsidRDefault="00B85917" w:rsidP="00142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5917" w:rsidRDefault="00B85917" w:rsidP="00142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подогревателей ТА, ст. № 1,4;</w:t>
            </w:r>
          </w:p>
          <w:p w:rsidR="00B85917" w:rsidRDefault="00B85917" w:rsidP="00142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ремонт арматуры теплосети ПВК;</w:t>
            </w:r>
          </w:p>
          <w:p w:rsidR="00B85917" w:rsidRPr="00D863A5" w:rsidRDefault="00B85917" w:rsidP="00142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арматуры теплосети Главного корпуса.</w:t>
            </w:r>
          </w:p>
        </w:tc>
        <w:tc>
          <w:tcPr>
            <w:tcW w:w="1354" w:type="dxa"/>
          </w:tcPr>
          <w:p w:rsidR="00B85917" w:rsidRPr="006C4982" w:rsidRDefault="00B85917" w:rsidP="00142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B85917" w:rsidRPr="00D863A5" w:rsidRDefault="00B85917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директор ОАО «РУСАЛ Ачинск» Е.И. Жуков</w:t>
            </w:r>
          </w:p>
        </w:tc>
      </w:tr>
      <w:tr w:rsidR="00B85917" w:rsidRPr="00D863A5" w:rsidTr="00B8358F">
        <w:trPr>
          <w:jc w:val="center"/>
        </w:trPr>
        <w:tc>
          <w:tcPr>
            <w:tcW w:w="1763" w:type="dxa"/>
            <w:vMerge/>
          </w:tcPr>
          <w:p w:rsidR="00B85917" w:rsidRPr="00D863A5" w:rsidRDefault="00B85917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B85917" w:rsidRPr="00D863A5" w:rsidRDefault="00B85917" w:rsidP="00B859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 обеспечить аварийный запас оборудования и материалов, необходимых для выполнения аварийно-восстановительных работ.</w:t>
            </w:r>
          </w:p>
        </w:tc>
        <w:tc>
          <w:tcPr>
            <w:tcW w:w="1354" w:type="dxa"/>
          </w:tcPr>
          <w:p w:rsidR="00B85917" w:rsidRPr="006C4982" w:rsidRDefault="00B85917" w:rsidP="00F57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B85917" w:rsidRPr="00D863A5" w:rsidRDefault="00B85917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директор ОАО «РУСАЛ Ачинск» Е.И. Жуков</w:t>
            </w:r>
          </w:p>
        </w:tc>
      </w:tr>
      <w:tr w:rsidR="00F57809" w:rsidRPr="00D863A5" w:rsidTr="00B8358F">
        <w:trPr>
          <w:jc w:val="center"/>
        </w:trPr>
        <w:tc>
          <w:tcPr>
            <w:tcW w:w="1763" w:type="dxa"/>
            <w:vMerge/>
          </w:tcPr>
          <w:p w:rsidR="00F57809" w:rsidRPr="00D863A5" w:rsidRDefault="00F57809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F57809" w:rsidRDefault="00F57809" w:rsidP="00B859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знаний, аттестация персонала ТЭЦ.</w:t>
            </w:r>
          </w:p>
        </w:tc>
        <w:tc>
          <w:tcPr>
            <w:tcW w:w="1354" w:type="dxa"/>
          </w:tcPr>
          <w:p w:rsidR="00F57809" w:rsidRPr="006C4982" w:rsidRDefault="00F57809" w:rsidP="00651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F57809" w:rsidRPr="00D863A5" w:rsidRDefault="00F57809" w:rsidP="00651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директор ОАО «РУСАЛ Ачинск» Е.И. Жуков</w:t>
            </w:r>
          </w:p>
        </w:tc>
      </w:tr>
      <w:tr w:rsidR="00F57809" w:rsidRPr="00D863A5" w:rsidTr="00B8358F">
        <w:trPr>
          <w:jc w:val="center"/>
        </w:trPr>
        <w:tc>
          <w:tcPr>
            <w:tcW w:w="1763" w:type="dxa"/>
            <w:vMerge w:val="restart"/>
            <w:tcBorders>
              <w:bottom w:val="nil"/>
            </w:tcBorders>
          </w:tcPr>
          <w:p w:rsidR="00F57809" w:rsidRPr="00D863A5" w:rsidRDefault="00F57809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«ТК Восток»</w:t>
            </w:r>
          </w:p>
        </w:tc>
        <w:tc>
          <w:tcPr>
            <w:tcW w:w="3345" w:type="dxa"/>
          </w:tcPr>
          <w:p w:rsidR="00F666B1" w:rsidRPr="00D863A5" w:rsidRDefault="00F57809" w:rsidP="00F666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r w:rsidR="00F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котла водогрейного № 4 КВ-РК-5-115 на КВ-Р-7,5-115 </w:t>
            </w:r>
          </w:p>
          <w:p w:rsidR="00F57809" w:rsidRPr="00D863A5" w:rsidRDefault="00F57809" w:rsidP="00F57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F57809" w:rsidRPr="006C4982" w:rsidRDefault="00F666B1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  <w:r w:rsidR="00F57809"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F57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7809"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F57809" w:rsidRPr="00D863A5" w:rsidRDefault="00F57809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F57809" w:rsidRPr="00D863A5" w:rsidRDefault="00C72E3B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57809"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F57809"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иселев</w:t>
            </w:r>
          </w:p>
          <w:p w:rsidR="00F57809" w:rsidRPr="00D863A5" w:rsidRDefault="00F57809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809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F57809" w:rsidRPr="00D863A5" w:rsidRDefault="00F57809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F57809" w:rsidRPr="00D863A5" w:rsidRDefault="008D448C" w:rsidP="008D4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и ремонт дымовой трубы</w:t>
            </w:r>
          </w:p>
        </w:tc>
        <w:tc>
          <w:tcPr>
            <w:tcW w:w="1354" w:type="dxa"/>
          </w:tcPr>
          <w:p w:rsidR="00F57809" w:rsidRPr="006C4982" w:rsidRDefault="00F57809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8D448C" w:rsidRPr="008D448C" w:rsidRDefault="008D448C" w:rsidP="008D4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F57809" w:rsidRPr="00D863A5" w:rsidRDefault="008D448C" w:rsidP="008D4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506F0F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506F0F" w:rsidRPr="00D863A5" w:rsidRDefault="00506F0F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06F0F" w:rsidRPr="00D863A5" w:rsidRDefault="00506F0F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кровли машинного зала, котельной, зольного помещения, над дымососами </w:t>
            </w:r>
          </w:p>
        </w:tc>
        <w:tc>
          <w:tcPr>
            <w:tcW w:w="1354" w:type="dxa"/>
          </w:tcPr>
          <w:p w:rsidR="00506F0F" w:rsidRPr="006C4982" w:rsidRDefault="00506F0F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506F0F" w:rsidRPr="008D448C" w:rsidRDefault="00506F0F" w:rsidP="00651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506F0F" w:rsidRPr="00D863A5" w:rsidRDefault="00506F0F" w:rsidP="00651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506F0F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506F0F" w:rsidRPr="00D863A5" w:rsidRDefault="00506F0F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9F6741" w:rsidRDefault="009F6741" w:rsidP="009F67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ленты транспортера </w:t>
            </w:r>
          </w:p>
          <w:p w:rsidR="00506F0F" w:rsidRPr="00D863A5" w:rsidRDefault="009F6741" w:rsidP="009F67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354" w:type="dxa"/>
          </w:tcPr>
          <w:p w:rsidR="00506F0F" w:rsidRPr="006C4982" w:rsidRDefault="009F6741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  <w:r w:rsidR="00506F0F"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5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6F0F"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9F6741" w:rsidRPr="009F6741" w:rsidRDefault="009F6741" w:rsidP="009F67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506F0F" w:rsidRPr="00D863A5" w:rsidRDefault="009F6741" w:rsidP="009F67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506F0F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506F0F" w:rsidRPr="00D863A5" w:rsidRDefault="00506F0F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06F0F" w:rsidRPr="00D863A5" w:rsidRDefault="006A6B61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УТФЛ 200 в сборе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шлакозолоудаления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1354" w:type="dxa"/>
          </w:tcPr>
          <w:p w:rsidR="00506F0F" w:rsidRPr="006C4982" w:rsidRDefault="00506F0F" w:rsidP="006A6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6A6B61" w:rsidRPr="006A6B61" w:rsidRDefault="006A6B61" w:rsidP="006A6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506F0F" w:rsidRPr="00D863A5" w:rsidRDefault="006A6B61" w:rsidP="006A6B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506F0F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506F0F" w:rsidRPr="00D863A5" w:rsidRDefault="00506F0F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06F0F" w:rsidRPr="00D863A5" w:rsidRDefault="003169AC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редуктора 1ц2у250-31,5-21у2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цепнике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золоудоления</w:t>
            </w:r>
            <w:proofErr w:type="spellEnd"/>
          </w:p>
        </w:tc>
        <w:tc>
          <w:tcPr>
            <w:tcW w:w="1354" w:type="dxa"/>
          </w:tcPr>
          <w:p w:rsidR="00506F0F" w:rsidRPr="006C4982" w:rsidRDefault="00506F0F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3169AC" w:rsidRPr="003169AC" w:rsidRDefault="003169AC" w:rsidP="0031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506F0F" w:rsidRPr="00D863A5" w:rsidRDefault="003169AC" w:rsidP="0031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992C60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992C60" w:rsidRPr="00D863A5" w:rsidRDefault="00992C60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992C60" w:rsidRPr="00D863A5" w:rsidRDefault="00992C60" w:rsidP="00992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фильтров ХВО, Замена фильтра ХВО № 2, с заменой трубопроводов, частичная замена катионита  в фильтрах № 1 </w:t>
            </w:r>
          </w:p>
        </w:tc>
        <w:tc>
          <w:tcPr>
            <w:tcW w:w="1354" w:type="dxa"/>
          </w:tcPr>
          <w:p w:rsidR="00992C60" w:rsidRPr="006C4982" w:rsidRDefault="00992C60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992C60" w:rsidRPr="003169AC" w:rsidRDefault="00992C60" w:rsidP="00651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992C60" w:rsidRPr="00D863A5" w:rsidRDefault="00992C60" w:rsidP="00651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992C60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992C60" w:rsidRPr="00D863A5" w:rsidRDefault="00992C60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26688" w:rsidRDefault="00626688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насоса К100-65-200</w:t>
            </w:r>
          </w:p>
          <w:p w:rsidR="00992C60" w:rsidRPr="00D863A5" w:rsidRDefault="00626688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354" w:type="dxa"/>
          </w:tcPr>
          <w:p w:rsidR="00992C60" w:rsidRPr="006C4982" w:rsidRDefault="00992C60" w:rsidP="006266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626688" w:rsidRPr="00626688" w:rsidRDefault="00626688" w:rsidP="006266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992C60" w:rsidRPr="00D863A5" w:rsidRDefault="00626688" w:rsidP="006266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992C60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992C60" w:rsidRPr="00D863A5" w:rsidRDefault="00992C60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992C60" w:rsidRPr="00D863A5" w:rsidRDefault="00626688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дымососа Д-13 № 4 (правый)</w:t>
            </w:r>
          </w:p>
        </w:tc>
        <w:tc>
          <w:tcPr>
            <w:tcW w:w="1354" w:type="dxa"/>
          </w:tcPr>
          <w:p w:rsidR="00992C60" w:rsidRPr="006C4982" w:rsidRDefault="00992C60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626688" w:rsidRPr="00626688" w:rsidRDefault="00626688" w:rsidP="006266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992C60" w:rsidRPr="00D863A5" w:rsidRDefault="00626688" w:rsidP="006266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5233C3" w:rsidRPr="00D863A5" w:rsidTr="00B8358F">
        <w:trPr>
          <w:trHeight w:val="1030"/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5233C3" w:rsidRPr="00D863A5" w:rsidRDefault="005233C3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233C3" w:rsidRPr="00D863A5" w:rsidRDefault="005233C3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трубопровода холодной воды Ду-108 цех котельной</w:t>
            </w:r>
          </w:p>
        </w:tc>
        <w:tc>
          <w:tcPr>
            <w:tcW w:w="1354" w:type="dxa"/>
          </w:tcPr>
          <w:p w:rsidR="005233C3" w:rsidRPr="006C4982" w:rsidRDefault="005233C3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5233C3" w:rsidRPr="00626688" w:rsidRDefault="005233C3" w:rsidP="00651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5233C3" w:rsidRPr="00D863A5" w:rsidRDefault="005233C3" w:rsidP="00651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5233C3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5233C3" w:rsidRPr="00D863A5" w:rsidRDefault="005233C3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233C3" w:rsidRPr="00D863A5" w:rsidRDefault="00A74299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напорного коллектора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насосной</w:t>
            </w:r>
            <w:proofErr w:type="gramEnd"/>
          </w:p>
        </w:tc>
        <w:tc>
          <w:tcPr>
            <w:tcW w:w="1354" w:type="dxa"/>
          </w:tcPr>
          <w:p w:rsidR="005233C3" w:rsidRPr="006C4982" w:rsidRDefault="005233C3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A74299" w:rsidRPr="00A74299" w:rsidRDefault="00A74299" w:rsidP="00A74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5233C3" w:rsidRPr="00D863A5" w:rsidRDefault="00A74299" w:rsidP="00A74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CB124A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CB124A" w:rsidRPr="00D863A5" w:rsidRDefault="00CB124A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B124A" w:rsidRPr="00D863A5" w:rsidRDefault="00CB124A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расходомера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котла № 2</w:t>
            </w:r>
          </w:p>
        </w:tc>
        <w:tc>
          <w:tcPr>
            <w:tcW w:w="1354" w:type="dxa"/>
          </w:tcPr>
          <w:p w:rsidR="00CB124A" w:rsidRPr="006C4982" w:rsidRDefault="00CB124A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CB124A" w:rsidRPr="00A74299" w:rsidRDefault="00CB124A" w:rsidP="00651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CB124A" w:rsidRPr="00D863A5" w:rsidRDefault="00CB124A" w:rsidP="00651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CB124A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CB124A" w:rsidRPr="00D863A5" w:rsidRDefault="00CB124A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B124A" w:rsidRPr="00D863A5" w:rsidRDefault="00DC164F" w:rsidP="00DC1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задвижек на трубопроводе подачи воды скважины № 1</w:t>
            </w:r>
          </w:p>
        </w:tc>
        <w:tc>
          <w:tcPr>
            <w:tcW w:w="1354" w:type="dxa"/>
          </w:tcPr>
          <w:p w:rsidR="00CB124A" w:rsidRPr="006C4982" w:rsidRDefault="00CB124A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DC164F" w:rsidRPr="00DC164F" w:rsidRDefault="00DC164F" w:rsidP="00DC1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CB124A" w:rsidRPr="00D863A5" w:rsidRDefault="00DC164F" w:rsidP="00DC1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CB124A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CB124A" w:rsidRPr="00D863A5" w:rsidRDefault="00CB124A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B124A" w:rsidRPr="00D863A5" w:rsidRDefault="00744750" w:rsidP="00744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уголковой решетки котел № 3</w:t>
            </w:r>
          </w:p>
        </w:tc>
        <w:tc>
          <w:tcPr>
            <w:tcW w:w="1354" w:type="dxa"/>
          </w:tcPr>
          <w:p w:rsidR="00CB124A" w:rsidRPr="006C4982" w:rsidRDefault="00CB124A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744750" w:rsidRPr="00744750" w:rsidRDefault="00744750" w:rsidP="00744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CB124A" w:rsidRPr="00D863A5" w:rsidRDefault="00744750" w:rsidP="00744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CB124A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CB124A" w:rsidRPr="00D863A5" w:rsidRDefault="00CB124A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B124A" w:rsidRPr="00D863A5" w:rsidRDefault="00A60B88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дутьевых вентиляторов ВЦ-6-28-6-01 № 2, 3, 4</w:t>
            </w:r>
          </w:p>
        </w:tc>
        <w:tc>
          <w:tcPr>
            <w:tcW w:w="1354" w:type="dxa"/>
          </w:tcPr>
          <w:p w:rsidR="00CB124A" w:rsidRPr="006C4982" w:rsidRDefault="00CB124A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A60B88" w:rsidRPr="00A60B88" w:rsidRDefault="00A60B88" w:rsidP="00A60B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CB124A" w:rsidRPr="00D863A5" w:rsidRDefault="00A60B88" w:rsidP="00A60B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CB124A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CB124A" w:rsidRPr="00D863A5" w:rsidRDefault="00CB124A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CB124A" w:rsidRPr="00D863A5" w:rsidRDefault="00A82C17" w:rsidP="00A82C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забрасывателей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ЗП-400 на котлах № 2, 3, 4 </w:t>
            </w:r>
          </w:p>
        </w:tc>
        <w:tc>
          <w:tcPr>
            <w:tcW w:w="1354" w:type="dxa"/>
          </w:tcPr>
          <w:p w:rsidR="00CB124A" w:rsidRPr="006C4982" w:rsidRDefault="00CB124A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A82C17" w:rsidRPr="00A82C17" w:rsidRDefault="00A82C17" w:rsidP="00A82C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CB124A" w:rsidRPr="00D863A5" w:rsidRDefault="00A82C17" w:rsidP="00A82C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B74BA3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B74BA3" w:rsidRPr="00D863A5" w:rsidRDefault="00B74BA3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B74BA3" w:rsidRPr="00D863A5" w:rsidRDefault="00B74BA3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приводных станций конвейеров № 1, 2, 3, топливоподачи</w:t>
            </w:r>
          </w:p>
        </w:tc>
        <w:tc>
          <w:tcPr>
            <w:tcW w:w="1354" w:type="dxa"/>
          </w:tcPr>
          <w:p w:rsidR="00B74BA3" w:rsidRPr="006C4982" w:rsidRDefault="00B74BA3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B74BA3" w:rsidRPr="00A82C17" w:rsidRDefault="00B74BA3" w:rsidP="00651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B74BA3" w:rsidRPr="00D863A5" w:rsidRDefault="00B74BA3" w:rsidP="00651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7E10DE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7E10DE" w:rsidRPr="00D863A5" w:rsidRDefault="007E10D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7E10DE" w:rsidRPr="00D863A5" w:rsidRDefault="007E10D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роликов транспортера углеподачи</w:t>
            </w:r>
          </w:p>
        </w:tc>
        <w:tc>
          <w:tcPr>
            <w:tcW w:w="1354" w:type="dxa"/>
          </w:tcPr>
          <w:p w:rsidR="007E10DE" w:rsidRPr="006C4982" w:rsidRDefault="007E10DE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7E10DE" w:rsidRPr="00A82C17" w:rsidRDefault="007E10DE" w:rsidP="00651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7E10DE" w:rsidRPr="00D863A5" w:rsidRDefault="007E10DE" w:rsidP="00651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7E10DE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7E10DE" w:rsidRPr="00D863A5" w:rsidRDefault="007E10D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51C94" w:rsidRDefault="00A51C94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аварийного участка подающего трубопровода</w:t>
            </w:r>
          </w:p>
          <w:p w:rsidR="007E10DE" w:rsidRPr="00D863A5" w:rsidRDefault="00A51C94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Ду-500</w:t>
            </w:r>
          </w:p>
        </w:tc>
        <w:tc>
          <w:tcPr>
            <w:tcW w:w="1354" w:type="dxa"/>
          </w:tcPr>
          <w:p w:rsidR="007E10DE" w:rsidRPr="006C4982" w:rsidRDefault="007E10DE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A51C94" w:rsidRPr="00A51C94" w:rsidRDefault="00A51C94" w:rsidP="00A51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7E10DE" w:rsidRPr="00D863A5" w:rsidRDefault="00A51C94" w:rsidP="00A51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7E10DE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7E10DE" w:rsidRPr="00D863A5" w:rsidRDefault="007E10D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7E10DE" w:rsidRPr="00D863A5" w:rsidRDefault="008C3458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вышедших из строя приборов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котле                          № 2, 3, 4</w:t>
            </w:r>
          </w:p>
        </w:tc>
        <w:tc>
          <w:tcPr>
            <w:tcW w:w="1354" w:type="dxa"/>
          </w:tcPr>
          <w:p w:rsidR="007E10DE" w:rsidRPr="006C4982" w:rsidRDefault="007E10DE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2022 г.</w:t>
            </w:r>
          </w:p>
        </w:tc>
        <w:tc>
          <w:tcPr>
            <w:tcW w:w="2721" w:type="dxa"/>
          </w:tcPr>
          <w:p w:rsidR="008C3458" w:rsidRPr="008C3458" w:rsidRDefault="008C3458" w:rsidP="008C34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7E10DE" w:rsidRPr="00D863A5" w:rsidRDefault="008C3458" w:rsidP="008C34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7E10DE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7E10DE" w:rsidRPr="00D863A5" w:rsidRDefault="007E10D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7E10DE" w:rsidRPr="00D863A5" w:rsidRDefault="008C3458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обвязки воздушных клапанов на котел № 2</w:t>
            </w:r>
          </w:p>
        </w:tc>
        <w:tc>
          <w:tcPr>
            <w:tcW w:w="1354" w:type="dxa"/>
          </w:tcPr>
          <w:p w:rsidR="007E10DE" w:rsidRPr="006C4982" w:rsidRDefault="007E10DE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8C3458" w:rsidRPr="008C3458" w:rsidRDefault="008C3458" w:rsidP="008C34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7E10DE" w:rsidRPr="00D863A5" w:rsidRDefault="008C3458" w:rsidP="008C34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7E10DE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7E10DE" w:rsidRPr="00D863A5" w:rsidRDefault="007E10D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7E10DE" w:rsidRPr="00D863A5" w:rsidRDefault="00E90A0B" w:rsidP="00E90A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ревизии и очистка резервуаров подпитки</w:t>
            </w:r>
          </w:p>
        </w:tc>
        <w:tc>
          <w:tcPr>
            <w:tcW w:w="1354" w:type="dxa"/>
          </w:tcPr>
          <w:p w:rsidR="007E10DE" w:rsidRPr="006C4982" w:rsidRDefault="007E10DE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E90A0B" w:rsidRPr="00E90A0B" w:rsidRDefault="00E90A0B" w:rsidP="00E90A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7E10DE" w:rsidRPr="00D863A5" w:rsidRDefault="00E90A0B" w:rsidP="00E90A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7E10DE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7E10DE" w:rsidRPr="00D863A5" w:rsidRDefault="007E10DE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7E10DE" w:rsidRPr="00D863A5" w:rsidRDefault="00F8451B" w:rsidP="00F84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пылегазоочистного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котлов № 2, 3, 4</w:t>
            </w:r>
          </w:p>
        </w:tc>
        <w:tc>
          <w:tcPr>
            <w:tcW w:w="1354" w:type="dxa"/>
          </w:tcPr>
          <w:p w:rsidR="007E10DE" w:rsidRPr="006C4982" w:rsidRDefault="007E10DE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F8451B" w:rsidRPr="00F8451B" w:rsidRDefault="00F8451B" w:rsidP="00F84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7E10DE" w:rsidRPr="00D863A5" w:rsidRDefault="00F8451B" w:rsidP="00F84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В.Ю. Киселев</w:t>
            </w:r>
          </w:p>
        </w:tc>
      </w:tr>
      <w:tr w:rsidR="002C12D6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2C12D6" w:rsidRPr="00D863A5" w:rsidRDefault="002C12D6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2C12D6" w:rsidRPr="00D863A5" w:rsidRDefault="002C12D6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помещений котельной (мужская раздевалка и душевая)</w:t>
            </w:r>
          </w:p>
        </w:tc>
        <w:tc>
          <w:tcPr>
            <w:tcW w:w="1354" w:type="dxa"/>
          </w:tcPr>
          <w:p w:rsidR="002C12D6" w:rsidRPr="006C4982" w:rsidRDefault="002C12D6" w:rsidP="002C12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2C12D6" w:rsidRPr="00F8451B" w:rsidRDefault="002C12D6" w:rsidP="00651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2C12D6" w:rsidRPr="00D863A5" w:rsidRDefault="002C12D6" w:rsidP="00651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2C12D6" w:rsidRPr="00D863A5" w:rsidTr="00B8358F">
        <w:trPr>
          <w:jc w:val="center"/>
        </w:trPr>
        <w:tc>
          <w:tcPr>
            <w:tcW w:w="1763" w:type="dxa"/>
            <w:vMerge/>
            <w:tcBorders>
              <w:bottom w:val="nil"/>
            </w:tcBorders>
          </w:tcPr>
          <w:p w:rsidR="002C12D6" w:rsidRPr="00D863A5" w:rsidRDefault="002C12D6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2C12D6" w:rsidRPr="00D863A5" w:rsidRDefault="00DA6558" w:rsidP="00DA65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редуктора на транспортере № 2</w:t>
            </w:r>
          </w:p>
        </w:tc>
        <w:tc>
          <w:tcPr>
            <w:tcW w:w="1354" w:type="dxa"/>
          </w:tcPr>
          <w:p w:rsidR="002C12D6" w:rsidRPr="006C4982" w:rsidRDefault="002C12D6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DA6558" w:rsidRPr="00DA6558" w:rsidRDefault="00DA6558" w:rsidP="00DA65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«ТК Восток»</w:t>
            </w:r>
          </w:p>
          <w:p w:rsidR="002C12D6" w:rsidRPr="00D863A5" w:rsidRDefault="00DA6558" w:rsidP="00DA65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Киселев</w:t>
            </w:r>
          </w:p>
        </w:tc>
      </w:tr>
      <w:tr w:rsidR="002C12D6" w:rsidRPr="00D863A5" w:rsidTr="00B8358F">
        <w:trPr>
          <w:jc w:val="center"/>
        </w:trPr>
        <w:tc>
          <w:tcPr>
            <w:tcW w:w="1763" w:type="dxa"/>
            <w:vMerge w:val="restart"/>
          </w:tcPr>
          <w:p w:rsidR="002C12D6" w:rsidRPr="00D863A5" w:rsidRDefault="002C12D6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«Назаровское»</w:t>
            </w:r>
          </w:p>
        </w:tc>
        <w:tc>
          <w:tcPr>
            <w:tcW w:w="3345" w:type="dxa"/>
          </w:tcPr>
          <w:p w:rsidR="002C12D6" w:rsidRDefault="002C12D6" w:rsidP="006C3E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теплообменных аппаратов. Частичная замена пластин.</w:t>
            </w:r>
          </w:p>
          <w:p w:rsidR="002C12D6" w:rsidRPr="00D863A5" w:rsidRDefault="002C12D6" w:rsidP="006C3E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замена резиновых прокладок 560 шт.  </w:t>
            </w:r>
          </w:p>
        </w:tc>
        <w:tc>
          <w:tcPr>
            <w:tcW w:w="1354" w:type="dxa"/>
          </w:tcPr>
          <w:p w:rsidR="002C12D6" w:rsidRPr="006C4982" w:rsidRDefault="002C12D6" w:rsidP="005267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2C12D6" w:rsidRPr="00D863A5" w:rsidRDefault="002C12D6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 ЗАО «Назаровское»</w:t>
            </w:r>
          </w:p>
          <w:p w:rsidR="002C12D6" w:rsidRPr="00D863A5" w:rsidRDefault="002C12D6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Назмутдинов</w:t>
            </w:r>
            <w:proofErr w:type="spellEnd"/>
          </w:p>
        </w:tc>
      </w:tr>
      <w:tr w:rsidR="002C12D6" w:rsidRPr="00D863A5" w:rsidTr="00B8358F">
        <w:trPr>
          <w:jc w:val="center"/>
        </w:trPr>
        <w:tc>
          <w:tcPr>
            <w:tcW w:w="1763" w:type="dxa"/>
            <w:vMerge/>
          </w:tcPr>
          <w:p w:rsidR="002C12D6" w:rsidRPr="00D863A5" w:rsidRDefault="002C12D6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2C12D6" w:rsidRDefault="002C12D6" w:rsidP="00B32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Очередное обслуживание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химводоподготовка</w:t>
            </w:r>
            <w:proofErr w:type="spellEnd"/>
          </w:p>
          <w:p w:rsidR="002C12D6" w:rsidRDefault="002C12D6" w:rsidP="00B32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 фильтров</w:t>
            </w:r>
          </w:p>
          <w:p w:rsidR="002C12D6" w:rsidRPr="00D863A5" w:rsidRDefault="002C12D6" w:rsidP="00B32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катионита КУ</w:t>
            </w:r>
          </w:p>
        </w:tc>
        <w:tc>
          <w:tcPr>
            <w:tcW w:w="1354" w:type="dxa"/>
          </w:tcPr>
          <w:p w:rsidR="002C12D6" w:rsidRPr="006C4982" w:rsidRDefault="002C12D6" w:rsidP="00B322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2C12D6" w:rsidRPr="00D863A5" w:rsidRDefault="002C12D6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 ЗАО «Назаровское»</w:t>
            </w:r>
          </w:p>
          <w:p w:rsidR="002C12D6" w:rsidRPr="00D863A5" w:rsidRDefault="002C12D6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Назмутдинов</w:t>
            </w:r>
            <w:proofErr w:type="spellEnd"/>
          </w:p>
        </w:tc>
      </w:tr>
      <w:tr w:rsidR="002C12D6" w:rsidRPr="00D863A5" w:rsidTr="00B8358F">
        <w:trPr>
          <w:jc w:val="center"/>
        </w:trPr>
        <w:tc>
          <w:tcPr>
            <w:tcW w:w="1763" w:type="dxa"/>
            <w:vMerge/>
          </w:tcPr>
          <w:p w:rsidR="002C12D6" w:rsidRPr="00D863A5" w:rsidRDefault="002C12D6" w:rsidP="00D863A5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2C12D6" w:rsidRDefault="002C12D6" w:rsidP="00896C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Планово-предупредительные работы по средствам </w:t>
            </w:r>
            <w:proofErr w:type="spellStart"/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манометров</w:t>
            </w:r>
          </w:p>
          <w:p w:rsidR="002C12D6" w:rsidRPr="00D863A5" w:rsidRDefault="002C12D6" w:rsidP="00896C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питателя золоудаление ВК № 2</w:t>
            </w:r>
          </w:p>
        </w:tc>
        <w:tc>
          <w:tcPr>
            <w:tcW w:w="1354" w:type="dxa"/>
          </w:tcPr>
          <w:p w:rsidR="002C12D6" w:rsidRPr="006C4982" w:rsidRDefault="002C12D6" w:rsidP="00737E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21" w:type="dxa"/>
          </w:tcPr>
          <w:p w:rsidR="002C12D6" w:rsidRPr="00D863A5" w:rsidRDefault="002C12D6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 ЗАО «Назаровское»</w:t>
            </w:r>
          </w:p>
          <w:p w:rsidR="002C12D6" w:rsidRPr="00D863A5" w:rsidRDefault="002C12D6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D8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Назмутдинов</w:t>
            </w:r>
            <w:proofErr w:type="spellEnd"/>
          </w:p>
        </w:tc>
      </w:tr>
    </w:tbl>
    <w:p w:rsidR="00B8358F" w:rsidRDefault="00B8358F" w:rsidP="00B8358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863A5" w:rsidRDefault="00D863A5" w:rsidP="00D863A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63A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B8358F" w:rsidRDefault="00B8358F" w:rsidP="00D863A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B8358F" w:rsidRPr="00D863A5" w:rsidRDefault="00BF5E35" w:rsidP="00D863A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29.05.2023 № 154-п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55"/>
      <w:bookmarkEnd w:id="1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подготовке к готовности объектов жилищно-коммунального назначения, организаций всех форм собственности города Ачинска к работе в осенне-зимний период 202</w:t>
      </w:r>
      <w:r w:rsidR="00B416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16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4"/>
        <w:gridCol w:w="409"/>
        <w:gridCol w:w="6666"/>
      </w:tblGrid>
      <w:tr w:rsidR="00D863A5" w:rsidRPr="00D863A5" w:rsidTr="00B8358F">
        <w:trPr>
          <w:jc w:val="center"/>
        </w:trPr>
        <w:tc>
          <w:tcPr>
            <w:tcW w:w="2330" w:type="dxa"/>
            <w:hideMark/>
          </w:tcPr>
          <w:p w:rsidR="00D863A5" w:rsidRPr="00D863A5" w:rsidRDefault="008D6F1E" w:rsidP="008D6F1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463" w:type="dxa"/>
            <w:hideMark/>
          </w:tcPr>
          <w:p w:rsidR="00D863A5" w:rsidRPr="00D863A5" w:rsidRDefault="002838B8" w:rsidP="002838B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города Ачинска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жилищно-коммунальному хозяйству и транспорту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комиссии или лицо его замещающее;</w:t>
            </w:r>
          </w:p>
        </w:tc>
      </w:tr>
      <w:tr w:rsidR="00D863A5" w:rsidRPr="00D863A5" w:rsidTr="00B8358F">
        <w:trPr>
          <w:jc w:val="center"/>
        </w:trPr>
        <w:tc>
          <w:tcPr>
            <w:tcW w:w="2330" w:type="dxa"/>
            <w:hideMark/>
          </w:tcPr>
          <w:p w:rsidR="00D863A5" w:rsidRPr="00D863A5" w:rsidRDefault="002B7FF7" w:rsidP="002B7FF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Тарасенко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D6F1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463" w:type="dxa"/>
            <w:hideMark/>
          </w:tcPr>
          <w:p w:rsidR="00D863A5" w:rsidRPr="00D863A5" w:rsidRDefault="002B7FF7" w:rsidP="00D863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МКУ «Центр обеспечения жизнедеятельности г. Ачинска», заместитель председателя комиссии или лицо его замещающее;</w:t>
            </w:r>
          </w:p>
        </w:tc>
      </w:tr>
      <w:tr w:rsidR="00D863A5" w:rsidRPr="00D863A5" w:rsidTr="00B8358F">
        <w:trPr>
          <w:jc w:val="center"/>
        </w:trPr>
        <w:tc>
          <w:tcPr>
            <w:tcW w:w="9190" w:type="dxa"/>
            <w:gridSpan w:val="3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Члены</w:t>
            </w:r>
            <w:proofErr w:type="spellEnd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комиссии</w:t>
            </w:r>
            <w:proofErr w:type="spellEnd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D863A5" w:rsidRPr="00D863A5" w:rsidTr="00B8358F">
        <w:trPr>
          <w:jc w:val="center"/>
        </w:trPr>
        <w:tc>
          <w:tcPr>
            <w:tcW w:w="2330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Губанова</w:t>
            </w:r>
            <w:proofErr w:type="spellEnd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М.С.</w:t>
            </w:r>
          </w:p>
        </w:tc>
        <w:tc>
          <w:tcPr>
            <w:tcW w:w="397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463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инспектор отдела жилищного, земельного и дорожного контроля администрации города Ачинска;</w:t>
            </w:r>
          </w:p>
        </w:tc>
      </w:tr>
      <w:tr w:rsidR="00D863A5" w:rsidRPr="00D863A5" w:rsidTr="00B8358F">
        <w:trPr>
          <w:jc w:val="center"/>
        </w:trPr>
        <w:tc>
          <w:tcPr>
            <w:tcW w:w="2330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.В.</w:t>
            </w:r>
          </w:p>
        </w:tc>
        <w:tc>
          <w:tcPr>
            <w:tcW w:w="397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463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городского хозяйства МКУ «Центр обеспечения жизнедеятельности </w:t>
            </w:r>
            <w:r w:rsidR="008D6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>г. Ачинска»;</w:t>
            </w:r>
          </w:p>
        </w:tc>
      </w:tr>
      <w:tr w:rsidR="00D863A5" w:rsidRPr="00D863A5" w:rsidTr="00B8358F">
        <w:trPr>
          <w:jc w:val="center"/>
        </w:trPr>
        <w:tc>
          <w:tcPr>
            <w:tcW w:w="2330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Овчинников</w:t>
            </w:r>
            <w:proofErr w:type="spellEnd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В.Ю.</w:t>
            </w:r>
          </w:p>
        </w:tc>
        <w:tc>
          <w:tcPr>
            <w:tcW w:w="397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463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ООО «Теплосеть» или лицо его замещающее (по согласованию).</w:t>
            </w:r>
          </w:p>
        </w:tc>
      </w:tr>
    </w:tbl>
    <w:p w:rsidR="00BF5E35" w:rsidRDefault="00BF5E35" w:rsidP="00B83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35" w:rsidRDefault="00BF5E35" w:rsidP="00B83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35" w:rsidRDefault="00BF5E35" w:rsidP="00B83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58F" w:rsidRDefault="00B8358F" w:rsidP="00B83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D863A5" w:rsidRDefault="00B8358F" w:rsidP="00B835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Ачинска</w:t>
      </w:r>
    </w:p>
    <w:p w:rsidR="00BF5E35" w:rsidRPr="00D863A5" w:rsidRDefault="00BF5E35" w:rsidP="00BF5E3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29.05.2023 № 154-п</w:t>
      </w:r>
    </w:p>
    <w:p w:rsidR="00B8358F" w:rsidRDefault="00B8358F" w:rsidP="00B835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35" w:rsidRDefault="00BF5E35" w:rsidP="00B835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87"/>
      <w:bookmarkEnd w:id="2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готовности теплоснабжающих и теплосетевых организаций, потребителей тепловой энергии на территории муниципального образования город Ачинск к отопительному периоду 202</w:t>
      </w:r>
      <w:r w:rsidR="00B416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16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Порядок проведения проверки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проверки готовности теплоснабжающих и теплосетевых организаций, потребителей тепловой энергии на территории города Ачинска к отопительному периоду 202</w:t>
      </w:r>
      <w:r w:rsidR="001A38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1A38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- Программа) является оценка готовности к отопительному периоду, путем проведения проверок готовности к отопительному периоду источников тепловой энергии, тепловых сетей, систем отопления предприятий, учреждений, объектов жилищного фонда и соцкультбыта, систем водоснабжения и водоотведения.</w:t>
      </w:r>
      <w:proofErr w:type="gramEnd"/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 готовности к отопительному периоду осуществляется комиссией по проверке готовности объектов жилищно-коммунального назначения, организаций всех форм собственности города Ачинска к работе в осенне-зимний период 202</w:t>
      </w:r>
      <w:r w:rsidR="001A38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1A38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комиссия), согласно </w:t>
      </w:r>
      <w:hyperlink w:anchor="P455" w:history="1">
        <w:r w:rsidRPr="00D863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 № 2</w:t>
        </w:r>
      </w:hyperlink>
      <w:r w:rsidRPr="00D8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 Проверка проводитс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предмет соблюдения обязательных требований, установленных техническими регламентами и иными нормативными правовыми актами в сфере теплоснабжения, правилами оценки готовности к отопительному периоду, утвержденными Министерством энергетики Российской Федерации от 12.03.2013 № 103 «Об утверждении правил оценки готовности к отопительному периоду» (далее - Правила).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Сроки проведения проверок определены периодами: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потребителей тепловой энергии с 2 по 26 августа 202</w:t>
      </w:r>
      <w:r w:rsidR="00F631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теплоснабжающих и теплосетевых организаций - с 27 по 30 августа 202</w:t>
      </w:r>
      <w:r w:rsidR="00F631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Объекты, подлежащие проверке: жилищный фонд, источники тепл</w:t>
      </w:r>
      <w:proofErr w:type="gramStart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водоснабжения, инженерные системы, предприятия, учреждения, организации всех форм собственности города Ачинска.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Проведение проверок готовности объектов к отопительному периоду выполняется в соответствии с </w:t>
      </w:r>
      <w:hyperlink w:anchor="P561" w:history="1">
        <w:r w:rsidRPr="00D863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графиком</w:t>
        </w:r>
      </w:hyperlink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(приложение № 1 к Программе).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II. Документы, необходимые при проведении проверки теплоснабжающих и теплосетевых организаций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соглашения об управлении системой теплоснабжения, заключенного в порядке, установленном с Федеральным </w:t>
      </w:r>
      <w:hyperlink r:id="rId8" w:history="1">
        <w:r w:rsidRPr="00D863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190-ФЗ «О теплоснабжении»;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графика тепловых нагрузок;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 подтверждающие наличие нормативных запасов топлива на источниках тепловой энергии;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подтверждающие документы о функционирование эксплуатационной, диспетчерской и аварийной служб, а именно: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укомплектованность указанных служб персоналом;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 о проведении наладки принадлежащих им тепловых сетей;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документы об организации контроля режимов потребления тепловой энергии;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документы подтверждающие качество теплоносителя;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документы об организации коммерческого учета приобретаемой и реализуемой тепловой энергии;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документы об обеспечении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Федеральным </w:t>
      </w:r>
      <w:hyperlink r:id="rId9" w:history="1">
        <w:r w:rsidRPr="00D863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190-ФЗ «О теплоснабжении»;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документы об обеспечении безаварийной работы объектов теплоснабжения и надежного теплоснабжения потребителей тепловой энергии, а именно: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готовность систем приема и разгрузка топлива, </w:t>
      </w:r>
      <w:proofErr w:type="spellStart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топливоприготовления</w:t>
      </w:r>
      <w:proofErr w:type="spellEnd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топливоподачи;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водно-химического режима;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</w:t>
      </w:r>
      <w:proofErr w:type="gramStart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электро-, топливо- и теплоснабжающих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актов проведения гидравлических и тепловых испытаний тепловых сетей;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выполнении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выполнении планового графика ремонта тепловых сетей и источников тепловой энергии;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документы подтверждающие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отчет о выполненных в установленные сроки предписаниях,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 власти и уполномоченными на осуществление муниципального контроля органами местного самоуправления муниципального образования город Ачинска;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подтверждающие документы работоспособности автоматических регуляторов при их наличии.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Документы, необходимые при проведении проверки потребителей тепловой энергии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отчет об устранении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подтверждающий документ, свидетельствующий о проведении 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промывки оборудования и коммуникаций </w:t>
      </w:r>
      <w:proofErr w:type="spellStart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подтверждающие документы о разработке эксплуатационных режимов, а также мероприятий по их внедрению;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отчет о выполнении плана ремонтных работ и качество их выполнения;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подтверждающий документ состояния тепловых сетей, принадлежащих потребителю тепловой энергии;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отчет о состоянии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отчет о состоянии трубопроводов, арматуры и тепловой изоляции в пределах тепловых пунктов;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подтверждающие документы о наличии и работоспособности приборов учета, работоспособность автоматических регуляторов при их наличии;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подтверждающие документы о работоспособности защиты систем теплопотребления;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наличие паспортов </w:t>
      </w:r>
      <w:proofErr w:type="spellStart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подтверждающие документы об отсутствие прямых соединений оборудования тепловых пунктов с водопроводом и канализацией;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подтверждающие документы о плотности оборудования тепловых пунктов;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подтверждающие документы о наличии пломб на расчетных шайбах и соплах элеваторов;</w:t>
      </w:r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14) документ, свидетельствующий об отсутствии задолженности за поставленные тепловую энергию (мощность), теплоноситель;</w:t>
      </w:r>
      <w:proofErr w:type="gramEnd"/>
    </w:p>
    <w:p w:rsidR="00D863A5" w:rsidRPr="00D863A5" w:rsidRDefault="00D863A5" w:rsidP="00D863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подтверждающие документы о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:rsidR="00BF5E35" w:rsidRDefault="00D863A5" w:rsidP="00BF5E3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подтверждающие документы о проведении испытания оборудования </w:t>
      </w:r>
      <w:proofErr w:type="spellStart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на плотность и прочность.</w:t>
      </w:r>
    </w:p>
    <w:p w:rsidR="00BF5E35" w:rsidRDefault="00BF5E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63A5" w:rsidRPr="00D863A5" w:rsidRDefault="00D863A5" w:rsidP="00BF5E35">
      <w:pPr>
        <w:widowControl w:val="0"/>
        <w:autoSpaceDE w:val="0"/>
        <w:autoSpaceDN w:val="0"/>
        <w:spacing w:before="20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D863A5" w:rsidRDefault="00B8358F" w:rsidP="00D863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Ачинска</w:t>
      </w:r>
    </w:p>
    <w:p w:rsidR="00BF5E35" w:rsidRPr="00D863A5" w:rsidRDefault="00BF5E35" w:rsidP="00BF5E3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29.05.2023 № 154-п</w:t>
      </w:r>
    </w:p>
    <w:p w:rsidR="00B8358F" w:rsidRDefault="00B8358F" w:rsidP="00D863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A29" w:rsidRPr="00D863A5" w:rsidRDefault="00124A29" w:rsidP="00D863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61"/>
      <w:bookmarkEnd w:id="3"/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готовности к отопительному периоду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416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B416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муниципального образования город Ачинск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4503"/>
        <w:gridCol w:w="2073"/>
        <w:gridCol w:w="2429"/>
      </w:tblGrid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организаций</w:t>
            </w:r>
          </w:p>
        </w:tc>
        <w:tc>
          <w:tcPr>
            <w:tcW w:w="198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проверки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863A5" w:rsidRPr="00D863A5" w:rsidTr="00B8358F">
        <w:trPr>
          <w:jc w:val="center"/>
        </w:trPr>
        <w:tc>
          <w:tcPr>
            <w:tcW w:w="9071" w:type="dxa"/>
            <w:gridSpan w:val="4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дома, находящиеся в управлении:</w:t>
            </w: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УО «Привокзальный»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УК «Счастливый дом»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СтройАчинск</w:t>
            </w:r>
            <w:proofErr w:type="spellEnd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УК «ГЕТЕЯ»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124A29">
        <w:trPr>
          <w:trHeight w:val="507"/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Товарищество собственников жилья «6/19»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«УО ЖКХ»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«ЖЭК»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УК «</w:t>
            </w:r>
            <w:proofErr w:type="spellStart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Жилищник</w:t>
            </w:r>
            <w:proofErr w:type="spellEnd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124A29">
        <w:trPr>
          <w:trHeight w:val="339"/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Товарищество собственников жилья «Собственник»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«Собственник»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УК «Сибирский город»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УК «Центр управления МКД»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ГорЖЭК</w:t>
            </w:r>
            <w:proofErr w:type="spellEnd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ЭнКом</w:t>
            </w:r>
            <w:proofErr w:type="spellEnd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«ЖСК»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«УК Енисей»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287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подведомственные 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отделу культуры администрации города Ачинска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F71351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309" w:type="dxa"/>
          </w:tcPr>
          <w:p w:rsidR="00D863A5" w:rsidRPr="00F71351" w:rsidRDefault="00D863A5" w:rsidP="00D6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D63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подведомственные </w:t>
            </w:r>
            <w:r w:rsidRPr="00F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защит</w:t>
            </w:r>
            <w:r w:rsidR="00D63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подведомственные управлению образования администрации города Ачинска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F71351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09" w:type="dxa"/>
          </w:tcPr>
          <w:p w:rsidR="00D863A5" w:rsidRPr="00F71351" w:rsidRDefault="00D863A5" w:rsidP="00F71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подведомственные отделу молодежной политики администрации города Ачинска</w:t>
            </w:r>
          </w:p>
        </w:tc>
        <w:tc>
          <w:tcPr>
            <w:tcW w:w="1984" w:type="dxa"/>
          </w:tcPr>
          <w:p w:rsidR="00D863A5" w:rsidRPr="00F71351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</w:t>
            </w:r>
            <w:r w:rsidR="00E26273" w:rsidRPr="00F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351" w:rsidRPr="00D863A5" w:rsidTr="00B8358F">
        <w:trPr>
          <w:jc w:val="center"/>
        </w:trPr>
        <w:tc>
          <w:tcPr>
            <w:tcW w:w="454" w:type="dxa"/>
          </w:tcPr>
          <w:p w:rsidR="00F71351" w:rsidRPr="00F71351" w:rsidRDefault="00F71351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09" w:type="dxa"/>
          </w:tcPr>
          <w:p w:rsidR="00F71351" w:rsidRPr="00F71351" w:rsidRDefault="00F71351" w:rsidP="00EF06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подведомственные отделу </w:t>
            </w:r>
            <w:r w:rsidR="0002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физической культуры и </w:t>
            </w:r>
            <w:r w:rsidRPr="00F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</w:t>
            </w:r>
            <w:r w:rsidR="00EF0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2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Ачинска</w:t>
            </w:r>
          </w:p>
        </w:tc>
        <w:tc>
          <w:tcPr>
            <w:tcW w:w="1984" w:type="dxa"/>
          </w:tcPr>
          <w:p w:rsidR="00F71351" w:rsidRPr="00F71351" w:rsidRDefault="00F71351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25.08.2023</w:t>
            </w:r>
          </w:p>
        </w:tc>
        <w:tc>
          <w:tcPr>
            <w:tcW w:w="2324" w:type="dxa"/>
          </w:tcPr>
          <w:p w:rsidR="00F71351" w:rsidRPr="00D863A5" w:rsidRDefault="00F71351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D863A5" w:rsidP="00F71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9" w:type="dxa"/>
          </w:tcPr>
          <w:p w:rsidR="00D863A5" w:rsidRPr="00D863A5" w:rsidRDefault="00F71351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9071" w:type="dxa"/>
            <w:gridSpan w:val="4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и объекты теплоснабжения, находящиеся на обслуживании теплоснабжающих и теплосетевых организаций</w:t>
            </w: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B7028B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«Теплосеть»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B7028B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«ТК Восток»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3A5" w:rsidRPr="00D863A5" w:rsidTr="00B8358F">
        <w:trPr>
          <w:jc w:val="center"/>
        </w:trPr>
        <w:tc>
          <w:tcPr>
            <w:tcW w:w="454" w:type="dxa"/>
          </w:tcPr>
          <w:p w:rsidR="00D863A5" w:rsidRPr="00D863A5" w:rsidRDefault="00B7028B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09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«Назаровское»</w:t>
            </w:r>
          </w:p>
        </w:tc>
        <w:tc>
          <w:tcPr>
            <w:tcW w:w="1984" w:type="dxa"/>
          </w:tcPr>
          <w:p w:rsidR="00D863A5" w:rsidRPr="00D863A5" w:rsidRDefault="00D863A5" w:rsidP="00E26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4" w:type="dxa"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23B3" w:rsidRPr="00124A29" w:rsidRDefault="00E923B3" w:rsidP="00B83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A29" w:rsidRPr="00124A29" w:rsidRDefault="00124A29" w:rsidP="00B83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124A29" w:rsidRPr="00124A29" w:rsidSect="00B8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521B"/>
    <w:multiLevelType w:val="hybridMultilevel"/>
    <w:tmpl w:val="C3EE007A"/>
    <w:lvl w:ilvl="0" w:tplc="B994F45E">
      <w:start w:val="1"/>
      <w:numFmt w:val="decimal"/>
      <w:lvlText w:val="%1."/>
      <w:lvlJc w:val="left"/>
      <w:pPr>
        <w:ind w:left="157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72E3EB9"/>
    <w:multiLevelType w:val="hybridMultilevel"/>
    <w:tmpl w:val="504E2652"/>
    <w:lvl w:ilvl="0" w:tplc="5644D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A5"/>
    <w:rsid w:val="00021F55"/>
    <w:rsid w:val="00022203"/>
    <w:rsid w:val="00035636"/>
    <w:rsid w:val="00103572"/>
    <w:rsid w:val="00116FF7"/>
    <w:rsid w:val="00124A29"/>
    <w:rsid w:val="0013381F"/>
    <w:rsid w:val="00142085"/>
    <w:rsid w:val="001A38F2"/>
    <w:rsid w:val="001D589C"/>
    <w:rsid w:val="001F6F87"/>
    <w:rsid w:val="00201EFF"/>
    <w:rsid w:val="002136B1"/>
    <w:rsid w:val="002838B8"/>
    <w:rsid w:val="00287AF4"/>
    <w:rsid w:val="002B7FF7"/>
    <w:rsid w:val="002C12D6"/>
    <w:rsid w:val="002D140E"/>
    <w:rsid w:val="002D50C1"/>
    <w:rsid w:val="003169AC"/>
    <w:rsid w:val="003358C8"/>
    <w:rsid w:val="0037519D"/>
    <w:rsid w:val="00397E18"/>
    <w:rsid w:val="00453B39"/>
    <w:rsid w:val="00467F77"/>
    <w:rsid w:val="004C6C87"/>
    <w:rsid w:val="00506F0F"/>
    <w:rsid w:val="005223D6"/>
    <w:rsid w:val="005233C3"/>
    <w:rsid w:val="0052673F"/>
    <w:rsid w:val="00532A00"/>
    <w:rsid w:val="00544A7B"/>
    <w:rsid w:val="0058038E"/>
    <w:rsid w:val="005B3CED"/>
    <w:rsid w:val="00611AA0"/>
    <w:rsid w:val="00626688"/>
    <w:rsid w:val="00651997"/>
    <w:rsid w:val="00695FD1"/>
    <w:rsid w:val="0069625B"/>
    <w:rsid w:val="006A6B61"/>
    <w:rsid w:val="006B3151"/>
    <w:rsid w:val="006C3E75"/>
    <w:rsid w:val="006C4982"/>
    <w:rsid w:val="006E10EC"/>
    <w:rsid w:val="006E12E4"/>
    <w:rsid w:val="006E5CDA"/>
    <w:rsid w:val="00737E82"/>
    <w:rsid w:val="00744750"/>
    <w:rsid w:val="007D5F2E"/>
    <w:rsid w:val="007E10DE"/>
    <w:rsid w:val="007F3B0C"/>
    <w:rsid w:val="00854DB8"/>
    <w:rsid w:val="0088178D"/>
    <w:rsid w:val="0088564F"/>
    <w:rsid w:val="00896C40"/>
    <w:rsid w:val="008C3458"/>
    <w:rsid w:val="008D448C"/>
    <w:rsid w:val="008D6F1E"/>
    <w:rsid w:val="009022AE"/>
    <w:rsid w:val="00961670"/>
    <w:rsid w:val="00992C60"/>
    <w:rsid w:val="009D65BA"/>
    <w:rsid w:val="009E1050"/>
    <w:rsid w:val="009F6741"/>
    <w:rsid w:val="00A04176"/>
    <w:rsid w:val="00A13594"/>
    <w:rsid w:val="00A378C0"/>
    <w:rsid w:val="00A51C94"/>
    <w:rsid w:val="00A56F7E"/>
    <w:rsid w:val="00A60B88"/>
    <w:rsid w:val="00A74299"/>
    <w:rsid w:val="00A772E3"/>
    <w:rsid w:val="00A82C17"/>
    <w:rsid w:val="00AF086A"/>
    <w:rsid w:val="00B322D3"/>
    <w:rsid w:val="00B41609"/>
    <w:rsid w:val="00B7028B"/>
    <w:rsid w:val="00B74BA3"/>
    <w:rsid w:val="00B74DFA"/>
    <w:rsid w:val="00B8358F"/>
    <w:rsid w:val="00B85917"/>
    <w:rsid w:val="00BE1FC3"/>
    <w:rsid w:val="00BF5E35"/>
    <w:rsid w:val="00C35EFA"/>
    <w:rsid w:val="00C407B1"/>
    <w:rsid w:val="00C60D1A"/>
    <w:rsid w:val="00C72E3B"/>
    <w:rsid w:val="00C86ACA"/>
    <w:rsid w:val="00CA58B8"/>
    <w:rsid w:val="00CB1138"/>
    <w:rsid w:val="00CB124A"/>
    <w:rsid w:val="00CB3857"/>
    <w:rsid w:val="00D23718"/>
    <w:rsid w:val="00D63121"/>
    <w:rsid w:val="00D863A5"/>
    <w:rsid w:val="00DA6558"/>
    <w:rsid w:val="00DC164F"/>
    <w:rsid w:val="00E26273"/>
    <w:rsid w:val="00E55A07"/>
    <w:rsid w:val="00E90A0B"/>
    <w:rsid w:val="00E923B3"/>
    <w:rsid w:val="00E9346F"/>
    <w:rsid w:val="00EC108A"/>
    <w:rsid w:val="00EF066C"/>
    <w:rsid w:val="00F320B6"/>
    <w:rsid w:val="00F57809"/>
    <w:rsid w:val="00F63129"/>
    <w:rsid w:val="00F666B1"/>
    <w:rsid w:val="00F706F4"/>
    <w:rsid w:val="00F71351"/>
    <w:rsid w:val="00F8451B"/>
    <w:rsid w:val="00FA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863A5"/>
  </w:style>
  <w:style w:type="paragraph" w:styleId="2">
    <w:name w:val="Body Text Indent 2"/>
    <w:basedOn w:val="a"/>
    <w:link w:val="20"/>
    <w:rsid w:val="00D863A5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863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D863A5"/>
    <w:pPr>
      <w:tabs>
        <w:tab w:val="left" w:pos="4253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863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863A5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863A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Hyperlink"/>
    <w:rsid w:val="00D863A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D86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863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D86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D863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D863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D863A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D86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Subtitle"/>
    <w:basedOn w:val="a"/>
    <w:next w:val="a"/>
    <w:link w:val="af"/>
    <w:qFormat/>
    <w:rsid w:val="00D863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">
    <w:name w:val="Подзаголовок Знак"/>
    <w:basedOn w:val="a0"/>
    <w:link w:val="ae"/>
    <w:rsid w:val="00D863A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D86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863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863A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mphasis"/>
    <w:uiPriority w:val="20"/>
    <w:qFormat/>
    <w:rsid w:val="00D863A5"/>
    <w:rPr>
      <w:b/>
      <w:bCs/>
      <w:i w:val="0"/>
      <w:iCs w:val="0"/>
    </w:rPr>
  </w:style>
  <w:style w:type="table" w:styleId="af2">
    <w:name w:val="Table Grid"/>
    <w:basedOn w:val="a1"/>
    <w:uiPriority w:val="59"/>
    <w:rsid w:val="00D863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D863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863A5"/>
  </w:style>
  <w:style w:type="paragraph" w:styleId="2">
    <w:name w:val="Body Text Indent 2"/>
    <w:basedOn w:val="a"/>
    <w:link w:val="20"/>
    <w:rsid w:val="00D863A5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863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D863A5"/>
    <w:pPr>
      <w:tabs>
        <w:tab w:val="left" w:pos="4253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863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863A5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863A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Hyperlink"/>
    <w:rsid w:val="00D863A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D86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863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D86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D863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D863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D863A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D86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Subtitle"/>
    <w:basedOn w:val="a"/>
    <w:next w:val="a"/>
    <w:link w:val="af"/>
    <w:qFormat/>
    <w:rsid w:val="00D863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">
    <w:name w:val="Подзаголовок Знак"/>
    <w:basedOn w:val="a0"/>
    <w:link w:val="ae"/>
    <w:rsid w:val="00D863A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D86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863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863A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mphasis"/>
    <w:uiPriority w:val="20"/>
    <w:qFormat/>
    <w:rsid w:val="00D863A5"/>
    <w:rPr>
      <w:b/>
      <w:bCs/>
      <w:i w:val="0"/>
      <w:iCs w:val="0"/>
    </w:rPr>
  </w:style>
  <w:style w:type="table" w:styleId="af2">
    <w:name w:val="Table Grid"/>
    <w:basedOn w:val="a1"/>
    <w:uiPriority w:val="59"/>
    <w:rsid w:val="00D863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D86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7A531E8F5C73809BDFDA7EB96756042DF1CF81031AC316E706A39782525B78701EF78B7ACD687875162B3C1D3063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7A531E8F5C73809BDFDA7EB96756042DF1CF81031AC316E706A39782525B78701EF78B7ACD687875162B3C1D306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08AD-A197-4516-8DE8-C9DFB2C5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23</Pages>
  <Words>5123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Tanaeva_O</dc:creator>
  <cp:lastModifiedBy>user</cp:lastModifiedBy>
  <cp:revision>132</cp:revision>
  <cp:lastPrinted>2023-05-29T04:04:00Z</cp:lastPrinted>
  <dcterms:created xsi:type="dcterms:W3CDTF">2023-04-20T07:07:00Z</dcterms:created>
  <dcterms:modified xsi:type="dcterms:W3CDTF">2023-05-29T04:56:00Z</dcterms:modified>
</cp:coreProperties>
</file>