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36" w:rsidRPr="00590236" w:rsidRDefault="00590236" w:rsidP="0059023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236" w:rsidRPr="00590236" w:rsidRDefault="00590236" w:rsidP="0059023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902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590236" w:rsidRPr="00590236" w:rsidRDefault="00590236" w:rsidP="0059023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36" w:rsidRPr="00590236" w:rsidRDefault="00590236" w:rsidP="0059023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590236" w:rsidRPr="00590236" w:rsidRDefault="00590236" w:rsidP="0059023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2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590236" w:rsidRPr="00590236" w:rsidRDefault="00590236" w:rsidP="0059023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590236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590236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590236" w:rsidRPr="00590236" w:rsidRDefault="00590236" w:rsidP="00590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36" w:rsidRPr="00590236" w:rsidRDefault="00590236" w:rsidP="00590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36" w:rsidRPr="00590236" w:rsidRDefault="00255328" w:rsidP="00590236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590236" w:rsidRPr="00590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.05.2023   </w:t>
      </w:r>
      <w:r w:rsidR="00590236" w:rsidRPr="005902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г. Ачинск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158</w:t>
      </w:r>
      <w:r w:rsidR="00590236" w:rsidRPr="005902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</w:t>
      </w:r>
    </w:p>
    <w:p w:rsidR="00091F11" w:rsidRDefault="00091F11" w:rsidP="00091F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90236" w:rsidRDefault="00590236" w:rsidP="00091F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91F11" w:rsidRDefault="00091F11" w:rsidP="00091F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91F11" w:rsidRDefault="00091F11" w:rsidP="00091F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91F11" w:rsidRDefault="00091F11" w:rsidP="00091F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91F11" w:rsidRDefault="00091F11" w:rsidP="00091F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91F11" w:rsidRDefault="00091F11" w:rsidP="00091F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91F11" w:rsidRPr="00134CD6" w:rsidRDefault="00091F11" w:rsidP="00091F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</w:t>
      </w:r>
    </w:p>
    <w:p w:rsidR="00091F11" w:rsidRDefault="00091F11" w:rsidP="00091F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Ачинска </w:t>
      </w:r>
    </w:p>
    <w:p w:rsidR="00091F11" w:rsidRPr="00134CD6" w:rsidRDefault="00091F11" w:rsidP="00091F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34CD6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05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9-п</w:t>
      </w:r>
    </w:p>
    <w:p w:rsidR="00091F11" w:rsidRPr="00134CD6" w:rsidRDefault="00091F11" w:rsidP="0009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1F11" w:rsidRDefault="00091F11" w:rsidP="0009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23.06.2016 № 182-ФЗ «Об основах системы профилактики правонарушений в Российской Федерации», руководствуясь статьями 36, 40, 55, 57 </w:t>
      </w:r>
      <w:r w:rsidRPr="00134CD6">
        <w:rPr>
          <w:rFonts w:ascii="Times New Roman" w:hAnsi="Times New Roman" w:cs="Times New Roman"/>
          <w:sz w:val="28"/>
          <w:szCs w:val="28"/>
        </w:rPr>
        <w:t xml:space="preserve">Устава города Ачинска, </w:t>
      </w:r>
    </w:p>
    <w:p w:rsidR="00091F11" w:rsidRDefault="00091F11" w:rsidP="0009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F11" w:rsidRDefault="00091F11" w:rsidP="0009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91F11" w:rsidRDefault="00091F11" w:rsidP="0009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F11" w:rsidRDefault="00091F11" w:rsidP="0009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34C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 изменения в приложение 1 к постановлению  администрации города Ачинска от 05.09.2017 № 259-п «О межведомственной комиссии  по профилактике правонарушений на территории города Ачинска» (в ред. от 12.12.2017 № 400-п, от 16.07.2018 № 213-п, от 16.08.2018 № 268-п, от 18.09.2018 № 322-п, от 21.06.2019 № 218-п, от 31.07.2019 № 285-п, от 28.10.2019 № 459-п, от 16.12.2019 № 552-п, от 10.02.2020 № 042-п, от 10.12.2020 № 292-п, от 08.04.2021 № 084-п, от 11.06.2021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165-п, от 06.10.2021 № 279-п, от 22.11.2021 № 326-п, от 17.02.2022 № 045-п, от 22.03.2022 № 081-п, от 02.06.2022 №159-п, от 12.09.2022 № 285-п, от 25.11.2022 №422-п, от 10.03.2023 № 066-п) следующего содержания. </w:t>
      </w:r>
      <w:proofErr w:type="gramEnd"/>
    </w:p>
    <w:p w:rsidR="00091F11" w:rsidRDefault="00091F11" w:rsidP="0009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 Словосочетание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Валерьевна – главный специалист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правовой работы правового управления администрации города Ачинска, секретарь комиссии» читать «Шикунова Виктория Геннадьевна – ведущий специалист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правовой работы правового управления администрации города Ачинска, секретарь комиссии».</w:t>
      </w:r>
    </w:p>
    <w:p w:rsidR="00091F11" w:rsidRDefault="00091F11" w:rsidP="00091F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F11" w:rsidRDefault="00091F11" w:rsidP="00091F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исполнения п</w:t>
      </w:r>
      <w:r w:rsidRPr="00134CD6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города Ачинска по общественно – политической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 </w:t>
      </w:r>
    </w:p>
    <w:p w:rsidR="00091F11" w:rsidRDefault="00091F11" w:rsidP="00091F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F11" w:rsidRDefault="00091F11" w:rsidP="00091F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34CD6">
        <w:rPr>
          <w:rFonts w:ascii="Times New Roman" w:hAnsi="Times New Roman" w:cs="Times New Roman"/>
          <w:sz w:val="28"/>
          <w:szCs w:val="28"/>
        </w:rPr>
        <w:t>Опублик</w:t>
      </w:r>
      <w:r>
        <w:rPr>
          <w:rFonts w:ascii="Times New Roman" w:hAnsi="Times New Roman" w:cs="Times New Roman"/>
          <w:sz w:val="28"/>
          <w:szCs w:val="28"/>
        </w:rPr>
        <w:t>овать п</w:t>
      </w:r>
      <w:r w:rsidRPr="00134CD6">
        <w:rPr>
          <w:rFonts w:ascii="Times New Roman" w:hAnsi="Times New Roman" w:cs="Times New Roman"/>
          <w:sz w:val="28"/>
          <w:szCs w:val="28"/>
        </w:rPr>
        <w:t xml:space="preserve">остановление в </w:t>
      </w:r>
      <w:r>
        <w:rPr>
          <w:rFonts w:ascii="Times New Roman" w:hAnsi="Times New Roman" w:cs="Times New Roman"/>
          <w:sz w:val="28"/>
          <w:szCs w:val="28"/>
        </w:rPr>
        <w:t>уполномоченном печатном средстве массовой информации и разместить на официальном сайте органов местного самоуправления города Ачинска в информационно – телекоммуникационной сети Интернет.</w:t>
      </w:r>
    </w:p>
    <w:p w:rsidR="00091F11" w:rsidRDefault="00091F11" w:rsidP="00091F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F11" w:rsidRPr="00134CD6" w:rsidRDefault="00091F11" w:rsidP="00091F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34CD6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</w:t>
      </w:r>
      <w:r>
        <w:rPr>
          <w:rFonts w:ascii="Times New Roman" w:hAnsi="Times New Roman" w:cs="Times New Roman"/>
          <w:sz w:val="28"/>
          <w:szCs w:val="28"/>
        </w:rPr>
        <w:t>ьного опубликования</w:t>
      </w:r>
      <w:r w:rsidRPr="00134CD6">
        <w:rPr>
          <w:rFonts w:ascii="Times New Roman" w:hAnsi="Times New Roman" w:cs="Times New Roman"/>
          <w:sz w:val="28"/>
          <w:szCs w:val="28"/>
        </w:rPr>
        <w:t>.</w:t>
      </w:r>
    </w:p>
    <w:p w:rsidR="00091F11" w:rsidRPr="00134CD6" w:rsidRDefault="00091F11" w:rsidP="0009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города Ачинска                                                                     И.П. Титенков</w:t>
      </w:r>
    </w:p>
    <w:p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1F11" w:rsidRPr="00435E2C" w:rsidRDefault="00091F11" w:rsidP="00091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91F11" w:rsidRPr="0043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11"/>
    <w:rsid w:val="00091F11"/>
    <w:rsid w:val="00255328"/>
    <w:rsid w:val="0028507D"/>
    <w:rsid w:val="00590236"/>
    <w:rsid w:val="005F1BCF"/>
    <w:rsid w:val="007160CD"/>
    <w:rsid w:val="009A4420"/>
    <w:rsid w:val="00E3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1F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91F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91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1F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91F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91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Kusakina_O</dc:creator>
  <cp:lastModifiedBy>user</cp:lastModifiedBy>
  <cp:revision>6</cp:revision>
  <cp:lastPrinted>2023-05-26T08:15:00Z</cp:lastPrinted>
  <dcterms:created xsi:type="dcterms:W3CDTF">2023-05-26T08:01:00Z</dcterms:created>
  <dcterms:modified xsi:type="dcterms:W3CDTF">2023-05-30T09:13:00Z</dcterms:modified>
</cp:coreProperties>
</file>