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D7" w:rsidRPr="008D26D7" w:rsidRDefault="008D26D7" w:rsidP="008D26D7">
      <w:pPr>
        <w:shd w:val="clear" w:color="auto" w:fill="FFFFFF"/>
        <w:spacing w:after="200" w:line="276" w:lineRule="auto"/>
        <w:ind w:right="-5"/>
        <w:jc w:val="center"/>
        <w:rPr>
          <w:sz w:val="24"/>
          <w:szCs w:val="24"/>
        </w:rPr>
      </w:pPr>
      <w:r w:rsidRPr="008D26D7">
        <w:rPr>
          <w:color w:val="FFFFFF"/>
          <w:sz w:val="28"/>
          <w:szCs w:val="28"/>
        </w:rPr>
        <w:t>А</w:t>
      </w:r>
      <w:r w:rsidRPr="008D26D7">
        <w:rPr>
          <w:noProof/>
          <w:sz w:val="24"/>
          <w:szCs w:val="24"/>
        </w:rPr>
        <w:drawing>
          <wp:inline distT="0" distB="0" distL="0" distR="0" wp14:anchorId="1171E173" wp14:editId="58E2B88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D7" w:rsidRPr="008D26D7" w:rsidRDefault="008D26D7" w:rsidP="008D26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D26D7">
        <w:rPr>
          <w:spacing w:val="-4"/>
          <w:sz w:val="28"/>
          <w:szCs w:val="28"/>
        </w:rPr>
        <w:t>РОССИЙСКАЯ ФЕДЕРАЦИЯ</w:t>
      </w:r>
    </w:p>
    <w:p w:rsidR="008D26D7" w:rsidRPr="008D26D7" w:rsidRDefault="008D26D7" w:rsidP="008D26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D26D7" w:rsidRPr="008D26D7" w:rsidRDefault="008D26D7" w:rsidP="008D26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D26D7">
        <w:rPr>
          <w:sz w:val="28"/>
          <w:szCs w:val="28"/>
        </w:rPr>
        <w:t xml:space="preserve">АДМИНИСТРАЦИЯ ГОРОДА АЧИНСКА </w:t>
      </w:r>
    </w:p>
    <w:p w:rsidR="008D26D7" w:rsidRPr="008D26D7" w:rsidRDefault="008D26D7" w:rsidP="008D26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D26D7">
        <w:rPr>
          <w:spacing w:val="1"/>
          <w:sz w:val="28"/>
          <w:szCs w:val="28"/>
        </w:rPr>
        <w:t>КРАСНОЯРСКОГО КРАЯ</w:t>
      </w:r>
    </w:p>
    <w:p w:rsidR="008D26D7" w:rsidRPr="008D26D7" w:rsidRDefault="008D26D7" w:rsidP="008D26D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D26D7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D26D7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8D26D7" w:rsidRPr="008D26D7" w:rsidRDefault="008D26D7" w:rsidP="008D26D7">
      <w:pPr>
        <w:rPr>
          <w:rFonts w:eastAsia="Calibri"/>
          <w:sz w:val="28"/>
          <w:szCs w:val="28"/>
          <w:lang w:eastAsia="en-US"/>
        </w:rPr>
      </w:pPr>
    </w:p>
    <w:p w:rsidR="008D26D7" w:rsidRPr="008D26D7" w:rsidRDefault="008D26D7" w:rsidP="008D26D7">
      <w:pPr>
        <w:rPr>
          <w:rFonts w:eastAsia="Calibri"/>
          <w:sz w:val="28"/>
          <w:szCs w:val="28"/>
          <w:lang w:eastAsia="en-US"/>
        </w:rPr>
      </w:pPr>
    </w:p>
    <w:p w:rsidR="008D26D7" w:rsidRPr="008D26D7" w:rsidRDefault="008D26D7" w:rsidP="008D26D7">
      <w:pPr>
        <w:jc w:val="both"/>
        <w:rPr>
          <w:rFonts w:eastAsia="Calibri"/>
          <w:sz w:val="28"/>
          <w:szCs w:val="28"/>
          <w:lang w:eastAsia="en-US"/>
        </w:rPr>
      </w:pPr>
      <w:r w:rsidRPr="008D26D7">
        <w:rPr>
          <w:rFonts w:eastAsia="Calibri"/>
          <w:sz w:val="28"/>
          <w:szCs w:val="28"/>
          <w:lang w:eastAsia="en-US"/>
        </w:rPr>
        <w:t>06.06.2023                                           г. Ачинск                                              17</w:t>
      </w:r>
      <w:r>
        <w:rPr>
          <w:rFonts w:eastAsia="Calibri"/>
          <w:sz w:val="28"/>
          <w:szCs w:val="28"/>
          <w:lang w:eastAsia="en-US"/>
        </w:rPr>
        <w:t>2</w:t>
      </w:r>
      <w:r w:rsidRPr="008D26D7">
        <w:rPr>
          <w:rFonts w:eastAsia="Calibri"/>
          <w:sz w:val="28"/>
          <w:szCs w:val="28"/>
          <w:lang w:eastAsia="en-US"/>
        </w:rPr>
        <w:t>-п</w:t>
      </w:r>
    </w:p>
    <w:p w:rsidR="00071701" w:rsidRPr="00AD3970" w:rsidRDefault="00071701" w:rsidP="008D26D7">
      <w:pPr>
        <w:rPr>
          <w:sz w:val="28"/>
          <w:szCs w:val="28"/>
        </w:rPr>
      </w:pPr>
    </w:p>
    <w:p w:rsidR="008D26D7" w:rsidRPr="00AD3970" w:rsidRDefault="008D26D7" w:rsidP="008D26D7">
      <w:pPr>
        <w:rPr>
          <w:sz w:val="28"/>
          <w:szCs w:val="28"/>
        </w:rPr>
      </w:pPr>
    </w:p>
    <w:p w:rsidR="008D26D7" w:rsidRPr="00AD3970" w:rsidRDefault="008D26D7" w:rsidP="008D26D7">
      <w:pPr>
        <w:rPr>
          <w:sz w:val="28"/>
          <w:szCs w:val="28"/>
        </w:rPr>
      </w:pPr>
    </w:p>
    <w:p w:rsidR="008D26D7" w:rsidRDefault="008D26D7" w:rsidP="008D26D7">
      <w:pPr>
        <w:rPr>
          <w:sz w:val="28"/>
          <w:szCs w:val="28"/>
        </w:rPr>
      </w:pPr>
    </w:p>
    <w:p w:rsidR="00AD3970" w:rsidRDefault="00AD3970" w:rsidP="008D26D7">
      <w:pPr>
        <w:rPr>
          <w:sz w:val="28"/>
          <w:szCs w:val="28"/>
        </w:rPr>
      </w:pPr>
    </w:p>
    <w:p w:rsidR="00AD3970" w:rsidRPr="00AD3970" w:rsidRDefault="00AD3970" w:rsidP="008D26D7">
      <w:pPr>
        <w:rPr>
          <w:sz w:val="28"/>
          <w:szCs w:val="28"/>
        </w:rPr>
      </w:pPr>
      <w:bookmarkStart w:id="0" w:name="_GoBack"/>
      <w:bookmarkEnd w:id="0"/>
    </w:p>
    <w:p w:rsidR="008D26D7" w:rsidRPr="00AD3970" w:rsidRDefault="008D26D7" w:rsidP="008D26D7">
      <w:pPr>
        <w:rPr>
          <w:sz w:val="28"/>
          <w:szCs w:val="28"/>
        </w:rPr>
      </w:pPr>
    </w:p>
    <w:p w:rsidR="008D26D7" w:rsidRPr="00AD3970" w:rsidRDefault="008D26D7" w:rsidP="008D26D7">
      <w:pPr>
        <w:rPr>
          <w:sz w:val="28"/>
          <w:szCs w:val="28"/>
        </w:rPr>
      </w:pPr>
    </w:p>
    <w:p w:rsidR="008D26D7" w:rsidRPr="00AD3970" w:rsidRDefault="008D26D7" w:rsidP="008D26D7">
      <w:pPr>
        <w:rPr>
          <w:sz w:val="28"/>
          <w:szCs w:val="28"/>
        </w:rPr>
      </w:pPr>
    </w:p>
    <w:tbl>
      <w:tblPr>
        <w:tblW w:w="5070" w:type="dxa"/>
        <w:tblLayout w:type="fixed"/>
        <w:tblLook w:val="00A0" w:firstRow="1" w:lastRow="0" w:firstColumn="1" w:lastColumn="0" w:noHBand="0" w:noVBand="0"/>
      </w:tblPr>
      <w:tblGrid>
        <w:gridCol w:w="5070"/>
      </w:tblGrid>
      <w:tr w:rsidR="008D26D7" w:rsidRPr="00C21A4C" w:rsidTr="008D26D7">
        <w:tc>
          <w:tcPr>
            <w:tcW w:w="5070" w:type="dxa"/>
            <w:hideMark/>
          </w:tcPr>
          <w:p w:rsidR="008D26D7" w:rsidRPr="00C21A4C" w:rsidRDefault="008D26D7" w:rsidP="00481E9D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отклонении </w:t>
            </w:r>
            <w:r w:rsidRPr="00C21A4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C21A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 изменений в П</w:t>
            </w:r>
            <w:r w:rsidRPr="00C21A4C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C21A4C">
              <w:rPr>
                <w:sz w:val="28"/>
                <w:szCs w:val="28"/>
              </w:rPr>
              <w:t xml:space="preserve"> землепользования и </w:t>
            </w:r>
            <w:proofErr w:type="gramStart"/>
            <w:r w:rsidRPr="00C21A4C">
              <w:rPr>
                <w:sz w:val="28"/>
                <w:szCs w:val="28"/>
              </w:rPr>
              <w:t>застройки города</w:t>
            </w:r>
            <w:proofErr w:type="gramEnd"/>
            <w:r w:rsidRPr="00C21A4C">
              <w:rPr>
                <w:sz w:val="28"/>
                <w:szCs w:val="28"/>
              </w:rPr>
              <w:t xml:space="preserve"> Ачинска</w:t>
            </w:r>
            <w:r>
              <w:rPr>
                <w:sz w:val="28"/>
                <w:szCs w:val="28"/>
              </w:rPr>
              <w:t xml:space="preserve">, утвержденные решением Ачинского городского совета депутатов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 30.05.2014 №</w:t>
            </w:r>
            <w:r w:rsidRPr="00301FE1">
              <w:rPr>
                <w:rFonts w:eastAsiaTheme="minorHAnsi"/>
                <w:sz w:val="28"/>
                <w:szCs w:val="28"/>
                <w:lang w:eastAsia="en-US"/>
              </w:rPr>
              <w:t xml:space="preserve"> 58-407р </w:t>
            </w:r>
            <w:r>
              <w:rPr>
                <w:sz w:val="28"/>
                <w:szCs w:val="28"/>
              </w:rPr>
              <w:t>и о направлении его на доработку</w:t>
            </w:r>
          </w:p>
        </w:tc>
      </w:tr>
    </w:tbl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C21A4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8D26D7" w:rsidRDefault="00481E9D" w:rsidP="008D26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7A47">
        <w:rPr>
          <w:rFonts w:eastAsiaTheme="minorHAnsi"/>
          <w:sz w:val="28"/>
          <w:szCs w:val="28"/>
          <w:lang w:eastAsia="en-US"/>
        </w:rPr>
        <w:t xml:space="preserve">Рассмотрев проект </w:t>
      </w:r>
      <w:r w:rsidRPr="001A7A47">
        <w:rPr>
          <w:sz w:val="28"/>
          <w:szCs w:val="28"/>
        </w:rPr>
        <w:t xml:space="preserve">внесения изменений в Правила землепользования и застройки города Ачинска, утвержденные решением Ачинского городского </w:t>
      </w:r>
      <w:r w:rsidR="00DB26AF">
        <w:rPr>
          <w:sz w:val="28"/>
          <w:szCs w:val="28"/>
        </w:rPr>
        <w:t>С</w:t>
      </w:r>
      <w:r w:rsidRPr="001A7A47">
        <w:rPr>
          <w:sz w:val="28"/>
          <w:szCs w:val="28"/>
        </w:rPr>
        <w:t xml:space="preserve">овета депутатов </w:t>
      </w:r>
      <w:r w:rsidRPr="001A7A47">
        <w:rPr>
          <w:rFonts w:eastAsiaTheme="minorHAnsi"/>
          <w:sz w:val="28"/>
          <w:szCs w:val="28"/>
          <w:lang w:eastAsia="en-US"/>
        </w:rPr>
        <w:t xml:space="preserve">от 30.05.2014 № 58-407р, протокол публичных слушаний от </w:t>
      </w:r>
      <w:r w:rsidR="001A7A47" w:rsidRPr="001A7A47">
        <w:rPr>
          <w:rFonts w:eastAsiaTheme="minorHAnsi"/>
          <w:sz w:val="28"/>
          <w:szCs w:val="28"/>
          <w:lang w:eastAsia="en-US"/>
        </w:rPr>
        <w:t>12</w:t>
      </w:r>
      <w:r w:rsidRPr="001A7A47">
        <w:rPr>
          <w:rFonts w:eastAsiaTheme="minorHAnsi"/>
          <w:sz w:val="28"/>
          <w:szCs w:val="28"/>
          <w:lang w:eastAsia="en-US"/>
        </w:rPr>
        <w:t>.</w:t>
      </w:r>
      <w:r w:rsidR="001A7A47" w:rsidRPr="001A7A47">
        <w:rPr>
          <w:rFonts w:eastAsiaTheme="minorHAnsi"/>
          <w:sz w:val="28"/>
          <w:szCs w:val="28"/>
          <w:lang w:eastAsia="en-US"/>
        </w:rPr>
        <w:t>05</w:t>
      </w:r>
      <w:r w:rsidRPr="001A7A47">
        <w:rPr>
          <w:rFonts w:eastAsiaTheme="minorHAnsi"/>
          <w:sz w:val="28"/>
          <w:szCs w:val="28"/>
          <w:lang w:eastAsia="en-US"/>
        </w:rPr>
        <w:t>.20</w:t>
      </w:r>
      <w:r w:rsidR="001A7A47" w:rsidRPr="001A7A47">
        <w:rPr>
          <w:rFonts w:eastAsiaTheme="minorHAnsi"/>
          <w:sz w:val="28"/>
          <w:szCs w:val="28"/>
          <w:lang w:eastAsia="en-US"/>
        </w:rPr>
        <w:t>23</w:t>
      </w:r>
      <w:r w:rsidRPr="001A7A47">
        <w:rPr>
          <w:rFonts w:eastAsiaTheme="minorHAnsi"/>
          <w:sz w:val="28"/>
          <w:szCs w:val="28"/>
          <w:lang w:eastAsia="en-US"/>
        </w:rPr>
        <w:t xml:space="preserve"> № 13, заключение о результатах публичных слушаний от </w:t>
      </w:r>
      <w:r w:rsidR="001A7A47" w:rsidRPr="001A7A47">
        <w:rPr>
          <w:rFonts w:eastAsiaTheme="minorHAnsi"/>
          <w:sz w:val="28"/>
          <w:szCs w:val="28"/>
          <w:lang w:eastAsia="en-US"/>
        </w:rPr>
        <w:t>16</w:t>
      </w:r>
      <w:r w:rsidRPr="001A7A47">
        <w:rPr>
          <w:rFonts w:eastAsiaTheme="minorHAnsi"/>
          <w:sz w:val="28"/>
          <w:szCs w:val="28"/>
          <w:lang w:eastAsia="en-US"/>
        </w:rPr>
        <w:t>.</w:t>
      </w:r>
      <w:r w:rsidR="001A7A47" w:rsidRPr="001A7A47">
        <w:rPr>
          <w:rFonts w:eastAsiaTheme="minorHAnsi"/>
          <w:sz w:val="28"/>
          <w:szCs w:val="28"/>
          <w:lang w:eastAsia="en-US"/>
        </w:rPr>
        <w:t>05</w:t>
      </w:r>
      <w:r w:rsidRPr="001A7A47">
        <w:rPr>
          <w:rFonts w:eastAsiaTheme="minorHAnsi"/>
          <w:sz w:val="28"/>
          <w:szCs w:val="28"/>
          <w:lang w:eastAsia="en-US"/>
        </w:rPr>
        <w:t>.20</w:t>
      </w:r>
      <w:r w:rsidR="001A7A47" w:rsidRPr="001A7A47">
        <w:rPr>
          <w:rFonts w:eastAsiaTheme="minorHAnsi"/>
          <w:sz w:val="28"/>
          <w:szCs w:val="28"/>
          <w:lang w:eastAsia="en-US"/>
        </w:rPr>
        <w:t>23</w:t>
      </w:r>
      <w:r w:rsidRPr="001A7A47">
        <w:rPr>
          <w:rFonts w:eastAsiaTheme="minorHAnsi"/>
          <w:sz w:val="28"/>
          <w:szCs w:val="28"/>
          <w:lang w:eastAsia="en-US"/>
        </w:rPr>
        <w:t xml:space="preserve">, на основании </w:t>
      </w:r>
      <w:hyperlink r:id="rId9" w:history="1">
        <w:r w:rsidR="001A7A47" w:rsidRPr="001A7A47">
          <w:rPr>
            <w:rFonts w:eastAsiaTheme="minorHAnsi"/>
            <w:sz w:val="28"/>
            <w:szCs w:val="28"/>
            <w:lang w:eastAsia="en-US"/>
          </w:rPr>
          <w:t xml:space="preserve"> статей</w:t>
        </w:r>
        <w:r w:rsidRPr="001A7A47">
          <w:rPr>
            <w:rFonts w:eastAsiaTheme="minorHAnsi"/>
            <w:sz w:val="28"/>
            <w:szCs w:val="28"/>
            <w:lang w:eastAsia="en-US"/>
          </w:rPr>
          <w:t xml:space="preserve"> 31</w:t>
        </w:r>
      </w:hyperlink>
      <w:r w:rsidRPr="001A7A47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1A7A47">
          <w:rPr>
            <w:rFonts w:eastAsiaTheme="minorHAnsi"/>
            <w:sz w:val="28"/>
            <w:szCs w:val="28"/>
            <w:lang w:eastAsia="en-US"/>
          </w:rPr>
          <w:t>33</w:t>
        </w:r>
      </w:hyperlink>
      <w:r w:rsidRPr="001A7A47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</w:t>
      </w:r>
      <w:hyperlink r:id="rId11" w:history="1">
        <w:r w:rsidR="001A7A47" w:rsidRPr="001A7A47">
          <w:rPr>
            <w:rFonts w:eastAsiaTheme="minorHAnsi"/>
            <w:sz w:val="28"/>
            <w:szCs w:val="28"/>
            <w:lang w:eastAsia="en-US"/>
          </w:rPr>
          <w:t>статей</w:t>
        </w:r>
        <w:r w:rsidRPr="001A7A47">
          <w:rPr>
            <w:rFonts w:eastAsiaTheme="minorHAnsi"/>
            <w:sz w:val="28"/>
            <w:szCs w:val="28"/>
            <w:lang w:eastAsia="en-US"/>
          </w:rPr>
          <w:t xml:space="preserve"> 16</w:t>
        </w:r>
      </w:hyperlink>
      <w:r w:rsidRPr="001A7A47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1A7A47">
          <w:rPr>
            <w:rFonts w:eastAsiaTheme="minorHAnsi"/>
            <w:sz w:val="28"/>
            <w:szCs w:val="28"/>
            <w:lang w:eastAsia="en-US"/>
          </w:rPr>
          <w:t>28</w:t>
        </w:r>
      </w:hyperlink>
      <w:r w:rsidRPr="001A7A47">
        <w:rPr>
          <w:rFonts w:eastAsiaTheme="minorHAns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0B2BA3" w:rsidRPr="001A7A47">
        <w:rPr>
          <w:sz w:val="28"/>
          <w:szCs w:val="28"/>
        </w:rPr>
        <w:t>, руководствуясь</w:t>
      </w:r>
      <w:proofErr w:type="gramEnd"/>
      <w:r w:rsidR="00D308A4" w:rsidRPr="001A7A47">
        <w:rPr>
          <w:sz w:val="28"/>
          <w:szCs w:val="28"/>
        </w:rPr>
        <w:t xml:space="preserve"> </w:t>
      </w:r>
      <w:r w:rsidR="00071701" w:rsidRPr="001A7A47">
        <w:rPr>
          <w:sz w:val="28"/>
          <w:szCs w:val="28"/>
        </w:rPr>
        <w:t>статьями 36,</w:t>
      </w:r>
      <w:r w:rsidR="0054279B" w:rsidRPr="001A7A47">
        <w:rPr>
          <w:sz w:val="28"/>
          <w:szCs w:val="28"/>
        </w:rPr>
        <w:t xml:space="preserve"> </w:t>
      </w:r>
      <w:r w:rsidR="00071701" w:rsidRPr="001A7A47">
        <w:rPr>
          <w:sz w:val="28"/>
          <w:szCs w:val="28"/>
        </w:rPr>
        <w:t>40, 55</w:t>
      </w:r>
      <w:r w:rsidR="003D313B">
        <w:rPr>
          <w:sz w:val="28"/>
          <w:szCs w:val="28"/>
        </w:rPr>
        <w:t xml:space="preserve"> </w:t>
      </w:r>
      <w:r w:rsidR="00071701" w:rsidRPr="001A7A47">
        <w:rPr>
          <w:sz w:val="28"/>
          <w:szCs w:val="28"/>
        </w:rPr>
        <w:t xml:space="preserve">Устава города Ачинска, </w:t>
      </w:r>
    </w:p>
    <w:p w:rsidR="00071701" w:rsidRPr="00C21A4C" w:rsidRDefault="00071701" w:rsidP="00071701">
      <w:pPr>
        <w:rPr>
          <w:sz w:val="28"/>
          <w:szCs w:val="28"/>
        </w:rPr>
      </w:pPr>
    </w:p>
    <w:p w:rsidR="00071701" w:rsidRPr="00C21A4C" w:rsidRDefault="00071701" w:rsidP="00071701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071701" w:rsidRPr="00C21A4C" w:rsidRDefault="00071701" w:rsidP="00071701">
      <w:pPr>
        <w:rPr>
          <w:sz w:val="28"/>
          <w:szCs w:val="28"/>
        </w:rPr>
      </w:pPr>
    </w:p>
    <w:p w:rsidR="00481E9D" w:rsidRDefault="00481E9D" w:rsidP="00481E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Отклонить проект </w:t>
      </w:r>
      <w:r w:rsidR="00F07210">
        <w:rPr>
          <w:sz w:val="28"/>
          <w:szCs w:val="28"/>
        </w:rPr>
        <w:t>внесения изменений в П</w:t>
      </w:r>
      <w:r w:rsidR="00F07210" w:rsidRPr="00C21A4C">
        <w:rPr>
          <w:sz w:val="28"/>
          <w:szCs w:val="28"/>
        </w:rPr>
        <w:t>равил</w:t>
      </w:r>
      <w:r w:rsidR="00F07210">
        <w:rPr>
          <w:sz w:val="28"/>
          <w:szCs w:val="28"/>
        </w:rPr>
        <w:t>а</w:t>
      </w:r>
      <w:r w:rsidR="00F07210" w:rsidRPr="00C21A4C">
        <w:rPr>
          <w:sz w:val="28"/>
          <w:szCs w:val="28"/>
        </w:rPr>
        <w:t xml:space="preserve"> землепользования и застройки города Ачинска</w:t>
      </w:r>
      <w:r w:rsidR="00F07210">
        <w:rPr>
          <w:sz w:val="28"/>
          <w:szCs w:val="28"/>
        </w:rPr>
        <w:t xml:space="preserve">, утвержденные решением Ачинского городского совета </w:t>
      </w:r>
      <w:r w:rsidR="00F07210">
        <w:rPr>
          <w:sz w:val="28"/>
          <w:szCs w:val="28"/>
        </w:rPr>
        <w:lastRenderedPageBreak/>
        <w:t xml:space="preserve">депутатов </w:t>
      </w:r>
      <w:r w:rsidR="00F07210">
        <w:rPr>
          <w:rFonts w:eastAsiaTheme="minorHAnsi"/>
          <w:sz w:val="28"/>
          <w:szCs w:val="28"/>
          <w:lang w:eastAsia="en-US"/>
        </w:rPr>
        <w:t>от 30.05.2014 №</w:t>
      </w:r>
      <w:r w:rsidR="00F07210" w:rsidRPr="00301FE1">
        <w:rPr>
          <w:rFonts w:eastAsiaTheme="minorHAnsi"/>
          <w:sz w:val="28"/>
          <w:szCs w:val="28"/>
          <w:lang w:eastAsia="en-US"/>
        </w:rPr>
        <w:t xml:space="preserve"> 58-407р</w:t>
      </w:r>
      <w:r>
        <w:rPr>
          <w:rFonts w:eastAsiaTheme="minorHAnsi"/>
          <w:sz w:val="28"/>
          <w:szCs w:val="28"/>
          <w:lang w:eastAsia="en-US"/>
        </w:rPr>
        <w:t xml:space="preserve">, (далее - Проект) в связи с поступившим </w:t>
      </w:r>
      <w:r w:rsidR="003D313B">
        <w:rPr>
          <w:rFonts w:eastAsiaTheme="minorHAnsi"/>
          <w:sz w:val="28"/>
          <w:szCs w:val="28"/>
          <w:lang w:eastAsia="en-US"/>
        </w:rPr>
        <w:t xml:space="preserve">замечанием </w:t>
      </w:r>
      <w:r>
        <w:rPr>
          <w:rFonts w:eastAsiaTheme="minorHAnsi"/>
          <w:sz w:val="28"/>
          <w:szCs w:val="28"/>
          <w:lang w:eastAsia="en-US"/>
        </w:rPr>
        <w:t>и направить на доработку.</w:t>
      </w:r>
    </w:p>
    <w:p w:rsidR="00481E9D" w:rsidRDefault="00481E9D" w:rsidP="008D26D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Управлению архитектуры </w:t>
      </w:r>
      <w:r w:rsidR="00F07210">
        <w:rPr>
          <w:rFonts w:eastAsiaTheme="minorHAnsi"/>
          <w:sz w:val="28"/>
          <w:szCs w:val="28"/>
          <w:lang w:eastAsia="en-US"/>
        </w:rPr>
        <w:t xml:space="preserve">и градостроительства </w:t>
      </w:r>
      <w:r>
        <w:rPr>
          <w:rFonts w:eastAsiaTheme="minorHAnsi"/>
          <w:sz w:val="28"/>
          <w:szCs w:val="28"/>
          <w:lang w:eastAsia="en-US"/>
        </w:rPr>
        <w:t>администрации города</w:t>
      </w:r>
      <w:r w:rsidR="00F07210">
        <w:rPr>
          <w:rFonts w:eastAsiaTheme="minorHAnsi"/>
          <w:sz w:val="28"/>
          <w:szCs w:val="28"/>
          <w:lang w:eastAsia="en-US"/>
        </w:rPr>
        <w:t xml:space="preserve"> Ачинска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81E9D" w:rsidRDefault="00481E9D" w:rsidP="008D26D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обеспечить доработку Проекта</w:t>
      </w:r>
      <w:r w:rsidR="003D313B">
        <w:rPr>
          <w:rFonts w:eastAsiaTheme="minorHAnsi"/>
          <w:sz w:val="28"/>
          <w:szCs w:val="28"/>
          <w:lang w:eastAsia="en-US"/>
        </w:rPr>
        <w:t xml:space="preserve"> с учетом замечания поступившего в рамках проведения публичных слушаний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81E9D" w:rsidRDefault="00481E9D" w:rsidP="008D26D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представить Проект с учетом доработки не позднее </w:t>
      </w:r>
      <w:r w:rsidR="00F07210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</w:t>
      </w:r>
      <w:r w:rsidR="00F07210">
        <w:rPr>
          <w:rFonts w:eastAsiaTheme="minorHAnsi"/>
          <w:sz w:val="28"/>
          <w:szCs w:val="28"/>
          <w:lang w:eastAsia="en-US"/>
        </w:rPr>
        <w:t>0</w:t>
      </w:r>
      <w:r w:rsidR="003D313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.20</w:t>
      </w:r>
      <w:r w:rsidR="00F07210">
        <w:rPr>
          <w:rFonts w:eastAsiaTheme="minorHAnsi"/>
          <w:sz w:val="28"/>
          <w:szCs w:val="28"/>
          <w:lang w:eastAsia="en-US"/>
        </w:rPr>
        <w:t>23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1701" w:rsidRPr="005772EF" w:rsidRDefault="00071701" w:rsidP="00F07210">
      <w:pPr>
        <w:jc w:val="both"/>
        <w:rPr>
          <w:sz w:val="28"/>
          <w:szCs w:val="28"/>
        </w:rPr>
      </w:pPr>
    </w:p>
    <w:p w:rsidR="002B5E47" w:rsidRPr="00C21A4C" w:rsidRDefault="00F07210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E47" w:rsidRPr="00C21A4C">
        <w:rPr>
          <w:sz w:val="28"/>
          <w:szCs w:val="28"/>
        </w:rPr>
        <w:t xml:space="preserve">. Контроль исполнения постановления </w:t>
      </w:r>
      <w:r w:rsidR="007964D8">
        <w:rPr>
          <w:sz w:val="28"/>
          <w:szCs w:val="28"/>
        </w:rPr>
        <w:t xml:space="preserve">возложить на </w:t>
      </w:r>
      <w:r w:rsidR="00EA03EB">
        <w:rPr>
          <w:sz w:val="28"/>
          <w:szCs w:val="28"/>
        </w:rPr>
        <w:t>руководителя</w:t>
      </w:r>
      <w:r w:rsidR="007964D8">
        <w:rPr>
          <w:sz w:val="28"/>
          <w:szCs w:val="28"/>
        </w:rPr>
        <w:t xml:space="preserve"> </w:t>
      </w:r>
      <w:r w:rsidR="00EA03EB">
        <w:rPr>
          <w:sz w:val="28"/>
          <w:szCs w:val="28"/>
        </w:rPr>
        <w:t>управления</w:t>
      </w:r>
      <w:r w:rsidR="007964D8">
        <w:rPr>
          <w:sz w:val="28"/>
          <w:szCs w:val="28"/>
        </w:rPr>
        <w:t xml:space="preserve"> архитектуры и градостроительства администрации города Ачинска-Главного архитектора города М.А. Рогову</w:t>
      </w:r>
      <w:r w:rsidR="002B5E47" w:rsidRPr="00C21A4C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96373D" w:rsidRPr="00C07B3B" w:rsidRDefault="00F07210" w:rsidP="009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5E47" w:rsidRPr="00C21A4C">
        <w:rPr>
          <w:sz w:val="28"/>
          <w:szCs w:val="28"/>
        </w:rPr>
        <w:t xml:space="preserve">. </w:t>
      </w:r>
      <w:r w:rsidR="0096373D" w:rsidRPr="008B1F51">
        <w:rPr>
          <w:color w:val="000000"/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="0096373D" w:rsidRPr="008B1F51">
        <w:rPr>
          <w:color w:val="000000"/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="0096373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96373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96373D">
        <w:rPr>
          <w:sz w:val="28"/>
          <w:szCs w:val="28"/>
        </w:rPr>
        <w:t>.</w:t>
      </w:r>
    </w:p>
    <w:p w:rsidR="002B5E47" w:rsidRPr="00C21A4C" w:rsidRDefault="002B5E47" w:rsidP="002B5E47">
      <w:pPr>
        <w:ind w:firstLine="708"/>
        <w:jc w:val="both"/>
        <w:rPr>
          <w:sz w:val="28"/>
          <w:szCs w:val="28"/>
        </w:rPr>
      </w:pPr>
    </w:p>
    <w:p w:rsidR="00AC00E5" w:rsidRPr="005772EF" w:rsidRDefault="00F07210" w:rsidP="00A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5E47" w:rsidRPr="00C21A4C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AC00E5">
        <w:rPr>
          <w:sz w:val="28"/>
          <w:szCs w:val="28"/>
        </w:rPr>
        <w:t>.</w:t>
      </w:r>
    </w:p>
    <w:p w:rsidR="002B5E47" w:rsidRPr="00C21A4C" w:rsidRDefault="002B5E47" w:rsidP="008D26D7">
      <w:pPr>
        <w:jc w:val="both"/>
        <w:rPr>
          <w:sz w:val="28"/>
          <w:szCs w:val="28"/>
        </w:rPr>
      </w:pPr>
    </w:p>
    <w:p w:rsidR="002B5E47" w:rsidRDefault="002B5E47" w:rsidP="008D26D7">
      <w:pPr>
        <w:jc w:val="both"/>
        <w:rPr>
          <w:sz w:val="28"/>
          <w:szCs w:val="28"/>
        </w:rPr>
      </w:pPr>
    </w:p>
    <w:p w:rsidR="008D26D7" w:rsidRPr="005772EF" w:rsidRDefault="008D26D7" w:rsidP="008D26D7">
      <w:pPr>
        <w:jc w:val="both"/>
        <w:rPr>
          <w:sz w:val="28"/>
          <w:szCs w:val="28"/>
        </w:rPr>
      </w:pPr>
    </w:p>
    <w:p w:rsidR="0054279B" w:rsidRPr="008D26D7" w:rsidRDefault="008D26D7" w:rsidP="008D26D7">
      <w:pPr>
        <w:jc w:val="both"/>
        <w:rPr>
          <w:sz w:val="28"/>
          <w:szCs w:val="28"/>
        </w:rPr>
      </w:pPr>
      <w:r w:rsidRPr="008D26D7">
        <w:rPr>
          <w:sz w:val="28"/>
          <w:szCs w:val="28"/>
        </w:rPr>
        <w:t>Глава города Ачинска</w:t>
      </w:r>
      <w:r w:rsidRPr="008D26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  <w:r w:rsidRPr="008D26D7">
        <w:rPr>
          <w:sz w:val="28"/>
          <w:szCs w:val="28"/>
        </w:rPr>
        <w:t>И.П. Титенков</w:t>
      </w:r>
    </w:p>
    <w:sectPr w:rsidR="0054279B" w:rsidRPr="008D26D7" w:rsidSect="008D26D7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3B" w:rsidRDefault="003D313B">
      <w:r>
        <w:separator/>
      </w:r>
    </w:p>
  </w:endnote>
  <w:endnote w:type="continuationSeparator" w:id="0">
    <w:p w:rsidR="003D313B" w:rsidRDefault="003D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3B" w:rsidRDefault="003D313B">
      <w:r>
        <w:separator/>
      </w:r>
    </w:p>
  </w:footnote>
  <w:footnote w:type="continuationSeparator" w:id="0">
    <w:p w:rsidR="003D313B" w:rsidRDefault="003D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3F"/>
    <w:multiLevelType w:val="hybridMultilevel"/>
    <w:tmpl w:val="53CC1454"/>
    <w:lvl w:ilvl="0" w:tplc="F1BC6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6610E3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73D1E"/>
    <w:multiLevelType w:val="hybridMultilevel"/>
    <w:tmpl w:val="AFA874E0"/>
    <w:lvl w:ilvl="0" w:tplc="551442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584"/>
    <w:rsid w:val="00071701"/>
    <w:rsid w:val="000934D4"/>
    <w:rsid w:val="000B2BA3"/>
    <w:rsid w:val="000F7781"/>
    <w:rsid w:val="00100CDB"/>
    <w:rsid w:val="001420E4"/>
    <w:rsid w:val="00162615"/>
    <w:rsid w:val="001A7A47"/>
    <w:rsid w:val="001D08C5"/>
    <w:rsid w:val="001D7125"/>
    <w:rsid w:val="001E1717"/>
    <w:rsid w:val="002A451F"/>
    <w:rsid w:val="002B5E47"/>
    <w:rsid w:val="00301FE1"/>
    <w:rsid w:val="00317C7A"/>
    <w:rsid w:val="0034643C"/>
    <w:rsid w:val="00351D81"/>
    <w:rsid w:val="003D313B"/>
    <w:rsid w:val="00407864"/>
    <w:rsid w:val="00412CE4"/>
    <w:rsid w:val="00481E9D"/>
    <w:rsid w:val="004A0DD8"/>
    <w:rsid w:val="004A3F3B"/>
    <w:rsid w:val="004A5568"/>
    <w:rsid w:val="004C1767"/>
    <w:rsid w:val="004C666C"/>
    <w:rsid w:val="004E306F"/>
    <w:rsid w:val="00501E9F"/>
    <w:rsid w:val="0054279B"/>
    <w:rsid w:val="00574F22"/>
    <w:rsid w:val="00576BBF"/>
    <w:rsid w:val="005A6149"/>
    <w:rsid w:val="005E2906"/>
    <w:rsid w:val="005F00EE"/>
    <w:rsid w:val="00610223"/>
    <w:rsid w:val="006468D9"/>
    <w:rsid w:val="006656D6"/>
    <w:rsid w:val="006779A1"/>
    <w:rsid w:val="00733C9B"/>
    <w:rsid w:val="007964D8"/>
    <w:rsid w:val="00814637"/>
    <w:rsid w:val="00870880"/>
    <w:rsid w:val="008873F6"/>
    <w:rsid w:val="008B54D4"/>
    <w:rsid w:val="008B7FDA"/>
    <w:rsid w:val="008D0964"/>
    <w:rsid w:val="008D26D7"/>
    <w:rsid w:val="00913329"/>
    <w:rsid w:val="009337F9"/>
    <w:rsid w:val="0096373D"/>
    <w:rsid w:val="009A1290"/>
    <w:rsid w:val="009D7FDB"/>
    <w:rsid w:val="009E71F3"/>
    <w:rsid w:val="00A362CD"/>
    <w:rsid w:val="00A64E4A"/>
    <w:rsid w:val="00AB5070"/>
    <w:rsid w:val="00AC00E5"/>
    <w:rsid w:val="00AD3970"/>
    <w:rsid w:val="00B0652E"/>
    <w:rsid w:val="00B374E8"/>
    <w:rsid w:val="00B50BFA"/>
    <w:rsid w:val="00B73E4C"/>
    <w:rsid w:val="00BF3797"/>
    <w:rsid w:val="00C31B1E"/>
    <w:rsid w:val="00C40D5C"/>
    <w:rsid w:val="00C61D9F"/>
    <w:rsid w:val="00CD4250"/>
    <w:rsid w:val="00D032C5"/>
    <w:rsid w:val="00D1107F"/>
    <w:rsid w:val="00D11F1B"/>
    <w:rsid w:val="00D2649B"/>
    <w:rsid w:val="00D308A4"/>
    <w:rsid w:val="00D62126"/>
    <w:rsid w:val="00DB26AF"/>
    <w:rsid w:val="00E52114"/>
    <w:rsid w:val="00E97F16"/>
    <w:rsid w:val="00EA03EB"/>
    <w:rsid w:val="00F07210"/>
    <w:rsid w:val="00F276F6"/>
    <w:rsid w:val="00F526AF"/>
    <w:rsid w:val="00F53B79"/>
    <w:rsid w:val="00F7026A"/>
    <w:rsid w:val="00F778AA"/>
    <w:rsid w:val="00F876CE"/>
    <w:rsid w:val="00FB2842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f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4A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3F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4A3F3B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4A3F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абличный_боковик_11"/>
    <w:link w:val="110"/>
    <w:qFormat/>
    <w:rsid w:val="004A3F3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A3F3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A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162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626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12EE081BA2B9D5CFFD69236427AE3F24827C0238F30B22710E3A04FB5E9134CF4FAE4B70086A47B2D49BDBA389B007E90EE252B29A695AX9f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12EE081BA2B9D5CFFD69236427AE3F24827C0238F30B22710E3A04FB5E9134CF4FAE4B70086843B1D49BDBA389B007E90EE252B29A695AX9f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12EE081BA2B9D5CFFD69236427AE3F248374093DFE0B22710E3A04FB5E9134CF4FAE4B70086C44B1D49BDBA389B007E90EE252B29A695AX9f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12EE081BA2B9D5CFFD69236427AE3F248374093DFE0B22710E3A04FB5E9134CF4FAE4B70086D4DB0D49BDBA389B007E90EE252B29A695AX9f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2023-06-02T09:57:00Z</cp:lastPrinted>
  <dcterms:created xsi:type="dcterms:W3CDTF">2022-11-07T10:02:00Z</dcterms:created>
  <dcterms:modified xsi:type="dcterms:W3CDTF">2023-06-06T06:50:00Z</dcterms:modified>
</cp:coreProperties>
</file>