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89" w:rsidRPr="00BA6689" w:rsidRDefault="00BA6689" w:rsidP="00BA6689">
      <w:pPr>
        <w:shd w:val="clear" w:color="auto" w:fill="FFFFFF"/>
        <w:ind w:right="-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A668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А</w:t>
      </w:r>
      <w:r w:rsidRPr="00BA66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E26D8A" wp14:editId="7F9147C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68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ЦИЯ  ГОРОДА АЧИНСКА КРАСНОЯРСКОГО КРАЯ</w:t>
      </w:r>
    </w:p>
    <w:p w:rsidR="00BA6689" w:rsidRPr="00BA6689" w:rsidRDefault="00BA6689" w:rsidP="00BA66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BA66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BA6689" w:rsidRPr="00BA6689" w:rsidRDefault="00BA6689" w:rsidP="00BA66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689" w:rsidRPr="00BA6689" w:rsidRDefault="00BA6689" w:rsidP="00BA66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BA6689" w:rsidRPr="00BA6689" w:rsidRDefault="00BA6689" w:rsidP="00BA66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6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BA6689" w:rsidRPr="00BA6689" w:rsidRDefault="00BA6689" w:rsidP="00BA66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BA6689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BA6689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BA6689" w:rsidRPr="00BA6689" w:rsidRDefault="00BA6689" w:rsidP="00BA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6689" w:rsidRPr="00BA6689" w:rsidRDefault="00BA6689" w:rsidP="00BA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4ADB" w:rsidRPr="00084ADB" w:rsidRDefault="00084ADB" w:rsidP="00084ADB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04.07.2023   </w:t>
      </w:r>
      <w:r w:rsidRPr="00084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084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BA6689" w:rsidRPr="00BA6689" w:rsidRDefault="00BA6689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5D1CCB" w:rsidRPr="00BA6689" w:rsidRDefault="005D1CCB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BA6689" w:rsidRPr="00BA6689" w:rsidRDefault="00BA6689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BA6689" w:rsidRPr="00BA6689" w:rsidRDefault="00BA6689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BA6689" w:rsidRPr="00BA6689" w:rsidRDefault="00BA6689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5D1CCB" w:rsidRPr="00BA6689" w:rsidRDefault="005D1CCB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5D1CCB" w:rsidRPr="00BA6689" w:rsidRDefault="005D1CCB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5D1CCB" w:rsidRPr="00BA6689" w:rsidRDefault="005D1CCB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5D1CCB" w:rsidRDefault="005D1CCB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BA6689" w:rsidRPr="00BA6689" w:rsidRDefault="00BA6689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D1CCB" w:rsidRPr="00627279" w:rsidTr="005D1C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D1CCB" w:rsidRPr="00627279" w:rsidRDefault="005D1CCB" w:rsidP="005E4A0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72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9819F6" w:rsidRPr="006272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 утверждении</w:t>
            </w:r>
            <w:r w:rsidRPr="006272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E4A05" w:rsidRPr="006272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Методики </w:t>
            </w:r>
            <w:r w:rsidR="004A52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определения восстановительной стоимости зеленых насаждений </w:t>
            </w:r>
            <w:r w:rsidR="00456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случае </w:t>
            </w:r>
            <w:r w:rsidR="004A52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их вынужденной вырубки (сноса)</w:t>
            </w:r>
            <w:r w:rsidR="00990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или</w:t>
            </w:r>
            <w:r w:rsidR="004A52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повреждения</w:t>
            </w:r>
          </w:p>
        </w:tc>
      </w:tr>
    </w:tbl>
    <w:p w:rsidR="005D1CCB" w:rsidRPr="00BA6689" w:rsidRDefault="005D1CCB" w:rsidP="005D1CCB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5D1CCB" w:rsidRPr="00627279" w:rsidRDefault="005D1CCB" w:rsidP="005D1CC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CCB" w:rsidRPr="00627279" w:rsidRDefault="005D1CCB" w:rsidP="005D1CCB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 муниципального образования город Ачинск, руководствуясь ст. 84 Лесного кодекса Российской Федерации, ч. 1 ст. 7 Федерального закона от 06.10.2003</w:t>
      </w:r>
      <w:r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Федерального закона от 25.10.2001 № 137-ФЗ  «О введении в действие Земельного кодекса Российской Федерации», руководствуясь статьями </w:t>
      </w:r>
      <w:r w:rsidR="005E4A0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>36, 40, 55</w:t>
      </w:r>
      <w:r w:rsidR="00623956">
        <w:rPr>
          <w:rFonts w:ascii="Times New Roman" w:eastAsia="Times New Roman" w:hAnsi="Times New Roman" w:cs="Times New Roman"/>
          <w:sz w:val="28"/>
          <w:szCs w:val="28"/>
          <w:lang w:eastAsia="ru-RU"/>
        </w:rPr>
        <w:t>, 57</w:t>
      </w:r>
      <w:r w:rsidR="00FF2E00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proofErr w:type="gramEnd"/>
      <w:r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2724A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9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4A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proofErr w:type="spellStart"/>
      <w:r w:rsidR="002724A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2724A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22.06.2022 № 25-158р «Об утверждении Правил благоустройства города Ачинска и о признании </w:t>
      </w:r>
      <w:proofErr w:type="gramStart"/>
      <w:r w:rsidR="002724A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утратившими</w:t>
      </w:r>
      <w:proofErr w:type="gramEnd"/>
      <w:r w:rsidR="002724A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</w:t>
      </w:r>
      <w:r w:rsidR="006239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4A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ешений </w:t>
      </w:r>
      <w:proofErr w:type="spellStart"/>
      <w:r w:rsidR="002724A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2724A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Совета депутатов».</w:t>
      </w:r>
    </w:p>
    <w:p w:rsidR="005D1CCB" w:rsidRPr="00627279" w:rsidRDefault="005D1CCB" w:rsidP="005D1CCB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CCB" w:rsidRDefault="005D1CCB" w:rsidP="005D1CCB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5D1CCB" w:rsidRPr="00627279" w:rsidRDefault="005D1CCB" w:rsidP="00356A6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43" w:rsidRPr="00627279" w:rsidRDefault="009819F6" w:rsidP="00456079">
      <w:pPr>
        <w:pStyle w:val="a4"/>
        <w:numPr>
          <w:ilvl w:val="0"/>
          <w:numId w:val="6"/>
        </w:numPr>
        <w:shd w:val="clear" w:color="auto" w:fill="FFFFFF"/>
        <w:spacing w:after="0" w:line="0" w:lineRule="atLeast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102543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4A5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56079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восстановительной стоимости зеленых насаждений в случае их вынужденной вырубки (сноса)</w:t>
      </w:r>
      <w:r w:rsidR="0099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56079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 </w:t>
      </w:r>
      <w:r w:rsidR="00B86F97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02543"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F6" w:rsidRPr="00627279" w:rsidRDefault="009819F6" w:rsidP="009819F6">
      <w:pPr>
        <w:pStyle w:val="a4"/>
        <w:shd w:val="clear" w:color="auto" w:fill="FFFFFF"/>
        <w:tabs>
          <w:tab w:val="left" w:pos="851"/>
        </w:tabs>
        <w:spacing w:after="0" w:line="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079" w:rsidRPr="00456079" w:rsidRDefault="00B86F97" w:rsidP="00995A4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</w:t>
      </w:r>
      <w:r w:rsidR="00143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 </w:t>
      </w:r>
    </w:p>
    <w:p w:rsidR="00995A4D" w:rsidRDefault="00995A4D" w:rsidP="00995A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B1" w:rsidRDefault="00143CB1" w:rsidP="00995A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1CCB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9819F6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1CCB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5D1CCB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от 01.09.2008 № 283-п «Об утверждении </w:t>
      </w:r>
      <w:r w:rsidR="00FF2E00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определения восстановительной стоимости зеленых насаждений в случае их вынужденного сноса или повреждения</w:t>
      </w:r>
      <w:r w:rsidR="005D1CCB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86F97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51C" w:rsidRDefault="0047051C" w:rsidP="00995A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CCB" w:rsidRPr="00456079" w:rsidRDefault="00143CB1" w:rsidP="00995A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6F97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Ачинска от</w:t>
      </w:r>
      <w:r w:rsidR="005D1CCB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E00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20.04.2015</w:t>
      </w:r>
      <w:r w:rsidR="005D1CCB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F2E00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5D1CCB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86F97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996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6A66" w:rsidRPr="0035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города Ачинска от 01.09.2008 </w:t>
      </w:r>
      <w:r w:rsidR="0035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56A66" w:rsidRPr="00356A66">
        <w:rPr>
          <w:rFonts w:ascii="Times New Roman" w:eastAsia="Times New Roman" w:hAnsi="Times New Roman" w:cs="Times New Roman"/>
          <w:sz w:val="28"/>
          <w:szCs w:val="28"/>
          <w:lang w:eastAsia="ru-RU"/>
        </w:rPr>
        <w:t>283-п</w:t>
      </w:r>
      <w:r w:rsidR="00256996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1CCB" w:rsidRPr="00456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F6" w:rsidRPr="00627279" w:rsidRDefault="009819F6" w:rsidP="009819F6">
      <w:pPr>
        <w:pStyle w:val="a4"/>
        <w:shd w:val="clear" w:color="auto" w:fill="FFFFFF"/>
        <w:spacing w:after="0" w:line="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6" w:rsidRPr="00627279" w:rsidRDefault="009819F6" w:rsidP="009819F6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279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исполнения постановления возложить на заместителя Главы города Ачинска по жилищно-коммунальному хозяйству и транспорту В.В. Анфимов</w:t>
      </w:r>
      <w:r w:rsidR="00356A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272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19F6" w:rsidRPr="00627279" w:rsidRDefault="009819F6" w:rsidP="009819F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19F6" w:rsidRPr="00627279" w:rsidRDefault="009819F6" w:rsidP="009819F6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7279">
        <w:rPr>
          <w:rFonts w:ascii="Times New Roman" w:eastAsia="Calibri" w:hAnsi="Times New Roman" w:cs="Times New Roman"/>
          <w:sz w:val="28"/>
          <w:szCs w:val="28"/>
          <w:lang w:eastAsia="ru-RU"/>
        </w:rPr>
        <w:t>4. 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</w:t>
      </w:r>
      <w:proofErr w:type="gramStart"/>
      <w:r w:rsidRPr="00627279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627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телекоммуникационной сети Интернет.</w:t>
      </w:r>
    </w:p>
    <w:p w:rsidR="009819F6" w:rsidRPr="00627279" w:rsidRDefault="009819F6" w:rsidP="009819F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19F6" w:rsidRPr="00627279" w:rsidRDefault="009819F6" w:rsidP="009819F6">
      <w:pPr>
        <w:shd w:val="clear" w:color="auto" w:fill="FFFFFF"/>
        <w:tabs>
          <w:tab w:val="left" w:pos="851"/>
        </w:tabs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279">
        <w:rPr>
          <w:rFonts w:ascii="Times New Roman" w:eastAsia="Calibri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</w:t>
      </w:r>
      <w:r w:rsidRPr="006272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19F6" w:rsidRPr="00627279" w:rsidRDefault="009819F6" w:rsidP="009819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6" w:rsidRPr="00627279" w:rsidRDefault="009819F6" w:rsidP="009819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6" w:rsidRPr="00627279" w:rsidRDefault="009819F6" w:rsidP="009819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6" w:rsidRPr="00627279" w:rsidRDefault="009819F6" w:rsidP="009819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Ачинска                                                                     И.П. Титенков</w:t>
      </w:r>
    </w:p>
    <w:p w:rsidR="009819F6" w:rsidRPr="00627279" w:rsidRDefault="009819F6" w:rsidP="009819F6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lang w:eastAsia="ru-RU"/>
        </w:rPr>
      </w:pPr>
    </w:p>
    <w:p w:rsidR="00BA6689" w:rsidRDefault="00BA6689" w:rsidP="00FF2E0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br w:type="page"/>
      </w:r>
    </w:p>
    <w:p w:rsidR="002376B6" w:rsidRPr="00627279" w:rsidRDefault="00BA6689" w:rsidP="00BA6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376B6" w:rsidRPr="00BA6689" w:rsidRDefault="002376B6" w:rsidP="0023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716662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A6689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</w:p>
    <w:p w:rsidR="002376B6" w:rsidRPr="00BA6689" w:rsidRDefault="00084ADB" w:rsidP="0023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04.07.2023 № 209</w:t>
      </w:r>
      <w:bookmarkStart w:id="0" w:name="_GoBack"/>
      <w:bookmarkEnd w:id="0"/>
      <w:r w:rsidR="002376B6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76B6" w:rsidRPr="00BA6689" w:rsidRDefault="002376B6">
      <w:pPr>
        <w:pStyle w:val="ConsPlusTitlePage"/>
        <w:rPr>
          <w:rFonts w:ascii="Times New Roman" w:hAnsi="Times New Roman" w:cs="Times New Roman"/>
          <w:sz w:val="28"/>
        </w:rPr>
      </w:pPr>
    </w:p>
    <w:p w:rsidR="002376B6" w:rsidRPr="00BA6689" w:rsidRDefault="002376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BA6689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2376B6" w:rsidRPr="00BA6689" w:rsidRDefault="002376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689">
        <w:rPr>
          <w:rFonts w:ascii="Times New Roman" w:hAnsi="Times New Roman" w:cs="Times New Roman"/>
          <w:b w:val="0"/>
          <w:sz w:val="28"/>
          <w:szCs w:val="28"/>
        </w:rPr>
        <w:t>ОПРЕДЕЛЕНИЯ ВОССТАНОВИТЕЛЬНОЙ СТОИМОСТИ</w:t>
      </w:r>
    </w:p>
    <w:p w:rsidR="00767595" w:rsidRPr="00BA6689" w:rsidRDefault="002376B6" w:rsidP="002C0F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689">
        <w:rPr>
          <w:rFonts w:ascii="Times New Roman" w:hAnsi="Times New Roman" w:cs="Times New Roman"/>
          <w:b w:val="0"/>
          <w:sz w:val="28"/>
          <w:szCs w:val="28"/>
        </w:rPr>
        <w:t>ЗЕЛЕНЫХ НАСАЖДЕНИЙ</w:t>
      </w:r>
      <w:r w:rsidR="002C0F11" w:rsidRPr="00BA6689">
        <w:rPr>
          <w:rFonts w:ascii="Times New Roman" w:hAnsi="Times New Roman" w:cs="Times New Roman"/>
          <w:b w:val="0"/>
          <w:sz w:val="28"/>
          <w:szCs w:val="28"/>
        </w:rPr>
        <w:t xml:space="preserve"> В СЛУЧАЕ ИХ </w:t>
      </w:r>
      <w:proofErr w:type="gramStart"/>
      <w:r w:rsidR="002C0F11" w:rsidRPr="00BA6689">
        <w:rPr>
          <w:rFonts w:ascii="Times New Roman" w:hAnsi="Times New Roman" w:cs="Times New Roman"/>
          <w:b w:val="0"/>
          <w:sz w:val="28"/>
          <w:szCs w:val="28"/>
        </w:rPr>
        <w:t>ВЫНУЖДЕННО</w:t>
      </w:r>
      <w:r w:rsidR="00767595" w:rsidRPr="00BA6689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gramEnd"/>
    </w:p>
    <w:p w:rsidR="002376B6" w:rsidRPr="00BA6689" w:rsidRDefault="00767595" w:rsidP="002C0F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689">
        <w:rPr>
          <w:rFonts w:ascii="Times New Roman" w:hAnsi="Times New Roman" w:cs="Times New Roman"/>
          <w:b w:val="0"/>
          <w:sz w:val="28"/>
          <w:szCs w:val="28"/>
        </w:rPr>
        <w:t>ВЫРУБКИ (</w:t>
      </w:r>
      <w:r w:rsidR="002C0F11" w:rsidRPr="00BA6689">
        <w:rPr>
          <w:rFonts w:ascii="Times New Roman" w:hAnsi="Times New Roman" w:cs="Times New Roman"/>
          <w:b w:val="0"/>
          <w:sz w:val="28"/>
          <w:szCs w:val="28"/>
        </w:rPr>
        <w:t>СНОСА</w:t>
      </w:r>
      <w:r w:rsidRPr="00BA6689">
        <w:rPr>
          <w:rFonts w:ascii="Times New Roman" w:hAnsi="Times New Roman" w:cs="Times New Roman"/>
          <w:b w:val="0"/>
          <w:sz w:val="28"/>
          <w:szCs w:val="28"/>
        </w:rPr>
        <w:t>)</w:t>
      </w:r>
      <w:r w:rsidR="002C0F11" w:rsidRPr="00BA66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6B6" w:rsidRPr="00BA6689">
        <w:rPr>
          <w:rFonts w:ascii="Times New Roman" w:hAnsi="Times New Roman" w:cs="Times New Roman"/>
          <w:b w:val="0"/>
          <w:sz w:val="28"/>
          <w:szCs w:val="28"/>
        </w:rPr>
        <w:t>ИЛИ ПОВРЕЖДЕНИЯ</w:t>
      </w:r>
    </w:p>
    <w:p w:rsidR="002C0F11" w:rsidRPr="00BA6689" w:rsidRDefault="002C0F11" w:rsidP="002C0F11">
      <w:pPr>
        <w:pStyle w:val="ConsPlusTitle"/>
        <w:ind w:left="10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0F11" w:rsidRPr="00BA6689" w:rsidRDefault="002C0F11" w:rsidP="002C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F11" w:rsidRPr="00BA6689" w:rsidRDefault="002C0F11" w:rsidP="001813B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990128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восстановительной</w:t>
      </w: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за вырубку (снос)</w:t>
      </w:r>
      <w:r w:rsidR="00990128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</w:t>
      </w:r>
      <w:r w:rsidR="00716662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насаждений, в том числе </w:t>
      </w: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документов.</w:t>
      </w:r>
    </w:p>
    <w:p w:rsidR="00930B74" w:rsidRPr="00BA6689" w:rsidRDefault="00930B74" w:rsidP="00930B74">
      <w:pPr>
        <w:pStyle w:val="a4"/>
        <w:spacing w:after="0" w:line="240" w:lineRule="auto"/>
        <w:ind w:left="1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128" w:rsidRPr="00BA6689" w:rsidRDefault="00716662" w:rsidP="001813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90128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термины:</w:t>
      </w:r>
    </w:p>
    <w:p w:rsidR="00930B74" w:rsidRPr="00BA6689" w:rsidRDefault="00930B74" w:rsidP="0099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128" w:rsidRPr="00BA6689" w:rsidRDefault="00990128" w:rsidP="001813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Восстановительная стоимость - стоимостная оценка всех видов затрат, связанных с посадкой и содержанием городских зеленых насаждений в пересчете на одно условное дерево, куст, погонный метр, квадратный метр.</w:t>
      </w:r>
    </w:p>
    <w:p w:rsidR="001813B3" w:rsidRPr="00BA6689" w:rsidRDefault="001813B3" w:rsidP="001813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128" w:rsidRPr="00BA6689" w:rsidRDefault="00A71D70" w:rsidP="001813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 - совокупность древесных, кустарниковых и травянистых растений на определенной территории (включая территорию парков, скверов, газонов, цветников, бульваров, санитарно-защитных зон)</w:t>
      </w:r>
      <w:r w:rsidR="0044762C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городских лесов</w:t>
      </w: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813B3" w:rsidRPr="00BA6689" w:rsidRDefault="001813B3" w:rsidP="001813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128" w:rsidRPr="00BA6689" w:rsidRDefault="00A71D70" w:rsidP="001813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</w:t>
      </w:r>
      <w:r w:rsidR="00990128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3B3" w:rsidRPr="00BA6689" w:rsidRDefault="001813B3" w:rsidP="001813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70" w:rsidRPr="00BA6689" w:rsidRDefault="00A71D70" w:rsidP="001813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126223" w:rsidRPr="00BA6689" w:rsidRDefault="00126223" w:rsidP="007166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74" w:rsidRPr="00BA6689" w:rsidRDefault="00716662" w:rsidP="00D11B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223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восстановительной стоимости зеленых насаждений произрастающих на территории муниципального образования город Ачинск</w:t>
      </w:r>
      <w:r w:rsidR="00D11B75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их вынужденно</w:t>
      </w:r>
      <w:r w:rsidR="00681290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1B75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рубки (сноса) или повреждения</w:t>
      </w:r>
      <w:r w:rsidR="00930B74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1F7" w:rsidRPr="00BA6689" w:rsidRDefault="00995A4D" w:rsidP="00930B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2</w:t>
      </w:r>
      <w:r w:rsidR="00126223" w:rsidRPr="00BA6689">
        <w:rPr>
          <w:rFonts w:ascii="Times New Roman" w:hAnsi="Times New Roman" w:cs="Times New Roman"/>
          <w:sz w:val="28"/>
          <w:szCs w:val="28"/>
        </w:rPr>
        <w:t>.1</w:t>
      </w:r>
      <w:r w:rsidR="00CD41F7" w:rsidRPr="00BA6689">
        <w:rPr>
          <w:rFonts w:ascii="Times New Roman" w:hAnsi="Times New Roman" w:cs="Times New Roman"/>
          <w:sz w:val="28"/>
          <w:szCs w:val="28"/>
        </w:rPr>
        <w:t>. Расчет восстановительной стоимости зеленых насаждений производится с учетом:</w:t>
      </w:r>
    </w:p>
    <w:p w:rsidR="00CD41F7" w:rsidRPr="00BA6689" w:rsidRDefault="00CD41F7" w:rsidP="00CD4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 xml:space="preserve">1) коэффициента - качественного состояния зеленых насаждений, значимости (учитывающего социальную, историко-культурную, природоохранную ценность) и поправки на местоположение зеленых насаждений (учитывающего обеспеченность зелеными насаждениями </w:t>
      </w:r>
      <w:r w:rsidRPr="00BA6689">
        <w:rPr>
          <w:rFonts w:ascii="Times New Roman" w:hAnsi="Times New Roman" w:cs="Times New Roman"/>
          <w:sz w:val="28"/>
          <w:szCs w:val="28"/>
        </w:rPr>
        <w:lastRenderedPageBreak/>
        <w:t>жителей отдельных районов города).</w:t>
      </w:r>
    </w:p>
    <w:p w:rsidR="00CD41F7" w:rsidRPr="00BA6689" w:rsidRDefault="00995A4D" w:rsidP="00930B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2</w:t>
      </w:r>
      <w:r w:rsidR="00126223" w:rsidRPr="00BA6689">
        <w:rPr>
          <w:rFonts w:ascii="Times New Roman" w:hAnsi="Times New Roman" w:cs="Times New Roman"/>
          <w:sz w:val="28"/>
          <w:szCs w:val="28"/>
        </w:rPr>
        <w:t>.2</w:t>
      </w:r>
      <w:r w:rsidR="00CD41F7" w:rsidRPr="00BA6689">
        <w:rPr>
          <w:rFonts w:ascii="Times New Roman" w:hAnsi="Times New Roman" w:cs="Times New Roman"/>
          <w:sz w:val="28"/>
          <w:szCs w:val="28"/>
        </w:rPr>
        <w:t>. За основу базового норматива для расчета восстановительной стоимости зеленых насаждений берется показатель стоимости определенных видов деревьев и кустарников в зависимости от породного состава и возраста.</w:t>
      </w:r>
    </w:p>
    <w:p w:rsidR="00CD41F7" w:rsidRPr="00BA6689" w:rsidRDefault="00CD41F7" w:rsidP="00930B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</w:t>
      </w:r>
    </w:p>
    <w:p w:rsidR="00CD41F7" w:rsidRPr="00BA6689" w:rsidRDefault="00CD41F7" w:rsidP="00930B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 xml:space="preserve">Размеры восстановительной стоимости для различных групп зеленых насаждений представлены в </w:t>
      </w:r>
      <w:hyperlink w:anchor="P140">
        <w:r w:rsidRPr="00BA6689">
          <w:rPr>
            <w:rFonts w:ascii="Times New Roman" w:hAnsi="Times New Roman" w:cs="Times New Roman"/>
            <w:sz w:val="28"/>
            <w:szCs w:val="28"/>
          </w:rPr>
          <w:t>таблицах 1</w:t>
        </w:r>
      </w:hyperlink>
      <w:r w:rsidRPr="00BA66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0">
        <w:r w:rsidRPr="00BA668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A66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2">
        <w:r w:rsidRPr="00BA668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A6689">
        <w:rPr>
          <w:rFonts w:ascii="Times New Roman" w:hAnsi="Times New Roman" w:cs="Times New Roman"/>
          <w:sz w:val="28"/>
          <w:szCs w:val="28"/>
        </w:rPr>
        <w:t>.</w:t>
      </w:r>
    </w:p>
    <w:p w:rsidR="00CD41F7" w:rsidRPr="00BA6689" w:rsidRDefault="00995A4D" w:rsidP="00930B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2</w:t>
      </w:r>
      <w:r w:rsidR="00126223" w:rsidRPr="00BA6689">
        <w:rPr>
          <w:rFonts w:ascii="Times New Roman" w:hAnsi="Times New Roman" w:cs="Times New Roman"/>
          <w:sz w:val="28"/>
          <w:szCs w:val="28"/>
        </w:rPr>
        <w:t>.3</w:t>
      </w:r>
      <w:r w:rsidR="00CD41F7" w:rsidRPr="00BA6689">
        <w:rPr>
          <w:rFonts w:ascii="Times New Roman" w:hAnsi="Times New Roman" w:cs="Times New Roman"/>
          <w:sz w:val="28"/>
          <w:szCs w:val="28"/>
        </w:rPr>
        <w:t>. Оплата производится перечислением денежного платежа компенсационной стоимости зеленых насаждений путем безналичного расчета, в течение трех рабочих дней со дня получения банковских реквизитов.</w:t>
      </w:r>
    </w:p>
    <w:p w:rsidR="00CD41F7" w:rsidRPr="00BA6689" w:rsidRDefault="00995A4D" w:rsidP="00930B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2</w:t>
      </w:r>
      <w:r w:rsidR="00126223" w:rsidRPr="00BA6689">
        <w:rPr>
          <w:rFonts w:ascii="Times New Roman" w:hAnsi="Times New Roman" w:cs="Times New Roman"/>
          <w:sz w:val="28"/>
          <w:szCs w:val="28"/>
        </w:rPr>
        <w:t>.4</w:t>
      </w:r>
      <w:r w:rsidR="00CD41F7" w:rsidRPr="00BA6689">
        <w:rPr>
          <w:rFonts w:ascii="Times New Roman" w:hAnsi="Times New Roman" w:cs="Times New Roman"/>
          <w:sz w:val="28"/>
          <w:szCs w:val="28"/>
        </w:rPr>
        <w:t>. Расчет восстановительной стоимости зеленых насаждений производится по формулам:</w:t>
      </w:r>
    </w:p>
    <w:p w:rsidR="00CD41F7" w:rsidRPr="00BA6689" w:rsidRDefault="00CD41F7" w:rsidP="00CD4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- для деревьев (за 1 дерево):</w:t>
      </w:r>
    </w:p>
    <w:p w:rsidR="00CD41F7" w:rsidRPr="00BA6689" w:rsidRDefault="00CD41F7" w:rsidP="00CD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1F7" w:rsidRPr="00BA6689" w:rsidRDefault="00CD41F7" w:rsidP="00CD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Дш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= О</w:t>
      </w:r>
      <w:proofErr w:type="gramStart"/>
      <w:r w:rsidRPr="00BA66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6689">
        <w:rPr>
          <w:rFonts w:ascii="Times New Roman" w:hAnsi="Times New Roman" w:cs="Times New Roman"/>
          <w:sz w:val="28"/>
          <w:szCs w:val="28"/>
        </w:rPr>
        <w:t xml:space="preserve"> Пи;</w:t>
      </w:r>
    </w:p>
    <w:p w:rsidR="00CD41F7" w:rsidRPr="00BA6689" w:rsidRDefault="00CD41F7" w:rsidP="00CD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1F7" w:rsidRPr="00BA6689" w:rsidRDefault="00CD41F7" w:rsidP="00CD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Дш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диаметр ствола (штамба) на высоте 1,3 м;</w:t>
      </w:r>
    </w:p>
    <w:p w:rsidR="00CD41F7" w:rsidRPr="00BA6689" w:rsidRDefault="00CD41F7" w:rsidP="00CD4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О - окружность ствола дерева;</w:t>
      </w:r>
    </w:p>
    <w:p w:rsidR="00CD41F7" w:rsidRPr="00BA6689" w:rsidRDefault="00CD41F7" w:rsidP="00CD4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Пи (3.14) - отношение длины окружности ствола дерева к длине его диаметра.</w:t>
      </w:r>
    </w:p>
    <w:p w:rsidR="00CD41F7" w:rsidRPr="00BA6689" w:rsidRDefault="00CD41F7" w:rsidP="00930B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1. Если десятая часть полученного значения равна от 0,1 до 0,5, то производится ее уменьшение до целого числа, а если десятая часть полученного значения равна от 0,6 до 0,9, то производится ее увеличение до целого числа.</w:t>
      </w:r>
    </w:p>
    <w:p w:rsidR="00CD41F7" w:rsidRPr="00BA6689" w:rsidRDefault="00CD41F7" w:rsidP="00930B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 xml:space="preserve">2. В таблице основных видов </w:t>
      </w:r>
      <w:hyperlink w:anchor="P140">
        <w:r w:rsidRPr="00BA6689">
          <w:rPr>
            <w:rFonts w:ascii="Times New Roman" w:hAnsi="Times New Roman" w:cs="Times New Roman"/>
            <w:sz w:val="28"/>
            <w:szCs w:val="28"/>
          </w:rPr>
          <w:t>деревьев</w:t>
        </w:r>
      </w:hyperlink>
      <w:r w:rsidRPr="00BA6689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126223" w:rsidRPr="00BA6689">
        <w:rPr>
          <w:rFonts w:ascii="Times New Roman" w:hAnsi="Times New Roman" w:cs="Times New Roman"/>
          <w:sz w:val="28"/>
          <w:szCs w:val="28"/>
        </w:rPr>
        <w:t>№</w:t>
      </w:r>
      <w:r w:rsidRPr="00BA6689">
        <w:rPr>
          <w:rFonts w:ascii="Times New Roman" w:hAnsi="Times New Roman" w:cs="Times New Roman"/>
          <w:sz w:val="28"/>
          <w:szCs w:val="28"/>
        </w:rPr>
        <w:t xml:space="preserve"> 1), по показанию штамба на высоте 1,3 м, восстановительная стоимость определяется по формуле:</w:t>
      </w:r>
    </w:p>
    <w:p w:rsidR="00CD41F7" w:rsidRPr="00BA6689" w:rsidRDefault="00CD41F7" w:rsidP="00CD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1F7" w:rsidRPr="00BA6689" w:rsidRDefault="00CD41F7" w:rsidP="001813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x 1МРОТ x </w:t>
      </w:r>
      <w:proofErr w:type="spellStart"/>
      <w:proofErr w:type="gramStart"/>
      <w:r w:rsidRPr="00BA6689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BA6689">
        <w:rPr>
          <w:rFonts w:ascii="Times New Roman" w:hAnsi="Times New Roman" w:cs="Times New Roman"/>
          <w:sz w:val="28"/>
          <w:szCs w:val="28"/>
        </w:rPr>
        <w:t>;</w:t>
      </w:r>
    </w:p>
    <w:p w:rsidR="00CD41F7" w:rsidRPr="00BA6689" w:rsidRDefault="00CD41F7" w:rsidP="00CD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1F7" w:rsidRPr="00BA6689" w:rsidRDefault="00CD41F7" w:rsidP="001813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 основных видов деревьев (в расчете на 1 дерево);</w:t>
      </w:r>
    </w:p>
    <w:p w:rsidR="00CD41F7" w:rsidRPr="00BA6689" w:rsidRDefault="00CD41F7" w:rsidP="001813B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lastRenderedPageBreak/>
        <w:t>Бн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базовый норматив стоимости, установленный постановлением Администрации города (долговременный уход);</w:t>
      </w:r>
    </w:p>
    <w:p w:rsidR="00CD41F7" w:rsidRPr="00BA6689" w:rsidRDefault="00CD41F7" w:rsidP="001813B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коэффициент качественного состояния зеленого насаждения:</w:t>
      </w:r>
    </w:p>
    <w:p w:rsidR="001813B3" w:rsidRPr="00BA6689" w:rsidRDefault="001813B3" w:rsidP="00126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8220"/>
      </w:tblGrid>
      <w:tr w:rsidR="00BA6689" w:rsidRPr="00BA6689" w:rsidTr="00716662">
        <w:tc>
          <w:tcPr>
            <w:tcW w:w="138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</w:tcPr>
          <w:p w:rsidR="00CD41F7" w:rsidRPr="00BA6689" w:rsidRDefault="00CD41F7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для особо ценных </w:t>
            </w:r>
            <w:proofErr w:type="spell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интродуцированных</w:t>
            </w:r>
            <w:proofErr w:type="spell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 (экзотических) зеленых насаждений</w:t>
            </w:r>
          </w:p>
        </w:tc>
      </w:tr>
      <w:tr w:rsidR="00BA6689" w:rsidRPr="00BA6689" w:rsidTr="00716662">
        <w:tc>
          <w:tcPr>
            <w:tcW w:w="138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</w:tcPr>
          <w:p w:rsidR="00CD41F7" w:rsidRPr="00BA6689" w:rsidRDefault="00CD41F7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для высокодекоративных здоровых зеленых насаждений</w:t>
            </w:r>
          </w:p>
        </w:tc>
      </w:tr>
      <w:tr w:rsidR="00BA6689" w:rsidRPr="00BA6689" w:rsidTr="00716662">
        <w:tc>
          <w:tcPr>
            <w:tcW w:w="138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220" w:type="dxa"/>
          </w:tcPr>
          <w:p w:rsidR="00CD41F7" w:rsidRPr="00BA6689" w:rsidRDefault="00CD41F7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для высокодекоративных ослабленных зеленых насаждений</w:t>
            </w:r>
          </w:p>
        </w:tc>
      </w:tr>
      <w:tr w:rsidR="00CD41F7" w:rsidRPr="00BA6689" w:rsidTr="00716662">
        <w:tc>
          <w:tcPr>
            <w:tcW w:w="138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20" w:type="dxa"/>
          </w:tcPr>
          <w:p w:rsidR="00CD41F7" w:rsidRPr="00BA6689" w:rsidRDefault="00CD41F7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для ослабленных </w:t>
            </w:r>
            <w:proofErr w:type="spell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низкодекоративных</w:t>
            </w:r>
            <w:proofErr w:type="spell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</w:t>
            </w:r>
          </w:p>
        </w:tc>
      </w:tr>
    </w:tbl>
    <w:p w:rsidR="00CD41F7" w:rsidRPr="00BA6689" w:rsidRDefault="00CD41F7" w:rsidP="00CD4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1F7" w:rsidRPr="00BA6689" w:rsidRDefault="00CD41F7" w:rsidP="001813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1МРОТ - базовая сумма, применяемая для исчисления налогов, сборов, штрафов и иных платежей;</w:t>
      </w:r>
    </w:p>
    <w:p w:rsidR="00CD41F7" w:rsidRPr="00BA6689" w:rsidRDefault="00CD41F7" w:rsidP="001813B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6689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BA6689">
        <w:rPr>
          <w:rFonts w:ascii="Times New Roman" w:hAnsi="Times New Roman" w:cs="Times New Roman"/>
          <w:sz w:val="28"/>
          <w:szCs w:val="28"/>
        </w:rPr>
        <w:t xml:space="preserve"> - 5-кратный размер затрат, связанный с выращиванием деревьев, кустарников и лиан до возраста уничтоженных или поврежденных дерева, кустарника, лианы, - за каждые уничтоженные или поврежденные дерево, кустарник, лиану (применяется при сносе зеленых насаждений без разрешительных документов).</w:t>
      </w:r>
    </w:p>
    <w:p w:rsidR="00CD41F7" w:rsidRPr="00BA6689" w:rsidRDefault="00CD41F7" w:rsidP="00CD4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- для кустарниковой растительности свободно растущей (за 1 куст):</w:t>
      </w:r>
    </w:p>
    <w:p w:rsidR="00E623E4" w:rsidRPr="00BA6689" w:rsidRDefault="00E623E4" w:rsidP="00E623E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 xml:space="preserve">1. В таблице основных видов </w:t>
      </w:r>
      <w:hyperlink w:anchor="P930">
        <w:r w:rsidRPr="00BA6689">
          <w:rPr>
            <w:rFonts w:ascii="Times New Roman" w:hAnsi="Times New Roman" w:cs="Times New Roman"/>
            <w:sz w:val="28"/>
            <w:szCs w:val="28"/>
          </w:rPr>
          <w:t>кустарников</w:t>
        </w:r>
      </w:hyperlink>
      <w:r w:rsidRPr="00BA6689">
        <w:rPr>
          <w:rFonts w:ascii="Times New Roman" w:hAnsi="Times New Roman" w:cs="Times New Roman"/>
          <w:sz w:val="28"/>
          <w:szCs w:val="28"/>
        </w:rPr>
        <w:t xml:space="preserve"> (таблица 2), по показанию возраста (лет), восстановительная стоимость определяется по формуле:</w:t>
      </w:r>
    </w:p>
    <w:p w:rsidR="00E623E4" w:rsidRPr="00BA6689" w:rsidRDefault="00E623E4" w:rsidP="00E6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3E4" w:rsidRPr="00BA6689" w:rsidRDefault="00E623E4" w:rsidP="00E6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x 1МРОТ x </w:t>
      </w:r>
      <w:proofErr w:type="spellStart"/>
      <w:proofErr w:type="gramStart"/>
      <w:r w:rsidRPr="00BA6689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BA6689">
        <w:rPr>
          <w:rFonts w:ascii="Times New Roman" w:hAnsi="Times New Roman" w:cs="Times New Roman"/>
          <w:sz w:val="28"/>
          <w:szCs w:val="28"/>
        </w:rPr>
        <w:t>;</w:t>
      </w:r>
    </w:p>
    <w:p w:rsidR="00E623E4" w:rsidRPr="00BA6689" w:rsidRDefault="00E623E4" w:rsidP="00E6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3E4" w:rsidRPr="00BA6689" w:rsidRDefault="00E623E4" w:rsidP="00E6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 основных видов кустарников (1 куст);</w:t>
      </w:r>
    </w:p>
    <w:p w:rsidR="00E623E4" w:rsidRPr="00BA6689" w:rsidRDefault="00E623E4" w:rsidP="00E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базовый норматив стоимости, установленный постановлением Администрации города (долговременный уход);</w:t>
      </w:r>
    </w:p>
    <w:p w:rsidR="00E623E4" w:rsidRPr="00BA6689" w:rsidRDefault="00E623E4" w:rsidP="00E6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коэффициент качественного состояния зеленого насаждения:</w:t>
      </w:r>
    </w:p>
    <w:p w:rsidR="00CD41F7" w:rsidRPr="00BA6689" w:rsidRDefault="00CD41F7" w:rsidP="00CD41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8220"/>
      </w:tblGrid>
      <w:tr w:rsidR="00BA6689" w:rsidRPr="00BA6689" w:rsidTr="00E623E4">
        <w:tc>
          <w:tcPr>
            <w:tcW w:w="1384" w:type="dxa"/>
          </w:tcPr>
          <w:p w:rsidR="00E623E4" w:rsidRPr="00BA6689" w:rsidRDefault="00E623E4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</w:tcPr>
          <w:p w:rsidR="00E623E4" w:rsidRPr="00BA6689" w:rsidRDefault="00E623E4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для особо ценных </w:t>
            </w:r>
            <w:proofErr w:type="spell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интродуцированных</w:t>
            </w:r>
            <w:proofErr w:type="spell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 (экзотических) зеленых насаждений</w:t>
            </w:r>
          </w:p>
        </w:tc>
      </w:tr>
      <w:tr w:rsidR="00BA6689" w:rsidRPr="00BA6689" w:rsidTr="00E623E4">
        <w:tc>
          <w:tcPr>
            <w:tcW w:w="1384" w:type="dxa"/>
          </w:tcPr>
          <w:p w:rsidR="00E623E4" w:rsidRPr="00BA6689" w:rsidRDefault="00E623E4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</w:tcPr>
          <w:p w:rsidR="00E623E4" w:rsidRPr="00BA6689" w:rsidRDefault="00E623E4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для высокодекоративных здоровых зеленых насаждений</w:t>
            </w:r>
          </w:p>
        </w:tc>
      </w:tr>
      <w:tr w:rsidR="00BA6689" w:rsidRPr="00BA6689" w:rsidTr="00E623E4">
        <w:tc>
          <w:tcPr>
            <w:tcW w:w="1384" w:type="dxa"/>
          </w:tcPr>
          <w:p w:rsidR="00E623E4" w:rsidRPr="00BA6689" w:rsidRDefault="00E623E4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220" w:type="dxa"/>
          </w:tcPr>
          <w:p w:rsidR="00E623E4" w:rsidRPr="00BA6689" w:rsidRDefault="00E623E4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для высокодекоративных ослабленных зеленых насаждений</w:t>
            </w:r>
          </w:p>
        </w:tc>
      </w:tr>
      <w:tr w:rsidR="00E623E4" w:rsidRPr="00BA6689" w:rsidTr="00E623E4">
        <w:tc>
          <w:tcPr>
            <w:tcW w:w="1384" w:type="dxa"/>
          </w:tcPr>
          <w:p w:rsidR="00E623E4" w:rsidRPr="00BA6689" w:rsidRDefault="00E623E4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20" w:type="dxa"/>
          </w:tcPr>
          <w:p w:rsidR="00E623E4" w:rsidRPr="00BA6689" w:rsidRDefault="00E623E4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для ослабленных </w:t>
            </w:r>
            <w:proofErr w:type="spell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низкодекоративных</w:t>
            </w:r>
            <w:proofErr w:type="spell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</w:t>
            </w:r>
          </w:p>
        </w:tc>
      </w:tr>
    </w:tbl>
    <w:p w:rsidR="00E623E4" w:rsidRPr="00BA6689" w:rsidRDefault="00E623E4" w:rsidP="00E6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3E4" w:rsidRPr="00BA6689" w:rsidRDefault="00E623E4" w:rsidP="00930B7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 xml:space="preserve">1МРОТ - базовая сумма, применяемая для исчисления налогов, </w:t>
      </w:r>
      <w:r w:rsidRPr="00BA6689">
        <w:rPr>
          <w:rFonts w:ascii="Times New Roman" w:hAnsi="Times New Roman" w:cs="Times New Roman"/>
          <w:sz w:val="28"/>
          <w:szCs w:val="28"/>
        </w:rPr>
        <w:lastRenderedPageBreak/>
        <w:t>сборов, штрафов и иных платежей;</w:t>
      </w:r>
    </w:p>
    <w:p w:rsidR="00930B74" w:rsidRPr="00BA6689" w:rsidRDefault="00930B74" w:rsidP="00930B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6689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BA6689">
        <w:rPr>
          <w:rFonts w:ascii="Times New Roman" w:hAnsi="Times New Roman" w:cs="Times New Roman"/>
          <w:sz w:val="28"/>
          <w:szCs w:val="28"/>
        </w:rPr>
        <w:t xml:space="preserve"> - 5-кратный размер затрат, связанный с выращиванием деревьев, кустарников и лиан до возраста уничтоженных или поврежденных дерева, кустарника, лианы, - за каждые уничтоженные или поврежденные дерево, кустарник, лиану (применяется при сносе зеленых насаждений без разрешительных документов).</w:t>
      </w:r>
    </w:p>
    <w:p w:rsidR="00930B74" w:rsidRPr="00BA6689" w:rsidRDefault="00930B74" w:rsidP="00930B7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- для живой изгороди:</w:t>
      </w:r>
    </w:p>
    <w:p w:rsidR="00930B74" w:rsidRPr="00BA6689" w:rsidRDefault="00930B74" w:rsidP="001813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 xml:space="preserve">1. В таблице основных видов </w:t>
      </w:r>
      <w:hyperlink w:anchor="P930">
        <w:r w:rsidRPr="00BA6689">
          <w:rPr>
            <w:rFonts w:ascii="Times New Roman" w:hAnsi="Times New Roman" w:cs="Times New Roman"/>
            <w:sz w:val="28"/>
            <w:szCs w:val="28"/>
          </w:rPr>
          <w:t>кустарников</w:t>
        </w:r>
      </w:hyperlink>
      <w:r w:rsidRPr="00BA6689">
        <w:rPr>
          <w:rFonts w:ascii="Times New Roman" w:hAnsi="Times New Roman" w:cs="Times New Roman"/>
          <w:sz w:val="28"/>
          <w:szCs w:val="28"/>
        </w:rPr>
        <w:t xml:space="preserve"> (таблица 2), по показанию возраста (лет), восстановительная стоимость определяется по формуле:</w:t>
      </w:r>
    </w:p>
    <w:p w:rsidR="00930B74" w:rsidRPr="00BA6689" w:rsidRDefault="00930B74" w:rsidP="00930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B74" w:rsidRPr="00BA6689" w:rsidRDefault="00930B74" w:rsidP="00181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Бвн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x 1МРОТ x </w:t>
      </w:r>
      <w:proofErr w:type="spellStart"/>
      <w:proofErr w:type="gramStart"/>
      <w:r w:rsidRPr="00BA6689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BA6689">
        <w:rPr>
          <w:rFonts w:ascii="Times New Roman" w:hAnsi="Times New Roman" w:cs="Times New Roman"/>
          <w:sz w:val="28"/>
          <w:szCs w:val="28"/>
        </w:rPr>
        <w:t>;</w:t>
      </w:r>
    </w:p>
    <w:p w:rsidR="00930B74" w:rsidRPr="00BA6689" w:rsidRDefault="00930B74" w:rsidP="00930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B74" w:rsidRPr="00BA6689" w:rsidRDefault="00930B74" w:rsidP="00181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 основных видов кустарников (1 куст);</w:t>
      </w:r>
    </w:p>
    <w:p w:rsidR="00930B74" w:rsidRPr="00BA6689" w:rsidRDefault="00930B74" w:rsidP="001813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базовый норматив стоимости, установленный постановлением Администрации города (долговременный уход);</w:t>
      </w:r>
    </w:p>
    <w:p w:rsidR="00930B74" w:rsidRPr="00BA6689" w:rsidRDefault="00930B74" w:rsidP="001813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коэффициент качественного состояния зеленого насаждения:</w:t>
      </w:r>
    </w:p>
    <w:p w:rsidR="00930B74" w:rsidRPr="00BA6689" w:rsidRDefault="00930B74" w:rsidP="00930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8220"/>
      </w:tblGrid>
      <w:tr w:rsidR="00BA6689" w:rsidRPr="00BA6689" w:rsidTr="00716662">
        <w:tc>
          <w:tcPr>
            <w:tcW w:w="1384" w:type="dxa"/>
          </w:tcPr>
          <w:p w:rsidR="00930B74" w:rsidRPr="00BA6689" w:rsidRDefault="00930B74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</w:tcPr>
          <w:p w:rsidR="00930B74" w:rsidRPr="00BA6689" w:rsidRDefault="00930B74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для особо ценных </w:t>
            </w:r>
            <w:proofErr w:type="spell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интродуцированных</w:t>
            </w:r>
            <w:proofErr w:type="spell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 (экзотических) зеленых насаждений</w:t>
            </w:r>
          </w:p>
        </w:tc>
      </w:tr>
      <w:tr w:rsidR="00BA6689" w:rsidRPr="00BA6689" w:rsidTr="00716662">
        <w:tc>
          <w:tcPr>
            <w:tcW w:w="1384" w:type="dxa"/>
          </w:tcPr>
          <w:p w:rsidR="00930B74" w:rsidRPr="00BA6689" w:rsidRDefault="00930B74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</w:tcPr>
          <w:p w:rsidR="00930B74" w:rsidRPr="00BA6689" w:rsidRDefault="00930B74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для высокодекоративных здоровых зеленых насаждений</w:t>
            </w:r>
          </w:p>
        </w:tc>
      </w:tr>
      <w:tr w:rsidR="00BA6689" w:rsidRPr="00BA6689" w:rsidTr="00716662">
        <w:tc>
          <w:tcPr>
            <w:tcW w:w="1384" w:type="dxa"/>
          </w:tcPr>
          <w:p w:rsidR="00930B74" w:rsidRPr="00BA6689" w:rsidRDefault="00930B74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220" w:type="dxa"/>
          </w:tcPr>
          <w:p w:rsidR="00930B74" w:rsidRPr="00BA6689" w:rsidRDefault="00930B74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для высокодекоративных ослабленных зеленых насаждений</w:t>
            </w:r>
          </w:p>
        </w:tc>
      </w:tr>
      <w:tr w:rsidR="00930B74" w:rsidRPr="00BA6689" w:rsidTr="00716662">
        <w:tc>
          <w:tcPr>
            <w:tcW w:w="1384" w:type="dxa"/>
          </w:tcPr>
          <w:p w:rsidR="00930B74" w:rsidRPr="00BA6689" w:rsidRDefault="00930B74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20" w:type="dxa"/>
          </w:tcPr>
          <w:p w:rsidR="00930B74" w:rsidRPr="00BA6689" w:rsidRDefault="00930B74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для ослабленных </w:t>
            </w:r>
            <w:proofErr w:type="spell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низкодекоративных</w:t>
            </w:r>
            <w:proofErr w:type="spell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</w:t>
            </w:r>
          </w:p>
        </w:tc>
      </w:tr>
    </w:tbl>
    <w:p w:rsidR="00930B74" w:rsidRPr="00BA6689" w:rsidRDefault="00930B74" w:rsidP="00930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B74" w:rsidRPr="00BA6689" w:rsidRDefault="00930B74" w:rsidP="00181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1МРОТ - базовая сумма, применяемая для исчисления налогов, сборов, штрафов и иных платежей;</w:t>
      </w:r>
    </w:p>
    <w:p w:rsidR="00930B74" w:rsidRPr="00BA6689" w:rsidRDefault="00930B74" w:rsidP="006B18A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6689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BA6689">
        <w:rPr>
          <w:rFonts w:ascii="Times New Roman" w:hAnsi="Times New Roman" w:cs="Times New Roman"/>
          <w:sz w:val="28"/>
          <w:szCs w:val="28"/>
        </w:rPr>
        <w:t xml:space="preserve"> - 5-кратный размер затрат, связанный с выращиванием деревьев, кустарников и лиан до возраста уничтоженных или поврежденных дерева, кустарника, лианы, - за каждые уничтоженные или поврежденные дерево, кустарник, лиану (применяется при сносе зеленых насаждений без разрешительных документов).</w:t>
      </w:r>
    </w:p>
    <w:p w:rsidR="006B18A1" w:rsidRPr="00BA6689" w:rsidRDefault="006B18A1" w:rsidP="006B18A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- для газонов:</w:t>
      </w:r>
    </w:p>
    <w:p w:rsidR="006B18A1" w:rsidRPr="00BA6689" w:rsidRDefault="006B18A1" w:rsidP="006B18A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 xml:space="preserve">1. В таблице по основным видам </w:t>
      </w:r>
      <w:hyperlink w:anchor="P1012">
        <w:r w:rsidRPr="00BA6689">
          <w:rPr>
            <w:rFonts w:ascii="Times New Roman" w:hAnsi="Times New Roman" w:cs="Times New Roman"/>
            <w:sz w:val="28"/>
            <w:szCs w:val="28"/>
          </w:rPr>
          <w:t>газонов</w:t>
        </w:r>
      </w:hyperlink>
      <w:r w:rsidRPr="00BA6689">
        <w:rPr>
          <w:rFonts w:ascii="Times New Roman" w:hAnsi="Times New Roman" w:cs="Times New Roman"/>
          <w:sz w:val="28"/>
          <w:szCs w:val="28"/>
        </w:rPr>
        <w:t xml:space="preserve"> (таблица N 3) определяется восстановительная стоимость по формуле:</w:t>
      </w:r>
    </w:p>
    <w:p w:rsidR="006B18A1" w:rsidRPr="00BA6689" w:rsidRDefault="006B18A1" w:rsidP="006B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A1" w:rsidRPr="00BA6689" w:rsidRDefault="006B18A1" w:rsidP="006B1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BA668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A668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x 1МРОТ;</w:t>
      </w:r>
    </w:p>
    <w:p w:rsidR="006B18A1" w:rsidRPr="00BA6689" w:rsidRDefault="006B18A1" w:rsidP="006B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A1" w:rsidRPr="00BA6689" w:rsidRDefault="006B18A1" w:rsidP="006B1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 основных видов газонов (1 квадратный </w:t>
      </w:r>
      <w:r w:rsidRPr="00BA6689">
        <w:rPr>
          <w:rFonts w:ascii="Times New Roman" w:hAnsi="Times New Roman" w:cs="Times New Roman"/>
          <w:sz w:val="28"/>
          <w:szCs w:val="28"/>
        </w:rPr>
        <w:lastRenderedPageBreak/>
        <w:t>метр);</w:t>
      </w:r>
    </w:p>
    <w:p w:rsidR="006B18A1" w:rsidRPr="00BA6689" w:rsidRDefault="006B18A1" w:rsidP="006B18A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базовый норматив стоимости, установленный постановлением Администрации города (долговременный уход);</w:t>
      </w:r>
    </w:p>
    <w:p w:rsidR="006B18A1" w:rsidRPr="00BA6689" w:rsidRDefault="006B18A1" w:rsidP="006B18A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668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A668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площадь газона;</w:t>
      </w:r>
    </w:p>
    <w:p w:rsidR="006B18A1" w:rsidRPr="00BA6689" w:rsidRDefault="006B18A1" w:rsidP="006B18A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89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A6689">
        <w:rPr>
          <w:rFonts w:ascii="Times New Roman" w:hAnsi="Times New Roman" w:cs="Times New Roman"/>
          <w:sz w:val="28"/>
          <w:szCs w:val="28"/>
        </w:rPr>
        <w:t xml:space="preserve"> - коэффициент качественного состояния зеленого насаждения:</w:t>
      </w:r>
    </w:p>
    <w:p w:rsidR="006B18A1" w:rsidRPr="00BA6689" w:rsidRDefault="006B18A1" w:rsidP="006B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8220"/>
      </w:tblGrid>
      <w:tr w:rsidR="00BA6689" w:rsidRPr="00BA6689" w:rsidTr="00716662">
        <w:tc>
          <w:tcPr>
            <w:tcW w:w="1384" w:type="dxa"/>
          </w:tcPr>
          <w:p w:rsidR="006B18A1" w:rsidRPr="00BA6689" w:rsidRDefault="006B18A1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</w:tcPr>
          <w:p w:rsidR="006B18A1" w:rsidRPr="00BA6689" w:rsidRDefault="006B18A1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для особо ценных </w:t>
            </w:r>
            <w:proofErr w:type="spell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интродуцированных</w:t>
            </w:r>
            <w:proofErr w:type="spell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 (экзотических) зеленых насаждений</w:t>
            </w:r>
          </w:p>
        </w:tc>
      </w:tr>
      <w:tr w:rsidR="00BA6689" w:rsidRPr="00BA6689" w:rsidTr="00716662">
        <w:tc>
          <w:tcPr>
            <w:tcW w:w="1384" w:type="dxa"/>
          </w:tcPr>
          <w:p w:rsidR="006B18A1" w:rsidRPr="00BA6689" w:rsidRDefault="006B18A1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</w:tcPr>
          <w:p w:rsidR="006B18A1" w:rsidRPr="00BA6689" w:rsidRDefault="006B18A1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для высокодекоративных здоровых зеленых насаждений</w:t>
            </w:r>
          </w:p>
        </w:tc>
      </w:tr>
      <w:tr w:rsidR="00BA6689" w:rsidRPr="00BA6689" w:rsidTr="00716662">
        <w:tc>
          <w:tcPr>
            <w:tcW w:w="1384" w:type="dxa"/>
          </w:tcPr>
          <w:p w:rsidR="006B18A1" w:rsidRPr="00BA6689" w:rsidRDefault="006B18A1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220" w:type="dxa"/>
          </w:tcPr>
          <w:p w:rsidR="006B18A1" w:rsidRPr="00BA6689" w:rsidRDefault="006B18A1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для высокодекоративных ослабленных зеленых насаждений</w:t>
            </w:r>
          </w:p>
        </w:tc>
      </w:tr>
      <w:tr w:rsidR="006B18A1" w:rsidRPr="00BA6689" w:rsidTr="00716662">
        <w:tc>
          <w:tcPr>
            <w:tcW w:w="1384" w:type="dxa"/>
          </w:tcPr>
          <w:p w:rsidR="006B18A1" w:rsidRPr="00BA6689" w:rsidRDefault="006B18A1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20" w:type="dxa"/>
          </w:tcPr>
          <w:p w:rsidR="006B18A1" w:rsidRPr="00BA6689" w:rsidRDefault="006B18A1" w:rsidP="00716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для ослабленных </w:t>
            </w:r>
            <w:proofErr w:type="spell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низкодекоративных</w:t>
            </w:r>
            <w:proofErr w:type="spell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</w:t>
            </w:r>
          </w:p>
        </w:tc>
      </w:tr>
    </w:tbl>
    <w:p w:rsidR="006B18A1" w:rsidRPr="00BA6689" w:rsidRDefault="006B18A1" w:rsidP="006B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A1" w:rsidRPr="00BA6689" w:rsidRDefault="006B18A1" w:rsidP="006B1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1МРОТ - базовая сумма, применяемая для исчисления налогов, сборов, штрафов и иных платежей.</w:t>
      </w:r>
    </w:p>
    <w:p w:rsidR="006B18A1" w:rsidRPr="00BA6689" w:rsidRDefault="006B18A1" w:rsidP="006B1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8A1" w:rsidRPr="00BA6689" w:rsidRDefault="006B18A1" w:rsidP="00DA6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 xml:space="preserve">При повреждении зеленых насаждений ущерб оценивается в комиссионном порядке исходя </w:t>
      </w:r>
      <w:r w:rsidR="00DA6768" w:rsidRPr="00BA6689">
        <w:rPr>
          <w:rFonts w:ascii="Times New Roman" w:hAnsi="Times New Roman" w:cs="Times New Roman"/>
          <w:sz w:val="28"/>
          <w:szCs w:val="28"/>
        </w:rPr>
        <w:t>из восстановительной стоимости.</w:t>
      </w:r>
    </w:p>
    <w:p w:rsidR="00DA6768" w:rsidRPr="00BA6689" w:rsidRDefault="00DA6768" w:rsidP="00DA6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768" w:rsidRPr="00BA6689" w:rsidRDefault="00DA6768" w:rsidP="00DA67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ДЕРЕВЬЯ</w:t>
      </w:r>
    </w:p>
    <w:p w:rsidR="00DA6768" w:rsidRPr="00BA6689" w:rsidRDefault="00DA6768" w:rsidP="00DA67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6768" w:rsidRPr="00BA6689" w:rsidRDefault="00DA6768" w:rsidP="00DA67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 xml:space="preserve">  таблица 1</w:t>
      </w:r>
    </w:p>
    <w:p w:rsidR="00CD41F7" w:rsidRPr="00BA6689" w:rsidRDefault="00CD41F7" w:rsidP="00DA6768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140"/>
      <w:bookmarkEnd w:id="2"/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1134"/>
        <w:gridCol w:w="1134"/>
        <w:gridCol w:w="1418"/>
        <w:gridCol w:w="1417"/>
        <w:gridCol w:w="1560"/>
        <w:gridCol w:w="1275"/>
      </w:tblGrid>
      <w:tr w:rsidR="00BA6689" w:rsidRPr="00BA6689" w:rsidTr="00716662">
        <w:trPr>
          <w:tblHeader/>
        </w:trPr>
        <w:tc>
          <w:tcPr>
            <w:tcW w:w="629" w:type="dxa"/>
            <w:vMerge w:val="restart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N строки</w:t>
            </w:r>
          </w:p>
        </w:tc>
        <w:tc>
          <w:tcPr>
            <w:tcW w:w="1134" w:type="dxa"/>
            <w:vMerge w:val="restart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Диаметр штамба в </w:t>
            </w:r>
            <w:proofErr w:type="gram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 на высоте 1,3 м</w:t>
            </w:r>
          </w:p>
        </w:tc>
        <w:tc>
          <w:tcPr>
            <w:tcW w:w="7938" w:type="dxa"/>
            <w:gridSpan w:val="6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Стоимость одного дерева в МРОТ</w:t>
            </w:r>
          </w:p>
        </w:tc>
      </w:tr>
      <w:tr w:rsidR="00BA6689" w:rsidRPr="00BA6689" w:rsidTr="00716662">
        <w:trPr>
          <w:tblHeader/>
        </w:trPr>
        <w:tc>
          <w:tcPr>
            <w:tcW w:w="629" w:type="dxa"/>
            <w:vMerge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кедр, пихта, сосна, лиственница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ель (кроме канадской голубой формы)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груша, </w:t>
            </w:r>
            <w:proofErr w:type="spell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, яблоня, черемуха и др. </w:t>
            </w:r>
            <w:proofErr w:type="gram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косточковые</w:t>
            </w:r>
            <w:proofErr w:type="gramEnd"/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тополь, клен, ива и другие быстрорастущие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71,10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36,19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69,55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22,17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12,20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12,79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72,09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37,22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70,65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23,29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13,22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13,81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73,09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38,25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71,75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24,41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14,84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74,08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39,28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72,85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15,86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75,07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40,31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73,94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26,66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16,30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16,89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76,07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41,34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75,06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27,76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17,32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17,91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77,06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42,37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76,16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28,88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18,35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18,94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78,06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43,41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77,26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19,37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19,96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79,30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44,44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78,36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31,13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20,99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80,05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45,47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79,46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32,34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21,42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22,01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81,04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46,50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80,57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33,36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22,45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82,03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47,53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81,67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34,48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23,47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24,06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83,03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48,56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82,27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35,60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24,50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25,09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84,96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50,57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83,87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36,72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26,49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27,09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86,90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52,58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84,97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37,84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28,49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29,09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88,83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54,59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86,07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38,96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30,48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31,10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90,76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56,59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40,09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32,48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33,12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92,70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58,61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88,28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41,19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34,47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35,10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94,64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60,62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89,38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42,31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36,47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37,10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96,57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62,63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90,48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43,43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38,46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39,11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98,52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64,64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91,57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44,56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40,46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41,12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100,44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66,66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92,68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45,67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42,45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43,11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102,38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68,67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93,79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46,79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44,45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45,11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104,31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70,68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94,89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47,91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46,44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47,12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106,25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72,69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95,99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49,03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48,44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49,12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109,39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75,95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97,09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50,15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51,68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52,30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112,53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79,21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98,19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51,27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54,91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55,61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115,68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82,48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99,29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52,38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58,15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58,86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118,82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85,75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100,38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53,52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62,11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121,96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89,00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101,50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54,62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64,63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65,36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125,10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92,26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102,60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55,74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67,86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68,60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128,25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95,53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103,70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56,86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71,10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71,85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131,39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98,79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104,80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57,99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74,34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75,10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132,94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100,40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105,90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59,10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75,94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76,70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134,49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102,01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107,00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60,22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77,54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78,31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136,04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103,63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108,11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61,34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79,14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79,91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137,68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105,17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109,20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62,46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80,74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81,53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139,14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106,85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110,31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63,58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82,34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83,12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140,69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108,46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111,41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64,70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83,94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84,73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142,24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110,07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112,51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65,81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85,54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86,33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143,79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111,68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113,62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66,95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87,13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87,94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145,35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113,30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114,72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68,05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88,74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89,54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146,90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114,91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115,82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69,17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90,33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91,15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148,45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116,52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116,92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70,29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91,93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92,75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118,13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118,02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71,42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93,54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94,36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151,55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119,75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119,12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72,53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95,13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95,96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153,10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121,36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120,22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73,65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96,73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97,57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154,65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122,97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121,33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74,77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98,33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99,17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156,21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124,59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122,43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75,88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99,92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100,78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157,75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126,19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123,53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77,01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101,53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102,38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159,30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127,81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124,63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78,12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103,13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103,99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160,85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129,92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125,73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79,24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104,73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105,59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162,42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131,02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126,85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80,35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106,33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107,19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163,96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132,64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127,94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81,48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107,93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108,80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165,51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134,25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129,04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82,60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109,53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110,41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167,06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135,87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130,14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83,72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110,13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112,01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168,61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137,48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131,24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84,84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112,73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113,62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169,23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138,12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131,68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85,29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113,37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114,26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169,85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138,77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132,12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85,73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114,01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114,90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170,47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139,41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132,56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86,18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114,65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115,54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171,09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140,06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133,00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86,63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115,29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116,18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171,71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140,70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133,44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87,08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115,93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116,83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172,34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141,35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133,88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87,52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116,57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117,47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172,96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141,99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134,32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87,97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117,21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118,11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173,88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142,64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134,77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88,42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117,85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118,75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174,20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143,28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135,21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88,87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118,48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119,39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174,82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143,94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135,66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89,31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119,12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120,02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175,44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144,57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136,09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89,76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119,76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120,67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176,06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145,21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136,53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90,21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120,40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121,31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176,68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145,86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136,97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90,66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121,04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121,96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177,30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146,50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137,41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91,10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121,68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122,60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177,92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147,15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137,85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91,55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122,32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123,24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178,55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147,79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138,29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122,96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123,88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179,17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148,44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138,73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92,45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123,60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124,52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179,79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149,08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139,17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92,89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124,24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125,16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180,41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149,72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139,61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93,34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124,88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125,80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181,03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150,37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140,06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125,52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126,43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181,65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151,01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140,49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94,24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126,16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127,09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182,27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151,66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140,94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94,68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126,80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127,73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182,89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152,30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141,38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95,13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127,44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128,37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183,51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152,95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141,82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95,58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128,08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129,01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184,13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153,59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142,26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96,03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128,72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129,65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184,76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154,24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142,70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96,47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129,36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130,29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185,38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154,88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143,14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96,92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130,93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186,00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155,53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143,58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97,37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130,64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131,57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186,62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156,17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144,02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97,82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131,27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132,22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187,24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156,83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144,48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98,27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131,91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132,86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187,86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157,46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144,90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98,71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132,55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133,50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188,48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158,10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145,35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99,16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133,19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134,14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189,10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158,75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145,79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99,61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133,83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134,78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189,72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159,39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146,23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100,05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134,47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135,42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190,34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160,04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146,67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100,50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135,11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136,06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190,97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160,68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147,11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100,95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135,75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136,70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191,59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161,33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147,55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101,40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136,39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137,35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192,1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161,97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147,99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101,84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137,03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137,99</w:t>
            </w:r>
          </w:p>
        </w:tc>
      </w:tr>
      <w:tr w:rsidR="00BA6689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192,83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162,61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148,43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102,29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137,67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138,63</w:t>
            </w:r>
          </w:p>
        </w:tc>
      </w:tr>
      <w:tr w:rsidR="00CD41F7" w:rsidRPr="00BA6689" w:rsidTr="00716662">
        <w:tc>
          <w:tcPr>
            <w:tcW w:w="62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193,45</w:t>
            </w:r>
          </w:p>
        </w:tc>
        <w:tc>
          <w:tcPr>
            <w:tcW w:w="1134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163,26</w:t>
            </w:r>
          </w:p>
        </w:tc>
        <w:tc>
          <w:tcPr>
            <w:tcW w:w="141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148,87</w:t>
            </w:r>
          </w:p>
        </w:tc>
        <w:tc>
          <w:tcPr>
            <w:tcW w:w="14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102,74</w:t>
            </w:r>
          </w:p>
        </w:tc>
        <w:tc>
          <w:tcPr>
            <w:tcW w:w="156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138,31</w:t>
            </w:r>
          </w:p>
        </w:tc>
        <w:tc>
          <w:tcPr>
            <w:tcW w:w="127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139,27</w:t>
            </w:r>
          </w:p>
        </w:tc>
      </w:tr>
    </w:tbl>
    <w:p w:rsidR="00930B74" w:rsidRPr="00BA6689" w:rsidRDefault="00930B74" w:rsidP="00CD41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41F7" w:rsidRPr="00BA6689" w:rsidRDefault="00CD41F7" w:rsidP="00CD41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КУСТАРНИКИ</w:t>
      </w:r>
    </w:p>
    <w:p w:rsidR="00CD41F7" w:rsidRPr="00BA6689" w:rsidRDefault="00CD41F7" w:rsidP="00CD41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41F7" w:rsidRPr="00BA6689" w:rsidRDefault="00CD41F7" w:rsidP="00CD41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таблица 2</w:t>
      </w:r>
    </w:p>
    <w:p w:rsidR="00CD41F7" w:rsidRPr="00BA6689" w:rsidRDefault="00CD41F7" w:rsidP="00CD41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"/>
        <w:gridCol w:w="1288"/>
        <w:gridCol w:w="3459"/>
        <w:gridCol w:w="3300"/>
      </w:tblGrid>
      <w:tr w:rsidR="00BA6689" w:rsidRPr="00BA6689" w:rsidTr="00716662">
        <w:trPr>
          <w:trHeight w:val="249"/>
          <w:tblHeader/>
        </w:trPr>
        <w:tc>
          <w:tcPr>
            <w:tcW w:w="958" w:type="dxa"/>
            <w:vMerge w:val="restart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N строки</w:t>
            </w:r>
          </w:p>
        </w:tc>
        <w:tc>
          <w:tcPr>
            <w:tcW w:w="1288" w:type="dxa"/>
            <w:vMerge w:val="restart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Возраст посадок, лет</w:t>
            </w:r>
          </w:p>
        </w:tc>
        <w:tc>
          <w:tcPr>
            <w:tcW w:w="6759" w:type="dxa"/>
            <w:gridSpan w:val="2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Стоимость одного кустарника в МРОТ</w:t>
            </w:r>
          </w:p>
        </w:tc>
      </w:tr>
      <w:tr w:rsidR="00BA6689" w:rsidRPr="00BA6689" w:rsidTr="00716662">
        <w:trPr>
          <w:trHeight w:val="85"/>
          <w:tblHeader/>
        </w:trPr>
        <w:tc>
          <w:tcPr>
            <w:tcW w:w="958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свободно растущие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в живой изгороди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12,52</w:t>
            </w:r>
          </w:p>
        </w:tc>
      </w:tr>
      <w:tr w:rsidR="00BA6689" w:rsidRPr="00BA6689" w:rsidTr="00716662">
        <w:trPr>
          <w:trHeight w:val="186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16,06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17,82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19,59</w:t>
            </w:r>
          </w:p>
        </w:tc>
      </w:tr>
      <w:tr w:rsidR="00BA6689" w:rsidRPr="00BA6689" w:rsidTr="00716662">
        <w:trPr>
          <w:trHeight w:val="186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21,36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23,13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24,97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11,56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26,66</w:t>
            </w:r>
          </w:p>
        </w:tc>
      </w:tr>
      <w:tr w:rsidR="00BA6689" w:rsidRPr="00BA6689" w:rsidTr="00716662">
        <w:trPr>
          <w:trHeight w:val="186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28,43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30,22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31,99</w:t>
            </w:r>
          </w:p>
        </w:tc>
      </w:tr>
      <w:tr w:rsidR="00BA6689" w:rsidRPr="00BA6689" w:rsidTr="00716662">
        <w:trPr>
          <w:trHeight w:val="186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15,20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33,76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16,10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35,52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17,01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37,29</w:t>
            </w:r>
          </w:p>
        </w:tc>
      </w:tr>
      <w:tr w:rsidR="00BA6689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17,90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39,06</w:t>
            </w:r>
          </w:p>
        </w:tc>
      </w:tr>
      <w:tr w:rsidR="00BA6689" w:rsidRPr="00BA6689" w:rsidTr="00716662">
        <w:trPr>
          <w:trHeight w:val="186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18,81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40,83</w:t>
            </w:r>
          </w:p>
        </w:tc>
      </w:tr>
      <w:tr w:rsidR="00CD41F7" w:rsidRPr="00BA6689" w:rsidTr="00716662">
        <w:trPr>
          <w:trHeight w:val="195"/>
        </w:trPr>
        <w:tc>
          <w:tcPr>
            <w:tcW w:w="95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8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  <w:tc>
          <w:tcPr>
            <w:tcW w:w="3459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19,71</w:t>
            </w:r>
          </w:p>
        </w:tc>
        <w:tc>
          <w:tcPr>
            <w:tcW w:w="3300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42,59</w:t>
            </w:r>
          </w:p>
        </w:tc>
      </w:tr>
    </w:tbl>
    <w:p w:rsidR="00CD41F7" w:rsidRPr="00BA6689" w:rsidRDefault="00CD41F7" w:rsidP="00C9517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D41F7" w:rsidRPr="00BA6689" w:rsidRDefault="00C95178" w:rsidP="00C951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ГАЗОНЫ, ЦВЕТНИКИ</w:t>
      </w:r>
    </w:p>
    <w:p w:rsidR="00CD41F7" w:rsidRPr="00BA6689" w:rsidRDefault="00CD41F7" w:rsidP="00CD41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6689">
        <w:rPr>
          <w:rFonts w:ascii="Times New Roman" w:hAnsi="Times New Roman" w:cs="Times New Roman"/>
          <w:sz w:val="28"/>
          <w:szCs w:val="28"/>
        </w:rPr>
        <w:t>таблица 3</w:t>
      </w:r>
    </w:p>
    <w:p w:rsidR="00CD41F7" w:rsidRPr="00BA6689" w:rsidRDefault="00CD41F7" w:rsidP="00CD41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5443"/>
        <w:gridCol w:w="3285"/>
      </w:tblGrid>
      <w:tr w:rsidR="00BA6689" w:rsidRPr="00BA6689" w:rsidTr="00930B74">
        <w:tc>
          <w:tcPr>
            <w:tcW w:w="817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элементов благоустройства малых форм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Стоимость в МРОТ</w:t>
            </w:r>
          </w:p>
        </w:tc>
      </w:tr>
      <w:tr w:rsidR="00BA6689" w:rsidRPr="00BA6689" w:rsidTr="00930B74">
        <w:tc>
          <w:tcPr>
            <w:tcW w:w="817" w:type="dxa"/>
            <w:vMerge w:val="restart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Газоны, за один квадратный метр: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89" w:rsidRPr="00BA6689" w:rsidTr="00930B74">
        <w:tc>
          <w:tcPr>
            <w:tcW w:w="817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партерные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</w:tr>
      <w:tr w:rsidR="00BA6689" w:rsidRPr="00BA6689" w:rsidTr="00930B74">
        <w:tc>
          <w:tcPr>
            <w:tcW w:w="817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обыкновенные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BA6689" w:rsidRPr="00BA6689" w:rsidTr="00930B74">
        <w:tc>
          <w:tcPr>
            <w:tcW w:w="817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на откосах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</w:tr>
      <w:tr w:rsidR="00BA6689" w:rsidRPr="00BA6689" w:rsidTr="00930B74">
        <w:tc>
          <w:tcPr>
            <w:tcW w:w="817" w:type="dxa"/>
            <w:vMerge w:val="restart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Цветники, за один квадратный метр: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89" w:rsidRPr="00BA6689" w:rsidTr="00930B74">
        <w:tc>
          <w:tcPr>
            <w:tcW w:w="817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из однолетних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</w:tr>
      <w:tr w:rsidR="00BA6689" w:rsidRPr="00BA6689" w:rsidTr="00930B74">
        <w:tc>
          <w:tcPr>
            <w:tcW w:w="817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из двухлетних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10,97</w:t>
            </w:r>
          </w:p>
        </w:tc>
      </w:tr>
      <w:tr w:rsidR="00BA6689" w:rsidRPr="00BA6689" w:rsidTr="00930B74">
        <w:tc>
          <w:tcPr>
            <w:tcW w:w="817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A6689">
              <w:rPr>
                <w:rFonts w:ascii="Times New Roman" w:hAnsi="Times New Roman" w:cs="Times New Roman"/>
                <w:sz w:val="28"/>
                <w:szCs w:val="28"/>
              </w:rPr>
              <w:t xml:space="preserve"> сильвин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45,66</w:t>
            </w:r>
          </w:p>
        </w:tc>
      </w:tr>
      <w:tr w:rsidR="00BA6689" w:rsidRPr="00BA6689" w:rsidTr="00930B74">
        <w:tc>
          <w:tcPr>
            <w:tcW w:w="817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из пионов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CD41F7" w:rsidRPr="00BA6689" w:rsidTr="00930B74">
        <w:tc>
          <w:tcPr>
            <w:tcW w:w="817" w:type="dxa"/>
            <w:vMerge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3285" w:type="dxa"/>
          </w:tcPr>
          <w:p w:rsidR="00CD41F7" w:rsidRPr="00BA6689" w:rsidRDefault="00CD41F7" w:rsidP="00716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6689">
              <w:rPr>
                <w:rFonts w:ascii="Times New Roman" w:hAnsi="Times New Roman" w:cs="Times New Roman"/>
                <w:sz w:val="28"/>
                <w:szCs w:val="28"/>
              </w:rPr>
              <w:t>по калькуляции</w:t>
            </w:r>
          </w:p>
        </w:tc>
      </w:tr>
    </w:tbl>
    <w:p w:rsidR="00DA6768" w:rsidRPr="00BA6689" w:rsidRDefault="00DA6768" w:rsidP="00995A4D">
      <w:pPr>
        <w:pStyle w:val="ConsPlusNormal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0B74" w:rsidRPr="00BA6689" w:rsidRDefault="00930B74" w:rsidP="00995A4D">
      <w:pPr>
        <w:pStyle w:val="ConsPlusNormal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A6689">
        <w:rPr>
          <w:rFonts w:ascii="Times New Roman" w:eastAsia="Times New Roman" w:hAnsi="Times New Roman" w:cs="Times New Roman"/>
          <w:sz w:val="28"/>
          <w:szCs w:val="28"/>
        </w:rPr>
        <w:tab/>
        <w:t>Определение восстановительной стоимости зеленых насаждений произрастающих в городских лесах</w:t>
      </w:r>
      <w:r w:rsidR="00995A4D" w:rsidRPr="00BA66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6689">
        <w:rPr>
          <w:rFonts w:ascii="Times New Roman" w:eastAsia="Times New Roman" w:hAnsi="Times New Roman" w:cs="Times New Roman"/>
          <w:sz w:val="28"/>
          <w:szCs w:val="28"/>
        </w:rPr>
        <w:t xml:space="preserve"> в случае их вынужденной вырубк</w:t>
      </w:r>
      <w:r w:rsidR="00995A4D" w:rsidRPr="00BA66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6689">
        <w:rPr>
          <w:rFonts w:ascii="Times New Roman" w:eastAsia="Times New Roman" w:hAnsi="Times New Roman" w:cs="Times New Roman"/>
          <w:sz w:val="28"/>
          <w:szCs w:val="28"/>
        </w:rPr>
        <w:t xml:space="preserve"> (сноса)</w:t>
      </w:r>
      <w:r w:rsidR="00995A4D" w:rsidRPr="00BA6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B74" w:rsidRPr="00BA6689" w:rsidRDefault="00930B74" w:rsidP="00995A4D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0B74" w:rsidRPr="00BA6689" w:rsidRDefault="00930B74" w:rsidP="001813B3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>3.1. Объем вырубленных (снесенных) зеленых насаждений определяется путем сплошного перечета по породам.</w:t>
      </w:r>
    </w:p>
    <w:p w:rsidR="00930B74" w:rsidRPr="00BA6689" w:rsidRDefault="00930B74" w:rsidP="006B18A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BA6689">
        <w:rPr>
          <w:rFonts w:ascii="Times New Roman" w:eastAsia="Times New Roman" w:hAnsi="Times New Roman" w:cs="Times New Roman"/>
          <w:sz w:val="28"/>
          <w:szCs w:val="28"/>
        </w:rPr>
        <w:t>в месте</w:t>
      </w:r>
      <w:proofErr w:type="gramEnd"/>
      <w:r w:rsidRPr="00BA6689">
        <w:rPr>
          <w:rFonts w:ascii="Times New Roman" w:eastAsia="Times New Roman" w:hAnsi="Times New Roman" w:cs="Times New Roman"/>
          <w:sz w:val="28"/>
          <w:szCs w:val="28"/>
        </w:rPr>
        <w:t xml:space="preserve"> спила, которое принимается за диаметр ствола на высоте 1,3 метра.</w:t>
      </w:r>
    </w:p>
    <w:p w:rsidR="00CD41F7" w:rsidRPr="00BA6689" w:rsidRDefault="00930B74" w:rsidP="006B18A1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BA6689">
        <w:rPr>
          <w:rFonts w:ascii="Times New Roman" w:eastAsia="Times New Roman" w:hAnsi="Times New Roman" w:cs="Times New Roman"/>
          <w:sz w:val="28"/>
          <w:szCs w:val="28"/>
        </w:rPr>
        <w:t>таблицах</w:t>
      </w:r>
      <w:proofErr w:type="gramEnd"/>
      <w:r w:rsidRPr="00BA6689">
        <w:rPr>
          <w:rFonts w:ascii="Times New Roman" w:eastAsia="Times New Roman" w:hAnsi="Times New Roman" w:cs="Times New Roman"/>
          <w:sz w:val="28"/>
          <w:szCs w:val="28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</w:t>
      </w:r>
      <w:r w:rsidRPr="00BA6689">
        <w:t xml:space="preserve"> </w:t>
      </w:r>
      <w:r w:rsidRPr="00BA6689">
        <w:rPr>
          <w:rFonts w:ascii="Times New Roman" w:eastAsia="Times New Roman" w:hAnsi="Times New Roman" w:cs="Times New Roman"/>
          <w:sz w:val="28"/>
          <w:szCs w:val="28"/>
        </w:rPr>
        <w:t>по наивысшему в указанных таблицах разряду высот в коре.</w:t>
      </w:r>
    </w:p>
    <w:p w:rsidR="00930B74" w:rsidRPr="00BA6689" w:rsidRDefault="00930B74" w:rsidP="00930B7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B74" w:rsidRPr="00BA6689" w:rsidRDefault="00930B74" w:rsidP="00995A4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>3.2. При исчислении ущерб</w:t>
      </w:r>
      <w:r w:rsidR="00995A4D" w:rsidRPr="00BA6689">
        <w:rPr>
          <w:rFonts w:ascii="Times New Roman" w:eastAsia="Times New Roman" w:hAnsi="Times New Roman" w:cs="Times New Roman"/>
          <w:sz w:val="28"/>
          <w:szCs w:val="28"/>
        </w:rPr>
        <w:t xml:space="preserve">а разделение зеленых насаждений </w:t>
      </w:r>
      <w:r w:rsidRPr="00BA6689">
        <w:rPr>
          <w:rFonts w:ascii="Times New Roman" w:eastAsia="Times New Roman" w:hAnsi="Times New Roman" w:cs="Times New Roman"/>
          <w:sz w:val="28"/>
          <w:szCs w:val="28"/>
        </w:rPr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930B74" w:rsidRPr="00BA6689" w:rsidRDefault="00930B74" w:rsidP="00930B7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B74" w:rsidRPr="00BA6689" w:rsidRDefault="00930B74" w:rsidP="00995A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Размер </w:t>
      </w:r>
      <w:r w:rsidR="00995A4D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547C2C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5A4D"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тановительной</w:t>
      </w: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и ущерба, подлежащего возмещению, определяется с точностью до 1 рубля.</w:t>
      </w:r>
    </w:p>
    <w:p w:rsidR="001813B3" w:rsidRPr="00BA6689" w:rsidRDefault="001813B3" w:rsidP="00995A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74" w:rsidRPr="00BA6689" w:rsidRDefault="00930B74" w:rsidP="00995A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осуществляемыми</w:t>
      </w:r>
      <w:proofErr w:type="gramEnd"/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 – январе (зимний коэффициент).</w:t>
      </w:r>
    </w:p>
    <w:p w:rsidR="00930B74" w:rsidRPr="00BA6689" w:rsidRDefault="00930B74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73" w:rsidRPr="00BA6689" w:rsidRDefault="008D1E73" w:rsidP="00995A4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>3.5.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</w:t>
      </w:r>
      <w:r w:rsidR="00995A4D" w:rsidRPr="00BA6689">
        <w:rPr>
          <w:rFonts w:ascii="Times New Roman" w:eastAsia="Times New Roman" w:hAnsi="Times New Roman" w:cs="Times New Roman"/>
          <w:sz w:val="28"/>
          <w:szCs w:val="28"/>
        </w:rPr>
        <w:t xml:space="preserve"> 16 см. </w:t>
      </w:r>
      <w:r w:rsidRPr="00BA6689">
        <w:rPr>
          <w:rFonts w:ascii="Times New Roman" w:eastAsia="Times New Roman" w:hAnsi="Times New Roman" w:cs="Times New Roman"/>
          <w:sz w:val="28"/>
          <w:szCs w:val="28"/>
        </w:rPr>
        <w:t>и исчислять по ставкам за единицу объёма лесных ресурсов.</w:t>
      </w:r>
    </w:p>
    <w:p w:rsidR="008D1E73" w:rsidRPr="00BA6689" w:rsidRDefault="008D1E73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73" w:rsidRPr="00BA6689" w:rsidRDefault="008D1E73" w:rsidP="00995A4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>3.6. Применить корректирующие коэффициенты к ставкам:</w:t>
      </w:r>
    </w:p>
    <w:p w:rsidR="008D1E73" w:rsidRPr="00BA6689" w:rsidRDefault="008D1E73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>- 2023 год – коэффициент 2,72;</w:t>
      </w:r>
    </w:p>
    <w:p w:rsidR="008D1E73" w:rsidRPr="00BA6689" w:rsidRDefault="008D1E73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>- 2024 год – коэффициент 2,82.</w:t>
      </w:r>
    </w:p>
    <w:p w:rsidR="008D1E73" w:rsidRPr="00BA6689" w:rsidRDefault="008D1E73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73" w:rsidRPr="00BA6689" w:rsidRDefault="008D1E73" w:rsidP="00995A4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lastRenderedPageBreak/>
        <w:t>3.7. При расчете компенсационной стоимости использовать формулу:</w:t>
      </w:r>
    </w:p>
    <w:p w:rsidR="008D1E73" w:rsidRPr="00BA6689" w:rsidRDefault="008D1E73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6689">
        <w:rPr>
          <w:rFonts w:ascii="Times New Roman" w:eastAsia="Times New Roman" w:hAnsi="Times New Roman" w:cs="Times New Roman"/>
          <w:sz w:val="28"/>
          <w:szCs w:val="28"/>
        </w:rPr>
        <w:t>КС (компенсационная стоимость) = V3 (объем древесины) * СРКС (ставка расчета компенсационной стоимости, установленная Приложением</w:t>
      </w:r>
      <w:proofErr w:type="gramEnd"/>
    </w:p>
    <w:p w:rsidR="008D1E73" w:rsidRPr="00BA6689" w:rsidRDefault="008D1E73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>№ 5) * КК (корректирующий коэффициент)</w:t>
      </w:r>
    </w:p>
    <w:p w:rsidR="008D1E73" w:rsidRPr="00BA6689" w:rsidRDefault="008D1E73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73" w:rsidRPr="00BA6689" w:rsidRDefault="008D1E73" w:rsidP="00995A4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89">
        <w:rPr>
          <w:rFonts w:ascii="Times New Roman" w:eastAsia="Times New Roman" w:hAnsi="Times New Roman" w:cs="Times New Roman"/>
          <w:sz w:val="28"/>
          <w:szCs w:val="28"/>
        </w:rPr>
        <w:t>3.8. При расчете ущерба использовать формулу:</w:t>
      </w:r>
    </w:p>
    <w:p w:rsidR="008D1E73" w:rsidRPr="00BA6689" w:rsidRDefault="008D1E73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6689">
        <w:rPr>
          <w:rFonts w:ascii="Times New Roman" w:eastAsia="Times New Roman" w:hAnsi="Times New Roman" w:cs="Times New Roman"/>
          <w:sz w:val="28"/>
          <w:szCs w:val="28"/>
        </w:rPr>
        <w:t>КС (компенсационная стоимость) = V3 (объем древесины) * СРКС (ставка расчета компенсационной стоим</w:t>
      </w:r>
      <w:r w:rsidR="00995A4D" w:rsidRPr="00BA6689">
        <w:rPr>
          <w:rFonts w:ascii="Times New Roman" w:eastAsia="Times New Roman" w:hAnsi="Times New Roman" w:cs="Times New Roman"/>
          <w:sz w:val="28"/>
          <w:szCs w:val="28"/>
        </w:rPr>
        <w:t xml:space="preserve">ости, установленная Приложением </w:t>
      </w:r>
      <w:r w:rsidRPr="00BA6689">
        <w:rPr>
          <w:rFonts w:ascii="Times New Roman" w:eastAsia="Times New Roman" w:hAnsi="Times New Roman" w:cs="Times New Roman"/>
          <w:sz w:val="28"/>
          <w:szCs w:val="28"/>
        </w:rPr>
        <w:t>№ 5) * КК (корректирующий коэффи</w:t>
      </w:r>
      <w:r w:rsidR="00995A4D" w:rsidRPr="00BA6689">
        <w:rPr>
          <w:rFonts w:ascii="Times New Roman" w:eastAsia="Times New Roman" w:hAnsi="Times New Roman" w:cs="Times New Roman"/>
          <w:sz w:val="28"/>
          <w:szCs w:val="28"/>
        </w:rPr>
        <w:t xml:space="preserve">циент) * ЗК (зимний коэффициент </w:t>
      </w:r>
      <w:r w:rsidRPr="00BA6689">
        <w:rPr>
          <w:rFonts w:ascii="Times New Roman" w:eastAsia="Times New Roman" w:hAnsi="Times New Roman" w:cs="Times New Roman"/>
          <w:sz w:val="28"/>
          <w:szCs w:val="28"/>
        </w:rPr>
        <w:t>при наличии оснований) * 100 (п</w:t>
      </w:r>
      <w:r w:rsidR="00995A4D" w:rsidRPr="00BA6689">
        <w:rPr>
          <w:rFonts w:ascii="Times New Roman" w:eastAsia="Times New Roman" w:hAnsi="Times New Roman" w:cs="Times New Roman"/>
          <w:sz w:val="28"/>
          <w:szCs w:val="28"/>
        </w:rPr>
        <w:t xml:space="preserve">ри условиях, указанных в пункте </w:t>
      </w:r>
      <w:r w:rsidRPr="00BA6689">
        <w:rPr>
          <w:rFonts w:ascii="Times New Roman" w:eastAsia="Times New Roman" w:hAnsi="Times New Roman" w:cs="Times New Roman"/>
          <w:sz w:val="28"/>
          <w:szCs w:val="28"/>
        </w:rPr>
        <w:t>3.5.</w:t>
      </w:r>
      <w:proofErr w:type="gramEnd"/>
      <w:r w:rsidRPr="00BA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6689">
        <w:rPr>
          <w:rFonts w:ascii="Times New Roman" w:eastAsia="Times New Roman" w:hAnsi="Times New Roman" w:cs="Times New Roman"/>
          <w:sz w:val="28"/>
          <w:szCs w:val="28"/>
        </w:rPr>
        <w:t>Методики).</w:t>
      </w:r>
      <w:proofErr w:type="gramEnd"/>
    </w:p>
    <w:p w:rsidR="001D3D8C" w:rsidRDefault="001D3D8C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A6768" w:rsidRPr="00BA6689" w:rsidRDefault="00DA6768" w:rsidP="00DA6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A6768" w:rsidRPr="00BA6689" w:rsidRDefault="00DA6768" w:rsidP="00DA6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 определения восстановительной стоимости зеленых насаждений в случае их вынужденной вырубки (сноса) или повреждения</w:t>
      </w:r>
    </w:p>
    <w:p w:rsidR="00DA6768" w:rsidRPr="00BA6689" w:rsidRDefault="00DA6768" w:rsidP="00DA6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768" w:rsidRPr="00BA6689" w:rsidRDefault="00DA6768" w:rsidP="00DA67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СТАВКИ РАСЧЕТА КОМПЕНСАЦИОННОЙСТОИМОСТИ</w:t>
      </w:r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 ВЫРУБКЕ (СНОСЕ) ЗЕЛЕНЫХ НАСАЖДЕНИЙ</w:t>
      </w:r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ИСЧИСЛЕНИИ УЩЕРБА НА ТЕРРИТОРИИ </w:t>
      </w:r>
    </w:p>
    <w:p w:rsidR="00DA6768" w:rsidRPr="00BA6689" w:rsidRDefault="00DA6768" w:rsidP="00DA67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городских лесах в границах муниципального образования города Ачинска»</w:t>
      </w:r>
    </w:p>
    <w:p w:rsidR="00DA6768" w:rsidRPr="00BA6689" w:rsidRDefault="00DA6768" w:rsidP="00DA67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6768" w:rsidRPr="00BA6689" w:rsidRDefault="00DA6768" w:rsidP="00DA67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</w:t>
      </w:r>
    </w:p>
    <w:p w:rsidR="00DA6768" w:rsidRPr="00BA6689" w:rsidRDefault="00DA6768" w:rsidP="00DA67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3-го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лесотаксового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DA6768" w:rsidRPr="00BA6689" w:rsidRDefault="00DA6768" w:rsidP="00995A4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243"/>
        <w:gridCol w:w="1827"/>
        <w:gridCol w:w="1145"/>
        <w:gridCol w:w="1181"/>
        <w:gridCol w:w="1110"/>
        <w:gridCol w:w="1310"/>
      </w:tblGrid>
      <w:tr w:rsidR="00BA6689" w:rsidRPr="00BA6689" w:rsidTr="001D3D8C">
        <w:trPr>
          <w:trHeight w:val="420"/>
          <w:tblHeader/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BA6689" w:rsidRPr="00BA6689" w:rsidTr="001D3D8C">
        <w:trPr>
          <w:trHeight w:val="362"/>
          <w:tblHeader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BA6689" w:rsidRPr="00BA6689" w:rsidTr="001D3D8C">
        <w:trPr>
          <w:trHeight w:val="255"/>
          <w:tblHeader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F11" w:rsidRPr="00BA6689" w:rsidRDefault="002C0F11" w:rsidP="0045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3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0F11" w:rsidRPr="00BA6689" w:rsidRDefault="002C0F11" w:rsidP="0045607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A6689" w:rsidRPr="00BA6689" w:rsidTr="001D3D8C">
        <w:trPr>
          <w:trHeight w:val="20"/>
          <w:jc w:val="center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11" w:rsidRPr="00BA6689" w:rsidRDefault="002C0F11" w:rsidP="00456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2C0F11" w:rsidRPr="00BA6689" w:rsidRDefault="002C0F11" w:rsidP="002C0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0F11" w:rsidRPr="00BA6689" w:rsidRDefault="002C0F11" w:rsidP="002C0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6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Кустарники</w:t>
      </w:r>
    </w:p>
    <w:p w:rsidR="002C0F11" w:rsidRPr="00BA6689" w:rsidRDefault="002C0F11" w:rsidP="002C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BA6689" w:rsidRPr="00BA6689" w:rsidTr="0045607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BA6689" w:rsidRPr="00BA6689" w:rsidTr="0045607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F11" w:rsidRPr="00BA6689" w:rsidRDefault="002C0F11" w:rsidP="00456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C0F11" w:rsidRPr="00BA6689" w:rsidRDefault="002C0F11" w:rsidP="002C0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C0F11" w:rsidRPr="00BA6689" w:rsidRDefault="002C0F11" w:rsidP="002C0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6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Газоны, цветники</w:t>
      </w:r>
    </w:p>
    <w:p w:rsidR="002C0F11" w:rsidRPr="00BA6689" w:rsidRDefault="002C0F11" w:rsidP="002C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BA6689" w:rsidRPr="00BA6689" w:rsidTr="008A7F54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BA6689" w:rsidRPr="00BA6689" w:rsidTr="004560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F11" w:rsidRPr="00BA6689" w:rsidRDefault="002C0F11" w:rsidP="0045607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F11" w:rsidRPr="00BA6689" w:rsidRDefault="002C0F11" w:rsidP="002C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0F11" w:rsidRPr="00BA6689" w:rsidRDefault="002C0F11" w:rsidP="002C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2C0F11" w:rsidRPr="00BA6689" w:rsidRDefault="002C0F11" w:rsidP="002C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лесотаксовый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– Ачинский, Березовский,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Бирилюсский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Боготольский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Большеулуйский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Казачинский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Козульский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Назаровский,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Пировский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Тюхтетский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Шарыповский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Уярский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края и г. Ачинск, г. Боготол, г. Дивногорск, г. Красноярск, г. Назарово, г. Сосновоборск, г. Шарыпово, ЗАТО г. Железногорск, ЗАТО </w:t>
      </w:r>
      <w:proofErr w:type="spellStart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A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Кедровый.</w:t>
      </w:r>
    </w:p>
    <w:p w:rsidR="002C0F11" w:rsidRPr="00BA6689" w:rsidRDefault="002C0F11" w:rsidP="001D3D8C">
      <w:pPr>
        <w:pStyle w:val="ConsPlusTitle"/>
        <w:ind w:left="1080"/>
        <w:rPr>
          <w:rFonts w:ascii="Times New Roman" w:hAnsi="Times New Roman" w:cs="Times New Roman"/>
          <w:b w:val="0"/>
          <w:sz w:val="28"/>
          <w:szCs w:val="28"/>
        </w:rPr>
      </w:pPr>
    </w:p>
    <w:sectPr w:rsidR="002C0F11" w:rsidRPr="00BA6689" w:rsidSect="00CD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25" w:rsidRDefault="00BA3125" w:rsidP="00E94EA3">
      <w:pPr>
        <w:spacing w:after="0" w:line="240" w:lineRule="auto"/>
      </w:pPr>
      <w:r>
        <w:separator/>
      </w:r>
    </w:p>
  </w:endnote>
  <w:endnote w:type="continuationSeparator" w:id="0">
    <w:p w:rsidR="00BA3125" w:rsidRDefault="00BA3125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25" w:rsidRDefault="00BA3125" w:rsidP="00E94EA3">
      <w:pPr>
        <w:spacing w:after="0" w:line="240" w:lineRule="auto"/>
      </w:pPr>
      <w:r>
        <w:separator/>
      </w:r>
    </w:p>
  </w:footnote>
  <w:footnote w:type="continuationSeparator" w:id="0">
    <w:p w:rsidR="00BA3125" w:rsidRDefault="00BA3125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A4A"/>
    <w:multiLevelType w:val="hybridMultilevel"/>
    <w:tmpl w:val="D69829C2"/>
    <w:lvl w:ilvl="0" w:tplc="6504CEFA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E575CF7"/>
    <w:multiLevelType w:val="hybridMultilevel"/>
    <w:tmpl w:val="503EC770"/>
    <w:lvl w:ilvl="0" w:tplc="E9308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97830"/>
    <w:multiLevelType w:val="hybridMultilevel"/>
    <w:tmpl w:val="B3487D00"/>
    <w:lvl w:ilvl="0" w:tplc="C5664F6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28CB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84ADB"/>
    <w:rsid w:val="00087EAA"/>
    <w:rsid w:val="0009201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2543"/>
    <w:rsid w:val="00106A98"/>
    <w:rsid w:val="00112927"/>
    <w:rsid w:val="00126223"/>
    <w:rsid w:val="00127774"/>
    <w:rsid w:val="00127E7C"/>
    <w:rsid w:val="0013154C"/>
    <w:rsid w:val="00134898"/>
    <w:rsid w:val="001362FD"/>
    <w:rsid w:val="00137207"/>
    <w:rsid w:val="00143CB1"/>
    <w:rsid w:val="00146ACB"/>
    <w:rsid w:val="0015006D"/>
    <w:rsid w:val="0015058D"/>
    <w:rsid w:val="00154708"/>
    <w:rsid w:val="0016411C"/>
    <w:rsid w:val="00164701"/>
    <w:rsid w:val="00164784"/>
    <w:rsid w:val="0016764F"/>
    <w:rsid w:val="001723DF"/>
    <w:rsid w:val="00173CD1"/>
    <w:rsid w:val="00174B91"/>
    <w:rsid w:val="001813B3"/>
    <w:rsid w:val="00185A95"/>
    <w:rsid w:val="00186689"/>
    <w:rsid w:val="00186A0B"/>
    <w:rsid w:val="0019697A"/>
    <w:rsid w:val="001971E5"/>
    <w:rsid w:val="0019740D"/>
    <w:rsid w:val="001A0FBF"/>
    <w:rsid w:val="001A193E"/>
    <w:rsid w:val="001B35DD"/>
    <w:rsid w:val="001C3AAE"/>
    <w:rsid w:val="001C4C29"/>
    <w:rsid w:val="001D3D8C"/>
    <w:rsid w:val="001D5784"/>
    <w:rsid w:val="001D6F39"/>
    <w:rsid w:val="001D7B16"/>
    <w:rsid w:val="001E06D1"/>
    <w:rsid w:val="001F1719"/>
    <w:rsid w:val="001F2D50"/>
    <w:rsid w:val="001F7351"/>
    <w:rsid w:val="00202866"/>
    <w:rsid w:val="0020360C"/>
    <w:rsid w:val="002049DD"/>
    <w:rsid w:val="00205E41"/>
    <w:rsid w:val="00213AC2"/>
    <w:rsid w:val="00215C38"/>
    <w:rsid w:val="00223FAC"/>
    <w:rsid w:val="0022511A"/>
    <w:rsid w:val="002270F6"/>
    <w:rsid w:val="002319CC"/>
    <w:rsid w:val="00235346"/>
    <w:rsid w:val="00237324"/>
    <w:rsid w:val="002376B6"/>
    <w:rsid w:val="00241EBB"/>
    <w:rsid w:val="00244BDA"/>
    <w:rsid w:val="00247238"/>
    <w:rsid w:val="0025330E"/>
    <w:rsid w:val="00254A3A"/>
    <w:rsid w:val="00256996"/>
    <w:rsid w:val="00263010"/>
    <w:rsid w:val="00266C86"/>
    <w:rsid w:val="00267744"/>
    <w:rsid w:val="002724A5"/>
    <w:rsid w:val="00274C36"/>
    <w:rsid w:val="002750DA"/>
    <w:rsid w:val="002A02AF"/>
    <w:rsid w:val="002A651C"/>
    <w:rsid w:val="002B072D"/>
    <w:rsid w:val="002B3084"/>
    <w:rsid w:val="002C0F11"/>
    <w:rsid w:val="002C1141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0922"/>
    <w:rsid w:val="00333955"/>
    <w:rsid w:val="00334744"/>
    <w:rsid w:val="00336223"/>
    <w:rsid w:val="003419C5"/>
    <w:rsid w:val="00342908"/>
    <w:rsid w:val="003511BA"/>
    <w:rsid w:val="00353551"/>
    <w:rsid w:val="00356A66"/>
    <w:rsid w:val="003700E2"/>
    <w:rsid w:val="003766EE"/>
    <w:rsid w:val="00376B82"/>
    <w:rsid w:val="00377151"/>
    <w:rsid w:val="003773F0"/>
    <w:rsid w:val="0038659E"/>
    <w:rsid w:val="003865E3"/>
    <w:rsid w:val="0039129A"/>
    <w:rsid w:val="0039661E"/>
    <w:rsid w:val="003B0091"/>
    <w:rsid w:val="003B3EFF"/>
    <w:rsid w:val="003B71B5"/>
    <w:rsid w:val="003C0088"/>
    <w:rsid w:val="003C31F8"/>
    <w:rsid w:val="003C6DE0"/>
    <w:rsid w:val="003C7DD9"/>
    <w:rsid w:val="003D22A0"/>
    <w:rsid w:val="003D3CA1"/>
    <w:rsid w:val="003D79ED"/>
    <w:rsid w:val="003E02BE"/>
    <w:rsid w:val="003E0C8C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24D52"/>
    <w:rsid w:val="00431195"/>
    <w:rsid w:val="004317F6"/>
    <w:rsid w:val="00433EEC"/>
    <w:rsid w:val="00442AD3"/>
    <w:rsid w:val="00446925"/>
    <w:rsid w:val="0044708E"/>
    <w:rsid w:val="0044762C"/>
    <w:rsid w:val="00456079"/>
    <w:rsid w:val="00461376"/>
    <w:rsid w:val="00465538"/>
    <w:rsid w:val="0047051C"/>
    <w:rsid w:val="00482F0E"/>
    <w:rsid w:val="00494C6F"/>
    <w:rsid w:val="00494C75"/>
    <w:rsid w:val="004A2C38"/>
    <w:rsid w:val="004A5242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37C41"/>
    <w:rsid w:val="0054455D"/>
    <w:rsid w:val="00544725"/>
    <w:rsid w:val="00546E52"/>
    <w:rsid w:val="00547C2C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A47FB"/>
    <w:rsid w:val="005D1CCB"/>
    <w:rsid w:val="005D1D31"/>
    <w:rsid w:val="005D68C4"/>
    <w:rsid w:val="005D7D50"/>
    <w:rsid w:val="005E070A"/>
    <w:rsid w:val="005E4452"/>
    <w:rsid w:val="005E4A05"/>
    <w:rsid w:val="005E64E0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23956"/>
    <w:rsid w:val="00627279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128"/>
    <w:rsid w:val="00670BB7"/>
    <w:rsid w:val="0067105B"/>
    <w:rsid w:val="00676304"/>
    <w:rsid w:val="00681290"/>
    <w:rsid w:val="0068549E"/>
    <w:rsid w:val="006A104D"/>
    <w:rsid w:val="006A5D98"/>
    <w:rsid w:val="006A7000"/>
    <w:rsid w:val="006B18A1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37FF"/>
    <w:rsid w:val="007147EA"/>
    <w:rsid w:val="00716662"/>
    <w:rsid w:val="007254EC"/>
    <w:rsid w:val="007259DD"/>
    <w:rsid w:val="007261F3"/>
    <w:rsid w:val="00727DFD"/>
    <w:rsid w:val="00733EFA"/>
    <w:rsid w:val="0074124A"/>
    <w:rsid w:val="00743EA2"/>
    <w:rsid w:val="00745290"/>
    <w:rsid w:val="00760E1F"/>
    <w:rsid w:val="00761FBC"/>
    <w:rsid w:val="00767595"/>
    <w:rsid w:val="00774EB5"/>
    <w:rsid w:val="00781A7B"/>
    <w:rsid w:val="007824D4"/>
    <w:rsid w:val="00783B0D"/>
    <w:rsid w:val="00785429"/>
    <w:rsid w:val="00785476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474E0"/>
    <w:rsid w:val="008512DD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A7F54"/>
    <w:rsid w:val="008B3123"/>
    <w:rsid w:val="008C39BB"/>
    <w:rsid w:val="008C3FB4"/>
    <w:rsid w:val="008C4E33"/>
    <w:rsid w:val="008D018D"/>
    <w:rsid w:val="008D1E73"/>
    <w:rsid w:val="008D1EDB"/>
    <w:rsid w:val="008D2D5E"/>
    <w:rsid w:val="008D4B6A"/>
    <w:rsid w:val="008D59C8"/>
    <w:rsid w:val="008E762E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0B74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19F6"/>
    <w:rsid w:val="00986388"/>
    <w:rsid w:val="00990128"/>
    <w:rsid w:val="00990373"/>
    <w:rsid w:val="00990BB4"/>
    <w:rsid w:val="009939A8"/>
    <w:rsid w:val="00995A4D"/>
    <w:rsid w:val="009973E2"/>
    <w:rsid w:val="0099767F"/>
    <w:rsid w:val="009A3582"/>
    <w:rsid w:val="009B0C40"/>
    <w:rsid w:val="009B10A3"/>
    <w:rsid w:val="009B1B8E"/>
    <w:rsid w:val="009B44A2"/>
    <w:rsid w:val="009B50D8"/>
    <w:rsid w:val="009C066F"/>
    <w:rsid w:val="009D0CF6"/>
    <w:rsid w:val="009D173A"/>
    <w:rsid w:val="009D7474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1F84"/>
    <w:rsid w:val="00A352D0"/>
    <w:rsid w:val="00A601B7"/>
    <w:rsid w:val="00A63E2C"/>
    <w:rsid w:val="00A6613E"/>
    <w:rsid w:val="00A70166"/>
    <w:rsid w:val="00A71D70"/>
    <w:rsid w:val="00A82D1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2007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9D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84544"/>
    <w:rsid w:val="00B86F97"/>
    <w:rsid w:val="00B9304E"/>
    <w:rsid w:val="00B93F74"/>
    <w:rsid w:val="00B943F7"/>
    <w:rsid w:val="00BA3125"/>
    <w:rsid w:val="00BA544A"/>
    <w:rsid w:val="00BA6689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4086"/>
    <w:rsid w:val="00C5565F"/>
    <w:rsid w:val="00C605D5"/>
    <w:rsid w:val="00C60D18"/>
    <w:rsid w:val="00C618C6"/>
    <w:rsid w:val="00C6455F"/>
    <w:rsid w:val="00C64A40"/>
    <w:rsid w:val="00C72ACB"/>
    <w:rsid w:val="00C7637F"/>
    <w:rsid w:val="00C80A06"/>
    <w:rsid w:val="00C91512"/>
    <w:rsid w:val="00C917F9"/>
    <w:rsid w:val="00C92E1B"/>
    <w:rsid w:val="00C95178"/>
    <w:rsid w:val="00C967AA"/>
    <w:rsid w:val="00CA54BA"/>
    <w:rsid w:val="00CB2A9C"/>
    <w:rsid w:val="00CB506D"/>
    <w:rsid w:val="00CB7229"/>
    <w:rsid w:val="00CC359A"/>
    <w:rsid w:val="00CC54E7"/>
    <w:rsid w:val="00CD41F7"/>
    <w:rsid w:val="00CD6DF6"/>
    <w:rsid w:val="00CE13AC"/>
    <w:rsid w:val="00CE5B9E"/>
    <w:rsid w:val="00CE5E0D"/>
    <w:rsid w:val="00CF4493"/>
    <w:rsid w:val="00CF4642"/>
    <w:rsid w:val="00D0283C"/>
    <w:rsid w:val="00D0517F"/>
    <w:rsid w:val="00D11B75"/>
    <w:rsid w:val="00D15091"/>
    <w:rsid w:val="00D15A4B"/>
    <w:rsid w:val="00D16AC0"/>
    <w:rsid w:val="00D23F10"/>
    <w:rsid w:val="00D254A3"/>
    <w:rsid w:val="00D377FF"/>
    <w:rsid w:val="00D40A5A"/>
    <w:rsid w:val="00D41006"/>
    <w:rsid w:val="00D44E85"/>
    <w:rsid w:val="00D4511D"/>
    <w:rsid w:val="00D513F2"/>
    <w:rsid w:val="00D61E52"/>
    <w:rsid w:val="00D62B4B"/>
    <w:rsid w:val="00D6718E"/>
    <w:rsid w:val="00D766B8"/>
    <w:rsid w:val="00D80F4E"/>
    <w:rsid w:val="00D91A2F"/>
    <w:rsid w:val="00D951E8"/>
    <w:rsid w:val="00DA1ED8"/>
    <w:rsid w:val="00DA3AF2"/>
    <w:rsid w:val="00DA5A2B"/>
    <w:rsid w:val="00DA6768"/>
    <w:rsid w:val="00DB05C9"/>
    <w:rsid w:val="00DB744E"/>
    <w:rsid w:val="00DC61EC"/>
    <w:rsid w:val="00DD2189"/>
    <w:rsid w:val="00DD4FF5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0AB9"/>
    <w:rsid w:val="00E2419B"/>
    <w:rsid w:val="00E248BD"/>
    <w:rsid w:val="00E3017C"/>
    <w:rsid w:val="00E34588"/>
    <w:rsid w:val="00E44461"/>
    <w:rsid w:val="00E45237"/>
    <w:rsid w:val="00E528CD"/>
    <w:rsid w:val="00E579D2"/>
    <w:rsid w:val="00E623E4"/>
    <w:rsid w:val="00E62733"/>
    <w:rsid w:val="00E65320"/>
    <w:rsid w:val="00E74A87"/>
    <w:rsid w:val="00E8458D"/>
    <w:rsid w:val="00E8564F"/>
    <w:rsid w:val="00E859E8"/>
    <w:rsid w:val="00E86BDD"/>
    <w:rsid w:val="00E86E30"/>
    <w:rsid w:val="00E87F01"/>
    <w:rsid w:val="00E90617"/>
    <w:rsid w:val="00E93F2F"/>
    <w:rsid w:val="00E94EA3"/>
    <w:rsid w:val="00EA0789"/>
    <w:rsid w:val="00EA09FA"/>
    <w:rsid w:val="00EA189E"/>
    <w:rsid w:val="00EA6942"/>
    <w:rsid w:val="00EB0661"/>
    <w:rsid w:val="00EB464C"/>
    <w:rsid w:val="00EC2E21"/>
    <w:rsid w:val="00EC3F57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2381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049F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2E00"/>
    <w:rsid w:val="00FF3C7A"/>
    <w:rsid w:val="00FF432E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table" w:styleId="ab">
    <w:name w:val="Table Grid"/>
    <w:basedOn w:val="a1"/>
    <w:rsid w:val="00A82D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37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23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3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table" w:styleId="ab">
    <w:name w:val="Table Grid"/>
    <w:basedOn w:val="a1"/>
    <w:rsid w:val="00A82D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37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23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3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D4C0-68EB-4ED0-AF80-2929B8A7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user</cp:lastModifiedBy>
  <cp:revision>2</cp:revision>
  <cp:lastPrinted>2023-07-04T06:32:00Z</cp:lastPrinted>
  <dcterms:created xsi:type="dcterms:W3CDTF">2023-07-04T06:33:00Z</dcterms:created>
  <dcterms:modified xsi:type="dcterms:W3CDTF">2023-07-04T06:33:00Z</dcterms:modified>
</cp:coreProperties>
</file>