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9260C" w14:textId="135B265C" w:rsidR="00D67048" w:rsidRPr="00D67048" w:rsidRDefault="00D67048" w:rsidP="00D6704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C5624F" wp14:editId="01F0F106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580CA" w14:textId="77777777" w:rsidR="00D67048" w:rsidRPr="00D67048" w:rsidRDefault="00D67048" w:rsidP="00D670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14:paraId="38FA8479" w14:textId="77777777" w:rsidR="00D67048" w:rsidRPr="00D67048" w:rsidRDefault="00D67048" w:rsidP="00D670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8ED8B" w14:textId="77777777" w:rsidR="00D67048" w:rsidRPr="00D67048" w:rsidRDefault="00D67048" w:rsidP="00D670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АЧИНСКА</w:t>
      </w:r>
    </w:p>
    <w:p w14:paraId="3A7DFAA9" w14:textId="77777777" w:rsidR="00D67048" w:rsidRPr="00D67048" w:rsidRDefault="00D67048" w:rsidP="00D670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0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14:paraId="0E060754" w14:textId="77777777" w:rsidR="00D67048" w:rsidRPr="00D67048" w:rsidRDefault="00D67048" w:rsidP="00D6704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D6704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D67048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14:paraId="1853E481" w14:textId="77777777" w:rsidR="00D67048" w:rsidRPr="00D67048" w:rsidRDefault="00D67048" w:rsidP="00D670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1EB2C" w14:textId="77777777" w:rsidR="00D67048" w:rsidRPr="00D67048" w:rsidRDefault="00D67048" w:rsidP="00D670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7EDAB" w14:textId="7CBFF1D5" w:rsidR="00D67048" w:rsidRPr="00D67048" w:rsidRDefault="00D67048" w:rsidP="00D67048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670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16.10.2023                                      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г. Ачинск               </w:t>
      </w:r>
      <w:r w:rsidRPr="00D670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      308</w:t>
      </w:r>
      <w:r w:rsidRPr="00D670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-п</w:t>
      </w:r>
    </w:p>
    <w:p w14:paraId="5D20371A" w14:textId="77777777"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AAD7309" w14:textId="77777777" w:rsidR="00D67048" w:rsidRDefault="00D67048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7EEBD5B" w14:textId="77777777"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CE32EE3" w14:textId="77777777"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28AAAB6" w14:textId="77777777"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CC3BF56" w14:textId="77777777"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C90416D" w14:textId="77777777" w:rsidR="00091F11" w:rsidRPr="00134CD6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</w:p>
    <w:p w14:paraId="352ABDC0" w14:textId="77777777" w:rsidR="00091F11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Ачинска </w:t>
      </w:r>
    </w:p>
    <w:p w14:paraId="43BE4FB5" w14:textId="77777777" w:rsidR="00091F11" w:rsidRPr="00134CD6" w:rsidRDefault="00091F11" w:rsidP="00091F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34CD6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134CD6">
        <w:rPr>
          <w:rFonts w:ascii="Times New Roman" w:hAnsi="Times New Roman" w:cs="Times New Roman"/>
          <w:b w:val="0"/>
          <w:sz w:val="28"/>
          <w:szCs w:val="28"/>
        </w:rPr>
        <w:t>9-п</w:t>
      </w:r>
    </w:p>
    <w:p w14:paraId="7704AE3D" w14:textId="77777777" w:rsidR="00091F11" w:rsidRPr="00134CD6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9D520D" w14:textId="77777777"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23.06.2016 № 182-ФЗ «Об основах системы профилактики правонарушений в Российской Федерации», руководствуясь статьями 36, 40, 55, 57 </w:t>
      </w:r>
      <w:r w:rsidRPr="00134CD6">
        <w:rPr>
          <w:rFonts w:ascii="Times New Roman" w:hAnsi="Times New Roman" w:cs="Times New Roman"/>
          <w:sz w:val="28"/>
          <w:szCs w:val="28"/>
        </w:rPr>
        <w:t xml:space="preserve">Устава города Ачинска, </w:t>
      </w:r>
    </w:p>
    <w:p w14:paraId="736161CF" w14:textId="77777777"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F23F07" w14:textId="77777777"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D68E10F" w14:textId="77777777"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8EDD7C" w14:textId="2052CB2E"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4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 в приложение 1 к постановлению  администрации города Ачинска от 05.09.2017 № 259-п «О межведомственной комиссии  по профилактике правонарушений на территории города Ачинска» (в ред. от 12.12.2017 № 400-п, от 16.07.2018 № 213-п, от 16.08.2018 № 268-п, от 18.09.2018 № 322-п, от 21.06.2019 № 218-п, от 31.07.2019 № 285-п, от 28.10.2019 № 459-п, от 16.12.2019 № 552-п, от 10.02.2020 № 042-п, от 10.12.2020 № 292-п, от 08.04.2021 № 084-п, от 11.06.2021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165-п, от 06.10.2021 № 279-п, от 22.11.2021 № 326-п, от 17.02.2022 № 045-п, от 22.03.2022 № 081-п, от 02.06.2022 №159-п, от 12.09.2022 № 285-п, от 25.11.2022 №422-п, от 10.03.2023 № 066-п</w:t>
      </w:r>
      <w:r w:rsidR="00743976">
        <w:rPr>
          <w:rFonts w:ascii="Times New Roman" w:hAnsi="Times New Roman" w:cs="Times New Roman"/>
          <w:sz w:val="28"/>
          <w:szCs w:val="28"/>
        </w:rPr>
        <w:t>, от 30.05.2023 №158-п</w:t>
      </w:r>
      <w:r>
        <w:rPr>
          <w:rFonts w:ascii="Times New Roman" w:hAnsi="Times New Roman" w:cs="Times New Roman"/>
          <w:sz w:val="28"/>
          <w:szCs w:val="28"/>
        </w:rPr>
        <w:t xml:space="preserve">) следующего содержания. </w:t>
      </w:r>
      <w:proofErr w:type="gramEnd"/>
    </w:p>
    <w:p w14:paraId="52D39A23" w14:textId="3946BFDC" w:rsidR="00091F11" w:rsidRDefault="00091F11" w:rsidP="00091F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bookmarkStart w:id="0" w:name="_Hlk142577137"/>
      <w:r>
        <w:rPr>
          <w:rFonts w:ascii="Times New Roman" w:hAnsi="Times New Roman" w:cs="Times New Roman"/>
          <w:sz w:val="28"/>
          <w:szCs w:val="28"/>
        </w:rPr>
        <w:t>Словосочетание «</w:t>
      </w:r>
      <w:r w:rsidR="00956678">
        <w:rPr>
          <w:rFonts w:ascii="Times New Roman" w:hAnsi="Times New Roman" w:cs="Times New Roman"/>
          <w:sz w:val="28"/>
          <w:szCs w:val="28"/>
        </w:rPr>
        <w:t>Шереметьева Мария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56678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proofErr w:type="gramStart"/>
      <w:r w:rsidR="00956678">
        <w:rPr>
          <w:rFonts w:ascii="Times New Roman" w:hAnsi="Times New Roman" w:cs="Times New Roman"/>
          <w:sz w:val="28"/>
          <w:szCs w:val="28"/>
        </w:rPr>
        <w:t>начальника отдела культуры администрации города</w:t>
      </w:r>
      <w:proofErr w:type="gramEnd"/>
      <w:r w:rsidR="00956678">
        <w:rPr>
          <w:rFonts w:ascii="Times New Roman" w:hAnsi="Times New Roman" w:cs="Times New Roman"/>
          <w:sz w:val="28"/>
          <w:szCs w:val="28"/>
        </w:rPr>
        <w:t xml:space="preserve"> Ачинска, либо лицо его заменяющее</w:t>
      </w:r>
      <w:r>
        <w:rPr>
          <w:rFonts w:ascii="Times New Roman" w:hAnsi="Times New Roman" w:cs="Times New Roman"/>
          <w:sz w:val="28"/>
          <w:szCs w:val="28"/>
        </w:rPr>
        <w:t>» читать «</w:t>
      </w:r>
      <w:r w:rsidR="00552F84">
        <w:rPr>
          <w:rFonts w:ascii="Times New Roman" w:hAnsi="Times New Roman" w:cs="Times New Roman"/>
          <w:sz w:val="28"/>
          <w:szCs w:val="28"/>
        </w:rPr>
        <w:t>Палагина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52F84" w:rsidRPr="00552F84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города Ачинска, либо лицо его заменяющее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14:paraId="54E3D12F" w14:textId="7A9C97E2" w:rsidR="00552F84" w:rsidRDefault="00552F84" w:rsidP="00552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52F84">
        <w:rPr>
          <w:rFonts w:ascii="Times New Roman" w:hAnsi="Times New Roman" w:cs="Times New Roman"/>
          <w:sz w:val="28"/>
          <w:szCs w:val="28"/>
        </w:rPr>
        <w:t>Словосочетание «</w:t>
      </w:r>
      <w:bookmarkStart w:id="1" w:name="_Hlk142577247"/>
      <w:r>
        <w:rPr>
          <w:rFonts w:ascii="Times New Roman" w:hAnsi="Times New Roman" w:cs="Times New Roman"/>
          <w:sz w:val="28"/>
          <w:szCs w:val="28"/>
        </w:rPr>
        <w:t>Сердюков Андрей Сергеевич</w:t>
      </w:r>
      <w:r w:rsidRPr="00552F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МКУ «Управление ЕДДС, ГО и ЛЧС», заместитель председателя комиссии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Pr="00552F84">
        <w:rPr>
          <w:rFonts w:ascii="Times New Roman" w:hAnsi="Times New Roman" w:cs="Times New Roman"/>
          <w:sz w:val="28"/>
          <w:szCs w:val="28"/>
        </w:rPr>
        <w:t xml:space="preserve"> читать «Сердюков Андрей Сергеевич – директор МКУ «Управление ЕДДС, ГО и ЛЧС», заместитель председателя комиссии, либо лицо его заменяющее».</w:t>
      </w:r>
    </w:p>
    <w:p w14:paraId="45123B8F" w14:textId="70BF7499" w:rsidR="00552F84" w:rsidRPr="00552F84" w:rsidRDefault="00552F84" w:rsidP="00552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552F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52F84">
        <w:rPr>
          <w:rFonts w:ascii="Times New Roman" w:hAnsi="Times New Roman" w:cs="Times New Roman"/>
          <w:sz w:val="28"/>
          <w:szCs w:val="28"/>
        </w:rPr>
        <w:t>Словосочетание «</w:t>
      </w:r>
      <w:bookmarkStart w:id="2" w:name="_Hlk142577411"/>
      <w:proofErr w:type="spellStart"/>
      <w:r>
        <w:rPr>
          <w:rFonts w:ascii="Times New Roman" w:hAnsi="Times New Roman" w:cs="Times New Roman"/>
          <w:sz w:val="28"/>
          <w:szCs w:val="28"/>
        </w:rPr>
        <w:t>Брыжатая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Станиславовна</w:t>
      </w:r>
      <w:r w:rsidRPr="00552F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 управления образования</w:t>
      </w:r>
      <w:r w:rsidRPr="00552F8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proofErr w:type="gramEnd"/>
      <w:r w:rsidRPr="00552F84">
        <w:rPr>
          <w:rFonts w:ascii="Times New Roman" w:hAnsi="Times New Roman" w:cs="Times New Roman"/>
          <w:sz w:val="28"/>
          <w:szCs w:val="28"/>
        </w:rPr>
        <w:t xml:space="preserve"> Ачинска</w:t>
      </w:r>
      <w:bookmarkEnd w:id="2"/>
      <w:r w:rsidRPr="00552F84">
        <w:rPr>
          <w:rFonts w:ascii="Times New Roman" w:hAnsi="Times New Roman" w:cs="Times New Roman"/>
          <w:sz w:val="28"/>
          <w:szCs w:val="28"/>
        </w:rPr>
        <w:t>» читать «</w:t>
      </w:r>
      <w:proofErr w:type="spellStart"/>
      <w:r w:rsidRPr="00552F84">
        <w:rPr>
          <w:rFonts w:ascii="Times New Roman" w:hAnsi="Times New Roman" w:cs="Times New Roman"/>
          <w:sz w:val="28"/>
          <w:szCs w:val="28"/>
        </w:rPr>
        <w:t>Брыжатая</w:t>
      </w:r>
      <w:proofErr w:type="spellEnd"/>
      <w:r w:rsidRPr="00552F84">
        <w:rPr>
          <w:rFonts w:ascii="Times New Roman" w:hAnsi="Times New Roman" w:cs="Times New Roman"/>
          <w:sz w:val="28"/>
          <w:szCs w:val="28"/>
        </w:rPr>
        <w:t xml:space="preserve"> Светлана Станиславовна – заместитель руководителя управления образования администрации города Ачинска, либо лицо его заменяющее»</w:t>
      </w:r>
    </w:p>
    <w:p w14:paraId="1ACD247B" w14:textId="77777777" w:rsidR="00091F11" w:rsidRDefault="00091F11" w:rsidP="00552F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FD4E83" w14:textId="77777777" w:rsidR="00091F11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города Ачинска по общественно – политической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</w:t>
      </w:r>
    </w:p>
    <w:p w14:paraId="72B9CA88" w14:textId="77777777" w:rsidR="00091F11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9BC688" w14:textId="77777777" w:rsidR="00091F11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34CD6"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овать п</w:t>
      </w:r>
      <w:r w:rsidRPr="00134CD6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>
        <w:rPr>
          <w:rFonts w:ascii="Times New Roman" w:hAnsi="Times New Roman" w:cs="Times New Roman"/>
          <w:sz w:val="28"/>
          <w:szCs w:val="28"/>
        </w:rPr>
        <w:t>уполномоченном печатном средстве массовой информации и разместить на официальном сайте органов местного самоуправления города Ачинска в информационно – телекоммуникационной сети Интернет.</w:t>
      </w:r>
    </w:p>
    <w:p w14:paraId="5F1C2473" w14:textId="77777777" w:rsidR="00091F11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AF2FD6" w14:textId="77777777" w:rsidR="00091F11" w:rsidRPr="00134CD6" w:rsidRDefault="00091F11" w:rsidP="00091F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34CD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</w:t>
      </w:r>
      <w:r w:rsidRPr="00134CD6">
        <w:rPr>
          <w:rFonts w:ascii="Times New Roman" w:hAnsi="Times New Roman" w:cs="Times New Roman"/>
          <w:sz w:val="28"/>
          <w:szCs w:val="28"/>
        </w:rPr>
        <w:t>.</w:t>
      </w:r>
    </w:p>
    <w:p w14:paraId="3CCAF956" w14:textId="77777777" w:rsidR="00091F11" w:rsidRPr="00134CD6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CC34DA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147C85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F9AE52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города Ачинска                                                                     И.П. Титенков</w:t>
      </w:r>
    </w:p>
    <w:p w14:paraId="33A13584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8EC57F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3B69FC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5DC204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E8C248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723227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FACE84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6D1A1AE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345046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F872E3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5C1FB2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C7E36E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6CEA53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663330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C6ABC0" w14:textId="77777777" w:rsidR="00091F11" w:rsidRDefault="00091F11" w:rsidP="00091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F6913C" w14:textId="77777777" w:rsidR="00C937AD" w:rsidRDefault="00C937AD" w:rsidP="0009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01567" w14:textId="77777777" w:rsidR="00C937AD" w:rsidRDefault="00C937AD" w:rsidP="0009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C9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11"/>
    <w:rsid w:val="00091F11"/>
    <w:rsid w:val="002165B2"/>
    <w:rsid w:val="0028507D"/>
    <w:rsid w:val="00552F84"/>
    <w:rsid w:val="005F1BCF"/>
    <w:rsid w:val="007160CD"/>
    <w:rsid w:val="00743976"/>
    <w:rsid w:val="00956678"/>
    <w:rsid w:val="00C937AD"/>
    <w:rsid w:val="00D67048"/>
    <w:rsid w:val="00E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E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9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1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9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6</cp:revision>
  <cp:lastPrinted>2023-10-11T06:55:00Z</cp:lastPrinted>
  <dcterms:created xsi:type="dcterms:W3CDTF">2023-08-10T09:16:00Z</dcterms:created>
  <dcterms:modified xsi:type="dcterms:W3CDTF">2023-10-16T09:13:00Z</dcterms:modified>
</cp:coreProperties>
</file>