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89" w:rsidRDefault="00DB5189" w:rsidP="00DB5189">
      <w:pPr>
        <w:shd w:val="clear" w:color="auto" w:fill="FFFFFF"/>
        <w:ind w:right="-5"/>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w:t>
      </w:r>
      <w:r w:rsidRPr="002A36B6">
        <w:rPr>
          <w:rFonts w:ascii="Times New Roman" w:eastAsia="Times New Roman" w:hAnsi="Times New Roman" w:cs="Times New Roman"/>
          <w:noProof/>
          <w:color w:val="000000" w:themeColor="text1"/>
          <w:sz w:val="24"/>
          <w:szCs w:val="24"/>
        </w:rPr>
        <w:drawing>
          <wp:inline distT="0" distB="0" distL="0" distR="0" wp14:anchorId="59534D79" wp14:editId="6BCFFD09">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r w:rsidRPr="002A36B6">
        <w:rPr>
          <w:rFonts w:ascii="Times New Roman" w:eastAsia="Times New Roman" w:hAnsi="Times New Roman" w:cs="Times New Roman"/>
          <w:color w:val="000000" w:themeColor="text1"/>
          <w:sz w:val="28"/>
          <w:szCs w:val="28"/>
        </w:rPr>
        <w:t xml:space="preserve"> </w:t>
      </w:r>
    </w:p>
    <w:p w:rsidR="002A36B6" w:rsidRPr="002A36B6" w:rsidRDefault="002A36B6" w:rsidP="00DB5189">
      <w:pPr>
        <w:shd w:val="clear" w:color="auto" w:fill="FFFFFF"/>
        <w:ind w:right="-5"/>
        <w:rPr>
          <w:rFonts w:ascii="Times New Roman" w:eastAsia="Times New Roman" w:hAnsi="Times New Roman" w:cs="Times New Roman"/>
          <w:color w:val="000000" w:themeColor="text1"/>
          <w:sz w:val="24"/>
          <w:szCs w:val="24"/>
        </w:rPr>
      </w:pPr>
    </w:p>
    <w:p w:rsidR="00DB5189" w:rsidRPr="002A36B6" w:rsidRDefault="00DB5189" w:rsidP="00DB5189">
      <w:pPr>
        <w:widowControl w:val="0"/>
        <w:shd w:val="clear" w:color="auto" w:fill="FFFFFF"/>
        <w:tabs>
          <w:tab w:val="left" w:pos="7797"/>
        </w:tabs>
        <w:autoSpaceDE w:val="0"/>
        <w:autoSpaceDN w:val="0"/>
        <w:adjustRightInd w:val="0"/>
        <w:spacing w:after="0" w:line="240" w:lineRule="auto"/>
        <w:ind w:right="19"/>
        <w:rPr>
          <w:rFonts w:ascii="Times New Roman" w:eastAsia="Times New Roman" w:hAnsi="Times New Roman" w:cs="Times New Roman"/>
          <w:color w:val="000000" w:themeColor="text1"/>
          <w:spacing w:val="-4"/>
          <w:sz w:val="28"/>
          <w:szCs w:val="28"/>
        </w:rPr>
      </w:pPr>
      <w:r w:rsidRPr="002A36B6">
        <w:rPr>
          <w:rFonts w:ascii="Times New Roman" w:eastAsia="Times New Roman" w:hAnsi="Times New Roman" w:cs="Times New Roman"/>
          <w:color w:val="000000" w:themeColor="text1"/>
          <w:sz w:val="24"/>
          <w:szCs w:val="24"/>
        </w:rPr>
        <w:t xml:space="preserve">                                                 </w:t>
      </w:r>
      <w:r w:rsidRPr="002A36B6">
        <w:rPr>
          <w:rFonts w:ascii="Times New Roman" w:eastAsia="Times New Roman" w:hAnsi="Times New Roman" w:cs="Times New Roman"/>
          <w:color w:val="000000" w:themeColor="text1"/>
          <w:spacing w:val="-4"/>
          <w:sz w:val="28"/>
          <w:szCs w:val="28"/>
        </w:rPr>
        <w:t>РОССИЙСКАЯ ФЕДЕРАЦИЯ</w:t>
      </w:r>
    </w:p>
    <w:p w:rsidR="00DB5189" w:rsidRPr="002A36B6" w:rsidRDefault="00DB5189" w:rsidP="00DB5189">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themeColor="text1"/>
          <w:sz w:val="28"/>
          <w:szCs w:val="28"/>
        </w:rPr>
      </w:pPr>
    </w:p>
    <w:p w:rsidR="00DB5189" w:rsidRPr="002A36B6" w:rsidRDefault="00DB5189" w:rsidP="00DB5189">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АДМИНИСТРАЦИЯ ГОРОДА АЧИНСКА </w:t>
      </w:r>
    </w:p>
    <w:p w:rsidR="00DB5189" w:rsidRPr="002A36B6" w:rsidRDefault="00DB5189" w:rsidP="00DB5189">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pacing w:val="1"/>
          <w:sz w:val="28"/>
          <w:szCs w:val="28"/>
        </w:rPr>
        <w:t>КРАСНОЯРСКОГО КРАЯ</w:t>
      </w:r>
    </w:p>
    <w:p w:rsidR="00DB5189" w:rsidRPr="002A36B6" w:rsidRDefault="00DB5189" w:rsidP="00DB5189">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color w:val="000000" w:themeColor="text1"/>
          <w:spacing w:val="-7"/>
          <w:w w:val="128"/>
          <w:position w:val="4"/>
          <w:sz w:val="48"/>
          <w:szCs w:val="48"/>
        </w:rPr>
      </w:pPr>
      <w:proofErr w:type="gramStart"/>
      <w:r w:rsidRPr="002A36B6">
        <w:rPr>
          <w:rFonts w:ascii="Times New Roman" w:eastAsia="Times New Roman" w:hAnsi="Times New Roman" w:cs="Times New Roman"/>
          <w:color w:val="000000" w:themeColor="text1"/>
          <w:spacing w:val="-7"/>
          <w:w w:val="128"/>
          <w:position w:val="4"/>
          <w:sz w:val="48"/>
          <w:szCs w:val="48"/>
        </w:rPr>
        <w:t>П</w:t>
      </w:r>
      <w:proofErr w:type="gramEnd"/>
      <w:r w:rsidRPr="002A36B6">
        <w:rPr>
          <w:rFonts w:ascii="Times New Roman" w:eastAsia="Times New Roman" w:hAnsi="Times New Roman" w:cs="Times New Roman"/>
          <w:color w:val="000000" w:themeColor="text1"/>
          <w:spacing w:val="-7"/>
          <w:w w:val="128"/>
          <w:position w:val="4"/>
          <w:sz w:val="48"/>
          <w:szCs w:val="48"/>
        </w:rPr>
        <w:t xml:space="preserve"> О С Т А Н О В Л Е Н И Е</w:t>
      </w:r>
    </w:p>
    <w:p w:rsidR="00DB5189" w:rsidRDefault="00DB5189" w:rsidP="00DB5189">
      <w:pPr>
        <w:autoSpaceDE w:val="0"/>
        <w:autoSpaceDN w:val="0"/>
        <w:adjustRightInd w:val="0"/>
        <w:spacing w:after="0" w:line="233" w:lineRule="auto"/>
        <w:ind w:right="5527"/>
        <w:jc w:val="both"/>
        <w:outlineLvl w:val="0"/>
        <w:rPr>
          <w:rFonts w:ascii="Times New Roman" w:eastAsia="Calibri" w:hAnsi="Times New Roman" w:cs="Times New Roman"/>
          <w:color w:val="000000" w:themeColor="text1"/>
          <w:sz w:val="28"/>
          <w:szCs w:val="28"/>
          <w:lang w:eastAsia="en-US"/>
        </w:rPr>
      </w:pPr>
    </w:p>
    <w:p w:rsidR="006E66B0" w:rsidRPr="002A36B6" w:rsidRDefault="006E66B0" w:rsidP="00DB5189">
      <w:pPr>
        <w:autoSpaceDE w:val="0"/>
        <w:autoSpaceDN w:val="0"/>
        <w:adjustRightInd w:val="0"/>
        <w:spacing w:after="0" w:line="233" w:lineRule="auto"/>
        <w:ind w:right="5527"/>
        <w:jc w:val="both"/>
        <w:outlineLvl w:val="0"/>
        <w:rPr>
          <w:rFonts w:ascii="Times New Roman" w:eastAsia="Calibri" w:hAnsi="Times New Roman" w:cs="Times New Roman"/>
          <w:color w:val="000000" w:themeColor="text1"/>
          <w:sz w:val="28"/>
          <w:szCs w:val="28"/>
          <w:lang w:eastAsia="en-US"/>
        </w:rPr>
      </w:pPr>
    </w:p>
    <w:p w:rsidR="006E66B0" w:rsidRPr="006E66B0" w:rsidRDefault="006E66B0" w:rsidP="006E66B0">
      <w:pPr>
        <w:shd w:val="clear" w:color="auto" w:fill="FFFFFF"/>
        <w:ind w:right="23"/>
        <w:jc w:val="both"/>
        <w:rPr>
          <w:rFonts w:ascii="Times New Roman" w:hAnsi="Times New Roman" w:cs="Times New Roman"/>
          <w:color w:val="000000"/>
          <w:sz w:val="28"/>
          <w:szCs w:val="28"/>
        </w:rPr>
      </w:pPr>
      <w:r w:rsidRPr="006E66B0">
        <w:rPr>
          <w:rFonts w:ascii="Times New Roman" w:hAnsi="Times New Roman" w:cs="Times New Roman"/>
          <w:color w:val="000000"/>
          <w:sz w:val="28"/>
          <w:szCs w:val="28"/>
        </w:rPr>
        <w:t xml:space="preserve">19.12.2023   </w:t>
      </w:r>
      <w:r w:rsidRPr="006E66B0">
        <w:rPr>
          <w:rFonts w:ascii="Times New Roman" w:hAnsi="Times New Roman" w:cs="Times New Roman"/>
          <w:color w:val="000000"/>
          <w:sz w:val="28"/>
          <w:szCs w:val="28"/>
          <w:shd w:val="clear" w:color="auto" w:fill="FFFFFF"/>
        </w:rPr>
        <w:t xml:space="preserve">                                        г. Ачинск                                            39</w:t>
      </w:r>
      <w:r w:rsidR="00BE1B89">
        <w:rPr>
          <w:rFonts w:ascii="Times New Roman" w:hAnsi="Times New Roman" w:cs="Times New Roman"/>
          <w:color w:val="000000"/>
          <w:sz w:val="28"/>
          <w:szCs w:val="28"/>
          <w:shd w:val="clear" w:color="auto" w:fill="FFFFFF"/>
        </w:rPr>
        <w:t>4</w:t>
      </w:r>
      <w:r w:rsidRPr="006E66B0">
        <w:rPr>
          <w:rFonts w:ascii="Times New Roman" w:hAnsi="Times New Roman" w:cs="Times New Roman"/>
          <w:color w:val="000000"/>
          <w:sz w:val="28"/>
          <w:szCs w:val="28"/>
          <w:shd w:val="clear" w:color="auto" w:fill="FFFFFF"/>
        </w:rPr>
        <w:t>-п</w:t>
      </w:r>
    </w:p>
    <w:p w:rsidR="00DB5189" w:rsidRPr="002A36B6" w:rsidRDefault="00DB5189" w:rsidP="00DB5189">
      <w:pPr>
        <w:spacing w:after="0" w:line="240" w:lineRule="auto"/>
        <w:jc w:val="both"/>
        <w:rPr>
          <w:rFonts w:ascii="Times New Roman" w:eastAsia="Calibri" w:hAnsi="Times New Roman" w:cs="Times New Roman"/>
          <w:color w:val="000000" w:themeColor="text1"/>
          <w:sz w:val="28"/>
          <w:szCs w:val="28"/>
          <w:lang w:eastAsia="en-US"/>
        </w:rPr>
      </w:pPr>
    </w:p>
    <w:p w:rsidR="00621A9B" w:rsidRPr="002A36B6" w:rsidRDefault="00621A9B" w:rsidP="00DB5189">
      <w:pPr>
        <w:spacing w:after="0" w:line="240" w:lineRule="auto"/>
        <w:rPr>
          <w:rFonts w:ascii="Times New Roman" w:eastAsia="Times New Roman" w:hAnsi="Times New Roman" w:cs="Times New Roman"/>
          <w:color w:val="000000" w:themeColor="text1"/>
          <w:sz w:val="28"/>
          <w:szCs w:val="28"/>
        </w:rPr>
      </w:pPr>
    </w:p>
    <w:p w:rsidR="00621A9B" w:rsidRPr="002A36B6" w:rsidRDefault="00621A9B" w:rsidP="00DB5189">
      <w:pPr>
        <w:spacing w:after="0" w:line="240" w:lineRule="auto"/>
        <w:rPr>
          <w:rFonts w:ascii="Times New Roman" w:eastAsia="Times New Roman" w:hAnsi="Times New Roman" w:cs="Times New Roman"/>
          <w:color w:val="000000" w:themeColor="text1"/>
          <w:sz w:val="28"/>
          <w:szCs w:val="28"/>
        </w:rPr>
      </w:pPr>
    </w:p>
    <w:p w:rsidR="00EC719B" w:rsidRPr="002A36B6" w:rsidRDefault="00EC719B" w:rsidP="00DB5189">
      <w:pPr>
        <w:spacing w:after="0" w:line="240" w:lineRule="auto"/>
        <w:rPr>
          <w:rFonts w:ascii="Times New Roman" w:eastAsia="Times New Roman" w:hAnsi="Times New Roman" w:cs="Times New Roman"/>
          <w:color w:val="000000" w:themeColor="text1"/>
          <w:sz w:val="28"/>
          <w:szCs w:val="28"/>
        </w:rPr>
      </w:pPr>
    </w:p>
    <w:p w:rsidR="00621A9B" w:rsidRPr="002A36B6" w:rsidRDefault="00621A9B" w:rsidP="00DB5189">
      <w:pPr>
        <w:spacing w:after="0" w:line="240" w:lineRule="auto"/>
        <w:rPr>
          <w:rFonts w:ascii="Times New Roman" w:eastAsia="Times New Roman" w:hAnsi="Times New Roman" w:cs="Times New Roman"/>
          <w:color w:val="000000" w:themeColor="text1"/>
          <w:sz w:val="28"/>
          <w:szCs w:val="28"/>
        </w:rPr>
      </w:pPr>
    </w:p>
    <w:p w:rsidR="00621A9B" w:rsidRPr="002A36B6" w:rsidRDefault="00621A9B" w:rsidP="00DB5189">
      <w:pPr>
        <w:spacing w:after="0" w:line="240" w:lineRule="auto"/>
        <w:rPr>
          <w:rFonts w:ascii="Times New Roman" w:eastAsia="Times New Roman" w:hAnsi="Times New Roman" w:cs="Times New Roman"/>
          <w:color w:val="000000" w:themeColor="text1"/>
          <w:sz w:val="28"/>
          <w:szCs w:val="28"/>
        </w:rPr>
      </w:pPr>
    </w:p>
    <w:p w:rsidR="00621A9B" w:rsidRPr="002A36B6" w:rsidRDefault="00621A9B" w:rsidP="00DB5189">
      <w:pPr>
        <w:spacing w:after="0" w:line="240" w:lineRule="auto"/>
        <w:rPr>
          <w:rFonts w:ascii="Times New Roman" w:eastAsia="Times New Roman" w:hAnsi="Times New Roman" w:cs="Times New Roman"/>
          <w:color w:val="000000" w:themeColor="text1"/>
          <w:sz w:val="28"/>
          <w:szCs w:val="28"/>
        </w:rPr>
      </w:pPr>
    </w:p>
    <w:p w:rsidR="006D684D" w:rsidRPr="002A36B6" w:rsidRDefault="006D684D" w:rsidP="00DB5189">
      <w:pPr>
        <w:spacing w:after="0" w:line="240" w:lineRule="auto"/>
        <w:rPr>
          <w:rFonts w:ascii="Times New Roman" w:eastAsia="Times New Roman" w:hAnsi="Times New Roman" w:cs="Times New Roman"/>
          <w:color w:val="000000" w:themeColor="text1"/>
          <w:sz w:val="28"/>
          <w:szCs w:val="28"/>
        </w:rPr>
      </w:pPr>
    </w:p>
    <w:tbl>
      <w:tblPr>
        <w:tblW w:w="5211" w:type="dxa"/>
        <w:tblLook w:val="01E0" w:firstRow="1" w:lastRow="1" w:firstColumn="1" w:lastColumn="1" w:noHBand="0" w:noVBand="0"/>
      </w:tblPr>
      <w:tblGrid>
        <w:gridCol w:w="5211"/>
      </w:tblGrid>
      <w:tr w:rsidR="00DB5189" w:rsidRPr="002A36B6" w:rsidTr="00DB5189">
        <w:tc>
          <w:tcPr>
            <w:tcW w:w="5211" w:type="dxa"/>
          </w:tcPr>
          <w:p w:rsidR="00DB5189" w:rsidRPr="002A36B6" w:rsidRDefault="00DB5189" w:rsidP="005D3ABF">
            <w:pPr>
              <w:snapToGrid w:val="0"/>
              <w:spacing w:after="0" w:line="240" w:lineRule="auto"/>
              <w:jc w:val="both"/>
              <w:outlineLvl w:val="0"/>
              <w:rPr>
                <w:rFonts w:ascii="Times New Roman" w:eastAsia="Times New Roman" w:hAnsi="Times New Roman" w:cs="Times New Roman"/>
                <w:color w:val="000000" w:themeColor="text1"/>
                <w:sz w:val="28"/>
                <w:szCs w:val="28"/>
              </w:rPr>
            </w:pPr>
            <w:bookmarkStart w:id="0" w:name="_GoBack"/>
            <w:r w:rsidRPr="002A36B6">
              <w:rPr>
                <w:rFonts w:ascii="Times New Roman" w:eastAsia="Times New Roman" w:hAnsi="Times New Roman" w:cs="Times New Roman"/>
                <w:color w:val="000000" w:themeColor="text1"/>
                <w:sz w:val="28"/>
                <w:szCs w:val="28"/>
              </w:rPr>
              <w:t>О внесении изменений в постановление администрации города Ачинска от 23.10.2013 № 355-п</w:t>
            </w:r>
            <w:bookmarkEnd w:id="0"/>
          </w:p>
        </w:tc>
      </w:tr>
    </w:tbl>
    <w:p w:rsidR="00C07EB2" w:rsidRPr="002A36B6" w:rsidRDefault="00C07EB2" w:rsidP="005D3ABF">
      <w:pPr>
        <w:autoSpaceDE w:val="0"/>
        <w:autoSpaceDN w:val="0"/>
        <w:adjustRightInd w:val="0"/>
        <w:spacing w:after="0" w:line="240" w:lineRule="auto"/>
        <w:jc w:val="both"/>
        <w:rPr>
          <w:rFonts w:ascii="Times New Roman" w:eastAsia="Calibri" w:hAnsi="Times New Roman" w:cs="Times New Roman"/>
          <w:color w:val="000000" w:themeColor="text1"/>
          <w:sz w:val="28"/>
        </w:rPr>
      </w:pPr>
    </w:p>
    <w:p w:rsidR="002228EE" w:rsidRPr="002A36B6" w:rsidRDefault="002228EE" w:rsidP="005D3AB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D24FAA" w:rsidRPr="002A36B6" w:rsidRDefault="00C07EB2" w:rsidP="00E9137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proofErr w:type="gramStart"/>
      <w:r w:rsidRPr="002A36B6">
        <w:rPr>
          <w:rFonts w:ascii="Times New Roman" w:eastAsia="Times New Roman" w:hAnsi="Times New Roman" w:cs="Times New Roman"/>
          <w:color w:val="000000" w:themeColor="text1"/>
          <w:sz w:val="28"/>
          <w:szCs w:val="28"/>
        </w:rPr>
        <w:t xml:space="preserve">С целью обеспечения населения города </w:t>
      </w:r>
      <w:r w:rsidR="00903E4D" w:rsidRPr="002A36B6">
        <w:rPr>
          <w:rFonts w:ascii="Times New Roman" w:eastAsia="Times New Roman" w:hAnsi="Times New Roman" w:cs="Times New Roman"/>
          <w:color w:val="000000" w:themeColor="text1"/>
          <w:sz w:val="28"/>
          <w:szCs w:val="28"/>
        </w:rPr>
        <w:t xml:space="preserve">Ачинска </w:t>
      </w:r>
      <w:r w:rsidRPr="002A36B6">
        <w:rPr>
          <w:rFonts w:ascii="Times New Roman" w:eastAsia="Times New Roman" w:hAnsi="Times New Roman" w:cs="Times New Roman"/>
          <w:color w:val="000000" w:themeColor="text1"/>
          <w:sz w:val="28"/>
          <w:szCs w:val="28"/>
        </w:rPr>
        <w:t>качественными коммунальными услугами в условиях ограниченного роста оплаты жилищно-коммунальных услуг и благоустро</w:t>
      </w:r>
      <w:r w:rsidR="00650CF2" w:rsidRPr="002A36B6">
        <w:rPr>
          <w:rFonts w:ascii="Times New Roman" w:eastAsia="Times New Roman" w:hAnsi="Times New Roman" w:cs="Times New Roman"/>
          <w:color w:val="000000" w:themeColor="text1"/>
          <w:sz w:val="28"/>
          <w:szCs w:val="28"/>
        </w:rPr>
        <w:t>йства территории города Ачинска</w:t>
      </w:r>
      <w:r w:rsidRPr="002A36B6">
        <w:rPr>
          <w:rFonts w:ascii="Times New Roman" w:eastAsia="Times New Roman" w:hAnsi="Times New Roman" w:cs="Times New Roman"/>
          <w:color w:val="000000" w:themeColor="text1"/>
          <w:sz w:val="28"/>
          <w:szCs w:val="28"/>
        </w:rPr>
        <w:t xml:space="preserve">, </w:t>
      </w:r>
      <w:r w:rsidR="00D9465A" w:rsidRPr="002A36B6">
        <w:rPr>
          <w:rFonts w:ascii="Times New Roman" w:hAnsi="Times New Roman" w:cs="Times New Roman"/>
          <w:color w:val="000000" w:themeColor="text1"/>
          <w:sz w:val="28"/>
          <w:szCs w:val="28"/>
        </w:rPr>
        <w:t>благоустройства дворовых и наиболее посещаемых территорий города Ачинска,</w:t>
      </w:r>
      <w:r w:rsidR="00210B24" w:rsidRPr="002A36B6">
        <w:rPr>
          <w:rFonts w:ascii="Times New Roman" w:hAnsi="Times New Roman" w:cs="Times New Roman"/>
          <w:color w:val="000000" w:themeColor="text1"/>
          <w:sz w:val="28"/>
          <w:szCs w:val="28"/>
        </w:rPr>
        <w:t xml:space="preserve"> </w:t>
      </w:r>
      <w:r w:rsidRPr="002A36B6">
        <w:rPr>
          <w:rFonts w:ascii="Times New Roman" w:eastAsia="Times New Roman" w:hAnsi="Times New Roman" w:cs="Times New Roman"/>
          <w:color w:val="000000" w:themeColor="text1"/>
          <w:sz w:val="28"/>
          <w:szCs w:val="28"/>
        </w:rPr>
        <w:t xml:space="preserve">в соответствии со статьей 179 Бюджетного кодекса Российской Федерации, </w:t>
      </w:r>
      <w:r w:rsidR="00DE5BF0" w:rsidRPr="002A36B6">
        <w:rPr>
          <w:rFonts w:ascii="Times New Roman" w:eastAsia="Times New Roman" w:hAnsi="Times New Roman" w:cs="Times New Roman"/>
          <w:color w:val="000000" w:themeColor="text1"/>
          <w:sz w:val="28"/>
          <w:szCs w:val="28"/>
        </w:rPr>
        <w:t>руководствуясь</w:t>
      </w:r>
      <w:r w:rsidRPr="002A36B6">
        <w:rPr>
          <w:rFonts w:ascii="Times New Roman" w:eastAsia="Times New Roman" w:hAnsi="Times New Roman" w:cs="Times New Roman"/>
          <w:color w:val="000000" w:themeColor="text1"/>
          <w:sz w:val="28"/>
          <w:szCs w:val="28"/>
        </w:rPr>
        <w:t xml:space="preserve"> статьей 16 Федерального закона от 06.10.2003 № 131-ФЗ</w:t>
      </w:r>
      <w:r w:rsidR="00B26782" w:rsidRPr="002A36B6">
        <w:rPr>
          <w:rFonts w:ascii="Times New Roman" w:eastAsia="Times New Roman" w:hAnsi="Times New Roman" w:cs="Times New Roman"/>
          <w:color w:val="000000" w:themeColor="text1"/>
          <w:sz w:val="28"/>
          <w:szCs w:val="28"/>
        </w:rPr>
        <w:t xml:space="preserve"> </w:t>
      </w:r>
      <w:r w:rsidRPr="002A36B6">
        <w:rPr>
          <w:rFonts w:ascii="Times New Roman" w:eastAsia="Times New Roman" w:hAnsi="Times New Roman" w:cs="Times New Roman"/>
          <w:color w:val="000000" w:themeColor="text1"/>
          <w:sz w:val="28"/>
          <w:szCs w:val="28"/>
        </w:rPr>
        <w:t>«Об</w:t>
      </w:r>
      <w:r w:rsidR="00650CF2" w:rsidRPr="002A36B6">
        <w:rPr>
          <w:rFonts w:ascii="Times New Roman" w:eastAsia="Times New Roman" w:hAnsi="Times New Roman" w:cs="Times New Roman"/>
          <w:color w:val="000000" w:themeColor="text1"/>
          <w:sz w:val="28"/>
          <w:szCs w:val="28"/>
        </w:rPr>
        <w:t xml:space="preserve"> </w:t>
      </w:r>
      <w:r w:rsidRPr="002A36B6">
        <w:rPr>
          <w:rFonts w:ascii="Times New Roman" w:eastAsia="Times New Roman" w:hAnsi="Times New Roman" w:cs="Times New Roman"/>
          <w:color w:val="000000" w:themeColor="text1"/>
          <w:sz w:val="28"/>
          <w:szCs w:val="28"/>
        </w:rPr>
        <w:t>общих принципах организации местного самоуправления в Российской Федерации», постановлением администрац</w:t>
      </w:r>
      <w:r w:rsidR="00DE5BF0" w:rsidRPr="002A36B6">
        <w:rPr>
          <w:rFonts w:ascii="Times New Roman" w:eastAsia="Times New Roman" w:hAnsi="Times New Roman" w:cs="Times New Roman"/>
          <w:color w:val="000000" w:themeColor="text1"/>
          <w:sz w:val="28"/>
          <w:szCs w:val="28"/>
        </w:rPr>
        <w:t>ии города Ачинска</w:t>
      </w:r>
      <w:r w:rsidR="00941864" w:rsidRPr="002A36B6">
        <w:rPr>
          <w:rFonts w:ascii="Times New Roman" w:eastAsia="Times New Roman" w:hAnsi="Times New Roman" w:cs="Times New Roman"/>
          <w:color w:val="000000" w:themeColor="text1"/>
          <w:sz w:val="28"/>
          <w:szCs w:val="28"/>
        </w:rPr>
        <w:t xml:space="preserve"> от</w:t>
      </w:r>
      <w:proofErr w:type="gramEnd"/>
      <w:r w:rsidR="00941864" w:rsidRPr="002A36B6">
        <w:rPr>
          <w:rFonts w:ascii="Times New Roman" w:eastAsia="Times New Roman" w:hAnsi="Times New Roman" w:cs="Times New Roman"/>
          <w:color w:val="000000" w:themeColor="text1"/>
          <w:sz w:val="28"/>
          <w:szCs w:val="28"/>
        </w:rPr>
        <w:t xml:space="preserve"> 02.09.2013 </w:t>
      </w:r>
      <w:r w:rsidRPr="002A36B6">
        <w:rPr>
          <w:rFonts w:ascii="Times New Roman" w:eastAsia="Times New Roman" w:hAnsi="Times New Roman" w:cs="Times New Roman"/>
          <w:color w:val="000000" w:themeColor="text1"/>
          <w:sz w:val="28"/>
          <w:szCs w:val="28"/>
        </w:rPr>
        <w:t>№ 299-п «Об утверждении Порядка принятия решений о разработке муниципальных программ города Ачинска, их формировании и реализации», распоряжением администрации города Ачинска от 12.12.2014 № 4639-р «Об утверждении перечня муниципальных программ города Ачинска», руководствуясь статьями 3</w:t>
      </w:r>
      <w:r w:rsidR="009071D8" w:rsidRPr="002A36B6">
        <w:rPr>
          <w:rFonts w:ascii="Times New Roman" w:eastAsia="Times New Roman" w:hAnsi="Times New Roman" w:cs="Times New Roman"/>
          <w:color w:val="000000" w:themeColor="text1"/>
          <w:sz w:val="28"/>
          <w:szCs w:val="28"/>
        </w:rPr>
        <w:t>6</w:t>
      </w:r>
      <w:r w:rsidR="00526274" w:rsidRPr="002A36B6">
        <w:rPr>
          <w:rFonts w:ascii="Times New Roman" w:eastAsia="Times New Roman" w:hAnsi="Times New Roman" w:cs="Times New Roman"/>
          <w:color w:val="000000" w:themeColor="text1"/>
          <w:sz w:val="28"/>
          <w:szCs w:val="28"/>
        </w:rPr>
        <w:t xml:space="preserve">, 40, 55, 57 </w:t>
      </w:r>
      <w:r w:rsidRPr="002A36B6">
        <w:rPr>
          <w:rFonts w:ascii="Times New Roman" w:eastAsia="Times New Roman" w:hAnsi="Times New Roman" w:cs="Times New Roman"/>
          <w:color w:val="000000" w:themeColor="text1"/>
          <w:sz w:val="28"/>
          <w:szCs w:val="28"/>
        </w:rPr>
        <w:t xml:space="preserve">Устава города Ачинска, </w:t>
      </w:r>
    </w:p>
    <w:p w:rsidR="002C63E8" w:rsidRPr="002A36B6" w:rsidRDefault="002C63E8" w:rsidP="005D3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p>
    <w:p w:rsidR="00C07EB2" w:rsidRPr="002A36B6" w:rsidRDefault="00C07EB2" w:rsidP="00DD192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ПОСТАНОВЛЯЮ:</w:t>
      </w:r>
    </w:p>
    <w:p w:rsidR="00941864" w:rsidRPr="002A36B6" w:rsidRDefault="00941864" w:rsidP="00BF759D">
      <w:pPr>
        <w:pStyle w:val="ConsTitle"/>
        <w:tabs>
          <w:tab w:val="left" w:pos="1860"/>
        </w:tabs>
        <w:jc w:val="both"/>
        <w:rPr>
          <w:rFonts w:ascii="Times New Roman" w:eastAsia="Calibri" w:hAnsi="Times New Roman"/>
          <w:b w:val="0"/>
          <w:color w:val="000000" w:themeColor="text1"/>
          <w:sz w:val="28"/>
          <w:szCs w:val="28"/>
        </w:rPr>
      </w:pPr>
    </w:p>
    <w:p w:rsidR="00D32184" w:rsidRPr="002A36B6" w:rsidRDefault="00D47529" w:rsidP="005D3ABF">
      <w:pPr>
        <w:pStyle w:val="ConsTitle"/>
        <w:tabs>
          <w:tab w:val="left" w:pos="1860"/>
        </w:tabs>
        <w:ind w:left="142" w:firstLine="567"/>
        <w:jc w:val="both"/>
        <w:rPr>
          <w:rFonts w:ascii="Times New Roman" w:eastAsia="Calibri" w:hAnsi="Times New Roman"/>
          <w:b w:val="0"/>
          <w:color w:val="000000" w:themeColor="text1"/>
          <w:sz w:val="28"/>
          <w:szCs w:val="28"/>
        </w:rPr>
      </w:pPr>
      <w:r w:rsidRPr="002A36B6">
        <w:rPr>
          <w:rFonts w:ascii="Times New Roman" w:eastAsia="Calibri" w:hAnsi="Times New Roman"/>
          <w:b w:val="0"/>
          <w:color w:val="000000" w:themeColor="text1"/>
          <w:sz w:val="28"/>
          <w:szCs w:val="28"/>
        </w:rPr>
        <w:t xml:space="preserve">1. </w:t>
      </w:r>
      <w:proofErr w:type="gramStart"/>
      <w:r w:rsidRPr="002A36B6">
        <w:rPr>
          <w:rFonts w:ascii="Times New Roman" w:eastAsia="Calibri" w:hAnsi="Times New Roman"/>
          <w:b w:val="0"/>
          <w:color w:val="000000" w:themeColor="text1"/>
          <w:sz w:val="28"/>
          <w:szCs w:val="28"/>
        </w:rPr>
        <w:t>Внести изменения в п</w:t>
      </w:r>
      <w:r w:rsidR="00C07EB2" w:rsidRPr="002A36B6">
        <w:rPr>
          <w:rFonts w:ascii="Times New Roman" w:eastAsia="Calibri" w:hAnsi="Times New Roman"/>
          <w:b w:val="0"/>
          <w:color w:val="000000" w:themeColor="text1"/>
          <w:sz w:val="28"/>
          <w:szCs w:val="28"/>
        </w:rPr>
        <w:t>риложение к постановлению администрации города Ачинска от 23.10.2013 № 355-п «Об утверждении муниципальной программы города Ачинска «Обеспечение</w:t>
      </w:r>
      <w:r w:rsidR="00C57992" w:rsidRPr="002A36B6">
        <w:rPr>
          <w:rFonts w:ascii="Times New Roman" w:eastAsia="Calibri" w:hAnsi="Times New Roman"/>
          <w:b w:val="0"/>
          <w:color w:val="000000" w:themeColor="text1"/>
          <w:sz w:val="28"/>
          <w:szCs w:val="28"/>
        </w:rPr>
        <w:t xml:space="preserve"> функционирования и модернизаци</w:t>
      </w:r>
      <w:r w:rsidR="00650CF2" w:rsidRPr="002A36B6">
        <w:rPr>
          <w:rFonts w:ascii="Times New Roman" w:eastAsia="Calibri" w:hAnsi="Times New Roman"/>
          <w:b w:val="0"/>
          <w:color w:val="000000" w:themeColor="text1"/>
          <w:sz w:val="28"/>
          <w:szCs w:val="28"/>
        </w:rPr>
        <w:t>и</w:t>
      </w:r>
      <w:r w:rsidR="00C07EB2" w:rsidRPr="002A36B6">
        <w:rPr>
          <w:rFonts w:ascii="Times New Roman" w:eastAsia="Calibri" w:hAnsi="Times New Roman"/>
          <w:b w:val="0"/>
          <w:color w:val="000000" w:themeColor="text1"/>
          <w:sz w:val="28"/>
          <w:szCs w:val="28"/>
        </w:rPr>
        <w:t xml:space="preserve"> объектов жилищно-коммунального хозяйства» (</w:t>
      </w:r>
      <w:r w:rsidR="007448C2" w:rsidRPr="002A36B6">
        <w:rPr>
          <w:rFonts w:ascii="Times New Roman" w:eastAsia="Calibri" w:hAnsi="Times New Roman"/>
          <w:b w:val="0"/>
          <w:color w:val="000000" w:themeColor="text1"/>
          <w:sz w:val="28"/>
          <w:szCs w:val="28"/>
        </w:rPr>
        <w:t>в ред. от 06.02.2014 № 100-п, от 21.03.2014 № 173-п, от 21.04.2014 № 222-п, от 26.05.2014 № 291-п, от 28.08.2014 № 398-п, от 05.11.2014 № 483-п, от 06.11.2014 № 491-п, от 05.05.2015 № 162-п, от 25.05.2015 № 181-п, от 22.06.2015 № 223-п, от 14.08.2015 № 273-п</w:t>
      </w:r>
      <w:proofErr w:type="gramEnd"/>
      <w:r w:rsidR="007448C2" w:rsidRPr="002A36B6">
        <w:rPr>
          <w:rFonts w:ascii="Times New Roman" w:eastAsia="Calibri" w:hAnsi="Times New Roman"/>
          <w:b w:val="0"/>
          <w:color w:val="000000" w:themeColor="text1"/>
          <w:sz w:val="28"/>
          <w:szCs w:val="28"/>
        </w:rPr>
        <w:t xml:space="preserve">, </w:t>
      </w:r>
      <w:proofErr w:type="gramStart"/>
      <w:r w:rsidR="007448C2" w:rsidRPr="002A36B6">
        <w:rPr>
          <w:rFonts w:ascii="Times New Roman" w:eastAsia="Calibri" w:hAnsi="Times New Roman"/>
          <w:b w:val="0"/>
          <w:color w:val="000000" w:themeColor="text1"/>
          <w:sz w:val="28"/>
          <w:szCs w:val="28"/>
        </w:rPr>
        <w:t>от 09.09.2015 № 294-п, от 02.11.2015 № 363-п, от 05.11.2015 № 380-п, от 24.12.2015 № 470-п, от 24.12.2015 № 471-п, от 18.03.2016 № 084-п, от 25.04.2016 № 126-п, от 27.05.2016 № 162-п, от 10.06.2016 № 171-п, от 13.07.2016 № 255-п, от 09.09.2016 № 308-п, от 20.10.2016 № 357-п, от 31.10.2016 № 389-п, от 28.11.2016 № 422-п, от 31.01.2017 № 022-п, от 16.03.2017 № 060-п, от 12.04.2017 № 093-п, от 20.04.2017 № 109-п, от 21.06.2017 № 193-п, от 04.08.2017 № 232-п</w:t>
      </w:r>
      <w:proofErr w:type="gramEnd"/>
      <w:r w:rsidR="007448C2" w:rsidRPr="002A36B6">
        <w:rPr>
          <w:rFonts w:ascii="Times New Roman" w:eastAsia="Calibri" w:hAnsi="Times New Roman"/>
          <w:b w:val="0"/>
          <w:color w:val="000000" w:themeColor="text1"/>
          <w:sz w:val="28"/>
          <w:szCs w:val="28"/>
        </w:rPr>
        <w:t xml:space="preserve">, </w:t>
      </w:r>
      <w:proofErr w:type="gramStart"/>
      <w:r w:rsidR="007448C2" w:rsidRPr="002A36B6">
        <w:rPr>
          <w:rFonts w:ascii="Times New Roman" w:eastAsia="Calibri" w:hAnsi="Times New Roman"/>
          <w:b w:val="0"/>
          <w:color w:val="000000" w:themeColor="text1"/>
          <w:sz w:val="28"/>
          <w:szCs w:val="28"/>
        </w:rPr>
        <w:t>от 09.08.2017 № 237-п, от 11.10.2017 № 299-п, от 17.10.2017 № 314-п, от 19.10.2017 № 320-п, от 19.10.2017 № 321-п, от 23.11.2017</w:t>
      </w:r>
      <w:r w:rsidR="006F29CA" w:rsidRPr="002A36B6">
        <w:rPr>
          <w:rFonts w:ascii="Times New Roman" w:eastAsia="Calibri" w:hAnsi="Times New Roman"/>
          <w:b w:val="0"/>
          <w:color w:val="000000" w:themeColor="text1"/>
          <w:sz w:val="28"/>
          <w:szCs w:val="28"/>
        </w:rPr>
        <w:t xml:space="preserve"> </w:t>
      </w:r>
      <w:r w:rsidR="00650CF2" w:rsidRPr="002A36B6">
        <w:rPr>
          <w:rFonts w:ascii="Times New Roman" w:eastAsia="Calibri" w:hAnsi="Times New Roman"/>
          <w:b w:val="0"/>
          <w:color w:val="000000" w:themeColor="text1"/>
          <w:sz w:val="28"/>
          <w:szCs w:val="28"/>
        </w:rPr>
        <w:t>№ 373-п</w:t>
      </w:r>
      <w:r w:rsidR="007448C2" w:rsidRPr="002A36B6">
        <w:rPr>
          <w:rFonts w:ascii="Times New Roman" w:eastAsia="Calibri" w:hAnsi="Times New Roman"/>
          <w:b w:val="0"/>
          <w:color w:val="000000" w:themeColor="text1"/>
          <w:sz w:val="28"/>
          <w:szCs w:val="28"/>
        </w:rPr>
        <w:t>, от 27.11.2017 № 382-п, от 28.12.2017 № 450-п, от 16.01.2018 №</w:t>
      </w:r>
      <w:r w:rsidR="001665FB" w:rsidRPr="002A36B6">
        <w:rPr>
          <w:rFonts w:ascii="Times New Roman" w:eastAsia="Calibri" w:hAnsi="Times New Roman"/>
          <w:b w:val="0"/>
          <w:color w:val="000000" w:themeColor="text1"/>
          <w:sz w:val="28"/>
          <w:szCs w:val="28"/>
        </w:rPr>
        <w:t xml:space="preserve"> </w:t>
      </w:r>
      <w:r w:rsidR="007448C2" w:rsidRPr="002A36B6">
        <w:rPr>
          <w:rFonts w:ascii="Times New Roman" w:eastAsia="Calibri" w:hAnsi="Times New Roman"/>
          <w:b w:val="0"/>
          <w:color w:val="000000" w:themeColor="text1"/>
          <w:sz w:val="28"/>
          <w:szCs w:val="28"/>
        </w:rPr>
        <w:t>005-п, от 12.03.2018 № 057-п, от  09.04.2018 № 089-п, от 08.05.2018 № 130-п, от 21.05.2018 № 146-п, от  13.06.2018 № 166-п, от 14.06.2018 № 170-п, от 27.08.2018 № 284-п, от 01.10.2018 № 340-п, от 09.10.2018 № 354-п, от 16.10.2018 № 375-п, от 23.11.2018 № 409-п</w:t>
      </w:r>
      <w:proofErr w:type="gramEnd"/>
      <w:r w:rsidR="007448C2" w:rsidRPr="002A36B6">
        <w:rPr>
          <w:rFonts w:ascii="Times New Roman" w:eastAsia="Calibri" w:hAnsi="Times New Roman"/>
          <w:b w:val="0"/>
          <w:color w:val="000000" w:themeColor="text1"/>
          <w:sz w:val="28"/>
          <w:szCs w:val="28"/>
        </w:rPr>
        <w:t xml:space="preserve">, </w:t>
      </w:r>
      <w:proofErr w:type="gramStart"/>
      <w:r w:rsidR="007448C2" w:rsidRPr="002A36B6">
        <w:rPr>
          <w:rFonts w:ascii="Times New Roman" w:eastAsia="Calibri" w:hAnsi="Times New Roman"/>
          <w:b w:val="0"/>
          <w:color w:val="000000" w:themeColor="text1"/>
          <w:sz w:val="28"/>
          <w:szCs w:val="28"/>
        </w:rPr>
        <w:t>от 03.12.2018 № 434-п, от 21.01.2019 № 012-п, от 04.03.2019 № 088-п, от 20.05.2019 № 180-п, от 03.06.2019 № 191-п, от 19.07.2019 № 262-п, от 05.08.2019 № 289-п, от 26.09.2019 № 382-п, от 14.10.2019 № 420-п, от 21.11.2019 № 493-п, от 10.12.2019 № 534-п, от 27.12.2019 № 571-п, от 31.01.2020 № 034-п, от 16.03.2020 № 073-п, от  22.06.2020 № 174-п, от 25.09.2020 № 233-п, от 19.10.2020 № 259-п, от 19.11.2020 № 277-п, от 23.11.2020 № 281-п, от 17.12.2020 № 299-п</w:t>
      </w:r>
      <w:proofErr w:type="gramEnd"/>
      <w:r w:rsidR="007448C2" w:rsidRPr="002A36B6">
        <w:rPr>
          <w:rFonts w:ascii="Times New Roman" w:eastAsia="Calibri" w:hAnsi="Times New Roman"/>
          <w:b w:val="0"/>
          <w:color w:val="000000" w:themeColor="text1"/>
          <w:sz w:val="28"/>
          <w:szCs w:val="28"/>
        </w:rPr>
        <w:t xml:space="preserve">, </w:t>
      </w:r>
      <w:proofErr w:type="gramStart"/>
      <w:r w:rsidR="007448C2" w:rsidRPr="002A36B6">
        <w:rPr>
          <w:rFonts w:ascii="Times New Roman" w:eastAsia="Calibri" w:hAnsi="Times New Roman"/>
          <w:b w:val="0"/>
          <w:color w:val="000000" w:themeColor="text1"/>
          <w:sz w:val="28"/>
          <w:szCs w:val="28"/>
        </w:rPr>
        <w:t>от 26.03.2021 № 070-п, от 13.04.2021 № 092-п, от 01.07.2021 № 178-п, от 05.08.2021 № 233-п</w:t>
      </w:r>
      <w:r w:rsidR="00541EE3" w:rsidRPr="002A36B6">
        <w:rPr>
          <w:rFonts w:ascii="Times New Roman" w:eastAsia="Calibri" w:hAnsi="Times New Roman"/>
          <w:b w:val="0"/>
          <w:color w:val="000000" w:themeColor="text1"/>
          <w:sz w:val="28"/>
          <w:szCs w:val="28"/>
        </w:rPr>
        <w:t xml:space="preserve">, </w:t>
      </w:r>
      <w:r w:rsidR="00312269" w:rsidRPr="002A36B6">
        <w:rPr>
          <w:rFonts w:ascii="Times New Roman" w:eastAsia="Calibri" w:hAnsi="Times New Roman"/>
          <w:b w:val="0"/>
          <w:color w:val="000000" w:themeColor="text1"/>
          <w:sz w:val="28"/>
          <w:szCs w:val="28"/>
        </w:rPr>
        <w:t>от 24.09.2021 № 270-п</w:t>
      </w:r>
      <w:r w:rsidR="00991DB0" w:rsidRPr="002A36B6">
        <w:rPr>
          <w:rFonts w:ascii="Times New Roman" w:eastAsia="Calibri" w:hAnsi="Times New Roman"/>
          <w:b w:val="0"/>
          <w:color w:val="000000" w:themeColor="text1"/>
          <w:sz w:val="28"/>
          <w:szCs w:val="28"/>
        </w:rPr>
        <w:t xml:space="preserve">, от 18.10.2021 № 296-п, от 29.11.2021 № 335-п, от 29.11.2021 № 338-п, от 13.12.2021 № 352-п, от 12.04.2022 № 117-п, от 25.07.2022 № 212-п, от 05.09.2022 № 277-п, от </w:t>
      </w:r>
      <w:r w:rsidR="00991DB0" w:rsidRPr="002A36B6">
        <w:rPr>
          <w:rFonts w:ascii="Times New Roman" w:hAnsi="Times New Roman"/>
          <w:b w:val="0"/>
          <w:bCs/>
          <w:color w:val="000000" w:themeColor="text1"/>
          <w:sz w:val="28"/>
          <w:szCs w:val="28"/>
        </w:rPr>
        <w:t>15.09.2022</w:t>
      </w:r>
      <w:r w:rsidR="00991DB0" w:rsidRPr="002A36B6">
        <w:rPr>
          <w:rFonts w:ascii="Times New Roman" w:hAnsi="Times New Roman"/>
          <w:bCs/>
          <w:color w:val="000000" w:themeColor="text1"/>
          <w:sz w:val="28"/>
          <w:szCs w:val="28"/>
        </w:rPr>
        <w:t xml:space="preserve"> </w:t>
      </w:r>
      <w:r w:rsidR="00991DB0" w:rsidRPr="002A36B6">
        <w:rPr>
          <w:rFonts w:ascii="Times New Roman" w:hAnsi="Times New Roman"/>
          <w:b w:val="0"/>
          <w:bCs/>
          <w:color w:val="000000" w:themeColor="text1"/>
          <w:sz w:val="28"/>
          <w:szCs w:val="28"/>
        </w:rPr>
        <w:t>№ 289-п</w:t>
      </w:r>
      <w:r w:rsidR="00BF759D" w:rsidRPr="002A36B6">
        <w:rPr>
          <w:rFonts w:ascii="Times New Roman" w:hAnsi="Times New Roman"/>
          <w:b w:val="0"/>
          <w:bCs/>
          <w:color w:val="000000" w:themeColor="text1"/>
          <w:sz w:val="28"/>
          <w:szCs w:val="28"/>
        </w:rPr>
        <w:t xml:space="preserve">, от </w:t>
      </w:r>
      <w:r w:rsidR="00380867" w:rsidRPr="002A36B6">
        <w:rPr>
          <w:rFonts w:ascii="Times New Roman" w:hAnsi="Times New Roman"/>
          <w:b w:val="0"/>
          <w:bCs/>
          <w:color w:val="000000" w:themeColor="text1"/>
          <w:sz w:val="28"/>
          <w:szCs w:val="28"/>
        </w:rPr>
        <w:t>24.10</w:t>
      </w:r>
      <w:r w:rsidR="00BF759D" w:rsidRPr="002A36B6">
        <w:rPr>
          <w:rFonts w:ascii="Times New Roman" w:hAnsi="Times New Roman"/>
          <w:b w:val="0"/>
          <w:bCs/>
          <w:color w:val="000000" w:themeColor="text1"/>
          <w:sz w:val="28"/>
          <w:szCs w:val="28"/>
        </w:rPr>
        <w:t>.2022</w:t>
      </w:r>
      <w:r w:rsidR="00BF759D" w:rsidRPr="002A36B6">
        <w:rPr>
          <w:rFonts w:ascii="Times New Roman" w:hAnsi="Times New Roman"/>
          <w:bCs/>
          <w:color w:val="000000" w:themeColor="text1"/>
          <w:sz w:val="28"/>
          <w:szCs w:val="28"/>
        </w:rPr>
        <w:t xml:space="preserve"> </w:t>
      </w:r>
      <w:r w:rsidR="00BF759D" w:rsidRPr="002A36B6">
        <w:rPr>
          <w:rFonts w:ascii="Times New Roman" w:hAnsi="Times New Roman"/>
          <w:b w:val="0"/>
          <w:bCs/>
          <w:color w:val="000000" w:themeColor="text1"/>
          <w:sz w:val="28"/>
          <w:szCs w:val="28"/>
        </w:rPr>
        <w:t xml:space="preserve">№ </w:t>
      </w:r>
      <w:r w:rsidR="00B43450" w:rsidRPr="002A36B6">
        <w:rPr>
          <w:rFonts w:ascii="Times New Roman" w:hAnsi="Times New Roman"/>
          <w:b w:val="0"/>
          <w:bCs/>
          <w:color w:val="000000" w:themeColor="text1"/>
          <w:sz w:val="28"/>
          <w:szCs w:val="28"/>
        </w:rPr>
        <w:t>352</w:t>
      </w:r>
      <w:r w:rsidR="00BF759D" w:rsidRPr="002A36B6">
        <w:rPr>
          <w:rFonts w:ascii="Times New Roman" w:hAnsi="Times New Roman"/>
          <w:b w:val="0"/>
          <w:bCs/>
          <w:color w:val="000000" w:themeColor="text1"/>
          <w:sz w:val="28"/>
          <w:szCs w:val="28"/>
        </w:rPr>
        <w:t>-п</w:t>
      </w:r>
      <w:r w:rsidR="006F29CA" w:rsidRPr="002A36B6">
        <w:rPr>
          <w:rFonts w:ascii="Times New Roman" w:eastAsia="Calibri" w:hAnsi="Times New Roman"/>
          <w:b w:val="0"/>
          <w:color w:val="000000" w:themeColor="text1"/>
          <w:sz w:val="28"/>
          <w:szCs w:val="28"/>
        </w:rPr>
        <w:t>, от</w:t>
      </w:r>
      <w:r w:rsidR="001665FB" w:rsidRPr="002A36B6">
        <w:rPr>
          <w:rFonts w:ascii="Times New Roman" w:eastAsia="Calibri" w:hAnsi="Times New Roman"/>
          <w:b w:val="0"/>
          <w:color w:val="000000" w:themeColor="text1"/>
          <w:sz w:val="28"/>
          <w:szCs w:val="28"/>
        </w:rPr>
        <w:t xml:space="preserve"> 21.11.2022 № 401-п, от 12.12.2022 № 444, от 26.12.2022 № 468-п, от 27.03.2023 № </w:t>
      </w:r>
      <w:r w:rsidR="001E2FF6" w:rsidRPr="002A36B6">
        <w:rPr>
          <w:rFonts w:ascii="Times New Roman" w:eastAsia="Calibri" w:hAnsi="Times New Roman"/>
          <w:b w:val="0"/>
          <w:color w:val="000000" w:themeColor="text1"/>
          <w:sz w:val="28"/>
          <w:szCs w:val="28"/>
        </w:rPr>
        <w:t>0</w:t>
      </w:r>
      <w:r w:rsidR="001665FB" w:rsidRPr="002A36B6">
        <w:rPr>
          <w:rFonts w:ascii="Times New Roman" w:eastAsia="Calibri" w:hAnsi="Times New Roman"/>
          <w:b w:val="0"/>
          <w:color w:val="000000" w:themeColor="text1"/>
          <w:sz w:val="28"/>
          <w:szCs w:val="28"/>
        </w:rPr>
        <w:t>88-п, от 04.05.2023 № 139-п</w:t>
      </w:r>
      <w:r w:rsidR="006A7B17" w:rsidRPr="002A36B6">
        <w:rPr>
          <w:rFonts w:ascii="Times New Roman" w:eastAsia="Calibri" w:hAnsi="Times New Roman"/>
          <w:b w:val="0"/>
          <w:color w:val="000000" w:themeColor="text1"/>
          <w:sz w:val="28"/>
          <w:szCs w:val="28"/>
        </w:rPr>
        <w:t>, от</w:t>
      </w:r>
      <w:proofErr w:type="gramEnd"/>
      <w:r w:rsidR="006A7B17" w:rsidRPr="002A36B6">
        <w:rPr>
          <w:rFonts w:ascii="Times New Roman" w:eastAsia="Calibri" w:hAnsi="Times New Roman"/>
          <w:b w:val="0"/>
          <w:color w:val="000000" w:themeColor="text1"/>
          <w:sz w:val="28"/>
          <w:szCs w:val="28"/>
        </w:rPr>
        <w:t xml:space="preserve"> </w:t>
      </w:r>
      <w:proofErr w:type="gramStart"/>
      <w:r w:rsidR="006A7B17" w:rsidRPr="002A36B6">
        <w:rPr>
          <w:rFonts w:ascii="Times New Roman" w:eastAsia="Calibri" w:hAnsi="Times New Roman"/>
          <w:b w:val="0"/>
          <w:color w:val="000000" w:themeColor="text1"/>
          <w:sz w:val="28"/>
          <w:szCs w:val="28"/>
        </w:rPr>
        <w:t>27.06.2023 № 200-п, от 08.08.2023 № 245-п, от 22.08.2023 № 254-п</w:t>
      </w:r>
      <w:r w:rsidR="001E2FF6" w:rsidRPr="002A36B6">
        <w:rPr>
          <w:rFonts w:ascii="Times New Roman" w:eastAsia="Calibri" w:hAnsi="Times New Roman"/>
          <w:b w:val="0"/>
          <w:color w:val="000000" w:themeColor="text1"/>
          <w:sz w:val="28"/>
          <w:szCs w:val="28"/>
        </w:rPr>
        <w:t>)</w:t>
      </w:r>
      <w:r w:rsidR="00CA2D04" w:rsidRPr="002A36B6">
        <w:rPr>
          <w:rFonts w:ascii="Times New Roman" w:eastAsia="Calibri" w:hAnsi="Times New Roman"/>
          <w:b w:val="0"/>
          <w:color w:val="000000" w:themeColor="text1"/>
          <w:sz w:val="28"/>
          <w:szCs w:val="28"/>
        </w:rPr>
        <w:t xml:space="preserve">, </w:t>
      </w:r>
      <w:r w:rsidR="0026419B" w:rsidRPr="002A36B6">
        <w:rPr>
          <w:rFonts w:ascii="Times New Roman" w:eastAsia="Calibri" w:hAnsi="Times New Roman"/>
          <w:b w:val="0"/>
          <w:color w:val="000000" w:themeColor="text1"/>
          <w:sz w:val="28"/>
          <w:szCs w:val="28"/>
        </w:rPr>
        <w:t>изложив его в новой редакции, согласно приложению.</w:t>
      </w:r>
      <w:r w:rsidR="00D32184" w:rsidRPr="002A36B6">
        <w:rPr>
          <w:rFonts w:ascii="Times New Roman" w:eastAsia="Calibri" w:hAnsi="Times New Roman"/>
          <w:b w:val="0"/>
          <w:color w:val="000000" w:themeColor="text1"/>
          <w:sz w:val="28"/>
          <w:szCs w:val="28"/>
        </w:rPr>
        <w:t xml:space="preserve"> </w:t>
      </w:r>
      <w:proofErr w:type="gramEnd"/>
    </w:p>
    <w:p w:rsidR="00DB5189" w:rsidRPr="002A36B6" w:rsidRDefault="00DB5189" w:rsidP="00892180">
      <w:pPr>
        <w:pStyle w:val="ConsTitle"/>
        <w:tabs>
          <w:tab w:val="left" w:pos="1860"/>
        </w:tabs>
        <w:jc w:val="both"/>
        <w:rPr>
          <w:rFonts w:ascii="Times New Roman" w:eastAsia="Calibri" w:hAnsi="Times New Roman"/>
          <w:b w:val="0"/>
          <w:color w:val="000000" w:themeColor="text1"/>
          <w:sz w:val="28"/>
          <w:szCs w:val="28"/>
        </w:rPr>
      </w:pPr>
    </w:p>
    <w:p w:rsidR="00892180" w:rsidRPr="002A36B6" w:rsidRDefault="00892180" w:rsidP="00DB5189">
      <w:pPr>
        <w:pStyle w:val="ConsTitle"/>
        <w:tabs>
          <w:tab w:val="left" w:pos="1860"/>
        </w:tabs>
        <w:ind w:firstLine="567"/>
        <w:jc w:val="both"/>
        <w:rPr>
          <w:rFonts w:ascii="Times New Roman" w:hAnsi="Times New Roman"/>
          <w:b w:val="0"/>
          <w:bCs/>
          <w:color w:val="000000" w:themeColor="text1"/>
          <w:sz w:val="28"/>
          <w:szCs w:val="28"/>
        </w:rPr>
      </w:pPr>
      <w:r w:rsidRPr="002A36B6">
        <w:rPr>
          <w:rFonts w:ascii="Times New Roman" w:hAnsi="Times New Roman"/>
          <w:b w:val="0"/>
          <w:bCs/>
          <w:color w:val="000000" w:themeColor="text1"/>
          <w:sz w:val="28"/>
          <w:szCs w:val="28"/>
        </w:rPr>
        <w:t>2. Контроль исполнения постановления возложить на заместителя Главы города Ачинска по жилищно-коммунальному хозяйству и транспорту  Анфимова В.В.</w:t>
      </w:r>
    </w:p>
    <w:p w:rsidR="00892180" w:rsidRPr="002A36B6" w:rsidRDefault="00892180" w:rsidP="00892180">
      <w:pPr>
        <w:pStyle w:val="ConsTitle"/>
        <w:tabs>
          <w:tab w:val="left" w:pos="1860"/>
        </w:tabs>
        <w:jc w:val="both"/>
        <w:rPr>
          <w:rFonts w:ascii="Times New Roman" w:hAnsi="Times New Roman"/>
          <w:b w:val="0"/>
          <w:bCs/>
          <w:color w:val="000000" w:themeColor="text1"/>
          <w:sz w:val="28"/>
          <w:szCs w:val="28"/>
        </w:rPr>
      </w:pPr>
    </w:p>
    <w:p w:rsidR="00892180" w:rsidRPr="002A36B6" w:rsidRDefault="00892180" w:rsidP="00892180">
      <w:pPr>
        <w:tabs>
          <w:tab w:val="left" w:pos="1940"/>
        </w:tabs>
        <w:spacing w:after="0" w:line="240" w:lineRule="auto"/>
        <w:ind w:firstLine="567"/>
        <w:jc w:val="both"/>
        <w:rPr>
          <w:rFonts w:ascii="Times New Roman" w:eastAsia="Times New Roman" w:hAnsi="Times New Roman" w:cs="Times New Roman"/>
          <w:bCs/>
          <w:snapToGrid w:val="0"/>
          <w:color w:val="000000" w:themeColor="text1"/>
          <w:sz w:val="28"/>
          <w:szCs w:val="28"/>
        </w:rPr>
      </w:pPr>
      <w:r w:rsidRPr="002A36B6">
        <w:rPr>
          <w:rFonts w:ascii="Times New Roman" w:eastAsia="Times New Roman" w:hAnsi="Times New Roman" w:cs="Times New Roman"/>
          <w:bCs/>
          <w:snapToGrid w:val="0"/>
          <w:color w:val="000000" w:themeColor="text1"/>
          <w:sz w:val="28"/>
          <w:szCs w:val="28"/>
        </w:rPr>
        <w:t xml:space="preserve">3. 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информационно-телекоммуникационной сети Интернет. </w:t>
      </w:r>
    </w:p>
    <w:p w:rsidR="00892180" w:rsidRPr="002A36B6" w:rsidRDefault="00892180" w:rsidP="00892180">
      <w:pPr>
        <w:tabs>
          <w:tab w:val="left" w:pos="1940"/>
        </w:tabs>
        <w:spacing w:after="0" w:line="240" w:lineRule="auto"/>
        <w:ind w:firstLine="567"/>
        <w:jc w:val="both"/>
        <w:rPr>
          <w:rFonts w:ascii="Times New Roman" w:eastAsia="Times New Roman" w:hAnsi="Times New Roman" w:cs="Times New Roman"/>
          <w:bCs/>
          <w:snapToGrid w:val="0"/>
          <w:color w:val="000000" w:themeColor="text1"/>
          <w:sz w:val="28"/>
          <w:szCs w:val="28"/>
        </w:rPr>
      </w:pPr>
    </w:p>
    <w:p w:rsidR="00892180" w:rsidRPr="002A36B6" w:rsidRDefault="00892180" w:rsidP="00753FB2">
      <w:pPr>
        <w:tabs>
          <w:tab w:val="left" w:pos="1940"/>
        </w:tabs>
        <w:spacing w:after="0" w:line="240" w:lineRule="auto"/>
        <w:ind w:firstLine="567"/>
        <w:jc w:val="both"/>
        <w:rPr>
          <w:rFonts w:ascii="Times New Roman" w:eastAsia="Times New Roman" w:hAnsi="Times New Roman" w:cs="Times New Roman"/>
          <w:bCs/>
          <w:snapToGrid w:val="0"/>
          <w:color w:val="000000" w:themeColor="text1"/>
          <w:sz w:val="28"/>
          <w:szCs w:val="28"/>
        </w:rPr>
      </w:pPr>
      <w:r w:rsidRPr="002A36B6">
        <w:rPr>
          <w:rFonts w:ascii="Times New Roman" w:eastAsia="Times New Roman" w:hAnsi="Times New Roman" w:cs="Times New Roman"/>
          <w:bCs/>
          <w:snapToGrid w:val="0"/>
          <w:color w:val="000000" w:themeColor="text1"/>
          <w:sz w:val="28"/>
          <w:szCs w:val="28"/>
        </w:rPr>
        <w:t xml:space="preserve">4. </w:t>
      </w:r>
      <w:r w:rsidR="00753FB2" w:rsidRPr="002A36B6">
        <w:rPr>
          <w:rFonts w:ascii="Times New Roman" w:eastAsia="Times New Roman" w:hAnsi="Times New Roman" w:cs="Times New Roman"/>
          <w:bCs/>
          <w:snapToGrid w:val="0"/>
          <w:color w:val="000000" w:themeColor="text1"/>
          <w:sz w:val="28"/>
          <w:szCs w:val="28"/>
        </w:rPr>
        <w:t>Постановление вступает в силу в день, следующий за днем его официального опубликования.</w:t>
      </w:r>
    </w:p>
    <w:p w:rsidR="00892180" w:rsidRPr="002A36B6" w:rsidRDefault="00892180" w:rsidP="00892180">
      <w:pPr>
        <w:tabs>
          <w:tab w:val="left" w:pos="1940"/>
        </w:tabs>
        <w:spacing w:after="0" w:line="240" w:lineRule="auto"/>
        <w:jc w:val="both"/>
        <w:rPr>
          <w:rFonts w:ascii="Times New Roman" w:eastAsia="Times New Roman" w:hAnsi="Times New Roman" w:cs="Times New Roman"/>
          <w:bCs/>
          <w:snapToGrid w:val="0"/>
          <w:color w:val="000000" w:themeColor="text1"/>
          <w:sz w:val="28"/>
          <w:szCs w:val="28"/>
        </w:rPr>
      </w:pPr>
    </w:p>
    <w:p w:rsidR="00DB5189" w:rsidRPr="002A36B6" w:rsidRDefault="00DB5189" w:rsidP="00892180">
      <w:pPr>
        <w:tabs>
          <w:tab w:val="left" w:pos="1940"/>
        </w:tabs>
        <w:spacing w:after="0" w:line="240" w:lineRule="auto"/>
        <w:jc w:val="both"/>
        <w:rPr>
          <w:rFonts w:ascii="Times New Roman" w:eastAsia="Times New Roman" w:hAnsi="Times New Roman" w:cs="Times New Roman"/>
          <w:bCs/>
          <w:snapToGrid w:val="0"/>
          <w:color w:val="000000" w:themeColor="text1"/>
          <w:sz w:val="28"/>
          <w:szCs w:val="28"/>
        </w:rPr>
      </w:pPr>
    </w:p>
    <w:p w:rsidR="00892180" w:rsidRPr="002A36B6" w:rsidRDefault="00892180" w:rsidP="00892180">
      <w:pPr>
        <w:tabs>
          <w:tab w:val="left" w:pos="1940"/>
        </w:tabs>
        <w:spacing w:after="0" w:line="240" w:lineRule="auto"/>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lang w:eastAsia="en-US"/>
        </w:rPr>
        <w:t xml:space="preserve">Глава города Ачинска                                                   </w:t>
      </w:r>
      <w:r w:rsidR="006D684D" w:rsidRPr="002A36B6">
        <w:rPr>
          <w:rFonts w:ascii="Times New Roman" w:eastAsia="Times New Roman" w:hAnsi="Times New Roman" w:cs="Times New Roman"/>
          <w:color w:val="000000" w:themeColor="text1"/>
          <w:sz w:val="28"/>
          <w:szCs w:val="28"/>
          <w:lang w:eastAsia="en-US"/>
        </w:rPr>
        <w:t xml:space="preserve">  </w:t>
      </w:r>
      <w:r w:rsidRPr="002A36B6">
        <w:rPr>
          <w:rFonts w:ascii="Times New Roman" w:eastAsia="Times New Roman" w:hAnsi="Times New Roman" w:cs="Times New Roman"/>
          <w:color w:val="000000" w:themeColor="text1"/>
          <w:sz w:val="28"/>
          <w:szCs w:val="28"/>
          <w:lang w:eastAsia="en-US"/>
        </w:rPr>
        <w:t xml:space="preserve">                 И.П. Титенков</w:t>
      </w: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2A36B6"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753FB2" w:rsidRPr="002A36B6" w:rsidRDefault="00753FB2" w:rsidP="00232E8C">
      <w:pPr>
        <w:tabs>
          <w:tab w:val="left" w:pos="5245"/>
        </w:tabs>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2A36B6" w:rsidRPr="002A36B6" w:rsidRDefault="002A36B6" w:rsidP="00232E8C">
      <w:pPr>
        <w:tabs>
          <w:tab w:val="left" w:pos="5245"/>
        </w:tabs>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2A36B6" w:rsidRPr="002A36B6" w:rsidRDefault="002A36B6" w:rsidP="00232E8C">
      <w:pPr>
        <w:tabs>
          <w:tab w:val="left" w:pos="5245"/>
        </w:tabs>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2A36B6" w:rsidRPr="002A36B6" w:rsidRDefault="002A36B6" w:rsidP="00232E8C">
      <w:pPr>
        <w:tabs>
          <w:tab w:val="left" w:pos="5245"/>
        </w:tabs>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C07EB2" w:rsidRPr="002A36B6" w:rsidRDefault="00CB599D" w:rsidP="00232E8C">
      <w:pPr>
        <w:tabs>
          <w:tab w:val="left" w:pos="5245"/>
        </w:tabs>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lastRenderedPageBreak/>
        <w:t xml:space="preserve">Приложение </w:t>
      </w:r>
    </w:p>
    <w:p w:rsidR="00C07EB2" w:rsidRDefault="00FF4FBA" w:rsidP="00DB5189">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к п</w:t>
      </w:r>
      <w:r w:rsidR="00C07EB2" w:rsidRPr="002A36B6">
        <w:rPr>
          <w:rFonts w:ascii="Times New Roman" w:eastAsia="Times New Roman" w:hAnsi="Times New Roman" w:cs="Times New Roman"/>
          <w:color w:val="000000" w:themeColor="text1"/>
          <w:sz w:val="28"/>
          <w:szCs w:val="28"/>
        </w:rPr>
        <w:t>остановлению</w:t>
      </w:r>
      <w:r w:rsidR="00832A4B" w:rsidRPr="002A36B6">
        <w:rPr>
          <w:rFonts w:ascii="Times New Roman" w:eastAsia="Times New Roman" w:hAnsi="Times New Roman" w:cs="Times New Roman"/>
          <w:color w:val="000000" w:themeColor="text1"/>
          <w:sz w:val="28"/>
          <w:szCs w:val="28"/>
        </w:rPr>
        <w:t xml:space="preserve"> администрации </w:t>
      </w:r>
      <w:r w:rsidR="00C07EB2" w:rsidRPr="002A36B6">
        <w:rPr>
          <w:rFonts w:ascii="Times New Roman" w:eastAsia="Times New Roman" w:hAnsi="Times New Roman" w:cs="Times New Roman"/>
          <w:color w:val="000000" w:themeColor="text1"/>
          <w:sz w:val="28"/>
          <w:szCs w:val="28"/>
        </w:rPr>
        <w:t>города Ачинска</w:t>
      </w:r>
    </w:p>
    <w:p w:rsidR="006E66B0" w:rsidRPr="002A36B6" w:rsidRDefault="006E66B0" w:rsidP="00DB5189">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от 19.12.2023 № 394-п</w:t>
      </w:r>
    </w:p>
    <w:p w:rsidR="00C07EB2" w:rsidRPr="002A36B6" w:rsidRDefault="00C07EB2" w:rsidP="00EA401E">
      <w:pPr>
        <w:overflowPunct w:val="0"/>
        <w:autoSpaceDE w:val="0"/>
        <w:autoSpaceDN w:val="0"/>
        <w:adjustRightInd w:val="0"/>
        <w:spacing w:after="0" w:line="240" w:lineRule="auto"/>
        <w:textAlignment w:val="baseline"/>
        <w:rPr>
          <w:rFonts w:ascii="Times New Roman" w:eastAsia="Calibri" w:hAnsi="Times New Roman" w:cs="Times New Roman"/>
          <w:b/>
          <w:color w:val="000000" w:themeColor="text1"/>
          <w:sz w:val="36"/>
          <w:szCs w:val="36"/>
        </w:rPr>
      </w:pPr>
    </w:p>
    <w:p w:rsidR="00C07EB2" w:rsidRPr="002A36B6" w:rsidRDefault="00C07EB2" w:rsidP="005D3ABF">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Муниципальная программа города Ачинска</w:t>
      </w:r>
    </w:p>
    <w:p w:rsidR="00C07EB2" w:rsidRPr="002A36B6" w:rsidRDefault="00C07EB2" w:rsidP="00FB0794">
      <w:pPr>
        <w:overflowPunct w:val="0"/>
        <w:autoSpaceDE w:val="0"/>
        <w:autoSpaceDN w:val="0"/>
        <w:adjustRightInd w:val="0"/>
        <w:spacing w:after="0" w:line="240" w:lineRule="auto"/>
        <w:ind w:left="360"/>
        <w:jc w:val="center"/>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«Обеспечение функционирования и модернизаци</w:t>
      </w:r>
      <w:r w:rsidR="003E77D9" w:rsidRPr="002A36B6">
        <w:rPr>
          <w:rFonts w:ascii="Times New Roman" w:eastAsia="Calibri" w:hAnsi="Times New Roman" w:cs="Times New Roman"/>
          <w:color w:val="000000" w:themeColor="text1"/>
          <w:sz w:val="28"/>
          <w:szCs w:val="28"/>
        </w:rPr>
        <w:t>и</w:t>
      </w:r>
      <w:r w:rsidRPr="002A36B6">
        <w:rPr>
          <w:rFonts w:ascii="Times New Roman" w:eastAsia="Calibri" w:hAnsi="Times New Roman" w:cs="Times New Roman"/>
          <w:color w:val="000000" w:themeColor="text1"/>
          <w:sz w:val="28"/>
          <w:szCs w:val="28"/>
        </w:rPr>
        <w:t xml:space="preserve"> объектов жилищно-коммунального хозяйства»</w:t>
      </w:r>
    </w:p>
    <w:p w:rsidR="00C07EB2" w:rsidRPr="002A36B6" w:rsidRDefault="00C07EB2" w:rsidP="005D3ABF">
      <w:pPr>
        <w:tabs>
          <w:tab w:val="left" w:pos="4095"/>
        </w:tabs>
        <w:overflowPunct w:val="0"/>
        <w:autoSpaceDE w:val="0"/>
        <w:autoSpaceDN w:val="0"/>
        <w:adjustRightInd w:val="0"/>
        <w:spacing w:after="0" w:line="240" w:lineRule="auto"/>
        <w:ind w:left="360"/>
        <w:textAlignment w:val="baseline"/>
        <w:rPr>
          <w:rFonts w:ascii="Times New Roman" w:eastAsia="Calibri" w:hAnsi="Times New Roman" w:cs="Times New Roman"/>
          <w:color w:val="000000" w:themeColor="text1"/>
          <w:sz w:val="28"/>
          <w:szCs w:val="28"/>
        </w:rPr>
      </w:pPr>
    </w:p>
    <w:p w:rsidR="00C07EB2" w:rsidRPr="002A36B6" w:rsidRDefault="00C07EB2" w:rsidP="00567EC4">
      <w:pPr>
        <w:numPr>
          <w:ilvl w:val="0"/>
          <w:numId w:val="1"/>
        </w:num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Паспорт муниципальной программы </w:t>
      </w:r>
    </w:p>
    <w:p w:rsidR="00C07EB2" w:rsidRPr="002A36B6" w:rsidRDefault="00C07EB2" w:rsidP="005D3ABF">
      <w:pPr>
        <w:overflowPunct w:val="0"/>
        <w:autoSpaceDE w:val="0"/>
        <w:autoSpaceDN w:val="0"/>
        <w:adjustRightInd w:val="0"/>
        <w:spacing w:after="0" w:line="240" w:lineRule="auto"/>
        <w:ind w:left="360"/>
        <w:textAlignment w:val="baseline"/>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6412"/>
      </w:tblGrid>
      <w:tr w:rsidR="002A36B6" w:rsidRPr="002A36B6" w:rsidTr="009D1AC9">
        <w:trPr>
          <w:jc w:val="center"/>
        </w:trPr>
        <w:tc>
          <w:tcPr>
            <w:tcW w:w="3159" w:type="dxa"/>
          </w:tcPr>
          <w:p w:rsidR="00B7373E" w:rsidRPr="002A36B6"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Наименование </w:t>
            </w:r>
            <w:proofErr w:type="gramStart"/>
            <w:r w:rsidRPr="002A36B6">
              <w:rPr>
                <w:rFonts w:ascii="Times New Roman" w:eastAsia="Calibri" w:hAnsi="Times New Roman" w:cs="Times New Roman"/>
                <w:color w:val="000000" w:themeColor="text1"/>
                <w:sz w:val="28"/>
                <w:szCs w:val="28"/>
              </w:rPr>
              <w:t>муниципальной</w:t>
            </w:r>
            <w:proofErr w:type="gramEnd"/>
          </w:p>
          <w:p w:rsidR="00B7373E" w:rsidRPr="002A36B6" w:rsidRDefault="009A2FD3" w:rsidP="00DD192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w:t>
            </w:r>
            <w:r w:rsidR="00DD1925" w:rsidRPr="002A36B6">
              <w:rPr>
                <w:rFonts w:ascii="Times New Roman" w:eastAsia="Calibri" w:hAnsi="Times New Roman" w:cs="Times New Roman"/>
                <w:color w:val="000000" w:themeColor="text1"/>
                <w:sz w:val="28"/>
                <w:szCs w:val="28"/>
              </w:rPr>
              <w:t xml:space="preserve">рограммы </w:t>
            </w:r>
            <w:r w:rsidR="006D684D" w:rsidRPr="002A36B6">
              <w:rPr>
                <w:rFonts w:ascii="Times New Roman" w:eastAsia="Calibri" w:hAnsi="Times New Roman" w:cs="Times New Roman"/>
                <w:color w:val="000000" w:themeColor="text1"/>
                <w:sz w:val="28"/>
                <w:szCs w:val="28"/>
              </w:rPr>
              <w:t xml:space="preserve">                 </w:t>
            </w:r>
            <w:r w:rsidR="00B7373E" w:rsidRPr="002A36B6">
              <w:rPr>
                <w:rFonts w:ascii="Times New Roman" w:eastAsia="Calibri" w:hAnsi="Times New Roman" w:cs="Times New Roman"/>
                <w:color w:val="000000" w:themeColor="text1"/>
                <w:sz w:val="28"/>
                <w:szCs w:val="28"/>
              </w:rPr>
              <w:t>города Ачинска</w:t>
            </w:r>
          </w:p>
        </w:tc>
        <w:tc>
          <w:tcPr>
            <w:tcW w:w="6412" w:type="dxa"/>
          </w:tcPr>
          <w:p w:rsidR="00B7373E" w:rsidRPr="002A36B6" w:rsidRDefault="00A94268" w:rsidP="0049609A">
            <w:pPr>
              <w:spacing w:before="40"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r w:rsidR="00B7373E" w:rsidRPr="002A36B6">
              <w:rPr>
                <w:rFonts w:ascii="Times New Roman" w:eastAsia="Calibri" w:hAnsi="Times New Roman" w:cs="Times New Roman"/>
                <w:color w:val="000000" w:themeColor="text1"/>
                <w:sz w:val="28"/>
                <w:szCs w:val="28"/>
              </w:rPr>
              <w:t>Обеспечение функционирования и модернизаци</w:t>
            </w:r>
            <w:r w:rsidR="0049609A" w:rsidRPr="002A36B6">
              <w:rPr>
                <w:rFonts w:ascii="Times New Roman" w:eastAsia="Calibri" w:hAnsi="Times New Roman" w:cs="Times New Roman"/>
                <w:color w:val="000000" w:themeColor="text1"/>
                <w:sz w:val="28"/>
                <w:szCs w:val="28"/>
              </w:rPr>
              <w:t>и</w:t>
            </w:r>
            <w:r w:rsidR="00B7373E" w:rsidRPr="002A36B6">
              <w:rPr>
                <w:rFonts w:ascii="Times New Roman" w:eastAsia="Calibri" w:hAnsi="Times New Roman" w:cs="Times New Roman"/>
                <w:color w:val="000000" w:themeColor="text1"/>
                <w:sz w:val="28"/>
                <w:szCs w:val="28"/>
              </w:rPr>
              <w:t xml:space="preserve"> объектов жилищно-коммунального хозяйства</w:t>
            </w:r>
            <w:r w:rsidRPr="002A36B6">
              <w:rPr>
                <w:rFonts w:ascii="Times New Roman" w:eastAsia="Calibri" w:hAnsi="Times New Roman" w:cs="Times New Roman"/>
                <w:color w:val="000000" w:themeColor="text1"/>
                <w:sz w:val="28"/>
                <w:szCs w:val="28"/>
              </w:rPr>
              <w:t>»</w:t>
            </w:r>
            <w:r w:rsidR="00B7373E" w:rsidRPr="002A36B6">
              <w:rPr>
                <w:rFonts w:ascii="Times New Roman" w:eastAsia="Calibri" w:hAnsi="Times New Roman" w:cs="Times New Roman"/>
                <w:color w:val="000000" w:themeColor="text1"/>
                <w:sz w:val="28"/>
                <w:szCs w:val="28"/>
              </w:rPr>
              <w:t xml:space="preserve"> (далее – муниципальная программа)</w:t>
            </w:r>
          </w:p>
        </w:tc>
      </w:tr>
      <w:tr w:rsidR="002A36B6" w:rsidRPr="002A36B6" w:rsidTr="009D1AC9">
        <w:trPr>
          <w:trHeight w:val="3318"/>
          <w:jc w:val="center"/>
        </w:trPr>
        <w:tc>
          <w:tcPr>
            <w:tcW w:w="3159" w:type="dxa"/>
          </w:tcPr>
          <w:p w:rsidR="00B7373E" w:rsidRPr="002A36B6"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Основания </w:t>
            </w:r>
          </w:p>
          <w:p w:rsidR="00B7373E" w:rsidRPr="002A36B6" w:rsidRDefault="00B7373E" w:rsidP="005D3ABF">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для разработки муниципальной программы города Ачинска</w:t>
            </w:r>
          </w:p>
          <w:p w:rsidR="00B7373E" w:rsidRPr="002A36B6"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tc>
        <w:tc>
          <w:tcPr>
            <w:tcW w:w="6412" w:type="dxa"/>
          </w:tcPr>
          <w:p w:rsidR="00B7373E" w:rsidRPr="002A36B6" w:rsidRDefault="00B7373E" w:rsidP="00FC6248">
            <w:pPr>
              <w:spacing w:before="40"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Статья 179 Бюджетного кодекса Российской Федерации;</w:t>
            </w:r>
          </w:p>
          <w:p w:rsidR="00B7373E" w:rsidRPr="002A36B6" w:rsidRDefault="00B7373E" w:rsidP="00FC6248">
            <w:pPr>
              <w:spacing w:before="40"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постановление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w:t>
            </w:r>
          </w:p>
          <w:p w:rsidR="00B7373E" w:rsidRPr="002A36B6"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16"/>
                <w:szCs w:val="16"/>
              </w:rPr>
            </w:pPr>
            <w:r w:rsidRPr="002A36B6">
              <w:rPr>
                <w:rFonts w:ascii="Times New Roman" w:eastAsia="Calibri" w:hAnsi="Times New Roman" w:cs="Times New Roman"/>
                <w:color w:val="000000" w:themeColor="text1"/>
                <w:sz w:val="28"/>
                <w:szCs w:val="28"/>
              </w:rPr>
              <w:t>распоряжение администрации города Ачинска от 12.12.2014 № 4639-р «Об утверждении перечня муниципальных программ города Ачинска»</w:t>
            </w:r>
          </w:p>
        </w:tc>
      </w:tr>
      <w:tr w:rsidR="002A36B6" w:rsidRPr="002A36B6" w:rsidTr="009D1AC9">
        <w:trPr>
          <w:jc w:val="center"/>
        </w:trPr>
        <w:tc>
          <w:tcPr>
            <w:tcW w:w="3159" w:type="dxa"/>
          </w:tcPr>
          <w:p w:rsidR="00B7373E" w:rsidRPr="002A36B6" w:rsidRDefault="00B7373E" w:rsidP="00DD192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Ответственный исполнитель муниципальной программы </w:t>
            </w:r>
            <w:r w:rsidR="006A7B17"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города Ачинска</w:t>
            </w:r>
          </w:p>
        </w:tc>
        <w:tc>
          <w:tcPr>
            <w:tcW w:w="6412" w:type="dxa"/>
          </w:tcPr>
          <w:p w:rsidR="00B7373E" w:rsidRPr="002A36B6"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Администрация города Ачинска (муниципальное казенное учреждение «Центр обеспечения жизнедеятельности города Ачинска»)</w:t>
            </w:r>
          </w:p>
        </w:tc>
      </w:tr>
      <w:tr w:rsidR="002A36B6" w:rsidRPr="002A36B6" w:rsidTr="00A06DE7">
        <w:trPr>
          <w:trHeight w:val="2380"/>
          <w:jc w:val="center"/>
        </w:trPr>
        <w:tc>
          <w:tcPr>
            <w:tcW w:w="3159" w:type="dxa"/>
          </w:tcPr>
          <w:p w:rsidR="00B7373E" w:rsidRPr="002A36B6"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Соисполнители</w:t>
            </w:r>
          </w:p>
          <w:p w:rsidR="00B7373E" w:rsidRPr="002A36B6"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муниципальной программы </w:t>
            </w:r>
            <w:r w:rsidR="006A7B17"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города Ачинска</w:t>
            </w:r>
          </w:p>
          <w:p w:rsidR="00B7373E" w:rsidRPr="002A36B6"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6412" w:type="dxa"/>
          </w:tcPr>
          <w:p w:rsidR="000A661B" w:rsidRPr="002A36B6" w:rsidRDefault="00A15349" w:rsidP="00946863">
            <w:pPr>
              <w:spacing w:before="40"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Администрация города Ачинска (</w:t>
            </w:r>
            <w:r w:rsidR="00566A7F" w:rsidRPr="002A36B6">
              <w:rPr>
                <w:rFonts w:ascii="Times New Roman" w:eastAsia="Times New Roman" w:hAnsi="Times New Roman" w:cs="Times New Roman"/>
                <w:color w:val="000000" w:themeColor="text1"/>
                <w:sz w:val="28"/>
                <w:szCs w:val="28"/>
              </w:rPr>
              <w:t>управление</w:t>
            </w:r>
            <w:r w:rsidR="00523D52" w:rsidRPr="002A36B6">
              <w:rPr>
                <w:rFonts w:ascii="Times New Roman" w:eastAsia="Times New Roman" w:hAnsi="Times New Roman" w:cs="Times New Roman"/>
                <w:color w:val="000000" w:themeColor="text1"/>
                <w:sz w:val="28"/>
                <w:szCs w:val="28"/>
              </w:rPr>
              <w:t xml:space="preserve"> архитектуры и градостроительства</w:t>
            </w:r>
            <w:r w:rsidRPr="002A36B6">
              <w:rPr>
                <w:rFonts w:ascii="Times New Roman" w:eastAsia="Calibri" w:hAnsi="Times New Roman" w:cs="Times New Roman"/>
                <w:color w:val="000000" w:themeColor="text1"/>
                <w:sz w:val="28"/>
                <w:szCs w:val="28"/>
              </w:rPr>
              <w:t>, отдел бухгалтерского учета и контроля</w:t>
            </w:r>
            <w:r w:rsidR="00946863" w:rsidRPr="002A36B6">
              <w:rPr>
                <w:rFonts w:ascii="Times New Roman" w:eastAsia="Calibri" w:hAnsi="Times New Roman" w:cs="Times New Roman"/>
                <w:color w:val="000000" w:themeColor="text1"/>
                <w:sz w:val="28"/>
                <w:szCs w:val="28"/>
              </w:rPr>
              <w:t>)</w:t>
            </w:r>
            <w:r w:rsidRPr="002A36B6">
              <w:rPr>
                <w:rFonts w:ascii="Times New Roman" w:eastAsia="Calibri" w:hAnsi="Times New Roman" w:cs="Times New Roman"/>
                <w:color w:val="000000" w:themeColor="text1"/>
                <w:sz w:val="28"/>
                <w:szCs w:val="28"/>
              </w:rPr>
              <w:t xml:space="preserve">, </w:t>
            </w:r>
            <w:r w:rsidR="00E61120" w:rsidRPr="002A36B6">
              <w:rPr>
                <w:rFonts w:ascii="Times New Roman" w:eastAsia="Calibri" w:hAnsi="Times New Roman" w:cs="Times New Roman"/>
                <w:color w:val="000000" w:themeColor="text1"/>
                <w:sz w:val="28"/>
                <w:szCs w:val="28"/>
              </w:rPr>
              <w:t>муниципальное казенное учреждение «Центр обслуживания учреждений»</w:t>
            </w:r>
            <w:r w:rsidR="00567EC4"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муниципальное казенное учреждение «Управление капитального строительства»</w:t>
            </w:r>
          </w:p>
        </w:tc>
      </w:tr>
      <w:tr w:rsidR="002A36B6" w:rsidRPr="002A36B6" w:rsidTr="009D1AC9">
        <w:trPr>
          <w:jc w:val="center"/>
        </w:trPr>
        <w:tc>
          <w:tcPr>
            <w:tcW w:w="3159" w:type="dxa"/>
          </w:tcPr>
          <w:p w:rsidR="00B7373E" w:rsidRPr="002A36B6" w:rsidRDefault="00B7373E" w:rsidP="005D3ABF">
            <w:pPr>
              <w:tabs>
                <w:tab w:val="left" w:pos="1134"/>
              </w:tabs>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Перечень подпрограмм</w:t>
            </w:r>
          </w:p>
          <w:p w:rsidR="00B7373E" w:rsidRPr="002A36B6" w:rsidRDefault="00B7373E" w:rsidP="00DD1925">
            <w:pPr>
              <w:tabs>
                <w:tab w:val="left" w:pos="1134"/>
              </w:tabs>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и отдельных мероп</w:t>
            </w:r>
            <w:r w:rsidR="00DD1925" w:rsidRPr="002A36B6">
              <w:rPr>
                <w:rFonts w:ascii="Times New Roman" w:eastAsia="Calibri" w:hAnsi="Times New Roman" w:cs="Times New Roman"/>
                <w:color w:val="000000" w:themeColor="text1"/>
                <w:sz w:val="28"/>
                <w:szCs w:val="28"/>
              </w:rPr>
              <w:t xml:space="preserve">риятий муниципальной программы </w:t>
            </w:r>
            <w:r w:rsidR="00911A60"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города Ачинска</w:t>
            </w:r>
          </w:p>
        </w:tc>
        <w:tc>
          <w:tcPr>
            <w:tcW w:w="6412" w:type="dxa"/>
          </w:tcPr>
          <w:p w:rsidR="00B7373E" w:rsidRPr="002A36B6"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 «Модернизация, реконструкция и капитальный ремонт объектов коммунальной инфраструктуры города Ачинска»</w:t>
            </w:r>
            <w:r w:rsidR="00947F56" w:rsidRPr="002A36B6">
              <w:rPr>
                <w:rFonts w:ascii="Times New Roman" w:eastAsia="Calibri" w:hAnsi="Times New Roman" w:cs="Times New Roman"/>
                <w:color w:val="000000" w:themeColor="text1"/>
                <w:sz w:val="28"/>
                <w:szCs w:val="28"/>
              </w:rPr>
              <w:t>;</w:t>
            </w:r>
          </w:p>
          <w:p w:rsidR="00B7373E" w:rsidRPr="002A36B6"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 «Благоустройство территории города Ачинска»;</w:t>
            </w:r>
          </w:p>
          <w:p w:rsidR="00B7373E" w:rsidRPr="002A36B6"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3.«Обеспечение реализации муниципальной </w:t>
            </w:r>
            <w:r w:rsidR="00946863" w:rsidRPr="002A36B6">
              <w:rPr>
                <w:rFonts w:ascii="Times New Roman" w:eastAsia="Calibri" w:hAnsi="Times New Roman" w:cs="Times New Roman"/>
                <w:color w:val="000000" w:themeColor="text1"/>
                <w:sz w:val="28"/>
                <w:szCs w:val="28"/>
              </w:rPr>
              <w:t>программы и прочие мероприятия»</w:t>
            </w:r>
          </w:p>
        </w:tc>
      </w:tr>
      <w:tr w:rsidR="002A36B6" w:rsidRPr="002A36B6" w:rsidTr="009D1AC9">
        <w:trPr>
          <w:jc w:val="center"/>
        </w:trPr>
        <w:tc>
          <w:tcPr>
            <w:tcW w:w="3159" w:type="dxa"/>
          </w:tcPr>
          <w:p w:rsidR="00B7373E" w:rsidRPr="002A36B6"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Цель </w:t>
            </w:r>
          </w:p>
          <w:p w:rsidR="00B7373E" w:rsidRPr="002A36B6"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муниципальной</w:t>
            </w:r>
          </w:p>
          <w:p w:rsidR="00B7373E" w:rsidRPr="002A36B6"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программ</w:t>
            </w:r>
            <w:r w:rsidR="00911A60" w:rsidRPr="002A36B6">
              <w:rPr>
                <w:rFonts w:ascii="Times New Roman" w:eastAsia="Calibri" w:hAnsi="Times New Roman" w:cs="Times New Roman"/>
                <w:color w:val="000000" w:themeColor="text1"/>
                <w:sz w:val="28"/>
                <w:szCs w:val="28"/>
              </w:rPr>
              <w:t xml:space="preserve">ы                     </w:t>
            </w:r>
            <w:r w:rsidRPr="002A36B6">
              <w:rPr>
                <w:rFonts w:ascii="Times New Roman" w:eastAsia="Calibri" w:hAnsi="Times New Roman" w:cs="Times New Roman"/>
                <w:color w:val="000000" w:themeColor="text1"/>
                <w:sz w:val="28"/>
                <w:szCs w:val="28"/>
              </w:rPr>
              <w:t xml:space="preserve"> </w:t>
            </w:r>
            <w:r w:rsidR="00911A60" w:rsidRPr="002A36B6">
              <w:rPr>
                <w:rFonts w:ascii="Times New Roman" w:eastAsia="Calibri" w:hAnsi="Times New Roman" w:cs="Times New Roman"/>
                <w:color w:val="000000" w:themeColor="text1"/>
                <w:sz w:val="28"/>
                <w:szCs w:val="28"/>
              </w:rPr>
              <w:t>г</w:t>
            </w:r>
            <w:r w:rsidRPr="002A36B6">
              <w:rPr>
                <w:rFonts w:ascii="Times New Roman" w:eastAsia="Calibri" w:hAnsi="Times New Roman" w:cs="Times New Roman"/>
                <w:color w:val="000000" w:themeColor="text1"/>
                <w:sz w:val="28"/>
                <w:szCs w:val="28"/>
              </w:rPr>
              <w:t>орода Ачинска</w:t>
            </w:r>
          </w:p>
          <w:p w:rsidR="00B7373E" w:rsidRPr="002A36B6"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tc>
        <w:tc>
          <w:tcPr>
            <w:tcW w:w="6412" w:type="dxa"/>
          </w:tcPr>
          <w:p w:rsidR="00B7373E" w:rsidRPr="002A36B6"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 xml:space="preserve">Обеспечение населения города качественными коммунальными услугами в условиях </w:t>
            </w:r>
            <w:r w:rsidRPr="002A36B6">
              <w:rPr>
                <w:rFonts w:ascii="Times New Roman" w:eastAsia="Calibri" w:hAnsi="Times New Roman" w:cs="Times New Roman"/>
                <w:color w:val="000000" w:themeColor="text1"/>
                <w:sz w:val="28"/>
                <w:szCs w:val="28"/>
              </w:rPr>
              <w:lastRenderedPageBreak/>
              <w:t>ограниченного роста оплаты жилищно-коммунальных услуг и благоустройство территории города Ачинска,</w:t>
            </w:r>
            <w:r w:rsidR="0094115B" w:rsidRPr="002A36B6">
              <w:rPr>
                <w:rFonts w:ascii="Times New Roman" w:eastAsia="Calibri" w:hAnsi="Times New Roman" w:cs="Times New Roman"/>
                <w:color w:val="000000" w:themeColor="text1"/>
                <w:sz w:val="28"/>
                <w:szCs w:val="28"/>
              </w:rPr>
              <w:t xml:space="preserve"> достижение качества и объема выполненных работ сотрудниками МКУ «Центр обслуживания учреждений»</w:t>
            </w:r>
          </w:p>
        </w:tc>
      </w:tr>
      <w:tr w:rsidR="002A36B6" w:rsidRPr="002A36B6" w:rsidTr="009D1AC9">
        <w:trPr>
          <w:jc w:val="center"/>
        </w:trPr>
        <w:tc>
          <w:tcPr>
            <w:tcW w:w="3159" w:type="dxa"/>
          </w:tcPr>
          <w:p w:rsidR="00B7373E" w:rsidRPr="002A36B6"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 xml:space="preserve">Задачи муниципальной программы </w:t>
            </w:r>
            <w:r w:rsidR="00911A60"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города Ачинска</w:t>
            </w:r>
          </w:p>
          <w:p w:rsidR="00B7373E" w:rsidRPr="002A36B6"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tc>
        <w:tc>
          <w:tcPr>
            <w:tcW w:w="6412" w:type="dxa"/>
          </w:tcPr>
          <w:p w:rsidR="00B7373E" w:rsidRPr="002A36B6"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 Развитие, модернизация и капитальный ремонт объектов коммунальной инфраструктуры и</w:t>
            </w:r>
            <w:r w:rsidR="00946863" w:rsidRPr="002A36B6">
              <w:rPr>
                <w:rFonts w:ascii="Times New Roman" w:eastAsia="Calibri" w:hAnsi="Times New Roman" w:cs="Times New Roman"/>
                <w:color w:val="000000" w:themeColor="text1"/>
                <w:sz w:val="28"/>
                <w:szCs w:val="28"/>
              </w:rPr>
              <w:t xml:space="preserve"> жилищного фонда города Ачинска;</w:t>
            </w:r>
          </w:p>
          <w:p w:rsidR="00B7373E" w:rsidRPr="002A36B6"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 Обеспечение доступности предоставляем</w:t>
            </w:r>
            <w:r w:rsidR="00946863" w:rsidRPr="002A36B6">
              <w:rPr>
                <w:rFonts w:ascii="Times New Roman" w:eastAsia="Calibri" w:hAnsi="Times New Roman" w:cs="Times New Roman"/>
                <w:color w:val="000000" w:themeColor="text1"/>
                <w:sz w:val="28"/>
                <w:szCs w:val="28"/>
              </w:rPr>
              <w:t xml:space="preserve">ых </w:t>
            </w:r>
            <w:proofErr w:type="spellStart"/>
            <w:r w:rsidR="00946863" w:rsidRPr="002A36B6">
              <w:rPr>
                <w:rFonts w:ascii="Times New Roman" w:eastAsia="Calibri" w:hAnsi="Times New Roman" w:cs="Times New Roman"/>
                <w:color w:val="000000" w:themeColor="text1"/>
                <w:sz w:val="28"/>
                <w:szCs w:val="28"/>
              </w:rPr>
              <w:t>жилищно</w:t>
            </w:r>
            <w:proofErr w:type="spellEnd"/>
            <w:r w:rsidR="00946863" w:rsidRPr="002A36B6">
              <w:rPr>
                <w:rFonts w:ascii="Times New Roman" w:eastAsia="Calibri" w:hAnsi="Times New Roman" w:cs="Times New Roman"/>
                <w:color w:val="000000" w:themeColor="text1"/>
                <w:sz w:val="28"/>
                <w:szCs w:val="28"/>
              </w:rPr>
              <w:t xml:space="preserve"> - коммунальных услуг;</w:t>
            </w:r>
          </w:p>
          <w:p w:rsidR="00B7373E" w:rsidRPr="002A36B6"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3</w:t>
            </w:r>
            <w:r w:rsidR="007D1665" w:rsidRPr="002A36B6">
              <w:rPr>
                <w:rFonts w:ascii="Times New Roman" w:eastAsia="Calibri" w:hAnsi="Times New Roman" w:cs="Times New Roman"/>
                <w:color w:val="000000" w:themeColor="text1"/>
                <w:sz w:val="28"/>
                <w:szCs w:val="28"/>
              </w:rPr>
              <w:t>.</w:t>
            </w:r>
            <w:r w:rsidR="00B7373E" w:rsidRPr="002A36B6">
              <w:rPr>
                <w:rFonts w:ascii="Times New Roman" w:eastAsia="Calibri" w:hAnsi="Times New Roman" w:cs="Times New Roman"/>
                <w:color w:val="000000" w:themeColor="text1"/>
                <w:sz w:val="28"/>
                <w:szCs w:val="28"/>
              </w:rPr>
              <w:t>Выполнение комплексного благоустройства территории города для к</w:t>
            </w:r>
            <w:r w:rsidR="00946863" w:rsidRPr="002A36B6">
              <w:rPr>
                <w:rFonts w:ascii="Times New Roman" w:eastAsia="Calibri" w:hAnsi="Times New Roman" w:cs="Times New Roman"/>
                <w:color w:val="000000" w:themeColor="text1"/>
                <w:sz w:val="28"/>
                <w:szCs w:val="28"/>
              </w:rPr>
              <w:t>омфортного проживания населения;</w:t>
            </w:r>
          </w:p>
          <w:p w:rsidR="00911D4B" w:rsidRPr="002A36B6"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w:t>
            </w:r>
            <w:r w:rsidR="007D1665" w:rsidRPr="002A36B6">
              <w:rPr>
                <w:rFonts w:ascii="Times New Roman" w:eastAsia="Calibri" w:hAnsi="Times New Roman" w:cs="Times New Roman"/>
                <w:color w:val="000000" w:themeColor="text1"/>
                <w:sz w:val="28"/>
                <w:szCs w:val="28"/>
              </w:rPr>
              <w:t>.О</w:t>
            </w:r>
            <w:r w:rsidRPr="002A36B6">
              <w:rPr>
                <w:rFonts w:ascii="Times New Roman" w:eastAsia="Calibri" w:hAnsi="Times New Roman" w:cs="Times New Roman"/>
                <w:color w:val="000000" w:themeColor="text1"/>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w:t>
            </w:r>
            <w:r w:rsidR="00946863" w:rsidRPr="002A36B6">
              <w:rPr>
                <w:rFonts w:ascii="Times New Roman" w:eastAsia="Calibri" w:hAnsi="Times New Roman" w:cs="Times New Roman"/>
                <w:color w:val="000000" w:themeColor="text1"/>
                <w:sz w:val="28"/>
                <w:szCs w:val="28"/>
              </w:rPr>
              <w:t>ых на территории города Ачинска</w:t>
            </w:r>
          </w:p>
        </w:tc>
      </w:tr>
      <w:tr w:rsidR="002A36B6" w:rsidRPr="002A36B6" w:rsidTr="009D1AC9">
        <w:trPr>
          <w:jc w:val="center"/>
        </w:trPr>
        <w:tc>
          <w:tcPr>
            <w:tcW w:w="3159" w:type="dxa"/>
          </w:tcPr>
          <w:p w:rsidR="00B7373E" w:rsidRPr="002A36B6" w:rsidRDefault="00B7373E" w:rsidP="006D684D">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Этапы и </w:t>
            </w:r>
            <w:r w:rsidR="006D684D"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сроки</w:t>
            </w:r>
            <w:r w:rsidR="006D684D"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 xml:space="preserve">реализации муниципальной программы </w:t>
            </w:r>
            <w:r w:rsidR="00471C70"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города Ачинска</w:t>
            </w:r>
          </w:p>
        </w:tc>
        <w:tc>
          <w:tcPr>
            <w:tcW w:w="6412" w:type="dxa"/>
          </w:tcPr>
          <w:p w:rsidR="00B7373E" w:rsidRPr="002A36B6" w:rsidRDefault="00946863"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2014-2030 годы</w:t>
            </w:r>
            <w:r w:rsidR="00B7373E" w:rsidRPr="002A36B6">
              <w:rPr>
                <w:rFonts w:ascii="Times New Roman" w:eastAsia="Calibri" w:hAnsi="Times New Roman" w:cs="Times New Roman"/>
                <w:color w:val="000000" w:themeColor="text1"/>
                <w:sz w:val="28"/>
                <w:szCs w:val="28"/>
              </w:rPr>
              <w:t xml:space="preserve"> </w:t>
            </w:r>
          </w:p>
          <w:p w:rsidR="00B7373E" w:rsidRPr="002A36B6"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0834F0" w:rsidRPr="002A36B6"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0834F0" w:rsidRPr="002A36B6"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0834F0" w:rsidRPr="002A36B6"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4201C2" w:rsidRPr="002A36B6" w:rsidRDefault="004201C2"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4201C2" w:rsidRPr="002A36B6" w:rsidRDefault="004201C2"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4201C2" w:rsidRPr="002A36B6" w:rsidRDefault="004201C2"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c>
      </w:tr>
      <w:tr w:rsidR="002A36B6" w:rsidRPr="002A36B6" w:rsidTr="00A94268">
        <w:trPr>
          <w:trHeight w:val="1691"/>
          <w:jc w:val="center"/>
        </w:trPr>
        <w:tc>
          <w:tcPr>
            <w:tcW w:w="3159" w:type="dxa"/>
          </w:tcPr>
          <w:p w:rsidR="00B7373E" w:rsidRPr="002A36B6"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Перечень </w:t>
            </w:r>
          </w:p>
          <w:p w:rsidR="00B7373E" w:rsidRPr="002A36B6"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целевых показателей и показателей результативности муниципальной программы  с расшифровкой плановых значений по годам её реализации, значения целевых показателей на долгосрочный период</w:t>
            </w:r>
          </w:p>
        </w:tc>
        <w:tc>
          <w:tcPr>
            <w:tcW w:w="6412" w:type="dxa"/>
          </w:tcPr>
          <w:p w:rsidR="00B7373E" w:rsidRPr="002A36B6" w:rsidRDefault="00B7373E" w:rsidP="000A661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уровень износа коммунальной инфраструктуры;</w:t>
            </w:r>
          </w:p>
          <w:p w:rsidR="00B7373E" w:rsidRPr="002A36B6"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уровень возмещения населением затрат на предоставление жилищно-коммунальных услуг по установленным для населения  тарифам;</w:t>
            </w:r>
          </w:p>
          <w:p w:rsidR="00B7373E" w:rsidRPr="002A36B6"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уничтожение произрастания дикорастущей конопли;</w:t>
            </w:r>
          </w:p>
          <w:p w:rsidR="00B7373E" w:rsidRPr="002A36B6"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потребленная электроэнергия на уличное освещение;</w:t>
            </w:r>
          </w:p>
          <w:p w:rsidR="00B7373E" w:rsidRPr="002A36B6"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содержание, текущий ремонт установок уличного освещения;</w:t>
            </w:r>
          </w:p>
          <w:p w:rsidR="00B7373E" w:rsidRPr="002A36B6"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r w:rsidR="001D1E7F" w:rsidRPr="002A36B6">
              <w:rPr>
                <w:rFonts w:ascii="Times New Roman" w:eastAsia="Calibri" w:hAnsi="Times New Roman" w:cs="Times New Roman"/>
                <w:color w:val="000000" w:themeColor="text1"/>
                <w:sz w:val="28"/>
                <w:szCs w:val="28"/>
              </w:rPr>
              <w:t>содержание зеленых насаждений</w:t>
            </w:r>
            <w:r w:rsidRPr="002A36B6">
              <w:rPr>
                <w:rFonts w:ascii="Times New Roman" w:eastAsia="Calibri" w:hAnsi="Times New Roman" w:cs="Times New Roman"/>
                <w:color w:val="000000" w:themeColor="text1"/>
                <w:sz w:val="28"/>
                <w:szCs w:val="28"/>
              </w:rPr>
              <w:t>;</w:t>
            </w:r>
          </w:p>
          <w:p w:rsidR="00A431C5" w:rsidRPr="002A36B6" w:rsidRDefault="00A431C5"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озеленение территорий города</w:t>
            </w:r>
            <w:r w:rsidR="00566A7F" w:rsidRPr="002A36B6">
              <w:rPr>
                <w:rFonts w:ascii="Times New Roman" w:eastAsia="Calibri" w:hAnsi="Times New Roman" w:cs="Times New Roman"/>
                <w:color w:val="000000" w:themeColor="text1"/>
                <w:sz w:val="28"/>
                <w:szCs w:val="28"/>
              </w:rPr>
              <w:t xml:space="preserve"> (высадка деревьев, кустарников, саженцев)</w:t>
            </w:r>
            <w:r w:rsidRPr="002A36B6">
              <w:rPr>
                <w:rFonts w:ascii="Times New Roman" w:eastAsia="Calibri" w:hAnsi="Times New Roman" w:cs="Times New Roman"/>
                <w:color w:val="000000" w:themeColor="text1"/>
                <w:sz w:val="28"/>
                <w:szCs w:val="28"/>
              </w:rPr>
              <w:t>;</w:t>
            </w:r>
          </w:p>
          <w:p w:rsidR="00B7373E" w:rsidRPr="002A36B6"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содержание мест захоронения;</w:t>
            </w:r>
          </w:p>
          <w:p w:rsidR="00B7373E" w:rsidRPr="002A36B6"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ликвидация несанкционированных свалок;</w:t>
            </w:r>
          </w:p>
          <w:p w:rsidR="00B7373E" w:rsidRPr="002A36B6"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отлов, учет и содержание безнадзорных животных;</w:t>
            </w:r>
          </w:p>
          <w:p w:rsidR="00B7373E" w:rsidRPr="002A36B6"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содержание парков, скверов, других территорий, не являющихся придомовыми;</w:t>
            </w:r>
          </w:p>
          <w:p w:rsidR="00B7373E" w:rsidRPr="002A36B6"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 xml:space="preserve">- </w:t>
            </w:r>
            <w:proofErr w:type="spellStart"/>
            <w:r w:rsidRPr="002A36B6">
              <w:rPr>
                <w:rFonts w:ascii="Times New Roman" w:eastAsia="Calibri" w:hAnsi="Times New Roman" w:cs="Times New Roman"/>
                <w:color w:val="000000" w:themeColor="text1"/>
                <w:sz w:val="28"/>
                <w:szCs w:val="28"/>
              </w:rPr>
              <w:t>акарицидная</w:t>
            </w:r>
            <w:proofErr w:type="spellEnd"/>
            <w:r w:rsidRPr="002A36B6">
              <w:rPr>
                <w:rFonts w:ascii="Times New Roman" w:eastAsia="Calibri" w:hAnsi="Times New Roman" w:cs="Times New Roman"/>
                <w:color w:val="000000" w:themeColor="text1"/>
                <w:sz w:val="28"/>
                <w:szCs w:val="28"/>
              </w:rPr>
              <w:t xml:space="preserve"> обработка;</w:t>
            </w:r>
          </w:p>
          <w:p w:rsidR="00B7373E" w:rsidRPr="002A36B6" w:rsidRDefault="00D536FB" w:rsidP="00ED66BA">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достижение качества и объема выполненных работ сотрудниками МКУ «Центр обслуживания учреждений»</w:t>
            </w:r>
            <w:r w:rsidR="00566A7F" w:rsidRPr="002A36B6">
              <w:rPr>
                <w:rFonts w:ascii="Times New Roman" w:eastAsia="Calibri" w:hAnsi="Times New Roman" w:cs="Times New Roman"/>
                <w:color w:val="000000" w:themeColor="text1"/>
                <w:sz w:val="28"/>
                <w:szCs w:val="28"/>
              </w:rPr>
              <w:t xml:space="preserve"> </w:t>
            </w:r>
            <w:r w:rsidR="00B7373E" w:rsidRPr="002A36B6">
              <w:rPr>
                <w:rFonts w:ascii="Times New Roman" w:eastAsia="Times New Roman" w:hAnsi="Times New Roman" w:cs="Times New Roman"/>
                <w:color w:val="000000" w:themeColor="text1"/>
                <w:sz w:val="28"/>
                <w:szCs w:val="28"/>
              </w:rPr>
              <w:t>(приложение № 1 к паспорту муниципальной программы)</w:t>
            </w:r>
          </w:p>
        </w:tc>
      </w:tr>
      <w:tr w:rsidR="002A36B6" w:rsidRPr="002A36B6" w:rsidTr="00753FB2">
        <w:trPr>
          <w:trHeight w:val="5956"/>
          <w:jc w:val="center"/>
        </w:trPr>
        <w:tc>
          <w:tcPr>
            <w:tcW w:w="3159" w:type="dxa"/>
          </w:tcPr>
          <w:p w:rsidR="009D1AC9" w:rsidRPr="002A36B6" w:rsidRDefault="009D1AC9" w:rsidP="00A431C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6412" w:type="dxa"/>
          </w:tcPr>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Общий объем финансирования муниципальной программы – </w:t>
            </w:r>
            <w:r w:rsidR="00593008" w:rsidRPr="002A36B6">
              <w:rPr>
                <w:rFonts w:ascii="Times New Roman" w:eastAsia="Calibri" w:hAnsi="Times New Roman" w:cs="Times New Roman"/>
                <w:color w:val="000000" w:themeColor="text1"/>
                <w:sz w:val="28"/>
                <w:szCs w:val="28"/>
              </w:rPr>
              <w:t>2 175 339,1</w:t>
            </w:r>
            <w:r w:rsidRPr="002A36B6">
              <w:rPr>
                <w:rFonts w:ascii="Times New Roman" w:eastAsia="Calibri" w:hAnsi="Times New Roman" w:cs="Times New Roman"/>
                <w:color w:val="000000" w:themeColor="text1"/>
                <w:sz w:val="28"/>
                <w:szCs w:val="28"/>
              </w:rPr>
              <w:t xml:space="preserve"> тыс. рублей, в том числе по годам:</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2014 год – 130 531,7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2015 год – 151 487,4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2016 год – 125 741,4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2017 год –</w:t>
            </w:r>
            <w:r w:rsidR="00F51629" w:rsidRPr="002A36B6">
              <w:rPr>
                <w:rFonts w:ascii="Times New Roman" w:eastAsia="Calibri" w:hAnsi="Times New Roman" w:cs="Times New Roman"/>
                <w:color w:val="000000" w:themeColor="text1"/>
                <w:sz w:val="28"/>
                <w:szCs w:val="28"/>
              </w:rPr>
              <w:t xml:space="preserve"> 200 867,0 </w:t>
            </w:r>
            <w:r w:rsidRPr="002A36B6">
              <w:rPr>
                <w:rFonts w:ascii="Times New Roman" w:eastAsia="Calibri" w:hAnsi="Times New Roman" w:cs="Times New Roman"/>
                <w:color w:val="000000" w:themeColor="text1"/>
                <w:sz w:val="28"/>
                <w:szCs w:val="28"/>
              </w:rPr>
              <w:t>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2018 год – 192 708,0 тыс. рублей;</w:t>
            </w:r>
          </w:p>
          <w:p w:rsidR="009D1AC9" w:rsidRPr="002A36B6" w:rsidRDefault="009D1AC9" w:rsidP="00A431C5">
            <w:pPr>
              <w:widowControl w:val="0"/>
              <w:autoSpaceDE w:val="0"/>
              <w:autoSpaceDN w:val="0"/>
              <w:adjustRightInd w:val="0"/>
              <w:spacing w:after="0" w:line="240" w:lineRule="auto"/>
              <w:rPr>
                <w:rFonts w:ascii="Times New Roman" w:eastAsia="Times New Roman" w:hAnsi="Times New Roman" w:cs="Calibri"/>
                <w:color w:val="000000" w:themeColor="text1"/>
                <w:sz w:val="28"/>
                <w:szCs w:val="28"/>
              </w:rPr>
            </w:pPr>
            <w:r w:rsidRPr="002A36B6">
              <w:rPr>
                <w:rFonts w:ascii="Times New Roman" w:eastAsia="Times New Roman" w:hAnsi="Times New Roman" w:cs="Calibri"/>
                <w:color w:val="000000" w:themeColor="text1"/>
                <w:sz w:val="28"/>
                <w:szCs w:val="28"/>
              </w:rPr>
              <w:t>2019 год  – 178 128,8 тыс. рублей;</w:t>
            </w:r>
          </w:p>
          <w:p w:rsidR="009D1AC9" w:rsidRPr="002A36B6" w:rsidRDefault="009D1AC9" w:rsidP="00A431C5">
            <w:pPr>
              <w:spacing w:after="0" w:line="240" w:lineRule="auto"/>
              <w:ind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2020 год – </w:t>
            </w:r>
            <w:r w:rsidR="00AC1D3C"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171 790,7 тыс. рублей;</w:t>
            </w:r>
          </w:p>
          <w:p w:rsidR="009D1AC9" w:rsidRPr="002A36B6" w:rsidRDefault="009D1AC9" w:rsidP="00A431C5">
            <w:pPr>
              <w:spacing w:after="0" w:line="240" w:lineRule="auto"/>
              <w:ind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2021 год – </w:t>
            </w:r>
            <w:r w:rsidR="00AC1D3C"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192 390,3 тыс. рублей;</w:t>
            </w:r>
          </w:p>
          <w:p w:rsidR="009D1AC9" w:rsidRPr="002A36B6" w:rsidRDefault="009D1AC9" w:rsidP="00A431C5">
            <w:pPr>
              <w:spacing w:after="0" w:line="240" w:lineRule="auto"/>
              <w:ind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2022 год – </w:t>
            </w:r>
            <w:r w:rsidR="00AC1D3C"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185 840,9 тыс. рублей;</w:t>
            </w:r>
          </w:p>
          <w:p w:rsidR="009D1AC9" w:rsidRPr="002A36B6" w:rsidRDefault="009D1AC9" w:rsidP="00A431C5">
            <w:pPr>
              <w:spacing w:after="0" w:line="240" w:lineRule="auto"/>
              <w:ind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2023 год – </w:t>
            </w:r>
            <w:r w:rsidR="00AC1D3C" w:rsidRPr="002A36B6">
              <w:rPr>
                <w:rFonts w:ascii="Times New Roman" w:eastAsia="Calibri" w:hAnsi="Times New Roman" w:cs="Times New Roman"/>
                <w:color w:val="000000" w:themeColor="text1"/>
                <w:sz w:val="28"/>
                <w:szCs w:val="28"/>
              </w:rPr>
              <w:t xml:space="preserve"> </w:t>
            </w:r>
            <w:r w:rsidR="00CA1E3B" w:rsidRPr="002A36B6">
              <w:rPr>
                <w:rFonts w:ascii="Times New Roman" w:eastAsia="Calibri" w:hAnsi="Times New Roman" w:cs="Times New Roman"/>
                <w:color w:val="000000" w:themeColor="text1"/>
                <w:sz w:val="28"/>
                <w:szCs w:val="28"/>
              </w:rPr>
              <w:t>285 755,5</w:t>
            </w:r>
            <w:r w:rsidR="00753FB2"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тыс. рублей;</w:t>
            </w:r>
          </w:p>
          <w:p w:rsidR="009D1AC9" w:rsidRPr="002A36B6" w:rsidRDefault="009D1AC9" w:rsidP="00A431C5">
            <w:pPr>
              <w:spacing w:after="0" w:line="240" w:lineRule="auto"/>
              <w:ind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2024 год –</w:t>
            </w:r>
            <w:r w:rsidR="00AC1D3C"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 xml:space="preserve"> </w:t>
            </w:r>
            <w:r w:rsidR="0032355A" w:rsidRPr="002A36B6">
              <w:rPr>
                <w:rFonts w:ascii="Times New Roman" w:eastAsia="Calibri" w:hAnsi="Times New Roman" w:cs="Times New Roman"/>
                <w:color w:val="000000" w:themeColor="text1"/>
                <w:sz w:val="28"/>
                <w:szCs w:val="28"/>
              </w:rPr>
              <w:t>183 682,7</w:t>
            </w:r>
            <w:r w:rsidRPr="002A36B6">
              <w:rPr>
                <w:rFonts w:ascii="Times New Roman" w:eastAsia="Calibri" w:hAnsi="Times New Roman" w:cs="Times New Roman"/>
                <w:color w:val="000000" w:themeColor="text1"/>
                <w:sz w:val="28"/>
                <w:szCs w:val="28"/>
              </w:rPr>
              <w:t xml:space="preserve"> тыс. рублей;</w:t>
            </w:r>
          </w:p>
          <w:p w:rsidR="009D1AC9" w:rsidRPr="002A36B6" w:rsidRDefault="009D1AC9" w:rsidP="00A431C5">
            <w:pPr>
              <w:spacing w:after="0" w:line="240" w:lineRule="auto"/>
              <w:ind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2025 год – </w:t>
            </w:r>
            <w:r w:rsidR="00AC1D3C" w:rsidRPr="002A36B6">
              <w:rPr>
                <w:rFonts w:ascii="Times New Roman" w:eastAsia="Calibri" w:hAnsi="Times New Roman" w:cs="Times New Roman"/>
                <w:color w:val="000000" w:themeColor="text1"/>
                <w:sz w:val="28"/>
                <w:szCs w:val="28"/>
              </w:rPr>
              <w:t xml:space="preserve"> </w:t>
            </w:r>
            <w:r w:rsidR="00753FB2" w:rsidRPr="002A36B6">
              <w:rPr>
                <w:rFonts w:ascii="Times New Roman" w:eastAsia="Calibri" w:hAnsi="Times New Roman" w:cs="Times New Roman"/>
                <w:color w:val="000000" w:themeColor="text1"/>
                <w:sz w:val="28"/>
                <w:szCs w:val="28"/>
              </w:rPr>
              <w:t>176 414,7</w:t>
            </w:r>
            <w:r w:rsidRPr="002A36B6">
              <w:rPr>
                <w:rFonts w:ascii="Times New Roman" w:eastAsia="Calibri" w:hAnsi="Times New Roman" w:cs="Times New Roman"/>
                <w:color w:val="000000" w:themeColor="text1"/>
                <w:sz w:val="28"/>
                <w:szCs w:val="28"/>
              </w:rPr>
              <w:t xml:space="preserve">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том числе по источникам финансирования:</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 счет средств федерального бюджета –</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23 848,7 тыс. рублей, в том числе по годам:</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2014 год – 0,0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2015 год </w:t>
            </w:r>
            <w:r w:rsidR="00AC1D3C"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0,0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2016 год - </w:t>
            </w:r>
            <w:r w:rsidR="00AC1D3C"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0,0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2017 год – 23 848,7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2018 год – 0,0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2019 год – 0,0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2020 год – 0,0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2021 год – 0,0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2022 год – 0,0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2023 год – 0,0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2024 год – 0,0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2025 год – 0,0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 счет сре</w:t>
            </w:r>
            <w:proofErr w:type="gramStart"/>
            <w:r w:rsidRPr="002A36B6">
              <w:rPr>
                <w:rFonts w:ascii="Times New Roman" w:eastAsia="Calibri" w:hAnsi="Times New Roman" w:cs="Times New Roman"/>
                <w:color w:val="000000" w:themeColor="text1"/>
                <w:sz w:val="28"/>
                <w:szCs w:val="28"/>
              </w:rPr>
              <w:t>дств кр</w:t>
            </w:r>
            <w:proofErr w:type="gramEnd"/>
            <w:r w:rsidRPr="002A36B6">
              <w:rPr>
                <w:rFonts w:ascii="Times New Roman" w:eastAsia="Calibri" w:hAnsi="Times New Roman" w:cs="Times New Roman"/>
                <w:color w:val="000000" w:themeColor="text1"/>
                <w:sz w:val="28"/>
                <w:szCs w:val="28"/>
              </w:rPr>
              <w:t xml:space="preserve">аевого бюджета - </w:t>
            </w:r>
          </w:p>
          <w:p w:rsidR="009D1AC9" w:rsidRPr="002A36B6" w:rsidRDefault="001023B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439 851,2</w:t>
            </w:r>
            <w:r w:rsidR="009D1AC9" w:rsidRPr="002A36B6">
              <w:rPr>
                <w:rFonts w:ascii="Times New Roman" w:eastAsia="Calibri" w:hAnsi="Times New Roman" w:cs="Times New Roman"/>
                <w:color w:val="000000" w:themeColor="text1"/>
                <w:sz w:val="28"/>
                <w:szCs w:val="28"/>
              </w:rPr>
              <w:t xml:space="preserve"> тыс. рублей, в том числе по годам:</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2014 год – 72 110,6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2015 год – 61 456,8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2016 год – 34 898,3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2017 год – </w:t>
            </w:r>
            <w:r w:rsidR="00F51629" w:rsidRPr="002A36B6">
              <w:rPr>
                <w:rFonts w:ascii="Times New Roman" w:eastAsia="Calibri" w:hAnsi="Times New Roman" w:cs="Times New Roman"/>
                <w:color w:val="000000" w:themeColor="text1"/>
                <w:sz w:val="28"/>
                <w:szCs w:val="28"/>
              </w:rPr>
              <w:t>55 882,7</w:t>
            </w:r>
            <w:r w:rsidRPr="002A36B6">
              <w:rPr>
                <w:rFonts w:ascii="Times New Roman" w:eastAsia="Calibri" w:hAnsi="Times New Roman" w:cs="Times New Roman"/>
                <w:color w:val="000000" w:themeColor="text1"/>
                <w:sz w:val="28"/>
                <w:szCs w:val="28"/>
              </w:rPr>
              <w:t xml:space="preserve">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2018 год – 34 601,9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2019 год – 31 920,1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2020 год – 31 610,8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2021 год – 35 101,6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2022 год – 26 526,1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2023 год – </w:t>
            </w:r>
            <w:r w:rsidR="00A8454F" w:rsidRPr="002A36B6">
              <w:rPr>
                <w:rFonts w:ascii="Times New Roman" w:eastAsia="Calibri" w:hAnsi="Times New Roman" w:cs="Times New Roman"/>
                <w:color w:val="000000" w:themeColor="text1"/>
                <w:sz w:val="28"/>
                <w:szCs w:val="28"/>
              </w:rPr>
              <w:t>24 694,7</w:t>
            </w:r>
            <w:r w:rsidRPr="002A36B6">
              <w:rPr>
                <w:rFonts w:ascii="Times New Roman" w:eastAsia="Calibri" w:hAnsi="Times New Roman" w:cs="Times New Roman"/>
                <w:color w:val="000000" w:themeColor="text1"/>
                <w:sz w:val="28"/>
                <w:szCs w:val="28"/>
              </w:rPr>
              <w:t xml:space="preserve">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2024 год – </w:t>
            </w:r>
            <w:r w:rsidR="00E54FF8" w:rsidRPr="002A36B6">
              <w:rPr>
                <w:rFonts w:ascii="Times New Roman" w:eastAsia="Calibri" w:hAnsi="Times New Roman" w:cs="Times New Roman"/>
                <w:color w:val="000000" w:themeColor="text1"/>
                <w:sz w:val="28"/>
                <w:szCs w:val="28"/>
              </w:rPr>
              <w:t>15 523,8</w:t>
            </w:r>
            <w:r w:rsidR="00A54D8E"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2025 год – </w:t>
            </w:r>
            <w:r w:rsidR="00A54D8E" w:rsidRPr="002A36B6">
              <w:rPr>
                <w:rFonts w:ascii="Times New Roman" w:eastAsia="Calibri" w:hAnsi="Times New Roman" w:cs="Times New Roman"/>
                <w:color w:val="000000" w:themeColor="text1"/>
                <w:sz w:val="28"/>
                <w:szCs w:val="28"/>
              </w:rPr>
              <w:t>1</w:t>
            </w:r>
            <w:r w:rsidR="00E54FF8" w:rsidRPr="002A36B6">
              <w:rPr>
                <w:rFonts w:ascii="Times New Roman" w:eastAsia="Calibri" w:hAnsi="Times New Roman" w:cs="Times New Roman"/>
                <w:color w:val="000000" w:themeColor="text1"/>
                <w:sz w:val="28"/>
                <w:szCs w:val="28"/>
              </w:rPr>
              <w:t>5 523,8</w:t>
            </w:r>
            <w:r w:rsidRPr="002A36B6">
              <w:rPr>
                <w:rFonts w:ascii="Times New Roman" w:eastAsia="Calibri" w:hAnsi="Times New Roman" w:cs="Times New Roman"/>
                <w:color w:val="000000" w:themeColor="text1"/>
                <w:sz w:val="28"/>
                <w:szCs w:val="28"/>
              </w:rPr>
              <w:t xml:space="preserve">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за счет средств бюджета города- </w:t>
            </w:r>
          </w:p>
          <w:p w:rsidR="009D1AC9" w:rsidRPr="002A36B6" w:rsidRDefault="001023B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1 711 639,2</w:t>
            </w:r>
            <w:r w:rsidR="009D1AC9" w:rsidRPr="002A36B6">
              <w:rPr>
                <w:rFonts w:ascii="Times New Roman" w:eastAsia="Calibri" w:hAnsi="Times New Roman" w:cs="Times New Roman"/>
                <w:color w:val="000000" w:themeColor="text1"/>
                <w:sz w:val="28"/>
                <w:szCs w:val="28"/>
              </w:rPr>
              <w:t xml:space="preserve"> тыс. рублей, в том числе по годам:</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2014 год – 58 421,1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2015 год – 90 030,6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2016 год – 90 843,1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2017 год – </w:t>
            </w:r>
            <w:r w:rsidR="00324EC3" w:rsidRPr="002A36B6">
              <w:rPr>
                <w:rFonts w:ascii="Times New Roman" w:eastAsia="Calibri" w:hAnsi="Times New Roman" w:cs="Times New Roman"/>
                <w:color w:val="000000" w:themeColor="text1"/>
                <w:sz w:val="28"/>
                <w:szCs w:val="28"/>
              </w:rPr>
              <w:t>121 135,6</w:t>
            </w:r>
            <w:r w:rsidRPr="002A36B6">
              <w:rPr>
                <w:rFonts w:ascii="Times New Roman" w:eastAsia="Calibri" w:hAnsi="Times New Roman" w:cs="Times New Roman"/>
                <w:color w:val="000000" w:themeColor="text1"/>
                <w:sz w:val="28"/>
                <w:szCs w:val="28"/>
              </w:rPr>
              <w:t xml:space="preserve"> тыс. рублей;</w:t>
            </w:r>
          </w:p>
          <w:p w:rsidR="009D1AC9" w:rsidRPr="002A36B6"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2018 год – 158 106,1 тыс. рублей;</w:t>
            </w:r>
          </w:p>
          <w:p w:rsidR="009D1AC9" w:rsidRPr="002A36B6" w:rsidRDefault="00850EDC" w:rsidP="00A431C5">
            <w:pPr>
              <w:widowControl w:val="0"/>
              <w:autoSpaceDE w:val="0"/>
              <w:autoSpaceDN w:val="0"/>
              <w:adjustRightInd w:val="0"/>
              <w:spacing w:after="0" w:line="240" w:lineRule="auto"/>
              <w:rPr>
                <w:rFonts w:ascii="Times New Roman" w:eastAsia="Times New Roman" w:hAnsi="Times New Roman" w:cs="Calibri"/>
                <w:color w:val="000000" w:themeColor="text1"/>
                <w:sz w:val="28"/>
                <w:szCs w:val="28"/>
              </w:rPr>
            </w:pPr>
            <w:r w:rsidRPr="002A36B6">
              <w:rPr>
                <w:rFonts w:ascii="Times New Roman" w:eastAsia="Times New Roman" w:hAnsi="Times New Roman" w:cs="Calibri"/>
                <w:color w:val="000000" w:themeColor="text1"/>
                <w:sz w:val="28"/>
                <w:szCs w:val="28"/>
              </w:rPr>
              <w:t xml:space="preserve"> </w:t>
            </w:r>
            <w:r w:rsidR="009D1AC9" w:rsidRPr="002A36B6">
              <w:rPr>
                <w:rFonts w:ascii="Times New Roman" w:eastAsia="Times New Roman" w:hAnsi="Times New Roman" w:cs="Calibri"/>
                <w:color w:val="000000" w:themeColor="text1"/>
                <w:sz w:val="28"/>
                <w:szCs w:val="28"/>
              </w:rPr>
              <w:t>2019 год – 146 208,7 тыс. рублей;</w:t>
            </w:r>
          </w:p>
          <w:p w:rsidR="009D1AC9" w:rsidRPr="002A36B6" w:rsidRDefault="00850EDC" w:rsidP="00A431C5">
            <w:pPr>
              <w:spacing w:after="0" w:line="240" w:lineRule="auto"/>
              <w:ind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r w:rsidR="009D1AC9" w:rsidRPr="002A36B6">
              <w:rPr>
                <w:rFonts w:ascii="Times New Roman" w:eastAsia="Calibri" w:hAnsi="Times New Roman" w:cs="Times New Roman"/>
                <w:color w:val="000000" w:themeColor="text1"/>
                <w:sz w:val="28"/>
                <w:szCs w:val="28"/>
              </w:rPr>
              <w:t>2020 год – 140 179,9 тыс. рублей;</w:t>
            </w:r>
          </w:p>
          <w:p w:rsidR="009D1AC9" w:rsidRPr="002A36B6" w:rsidRDefault="00850EDC" w:rsidP="00A431C5">
            <w:pPr>
              <w:spacing w:after="0" w:line="240" w:lineRule="auto"/>
              <w:ind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r w:rsidR="009D1AC9" w:rsidRPr="002A36B6">
              <w:rPr>
                <w:rFonts w:ascii="Times New Roman" w:eastAsia="Calibri" w:hAnsi="Times New Roman" w:cs="Times New Roman"/>
                <w:color w:val="000000" w:themeColor="text1"/>
                <w:sz w:val="28"/>
                <w:szCs w:val="28"/>
              </w:rPr>
              <w:t>2021 год – 157 288,7 тыс. рублей;</w:t>
            </w:r>
          </w:p>
          <w:p w:rsidR="009D1AC9" w:rsidRPr="002A36B6" w:rsidRDefault="00850EDC" w:rsidP="00A431C5">
            <w:pPr>
              <w:spacing w:after="0" w:line="240" w:lineRule="auto"/>
              <w:ind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r w:rsidR="009D1AC9" w:rsidRPr="002A36B6">
              <w:rPr>
                <w:rFonts w:ascii="Times New Roman" w:eastAsia="Calibri" w:hAnsi="Times New Roman" w:cs="Times New Roman"/>
                <w:color w:val="000000" w:themeColor="text1"/>
                <w:sz w:val="28"/>
                <w:szCs w:val="28"/>
              </w:rPr>
              <w:t>2022 год – 159 314,8 тыс. рублей;</w:t>
            </w:r>
          </w:p>
          <w:p w:rsidR="009D1AC9" w:rsidRPr="002A36B6" w:rsidRDefault="00850EDC" w:rsidP="00A431C5">
            <w:pPr>
              <w:spacing w:after="0" w:line="240" w:lineRule="auto"/>
              <w:ind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r w:rsidR="009D1AC9" w:rsidRPr="002A36B6">
              <w:rPr>
                <w:rFonts w:ascii="Times New Roman" w:eastAsia="Calibri" w:hAnsi="Times New Roman" w:cs="Times New Roman"/>
                <w:color w:val="000000" w:themeColor="text1"/>
                <w:sz w:val="28"/>
                <w:szCs w:val="28"/>
              </w:rPr>
              <w:t xml:space="preserve">2023 год – </w:t>
            </w:r>
            <w:r w:rsidR="00574457" w:rsidRPr="002A36B6">
              <w:rPr>
                <w:rFonts w:ascii="Times New Roman" w:eastAsia="Calibri" w:hAnsi="Times New Roman" w:cs="Times New Roman"/>
                <w:color w:val="000000" w:themeColor="text1"/>
                <w:sz w:val="28"/>
                <w:szCs w:val="28"/>
              </w:rPr>
              <w:t>261 060,8</w:t>
            </w:r>
            <w:r w:rsidR="009D1AC9" w:rsidRPr="002A36B6">
              <w:rPr>
                <w:rFonts w:ascii="Times New Roman" w:eastAsia="Calibri" w:hAnsi="Times New Roman" w:cs="Times New Roman"/>
                <w:color w:val="000000" w:themeColor="text1"/>
                <w:sz w:val="28"/>
                <w:szCs w:val="28"/>
              </w:rPr>
              <w:t xml:space="preserve"> тыс. рублей;</w:t>
            </w:r>
          </w:p>
          <w:p w:rsidR="009D1AC9" w:rsidRPr="002A36B6" w:rsidRDefault="00850EDC" w:rsidP="00A431C5">
            <w:pPr>
              <w:spacing w:after="0" w:line="240" w:lineRule="auto"/>
              <w:ind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r w:rsidR="009D1AC9" w:rsidRPr="002A36B6">
              <w:rPr>
                <w:rFonts w:ascii="Times New Roman" w:eastAsia="Calibri" w:hAnsi="Times New Roman" w:cs="Times New Roman"/>
                <w:color w:val="000000" w:themeColor="text1"/>
                <w:sz w:val="28"/>
                <w:szCs w:val="28"/>
              </w:rPr>
              <w:t xml:space="preserve">2024 год – </w:t>
            </w:r>
            <w:r w:rsidR="001023B9" w:rsidRPr="002A36B6">
              <w:rPr>
                <w:rFonts w:ascii="Times New Roman" w:eastAsia="Calibri" w:hAnsi="Times New Roman" w:cs="Times New Roman"/>
                <w:color w:val="000000" w:themeColor="text1"/>
                <w:sz w:val="28"/>
                <w:szCs w:val="28"/>
              </w:rPr>
              <w:t>168 159,0</w:t>
            </w:r>
            <w:r w:rsidR="009D1AC9" w:rsidRPr="002A36B6">
              <w:rPr>
                <w:rFonts w:ascii="Times New Roman" w:eastAsia="Calibri" w:hAnsi="Times New Roman" w:cs="Times New Roman"/>
                <w:color w:val="000000" w:themeColor="text1"/>
                <w:sz w:val="28"/>
                <w:szCs w:val="28"/>
              </w:rPr>
              <w:t xml:space="preserve"> тыс. рублей; </w:t>
            </w:r>
          </w:p>
          <w:p w:rsidR="00821BBE" w:rsidRPr="002A36B6" w:rsidRDefault="00850EDC" w:rsidP="004E1BCB">
            <w:pPr>
              <w:spacing w:after="0" w:line="240" w:lineRule="auto"/>
              <w:ind w:right="23"/>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r w:rsidR="009D1AC9" w:rsidRPr="002A36B6">
              <w:rPr>
                <w:rFonts w:ascii="Times New Roman" w:eastAsia="Calibri" w:hAnsi="Times New Roman" w:cs="Times New Roman"/>
                <w:color w:val="000000" w:themeColor="text1"/>
                <w:sz w:val="28"/>
                <w:szCs w:val="28"/>
              </w:rPr>
              <w:t>2</w:t>
            </w:r>
            <w:r w:rsidR="00821BBE" w:rsidRPr="002A36B6">
              <w:rPr>
                <w:rFonts w:ascii="Times New Roman" w:eastAsia="Calibri" w:hAnsi="Times New Roman" w:cs="Times New Roman"/>
                <w:color w:val="000000" w:themeColor="text1"/>
                <w:sz w:val="28"/>
                <w:szCs w:val="28"/>
              </w:rPr>
              <w:t xml:space="preserve">025 год – </w:t>
            </w:r>
            <w:r w:rsidR="00A00E8B" w:rsidRPr="002A36B6">
              <w:rPr>
                <w:rFonts w:ascii="Times New Roman" w:eastAsia="Calibri" w:hAnsi="Times New Roman" w:cs="Times New Roman"/>
                <w:color w:val="000000" w:themeColor="text1"/>
                <w:sz w:val="28"/>
                <w:szCs w:val="28"/>
              </w:rPr>
              <w:t>160 890,</w:t>
            </w:r>
            <w:r w:rsidR="004E1BCB" w:rsidRPr="002A36B6">
              <w:rPr>
                <w:rFonts w:ascii="Times New Roman" w:eastAsia="Calibri" w:hAnsi="Times New Roman" w:cs="Times New Roman"/>
                <w:color w:val="000000" w:themeColor="text1"/>
                <w:sz w:val="28"/>
                <w:szCs w:val="28"/>
              </w:rPr>
              <w:t>8</w:t>
            </w:r>
            <w:r w:rsidR="00753FB2" w:rsidRPr="002A36B6">
              <w:rPr>
                <w:rFonts w:ascii="Times New Roman" w:eastAsia="Calibri" w:hAnsi="Times New Roman" w:cs="Times New Roman"/>
                <w:color w:val="000000" w:themeColor="text1"/>
                <w:sz w:val="28"/>
                <w:szCs w:val="28"/>
              </w:rPr>
              <w:t xml:space="preserve"> тыс. рублей.</w:t>
            </w:r>
          </w:p>
        </w:tc>
      </w:tr>
      <w:tr w:rsidR="00DB5189" w:rsidRPr="002A36B6" w:rsidTr="009D1AC9">
        <w:trPr>
          <w:jc w:val="center"/>
        </w:trPr>
        <w:tc>
          <w:tcPr>
            <w:tcW w:w="3159" w:type="dxa"/>
          </w:tcPr>
          <w:p w:rsidR="00B7373E" w:rsidRPr="002A36B6" w:rsidRDefault="00B7373E" w:rsidP="00FC6248">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412" w:type="dxa"/>
          </w:tcPr>
          <w:p w:rsidR="00B7373E" w:rsidRPr="002A36B6" w:rsidRDefault="00324EC3" w:rsidP="00324EC3">
            <w:pPr>
              <w:spacing w:after="0" w:line="240" w:lineRule="auto"/>
              <w:ind w:left="34" w:right="23"/>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 xml:space="preserve">Согласно </w:t>
            </w:r>
            <w:r w:rsidR="00B7373E" w:rsidRPr="002A36B6">
              <w:rPr>
                <w:rFonts w:ascii="Times New Roman" w:eastAsia="Calibri" w:hAnsi="Times New Roman" w:cs="Times New Roman"/>
                <w:color w:val="000000" w:themeColor="text1"/>
                <w:sz w:val="28"/>
                <w:szCs w:val="28"/>
              </w:rPr>
              <w:t>приложени</w:t>
            </w:r>
            <w:r w:rsidRPr="002A36B6">
              <w:rPr>
                <w:rFonts w:ascii="Times New Roman" w:eastAsia="Calibri" w:hAnsi="Times New Roman" w:cs="Times New Roman"/>
                <w:color w:val="000000" w:themeColor="text1"/>
                <w:sz w:val="28"/>
                <w:szCs w:val="28"/>
              </w:rPr>
              <w:t>я</w:t>
            </w:r>
            <w:proofErr w:type="gramEnd"/>
            <w:r w:rsidR="00B7373E" w:rsidRPr="002A36B6">
              <w:rPr>
                <w:rFonts w:ascii="Times New Roman" w:eastAsia="Calibri" w:hAnsi="Times New Roman" w:cs="Times New Roman"/>
                <w:color w:val="000000" w:themeColor="text1"/>
                <w:sz w:val="28"/>
                <w:szCs w:val="28"/>
              </w:rPr>
              <w:t xml:space="preserve"> № 2 к паспорту муниципальной программы</w:t>
            </w:r>
          </w:p>
        </w:tc>
      </w:tr>
    </w:tbl>
    <w:p w:rsidR="00CB6BB8" w:rsidRPr="002A36B6" w:rsidRDefault="00CB6BB8"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p>
    <w:p w:rsidR="007E0DB7" w:rsidRPr="002A36B6"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32"/>
          <w:szCs w:val="32"/>
        </w:rPr>
      </w:pPr>
      <w:r w:rsidRPr="002A36B6">
        <w:rPr>
          <w:rFonts w:ascii="Times New Roman" w:eastAsia="Calibri" w:hAnsi="Times New Roman" w:cs="Times New Roman"/>
          <w:color w:val="000000" w:themeColor="text1"/>
          <w:sz w:val="28"/>
          <w:szCs w:val="28"/>
        </w:rPr>
        <w:t>2</w:t>
      </w:r>
      <w:r w:rsidRPr="002A36B6">
        <w:rPr>
          <w:rFonts w:ascii="Times New Roman" w:eastAsia="Calibri" w:hAnsi="Times New Roman" w:cs="Times New Roman"/>
          <w:color w:val="000000" w:themeColor="text1"/>
          <w:sz w:val="32"/>
          <w:szCs w:val="32"/>
        </w:rPr>
        <w:t xml:space="preserve">.  </w:t>
      </w:r>
      <w:r w:rsidRPr="002A36B6">
        <w:rPr>
          <w:rFonts w:ascii="Times New Roman" w:eastAsia="Calibri" w:hAnsi="Times New Roman" w:cs="Times New Roman"/>
          <w:color w:val="000000" w:themeColor="text1"/>
          <w:sz w:val="28"/>
          <w:szCs w:val="28"/>
        </w:rPr>
        <w:t>Характеристика текущего состояния в сфере жилищно-коммунального хозяйства с указанием основных показателей социально - экономического развития города Ачинска и анализ социальных, финансово</w:t>
      </w:r>
      <w:r w:rsidR="00CB7BAC"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 экономических и прочих рисков реализации муниципальной программы</w:t>
      </w:r>
    </w:p>
    <w:p w:rsidR="007E0DB7" w:rsidRPr="002A36B6"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34"/>
          <w:szCs w:val="34"/>
        </w:rPr>
      </w:pPr>
    </w:p>
    <w:p w:rsidR="007E0DB7" w:rsidRPr="002A36B6" w:rsidRDefault="007E0DB7" w:rsidP="00567EC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2.1. Общие положения</w:t>
      </w:r>
    </w:p>
    <w:p w:rsidR="00567EC4" w:rsidRPr="002A36B6" w:rsidRDefault="00567EC4" w:rsidP="00567EC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p>
    <w:p w:rsidR="00241DFC" w:rsidRPr="002A36B6"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Жилищно-коммунальное хозяйство города Ачинска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 </w:t>
      </w:r>
    </w:p>
    <w:p w:rsidR="00241DFC" w:rsidRPr="002A36B6"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w:t>
      </w:r>
      <w:r w:rsidRPr="002A36B6">
        <w:rPr>
          <w:rFonts w:ascii="Times New Roman" w:eastAsia="Calibri" w:hAnsi="Times New Roman" w:cs="Times New Roman"/>
          <w:color w:val="000000" w:themeColor="text1"/>
          <w:sz w:val="28"/>
          <w:szCs w:val="28"/>
        </w:rPr>
        <w:lastRenderedPageBreak/>
        <w:t>многоквартирными жилыми домами, развития в жилищно-коммунальной сфере конкурентных рыночных отношений.</w:t>
      </w:r>
    </w:p>
    <w:p w:rsidR="00241DFC" w:rsidRPr="002A36B6"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Основными показателями, характеризующими отрасль жилищно-коммунального хозяйства города Ачинска являются</w:t>
      </w:r>
      <w:proofErr w:type="gramEnd"/>
      <w:r w:rsidRPr="002A36B6">
        <w:rPr>
          <w:rFonts w:ascii="Times New Roman" w:eastAsia="Calibri" w:hAnsi="Times New Roman" w:cs="Times New Roman"/>
          <w:color w:val="000000" w:themeColor="text1"/>
          <w:sz w:val="28"/>
          <w:szCs w:val="28"/>
        </w:rPr>
        <w:t>:</w:t>
      </w:r>
    </w:p>
    <w:p w:rsidR="00241DFC" w:rsidRPr="002A36B6"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241DFC" w:rsidRPr="002A36B6"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241DFC" w:rsidRPr="002A36B6"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Уровень износа коммунальной инфраструктуры на территории города составляет 65</w:t>
      </w:r>
      <w:r w:rsidR="005C7520" w:rsidRPr="002A36B6">
        <w:rPr>
          <w:rFonts w:ascii="Times New Roman" w:eastAsia="Calibri" w:hAnsi="Times New Roman" w:cs="Times New Roman"/>
          <w:color w:val="000000" w:themeColor="text1"/>
          <w:sz w:val="28"/>
          <w:szCs w:val="28"/>
        </w:rPr>
        <w:t xml:space="preserve">,73 </w:t>
      </w:r>
      <w:r w:rsidRPr="002A36B6">
        <w:rPr>
          <w:rFonts w:ascii="Times New Roman" w:eastAsia="Calibri" w:hAnsi="Times New Roman" w:cs="Times New Roman"/>
          <w:color w:val="000000" w:themeColor="text1"/>
          <w:sz w:val="28"/>
          <w:szCs w:val="28"/>
        </w:rPr>
        <w:t>%. В результате накопленного износа растет количество инцидентов и аварий в системах тепл</w:t>
      </w:r>
      <w:proofErr w:type="gramStart"/>
      <w:r w:rsidR="00AA15FD" w:rsidRPr="002A36B6">
        <w:rPr>
          <w:rFonts w:ascii="Times New Roman" w:eastAsia="Calibri" w:hAnsi="Times New Roman" w:cs="Times New Roman"/>
          <w:color w:val="000000" w:themeColor="text1"/>
          <w:sz w:val="28"/>
          <w:szCs w:val="28"/>
        </w:rPr>
        <w:t>о-</w:t>
      </w:r>
      <w:proofErr w:type="gramEnd"/>
      <w:r w:rsidRPr="002A36B6">
        <w:rPr>
          <w:rFonts w:ascii="Times New Roman" w:eastAsia="Calibri" w:hAnsi="Times New Roman" w:cs="Times New Roman"/>
          <w:color w:val="000000" w:themeColor="text1"/>
          <w:sz w:val="28"/>
          <w:szCs w:val="28"/>
        </w:rPr>
        <w:t>, электро- и водоснабжения, увеличиваются сроки ликвидации аварий и стоимость ремонтов.</w:t>
      </w:r>
    </w:p>
    <w:p w:rsidR="00241DFC" w:rsidRPr="002A36B6"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На территории города за 202</w:t>
      </w:r>
      <w:r w:rsidR="00ED66BA" w:rsidRPr="002A36B6">
        <w:rPr>
          <w:rFonts w:ascii="Times New Roman" w:eastAsia="Calibri" w:hAnsi="Times New Roman" w:cs="Times New Roman"/>
          <w:color w:val="000000" w:themeColor="text1"/>
          <w:sz w:val="28"/>
          <w:szCs w:val="28"/>
        </w:rPr>
        <w:t>2</w:t>
      </w:r>
      <w:r w:rsidRPr="002A36B6">
        <w:rPr>
          <w:rFonts w:ascii="Times New Roman" w:eastAsia="Calibri" w:hAnsi="Times New Roman" w:cs="Times New Roman"/>
          <w:color w:val="000000" w:themeColor="text1"/>
          <w:sz w:val="28"/>
          <w:szCs w:val="28"/>
        </w:rPr>
        <w:t xml:space="preserve"> год организациями, оказывающими жилищно-коммунальные услуги, предоставлены следующие объемы коммунальных ресурсов:</w:t>
      </w:r>
    </w:p>
    <w:p w:rsidR="00241DFC" w:rsidRPr="002A36B6"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 xml:space="preserve">холодная вода – </w:t>
      </w:r>
      <w:r w:rsidR="00ED66BA" w:rsidRPr="002A36B6">
        <w:rPr>
          <w:rFonts w:ascii="Times New Roman" w:eastAsia="Calibri" w:hAnsi="Times New Roman" w:cs="Times New Roman"/>
          <w:color w:val="000000" w:themeColor="text1"/>
          <w:sz w:val="28"/>
          <w:szCs w:val="28"/>
        </w:rPr>
        <w:t>5 026,3</w:t>
      </w:r>
      <w:r w:rsidRPr="002A36B6">
        <w:rPr>
          <w:rFonts w:ascii="Times New Roman" w:eastAsia="Calibri" w:hAnsi="Times New Roman" w:cs="Times New Roman"/>
          <w:color w:val="000000" w:themeColor="text1"/>
          <w:sz w:val="28"/>
          <w:szCs w:val="28"/>
        </w:rPr>
        <w:t xml:space="preserve"> тыс. м3;</w:t>
      </w:r>
    </w:p>
    <w:p w:rsidR="00241DFC" w:rsidRPr="002A36B6"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горячая вода – 2</w:t>
      </w:r>
      <w:r w:rsidR="00ED66BA" w:rsidRPr="002A36B6">
        <w:rPr>
          <w:rFonts w:ascii="Times New Roman" w:eastAsia="Calibri" w:hAnsi="Times New Roman" w:cs="Times New Roman"/>
          <w:color w:val="000000" w:themeColor="text1"/>
          <w:sz w:val="28"/>
          <w:szCs w:val="28"/>
        </w:rPr>
        <w:t> 451,9</w:t>
      </w:r>
      <w:r w:rsidRPr="002A36B6">
        <w:rPr>
          <w:rFonts w:ascii="Times New Roman" w:eastAsia="Calibri" w:hAnsi="Times New Roman" w:cs="Times New Roman"/>
          <w:color w:val="000000" w:themeColor="text1"/>
          <w:sz w:val="28"/>
          <w:szCs w:val="28"/>
        </w:rPr>
        <w:t xml:space="preserve"> тыс. м3;</w:t>
      </w:r>
    </w:p>
    <w:p w:rsidR="00241DFC" w:rsidRPr="002A36B6"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водоотведение – 7</w:t>
      </w:r>
      <w:r w:rsidR="00ED66BA" w:rsidRPr="002A36B6">
        <w:rPr>
          <w:rFonts w:ascii="Times New Roman" w:eastAsia="Calibri" w:hAnsi="Times New Roman" w:cs="Times New Roman"/>
          <w:color w:val="000000" w:themeColor="text1"/>
          <w:sz w:val="28"/>
          <w:szCs w:val="28"/>
        </w:rPr>
        <w:t> 821,85</w:t>
      </w:r>
      <w:r w:rsidRPr="002A36B6">
        <w:rPr>
          <w:rFonts w:ascii="Times New Roman" w:eastAsia="Calibri" w:hAnsi="Times New Roman" w:cs="Times New Roman"/>
          <w:color w:val="000000" w:themeColor="text1"/>
          <w:sz w:val="28"/>
          <w:szCs w:val="28"/>
        </w:rPr>
        <w:t xml:space="preserve"> тыс. м3;</w:t>
      </w:r>
    </w:p>
    <w:p w:rsidR="00241DFC" w:rsidRPr="002A36B6"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тепловая энергия  – 8</w:t>
      </w:r>
      <w:r w:rsidR="00ED66BA" w:rsidRPr="002A36B6">
        <w:rPr>
          <w:rFonts w:ascii="Times New Roman" w:eastAsia="Calibri" w:hAnsi="Times New Roman" w:cs="Times New Roman"/>
          <w:color w:val="000000" w:themeColor="text1"/>
          <w:sz w:val="28"/>
          <w:szCs w:val="28"/>
        </w:rPr>
        <w:t>35</w:t>
      </w:r>
      <w:r w:rsidRPr="002A36B6">
        <w:rPr>
          <w:rFonts w:ascii="Times New Roman" w:eastAsia="Calibri" w:hAnsi="Times New Roman" w:cs="Times New Roman"/>
          <w:color w:val="000000" w:themeColor="text1"/>
          <w:sz w:val="28"/>
          <w:szCs w:val="28"/>
        </w:rPr>
        <w:t>,</w:t>
      </w:r>
      <w:r w:rsidR="00ED66BA" w:rsidRPr="002A36B6">
        <w:rPr>
          <w:rFonts w:ascii="Times New Roman" w:eastAsia="Calibri" w:hAnsi="Times New Roman" w:cs="Times New Roman"/>
          <w:color w:val="000000" w:themeColor="text1"/>
          <w:sz w:val="28"/>
          <w:szCs w:val="28"/>
        </w:rPr>
        <w:t>12</w:t>
      </w:r>
      <w:r w:rsidRPr="002A36B6">
        <w:rPr>
          <w:rFonts w:ascii="Times New Roman" w:eastAsia="Calibri" w:hAnsi="Times New Roman" w:cs="Times New Roman"/>
          <w:color w:val="000000" w:themeColor="text1"/>
          <w:sz w:val="28"/>
          <w:szCs w:val="28"/>
        </w:rPr>
        <w:t xml:space="preserve"> тыс. Гкал;</w:t>
      </w:r>
    </w:p>
    <w:p w:rsidR="00241DFC" w:rsidRPr="002A36B6"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электрическая энергия – 8</w:t>
      </w:r>
      <w:r w:rsidR="00ED66BA" w:rsidRPr="002A36B6">
        <w:rPr>
          <w:rFonts w:ascii="Times New Roman" w:eastAsia="Calibri" w:hAnsi="Times New Roman" w:cs="Times New Roman"/>
          <w:color w:val="000000" w:themeColor="text1"/>
          <w:sz w:val="28"/>
          <w:szCs w:val="28"/>
        </w:rPr>
        <w:t>9</w:t>
      </w:r>
      <w:r w:rsidRPr="002A36B6">
        <w:rPr>
          <w:rFonts w:ascii="Times New Roman" w:eastAsia="Calibri" w:hAnsi="Times New Roman" w:cs="Times New Roman"/>
          <w:color w:val="000000" w:themeColor="text1"/>
          <w:sz w:val="28"/>
          <w:szCs w:val="28"/>
        </w:rPr>
        <w:t>,</w:t>
      </w:r>
      <w:r w:rsidR="00ED66BA" w:rsidRPr="002A36B6">
        <w:rPr>
          <w:rFonts w:ascii="Times New Roman" w:eastAsia="Calibri" w:hAnsi="Times New Roman" w:cs="Times New Roman"/>
          <w:color w:val="000000" w:themeColor="text1"/>
          <w:sz w:val="28"/>
          <w:szCs w:val="28"/>
        </w:rPr>
        <w:t>3</w:t>
      </w:r>
      <w:r w:rsidRPr="002A36B6">
        <w:rPr>
          <w:rFonts w:ascii="Times New Roman" w:eastAsia="Calibri" w:hAnsi="Times New Roman" w:cs="Times New Roman"/>
          <w:color w:val="000000" w:themeColor="text1"/>
          <w:sz w:val="28"/>
          <w:szCs w:val="28"/>
        </w:rPr>
        <w:t xml:space="preserve"> млн. кВт/час;</w:t>
      </w:r>
    </w:p>
    <w:p w:rsidR="00241DFC" w:rsidRPr="002A36B6"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 xml:space="preserve">утилизация коммунальных отходов – </w:t>
      </w:r>
      <w:r w:rsidR="00ED66BA" w:rsidRPr="002A36B6">
        <w:rPr>
          <w:rFonts w:ascii="Times New Roman" w:eastAsia="Calibri" w:hAnsi="Times New Roman" w:cs="Times New Roman"/>
          <w:color w:val="000000" w:themeColor="text1"/>
          <w:sz w:val="28"/>
          <w:szCs w:val="28"/>
        </w:rPr>
        <w:t>123,9</w:t>
      </w:r>
      <w:r w:rsidRPr="002A36B6">
        <w:rPr>
          <w:rFonts w:ascii="Times New Roman" w:eastAsia="Calibri" w:hAnsi="Times New Roman" w:cs="Times New Roman"/>
          <w:color w:val="000000" w:themeColor="text1"/>
          <w:sz w:val="28"/>
          <w:szCs w:val="28"/>
        </w:rPr>
        <w:t xml:space="preserve"> тыс. м3.</w:t>
      </w:r>
    </w:p>
    <w:p w:rsidR="00241DFC" w:rsidRPr="002A36B6"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Доля площади жилищного фонда, обеспеченного всеми видами благоустройства, в общей площади жилищного фонда города на текущий момент составляет 89,</w:t>
      </w:r>
      <w:r w:rsidR="00ED66BA" w:rsidRPr="002A36B6">
        <w:rPr>
          <w:rFonts w:ascii="Times New Roman" w:eastAsia="Calibri" w:hAnsi="Times New Roman" w:cs="Times New Roman"/>
          <w:color w:val="000000" w:themeColor="text1"/>
          <w:sz w:val="28"/>
          <w:szCs w:val="28"/>
        </w:rPr>
        <w:t>7</w:t>
      </w:r>
      <w:r w:rsidRPr="002A36B6">
        <w:rPr>
          <w:rFonts w:ascii="Times New Roman" w:eastAsia="Calibri" w:hAnsi="Times New Roman" w:cs="Times New Roman"/>
          <w:color w:val="000000" w:themeColor="text1"/>
          <w:sz w:val="28"/>
          <w:szCs w:val="28"/>
        </w:rPr>
        <w:t xml:space="preserve"> %.</w:t>
      </w:r>
    </w:p>
    <w:p w:rsidR="00241DFC" w:rsidRPr="002A36B6"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Одной из проблем отрасли, является неплатежи населения за потребленные жилищно-коммунальные услуги.</w:t>
      </w:r>
    </w:p>
    <w:p w:rsidR="00241DFC" w:rsidRPr="002A36B6"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В 202</w:t>
      </w:r>
      <w:r w:rsidR="00ED66BA" w:rsidRPr="002A36B6">
        <w:rPr>
          <w:rFonts w:ascii="Times New Roman" w:eastAsia="Calibri" w:hAnsi="Times New Roman" w:cs="Times New Roman"/>
          <w:color w:val="000000" w:themeColor="text1"/>
          <w:sz w:val="28"/>
          <w:szCs w:val="28"/>
        </w:rPr>
        <w:t>2</w:t>
      </w:r>
      <w:r w:rsidRPr="002A36B6">
        <w:rPr>
          <w:rFonts w:ascii="Times New Roman" w:eastAsia="Calibri" w:hAnsi="Times New Roman" w:cs="Times New Roman"/>
          <w:color w:val="000000" w:themeColor="text1"/>
          <w:sz w:val="28"/>
          <w:szCs w:val="28"/>
        </w:rPr>
        <w:t xml:space="preserve"> году доходы организаций, оказывающих жилищно-коммунальные услуги на территории города, составляют порядка </w:t>
      </w:r>
      <w:r w:rsidRPr="002A36B6">
        <w:rPr>
          <w:rFonts w:ascii="Times New Roman" w:eastAsia="Calibri" w:hAnsi="Times New Roman" w:cs="Times New Roman"/>
          <w:color w:val="000000" w:themeColor="text1"/>
          <w:sz w:val="28"/>
          <w:szCs w:val="28"/>
        </w:rPr>
        <w:br/>
      </w:r>
      <w:r w:rsidR="00B17FAE" w:rsidRPr="002A36B6">
        <w:rPr>
          <w:rFonts w:ascii="Times New Roman" w:eastAsia="Calibri" w:hAnsi="Times New Roman" w:cs="Times New Roman"/>
          <w:color w:val="000000" w:themeColor="text1"/>
          <w:sz w:val="28"/>
          <w:szCs w:val="28"/>
        </w:rPr>
        <w:t>4 872,1</w:t>
      </w:r>
      <w:r w:rsidRPr="002A36B6">
        <w:rPr>
          <w:rFonts w:ascii="Times New Roman" w:eastAsia="Calibri" w:hAnsi="Times New Roman" w:cs="Times New Roman"/>
          <w:color w:val="000000" w:themeColor="text1"/>
          <w:sz w:val="28"/>
          <w:szCs w:val="28"/>
        </w:rPr>
        <w:t xml:space="preserve"> млн. рублей Уровень возмещения населением затрат за предоставление жилищно-коммунальных услуг по установленным для населения тарифам составляет 99,1 %.</w:t>
      </w:r>
    </w:p>
    <w:p w:rsidR="00241DFC" w:rsidRPr="002A36B6"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 xml:space="preserve">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 </w:t>
      </w:r>
    </w:p>
    <w:p w:rsidR="00241DFC" w:rsidRPr="002A36B6"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241DFC" w:rsidRPr="002A36B6"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241DFC" w:rsidRPr="002A36B6"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 разработкой схем теплоснабжения, водоснабжения и водоотведения, программ комплексного развития коммунальной инфраструктуры;</w:t>
      </w:r>
    </w:p>
    <w:p w:rsidR="00241DFC" w:rsidRPr="002A36B6"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создания системы капитального ремонта многоквартирных домов;</w:t>
      </w:r>
    </w:p>
    <w:p w:rsidR="00241DFC" w:rsidRPr="002A36B6"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241DFC" w:rsidRPr="002A36B6"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утверждения планов мероприятий по приведению качества воды в  соответствие с установленными требованиями и планов снижения сбросов;</w:t>
      </w:r>
    </w:p>
    <w:p w:rsidR="00241DFC" w:rsidRPr="002A36B6"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обеспечения контроля качества и надежностью коммунальных услуг и ресурсов;</w:t>
      </w:r>
    </w:p>
    <w:p w:rsidR="00241DFC" w:rsidRPr="002A36B6"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формирования долгосрочных тарифов в сфере теплоснабжения, водоснабжения и водоотведения;</w:t>
      </w:r>
    </w:p>
    <w:p w:rsidR="00241DFC" w:rsidRPr="002A36B6"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обеспечения социальной поддержки населения по оплате жилищно-коммунальных услуг;</w:t>
      </w:r>
    </w:p>
    <w:p w:rsidR="00241DFC" w:rsidRPr="002A36B6"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контроль раскрытия информации для потребителей в соответствии с установленными стандартами.</w:t>
      </w:r>
    </w:p>
    <w:p w:rsidR="00241DFC" w:rsidRPr="002A36B6"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 xml:space="preserve">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w:t>
      </w:r>
      <w:proofErr w:type="spellStart"/>
      <w:r w:rsidRPr="002A36B6">
        <w:rPr>
          <w:rFonts w:ascii="Times New Roman" w:eastAsia="Calibri" w:hAnsi="Times New Roman" w:cs="Times New Roman"/>
          <w:color w:val="000000" w:themeColor="text1"/>
          <w:sz w:val="28"/>
          <w:szCs w:val="28"/>
        </w:rPr>
        <w:t>недостижение</w:t>
      </w:r>
      <w:proofErr w:type="spellEnd"/>
      <w:r w:rsidRPr="002A36B6">
        <w:rPr>
          <w:rFonts w:ascii="Times New Roman" w:eastAsia="Calibri" w:hAnsi="Times New Roman" w:cs="Times New Roman"/>
          <w:color w:val="000000" w:themeColor="text1"/>
          <w:sz w:val="28"/>
          <w:szCs w:val="28"/>
        </w:rPr>
        <w:t xml:space="preserve"> целевых показателей реализации муниципальной программы.</w:t>
      </w:r>
    </w:p>
    <w:p w:rsidR="00567EC4" w:rsidRPr="002A36B6" w:rsidRDefault="00567EC4"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p>
    <w:p w:rsidR="007E0DB7" w:rsidRPr="002A36B6"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8"/>
          <w:szCs w:val="28"/>
        </w:rPr>
        <w:t>2.2. Теплоснабжение</w:t>
      </w:r>
    </w:p>
    <w:p w:rsidR="007E0DB7" w:rsidRPr="002A36B6" w:rsidRDefault="007E0DB7" w:rsidP="005D3ABF">
      <w:pPr>
        <w:spacing w:after="0" w:line="240" w:lineRule="auto"/>
        <w:ind w:firstLine="708"/>
        <w:jc w:val="both"/>
        <w:rPr>
          <w:rFonts w:ascii="Times New Roman" w:eastAsia="Calibri" w:hAnsi="Times New Roman" w:cs="Times New Roman"/>
          <w:color w:val="000000" w:themeColor="text1"/>
          <w:sz w:val="28"/>
          <w:szCs w:val="34"/>
        </w:rPr>
      </w:pPr>
    </w:p>
    <w:p w:rsidR="00056082" w:rsidRPr="002A36B6"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жилищно-коммунальном комплексе города эксплуатируется централизованная система теплоснабжения, суммарной мощностью</w:t>
      </w:r>
    </w:p>
    <w:p w:rsidR="00056082" w:rsidRPr="002A36B6"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около 300 Гкал/час, протяженность тепловых сетей 1</w:t>
      </w:r>
      <w:r w:rsidR="00D07723" w:rsidRPr="002A36B6">
        <w:rPr>
          <w:rFonts w:ascii="Times New Roman" w:eastAsia="Calibri" w:hAnsi="Times New Roman" w:cs="Times New Roman"/>
          <w:color w:val="000000" w:themeColor="text1"/>
          <w:sz w:val="28"/>
          <w:szCs w:val="28"/>
        </w:rPr>
        <w:t>70,71</w:t>
      </w:r>
      <w:r w:rsidRPr="002A36B6">
        <w:rPr>
          <w:rFonts w:ascii="Times New Roman" w:eastAsia="Calibri" w:hAnsi="Times New Roman" w:cs="Times New Roman"/>
          <w:color w:val="000000" w:themeColor="text1"/>
          <w:sz w:val="28"/>
          <w:szCs w:val="28"/>
        </w:rPr>
        <w:t xml:space="preserve"> км.</w:t>
      </w:r>
    </w:p>
    <w:p w:rsidR="00056082" w:rsidRPr="002A36B6"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Поставщиками тепловой энергии для города являются:</w:t>
      </w:r>
    </w:p>
    <w:p w:rsidR="00056082" w:rsidRPr="002A36B6"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теплоэлектроцентраль (ТЭЦ) АО «РУСАЛ Ачинск» (более 80%);</w:t>
      </w:r>
    </w:p>
    <w:p w:rsidR="00056082" w:rsidRPr="002A36B6"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котельная ЗАО «</w:t>
      </w:r>
      <w:proofErr w:type="spellStart"/>
      <w:r w:rsidRPr="002A36B6">
        <w:rPr>
          <w:rFonts w:ascii="Times New Roman" w:eastAsia="Calibri" w:hAnsi="Times New Roman" w:cs="Times New Roman"/>
          <w:color w:val="000000" w:themeColor="text1"/>
          <w:sz w:val="28"/>
          <w:szCs w:val="28"/>
        </w:rPr>
        <w:t>Промэнерго</w:t>
      </w:r>
      <w:proofErr w:type="spellEnd"/>
      <w:r w:rsidRPr="002A36B6">
        <w:rPr>
          <w:rFonts w:ascii="Times New Roman" w:eastAsia="Calibri" w:hAnsi="Times New Roman" w:cs="Times New Roman"/>
          <w:color w:val="000000" w:themeColor="text1"/>
          <w:sz w:val="28"/>
          <w:szCs w:val="28"/>
        </w:rPr>
        <w:t>»;</w:t>
      </w:r>
    </w:p>
    <w:p w:rsidR="00056082" w:rsidRPr="002A36B6"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котельные № 1 - 5 ООО «Теплосеть» в г. Ачинск;</w:t>
      </w:r>
    </w:p>
    <w:p w:rsidR="00056082" w:rsidRPr="002A36B6"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котельная  Ачинск-1  ООО «Теплосеть» в г. Ачинск;</w:t>
      </w:r>
    </w:p>
    <w:p w:rsidR="00056082" w:rsidRPr="002A36B6"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proofErr w:type="spellStart"/>
      <w:r w:rsidRPr="002A36B6">
        <w:rPr>
          <w:rFonts w:ascii="Times New Roman" w:eastAsia="Calibri" w:hAnsi="Times New Roman" w:cs="Times New Roman"/>
          <w:color w:val="000000" w:themeColor="text1"/>
          <w:sz w:val="28"/>
          <w:szCs w:val="28"/>
        </w:rPr>
        <w:t>электрокотельная</w:t>
      </w:r>
      <w:proofErr w:type="spellEnd"/>
      <w:r w:rsidRPr="002A36B6">
        <w:rPr>
          <w:rFonts w:ascii="Times New Roman" w:eastAsia="Calibri" w:hAnsi="Times New Roman" w:cs="Times New Roman"/>
          <w:color w:val="000000" w:themeColor="text1"/>
          <w:sz w:val="28"/>
          <w:szCs w:val="28"/>
        </w:rPr>
        <w:t xml:space="preserve"> ООО «Теплосеть» в г. Ачинск;</w:t>
      </w:r>
    </w:p>
    <w:p w:rsidR="00056082" w:rsidRPr="002A36B6"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котельная ЗАО «</w:t>
      </w:r>
      <w:proofErr w:type="spellStart"/>
      <w:r w:rsidRPr="002A36B6">
        <w:rPr>
          <w:rFonts w:ascii="Times New Roman" w:eastAsia="Calibri" w:hAnsi="Times New Roman" w:cs="Times New Roman"/>
          <w:color w:val="000000" w:themeColor="text1"/>
          <w:sz w:val="28"/>
          <w:szCs w:val="28"/>
        </w:rPr>
        <w:t>Назаровское</w:t>
      </w:r>
      <w:proofErr w:type="spellEnd"/>
      <w:r w:rsidRPr="002A36B6">
        <w:rPr>
          <w:rFonts w:ascii="Times New Roman" w:eastAsia="Calibri" w:hAnsi="Times New Roman" w:cs="Times New Roman"/>
          <w:color w:val="000000" w:themeColor="text1"/>
          <w:sz w:val="28"/>
          <w:szCs w:val="28"/>
        </w:rPr>
        <w:t>».</w:t>
      </w:r>
    </w:p>
    <w:p w:rsidR="007E0DB7" w:rsidRPr="002A36B6"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Нуждающиеся в замене 120,</w:t>
      </w:r>
      <w:r w:rsidR="00D07723" w:rsidRPr="002A36B6">
        <w:rPr>
          <w:rFonts w:ascii="Times New Roman" w:eastAsia="Calibri" w:hAnsi="Times New Roman" w:cs="Times New Roman"/>
          <w:color w:val="000000" w:themeColor="text1"/>
          <w:sz w:val="28"/>
          <w:szCs w:val="28"/>
        </w:rPr>
        <w:t>70</w:t>
      </w:r>
      <w:r w:rsidRPr="002A36B6">
        <w:rPr>
          <w:rFonts w:ascii="Times New Roman" w:eastAsia="Calibri" w:hAnsi="Times New Roman" w:cs="Times New Roman"/>
          <w:color w:val="000000" w:themeColor="text1"/>
          <w:sz w:val="28"/>
          <w:szCs w:val="28"/>
        </w:rPr>
        <w:t xml:space="preserve"> км (7</w:t>
      </w:r>
      <w:r w:rsidR="00D07723" w:rsidRPr="002A36B6">
        <w:rPr>
          <w:rFonts w:ascii="Times New Roman" w:eastAsia="Calibri" w:hAnsi="Times New Roman" w:cs="Times New Roman"/>
          <w:color w:val="000000" w:themeColor="text1"/>
          <w:sz w:val="28"/>
          <w:szCs w:val="28"/>
        </w:rPr>
        <w:t>0</w:t>
      </w:r>
      <w:r w:rsidRPr="002A36B6">
        <w:rPr>
          <w:rFonts w:ascii="Times New Roman" w:eastAsia="Calibri" w:hAnsi="Times New Roman" w:cs="Times New Roman"/>
          <w:color w:val="000000" w:themeColor="text1"/>
          <w:sz w:val="28"/>
          <w:szCs w:val="28"/>
        </w:rPr>
        <w:t>,7 %) ветхих тепловых сетей.</w:t>
      </w:r>
    </w:p>
    <w:p w:rsidR="00D277FC" w:rsidRPr="002A36B6" w:rsidRDefault="00D277FC"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p>
    <w:p w:rsidR="007E0DB7" w:rsidRPr="002A36B6"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2.3. Водоснабжение, водоотведение</w:t>
      </w:r>
    </w:p>
    <w:p w:rsidR="007E0DB7" w:rsidRPr="002A36B6"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34"/>
          <w:szCs w:val="34"/>
        </w:rPr>
      </w:pPr>
    </w:p>
    <w:p w:rsidR="00EB24AD" w:rsidRPr="002A36B6"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2A36B6">
        <w:rPr>
          <w:rFonts w:ascii="Times New Roman" w:eastAsia="Times New Roman" w:hAnsi="Times New Roman" w:cs="Times New Roman"/>
          <w:color w:val="000000" w:themeColor="text1"/>
          <w:spacing w:val="1"/>
          <w:sz w:val="28"/>
          <w:szCs w:val="28"/>
        </w:rPr>
        <w:tab/>
        <w:t>Водоснабжение города Ачинска, осуществляется из следующих источников водоснабжения:</w:t>
      </w:r>
    </w:p>
    <w:p w:rsidR="00EB24AD" w:rsidRPr="002A36B6"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2A36B6">
        <w:rPr>
          <w:rFonts w:ascii="Times New Roman" w:eastAsia="Times New Roman" w:hAnsi="Times New Roman" w:cs="Times New Roman"/>
          <w:color w:val="000000" w:themeColor="text1"/>
          <w:spacing w:val="1"/>
          <w:sz w:val="28"/>
          <w:szCs w:val="28"/>
        </w:rPr>
        <w:tab/>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EB24AD" w:rsidRPr="002A36B6"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2A36B6">
        <w:rPr>
          <w:rFonts w:ascii="Times New Roman" w:eastAsia="Times New Roman" w:hAnsi="Times New Roman" w:cs="Times New Roman"/>
          <w:color w:val="000000" w:themeColor="text1"/>
          <w:spacing w:val="1"/>
          <w:sz w:val="28"/>
          <w:szCs w:val="28"/>
        </w:rPr>
        <w:t xml:space="preserve"> </w:t>
      </w:r>
      <w:r w:rsidRPr="002A36B6">
        <w:rPr>
          <w:rFonts w:ascii="Times New Roman" w:eastAsia="Times New Roman" w:hAnsi="Times New Roman" w:cs="Times New Roman"/>
          <w:color w:val="000000" w:themeColor="text1"/>
          <w:spacing w:val="1"/>
          <w:sz w:val="28"/>
          <w:szCs w:val="28"/>
        </w:rPr>
        <w:tab/>
        <w:t>- скважин</w:t>
      </w:r>
      <w:proofErr w:type="gramStart"/>
      <w:r w:rsidRPr="002A36B6">
        <w:rPr>
          <w:rFonts w:ascii="Times New Roman" w:eastAsia="Times New Roman" w:hAnsi="Times New Roman" w:cs="Times New Roman"/>
          <w:color w:val="000000" w:themeColor="text1"/>
          <w:spacing w:val="1"/>
          <w:sz w:val="28"/>
          <w:szCs w:val="28"/>
        </w:rPr>
        <w:t>ы ООО</w:t>
      </w:r>
      <w:proofErr w:type="gramEnd"/>
      <w:r w:rsidR="00A57E7B" w:rsidRPr="002A36B6">
        <w:rPr>
          <w:rFonts w:ascii="Times New Roman" w:eastAsia="Times New Roman" w:hAnsi="Times New Roman" w:cs="Times New Roman"/>
          <w:color w:val="000000" w:themeColor="text1"/>
          <w:spacing w:val="1"/>
          <w:sz w:val="28"/>
          <w:szCs w:val="28"/>
        </w:rPr>
        <w:t xml:space="preserve"> «Теплосеть» в г. Ачинск, ЗАО </w:t>
      </w:r>
      <w:r w:rsidRPr="002A36B6">
        <w:rPr>
          <w:rFonts w:ascii="Times New Roman" w:eastAsia="Times New Roman" w:hAnsi="Times New Roman" w:cs="Times New Roman"/>
          <w:color w:val="000000" w:themeColor="text1"/>
          <w:spacing w:val="1"/>
          <w:sz w:val="28"/>
          <w:szCs w:val="28"/>
        </w:rPr>
        <w:t>«</w:t>
      </w:r>
      <w:proofErr w:type="spellStart"/>
      <w:r w:rsidRPr="002A36B6">
        <w:rPr>
          <w:rFonts w:ascii="Times New Roman" w:eastAsia="Times New Roman" w:hAnsi="Times New Roman" w:cs="Times New Roman"/>
          <w:color w:val="000000" w:themeColor="text1"/>
          <w:spacing w:val="1"/>
          <w:sz w:val="28"/>
          <w:szCs w:val="28"/>
        </w:rPr>
        <w:t>Промэнерго</w:t>
      </w:r>
      <w:proofErr w:type="spellEnd"/>
      <w:r w:rsidRPr="002A36B6">
        <w:rPr>
          <w:rFonts w:ascii="Times New Roman" w:eastAsia="Times New Roman" w:hAnsi="Times New Roman" w:cs="Times New Roman"/>
          <w:color w:val="000000" w:themeColor="text1"/>
          <w:spacing w:val="1"/>
          <w:sz w:val="28"/>
          <w:szCs w:val="28"/>
        </w:rPr>
        <w:t xml:space="preserve">». </w:t>
      </w:r>
    </w:p>
    <w:p w:rsidR="00EB24AD" w:rsidRPr="002A36B6"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2A36B6">
        <w:rPr>
          <w:rFonts w:ascii="Times New Roman" w:eastAsia="Times New Roman" w:hAnsi="Times New Roman" w:cs="Times New Roman"/>
          <w:color w:val="000000" w:themeColor="text1"/>
          <w:spacing w:val="1"/>
          <w:sz w:val="28"/>
          <w:szCs w:val="28"/>
        </w:rPr>
        <w:lastRenderedPageBreak/>
        <w:tab/>
        <w:t>Общая протяженность муниципальных водопроводных сетей</w:t>
      </w:r>
      <w:r w:rsidR="00AF1A89" w:rsidRPr="002A36B6">
        <w:rPr>
          <w:rFonts w:ascii="Times New Roman" w:eastAsia="Times New Roman" w:hAnsi="Times New Roman" w:cs="Times New Roman"/>
          <w:color w:val="000000" w:themeColor="text1"/>
          <w:spacing w:val="1"/>
          <w:sz w:val="28"/>
          <w:szCs w:val="28"/>
        </w:rPr>
        <w:t xml:space="preserve"> на 2023 год</w:t>
      </w:r>
      <w:r w:rsidRPr="002A36B6">
        <w:rPr>
          <w:rFonts w:ascii="Times New Roman" w:eastAsia="Times New Roman" w:hAnsi="Times New Roman" w:cs="Times New Roman"/>
          <w:color w:val="000000" w:themeColor="text1"/>
          <w:spacing w:val="1"/>
          <w:sz w:val="28"/>
          <w:szCs w:val="28"/>
        </w:rPr>
        <w:t xml:space="preserve"> составляет 182,7 км, из них внутриквартальных – 87,2 км, магистральных (уличных) – 59,3 км, водоводов – 36,2 км.</w:t>
      </w:r>
    </w:p>
    <w:p w:rsidR="00EB24AD" w:rsidRPr="002A36B6"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2A36B6">
        <w:rPr>
          <w:rFonts w:ascii="Times New Roman" w:eastAsia="Times New Roman" w:hAnsi="Times New Roman" w:cs="Times New Roman"/>
          <w:color w:val="000000" w:themeColor="text1"/>
          <w:spacing w:val="1"/>
          <w:sz w:val="28"/>
          <w:szCs w:val="28"/>
        </w:rPr>
        <w:tab/>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w:t>
      </w:r>
      <w:r w:rsidR="00601D5F" w:rsidRPr="002A36B6">
        <w:rPr>
          <w:rFonts w:ascii="Times New Roman" w:eastAsia="Times New Roman" w:hAnsi="Times New Roman" w:cs="Times New Roman"/>
          <w:color w:val="000000" w:themeColor="text1"/>
          <w:spacing w:val="1"/>
          <w:sz w:val="28"/>
          <w:szCs w:val="28"/>
        </w:rPr>
        <w:t>тем</w:t>
      </w:r>
      <w:r w:rsidR="00204D2F" w:rsidRPr="002A36B6">
        <w:rPr>
          <w:rFonts w:ascii="Times New Roman" w:eastAsia="Times New Roman" w:hAnsi="Times New Roman" w:cs="Times New Roman"/>
          <w:color w:val="000000" w:themeColor="text1"/>
          <w:spacing w:val="1"/>
          <w:sz w:val="28"/>
          <w:szCs w:val="28"/>
        </w:rPr>
        <w:t>ами</w:t>
      </w:r>
      <w:r w:rsidR="00601D5F" w:rsidRPr="002A36B6">
        <w:rPr>
          <w:rFonts w:ascii="Times New Roman" w:eastAsia="Times New Roman" w:hAnsi="Times New Roman" w:cs="Times New Roman"/>
          <w:color w:val="000000" w:themeColor="text1"/>
          <w:spacing w:val="1"/>
          <w:sz w:val="28"/>
          <w:szCs w:val="28"/>
        </w:rPr>
        <w:t xml:space="preserve"> очистки - Левобережными и </w:t>
      </w:r>
      <w:r w:rsidRPr="002A36B6">
        <w:rPr>
          <w:rFonts w:ascii="Times New Roman" w:eastAsia="Times New Roman" w:hAnsi="Times New Roman" w:cs="Times New Roman"/>
          <w:color w:val="000000" w:themeColor="text1"/>
          <w:spacing w:val="1"/>
          <w:sz w:val="28"/>
          <w:szCs w:val="28"/>
        </w:rPr>
        <w:t xml:space="preserve">Правобережными очистными сооружениями (ЛОС и </w:t>
      </w:r>
      <w:proofErr w:type="gramStart"/>
      <w:r w:rsidRPr="002A36B6">
        <w:rPr>
          <w:rFonts w:ascii="Times New Roman" w:eastAsia="Times New Roman" w:hAnsi="Times New Roman" w:cs="Times New Roman"/>
          <w:color w:val="000000" w:themeColor="text1"/>
          <w:spacing w:val="1"/>
          <w:sz w:val="28"/>
          <w:szCs w:val="28"/>
        </w:rPr>
        <w:t>ПОС</w:t>
      </w:r>
      <w:proofErr w:type="gramEnd"/>
      <w:r w:rsidRPr="002A36B6">
        <w:rPr>
          <w:rFonts w:ascii="Times New Roman" w:eastAsia="Times New Roman" w:hAnsi="Times New Roman" w:cs="Times New Roman"/>
          <w:color w:val="000000" w:themeColor="text1"/>
          <w:spacing w:val="1"/>
          <w:sz w:val="28"/>
          <w:szCs w:val="28"/>
        </w:rPr>
        <w:t>).</w:t>
      </w:r>
    </w:p>
    <w:p w:rsidR="00EB24AD" w:rsidRPr="002A36B6"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2A36B6">
        <w:rPr>
          <w:rFonts w:ascii="Times New Roman" w:eastAsia="Times New Roman" w:hAnsi="Times New Roman" w:cs="Times New Roman"/>
          <w:color w:val="000000" w:themeColor="text1"/>
          <w:spacing w:val="1"/>
          <w:sz w:val="28"/>
          <w:szCs w:val="28"/>
        </w:rPr>
        <w:tab/>
        <w:t xml:space="preserve">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w:t>
      </w:r>
      <w:r w:rsidR="00013CE4" w:rsidRPr="002A36B6">
        <w:rPr>
          <w:rFonts w:ascii="Times New Roman" w:eastAsia="Times New Roman" w:hAnsi="Times New Roman" w:cs="Times New Roman"/>
          <w:color w:val="000000" w:themeColor="text1"/>
          <w:spacing w:val="1"/>
          <w:sz w:val="28"/>
          <w:szCs w:val="28"/>
        </w:rPr>
        <w:t xml:space="preserve"> </w:t>
      </w:r>
      <w:r w:rsidRPr="002A36B6">
        <w:rPr>
          <w:rFonts w:ascii="Times New Roman" w:eastAsia="Times New Roman" w:hAnsi="Times New Roman" w:cs="Times New Roman"/>
          <w:color w:val="000000" w:themeColor="text1"/>
          <w:spacing w:val="1"/>
          <w:sz w:val="28"/>
          <w:szCs w:val="28"/>
        </w:rPr>
        <w:t xml:space="preserve">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 </w:t>
      </w:r>
    </w:p>
    <w:p w:rsidR="00414AE7" w:rsidRPr="002A36B6" w:rsidRDefault="00414AE7" w:rsidP="00414AE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500-600 тыс. рублей.</w:t>
      </w:r>
      <w:r w:rsidRPr="002A36B6">
        <w:rPr>
          <w:rFonts w:ascii="Times New Roman" w:eastAsia="Calibri" w:hAnsi="Times New Roman" w:cs="Times New Roman"/>
          <w:color w:val="000000" w:themeColor="text1"/>
          <w:sz w:val="28"/>
          <w:szCs w:val="28"/>
        </w:rPr>
        <w:tab/>
      </w:r>
    </w:p>
    <w:p w:rsidR="00414AE7" w:rsidRPr="002A36B6" w:rsidRDefault="00414AE7" w:rsidP="00414AE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 период с 2008 по 2015 годы выполнены работы по капитальному ремонту ХФК, заменено 7 584 п. м.  Мероприятие выполнено за счет средств субсидий краевого бюджета в сумме 141 049,3 тыс. рублей, за счет средств местного бюджета в сумме 7 831,6 тыс. рублей.</w:t>
      </w:r>
    </w:p>
    <w:p w:rsidR="00EB24AD" w:rsidRPr="002A36B6"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2A36B6">
        <w:rPr>
          <w:rFonts w:ascii="Times New Roman" w:eastAsia="Times New Roman" w:hAnsi="Times New Roman" w:cs="Times New Roman"/>
          <w:color w:val="000000" w:themeColor="text1"/>
          <w:spacing w:val="1"/>
          <w:sz w:val="28"/>
          <w:szCs w:val="28"/>
        </w:rPr>
        <w:tab/>
        <w:t>На основании Федерального закона от 06.10.2003 №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414AE7" w:rsidRPr="002A36B6" w:rsidRDefault="00414AE7" w:rsidP="00414AE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2015 году построен канализационный коллектор по адресу: </w:t>
      </w:r>
      <w:r w:rsidRPr="002A36B6">
        <w:rPr>
          <w:rFonts w:ascii="Times New Roman" w:eastAsia="Calibri" w:hAnsi="Times New Roman" w:cs="Times New Roman"/>
          <w:color w:val="000000" w:themeColor="text1"/>
          <w:sz w:val="28"/>
          <w:szCs w:val="28"/>
        </w:rPr>
        <w:br/>
        <w:t xml:space="preserve">ул. Ленина,  дома № 6, 8. </w:t>
      </w:r>
    </w:p>
    <w:p w:rsidR="00414AE7" w:rsidRPr="002A36B6" w:rsidRDefault="00414AE7" w:rsidP="00414AE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9 000,0 тыс. рублей, за счет средств местного бюджета в сумме 2 504,4            тыс. рублей. </w:t>
      </w:r>
    </w:p>
    <w:p w:rsidR="007E0DB7" w:rsidRPr="002A36B6"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2.4. Электроснабжение</w:t>
      </w:r>
    </w:p>
    <w:p w:rsidR="007E0DB7" w:rsidRPr="002A36B6"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b/>
          <w:color w:val="000000" w:themeColor="text1"/>
          <w:sz w:val="28"/>
          <w:szCs w:val="34"/>
        </w:rPr>
      </w:pPr>
    </w:p>
    <w:p w:rsidR="000A3BDD" w:rsidRPr="002A36B6" w:rsidRDefault="000A3BDD" w:rsidP="005D3ABF">
      <w:pPr>
        <w:tabs>
          <w:tab w:val="left" w:pos="0"/>
        </w:tabs>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Электроснабжение города Ачинска осуществляется:</w:t>
      </w:r>
    </w:p>
    <w:p w:rsidR="000A3BDD" w:rsidRPr="002A36B6"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Трансформаторная подстанция ПС 110/10 </w:t>
      </w:r>
      <w:proofErr w:type="spellStart"/>
      <w:r w:rsidRPr="002A36B6">
        <w:rPr>
          <w:rFonts w:ascii="Times New Roman" w:eastAsia="Calibri" w:hAnsi="Times New Roman" w:cs="Times New Roman"/>
          <w:color w:val="000000" w:themeColor="text1"/>
          <w:sz w:val="28"/>
          <w:szCs w:val="28"/>
        </w:rPr>
        <w:t>кВ</w:t>
      </w:r>
      <w:proofErr w:type="spellEnd"/>
      <w:r w:rsidRPr="002A36B6">
        <w:rPr>
          <w:rFonts w:ascii="Times New Roman" w:eastAsia="Calibri" w:hAnsi="Times New Roman" w:cs="Times New Roman"/>
          <w:color w:val="000000" w:themeColor="text1"/>
          <w:sz w:val="28"/>
          <w:szCs w:val="28"/>
        </w:rPr>
        <w:t xml:space="preserve"> – 6 шт.;</w:t>
      </w:r>
    </w:p>
    <w:p w:rsidR="000A3BDD" w:rsidRPr="002A36B6"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Трансформаторная подстанция 35/10 </w:t>
      </w:r>
      <w:proofErr w:type="spellStart"/>
      <w:r w:rsidRPr="002A36B6">
        <w:rPr>
          <w:rFonts w:ascii="Times New Roman" w:eastAsia="Calibri" w:hAnsi="Times New Roman" w:cs="Times New Roman"/>
          <w:color w:val="000000" w:themeColor="text1"/>
          <w:sz w:val="28"/>
          <w:szCs w:val="28"/>
        </w:rPr>
        <w:t>кВ</w:t>
      </w:r>
      <w:proofErr w:type="spellEnd"/>
      <w:r w:rsidRPr="002A36B6">
        <w:rPr>
          <w:rFonts w:ascii="Times New Roman" w:eastAsia="Calibri" w:hAnsi="Times New Roman" w:cs="Times New Roman"/>
          <w:color w:val="000000" w:themeColor="text1"/>
          <w:sz w:val="28"/>
          <w:szCs w:val="28"/>
        </w:rPr>
        <w:t xml:space="preserve"> – 2 шт.;</w:t>
      </w:r>
    </w:p>
    <w:p w:rsidR="000A3BDD" w:rsidRPr="002A36B6"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Распределительные пункты РП 10 </w:t>
      </w:r>
      <w:proofErr w:type="spellStart"/>
      <w:r w:rsidRPr="002A36B6">
        <w:rPr>
          <w:rFonts w:ascii="Times New Roman" w:eastAsia="Calibri" w:hAnsi="Times New Roman" w:cs="Times New Roman"/>
          <w:color w:val="000000" w:themeColor="text1"/>
          <w:sz w:val="28"/>
          <w:szCs w:val="28"/>
        </w:rPr>
        <w:t>кВ</w:t>
      </w:r>
      <w:proofErr w:type="spellEnd"/>
      <w:r w:rsidRPr="002A36B6">
        <w:rPr>
          <w:rFonts w:ascii="Times New Roman" w:eastAsia="Calibri" w:hAnsi="Times New Roman" w:cs="Times New Roman"/>
          <w:color w:val="000000" w:themeColor="text1"/>
          <w:sz w:val="28"/>
          <w:szCs w:val="28"/>
        </w:rPr>
        <w:t xml:space="preserve"> – 20 шт.;</w:t>
      </w:r>
    </w:p>
    <w:p w:rsidR="000A3BDD" w:rsidRPr="002A36B6"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Комплексные распределительные устройства КРУН – 7 шт.;</w:t>
      </w:r>
    </w:p>
    <w:p w:rsidR="000A3BDD" w:rsidRPr="002A36B6" w:rsidRDefault="000A3BDD" w:rsidP="005D3ABF">
      <w:pPr>
        <w:numPr>
          <w:ilvl w:val="0"/>
          <w:numId w:val="19"/>
        </w:numPr>
        <w:spacing w:after="160" w:line="240" w:lineRule="auto"/>
        <w:ind w:firstLine="65"/>
        <w:contextualSpacing/>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Трансформаторная подстанция 10/6 </w:t>
      </w:r>
      <w:proofErr w:type="spellStart"/>
      <w:r w:rsidRPr="002A36B6">
        <w:rPr>
          <w:rFonts w:ascii="Times New Roman" w:eastAsia="Calibri" w:hAnsi="Times New Roman" w:cs="Times New Roman"/>
          <w:color w:val="000000" w:themeColor="text1"/>
          <w:sz w:val="28"/>
          <w:szCs w:val="28"/>
        </w:rPr>
        <w:t>кВ</w:t>
      </w:r>
      <w:proofErr w:type="spellEnd"/>
      <w:r w:rsidRPr="002A36B6">
        <w:rPr>
          <w:rFonts w:ascii="Times New Roman" w:eastAsia="Calibri" w:hAnsi="Times New Roman" w:cs="Times New Roman"/>
          <w:color w:val="000000" w:themeColor="text1"/>
          <w:sz w:val="28"/>
          <w:szCs w:val="28"/>
        </w:rPr>
        <w:t xml:space="preserve"> – 308 шт.;</w:t>
      </w:r>
    </w:p>
    <w:p w:rsidR="000A3BDD" w:rsidRPr="002A36B6"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Протяженность воздушных линий электропередач (ВЛЭП)</w:t>
      </w:r>
      <w:r w:rsidR="0029228A"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 xml:space="preserve"> 110 </w:t>
      </w:r>
      <w:proofErr w:type="spellStart"/>
      <w:r w:rsidRPr="002A36B6">
        <w:rPr>
          <w:rFonts w:ascii="Times New Roman" w:eastAsia="Calibri" w:hAnsi="Times New Roman" w:cs="Times New Roman"/>
          <w:color w:val="000000" w:themeColor="text1"/>
          <w:sz w:val="28"/>
          <w:szCs w:val="28"/>
        </w:rPr>
        <w:t>кВ</w:t>
      </w:r>
      <w:proofErr w:type="spellEnd"/>
      <w:r w:rsidRPr="002A36B6">
        <w:rPr>
          <w:rFonts w:ascii="Times New Roman" w:eastAsia="Calibri" w:hAnsi="Times New Roman" w:cs="Times New Roman"/>
          <w:color w:val="000000" w:themeColor="text1"/>
          <w:sz w:val="28"/>
          <w:szCs w:val="28"/>
        </w:rPr>
        <w:t xml:space="preserve"> – 2,76 км;</w:t>
      </w:r>
    </w:p>
    <w:p w:rsidR="000A3BDD" w:rsidRPr="002A36B6" w:rsidRDefault="000A3BDD" w:rsidP="005D3ABF">
      <w:pPr>
        <w:numPr>
          <w:ilvl w:val="0"/>
          <w:numId w:val="19"/>
        </w:numPr>
        <w:tabs>
          <w:tab w:val="left" w:pos="851"/>
        </w:tabs>
        <w:spacing w:after="0" w:line="240" w:lineRule="auto"/>
        <w:ind w:firstLine="65"/>
        <w:contextualSpacing/>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(ВЛЭП) 35 </w:t>
      </w:r>
      <w:proofErr w:type="spellStart"/>
      <w:r w:rsidRPr="002A36B6">
        <w:rPr>
          <w:rFonts w:ascii="Times New Roman" w:eastAsia="Calibri" w:hAnsi="Times New Roman" w:cs="Times New Roman"/>
          <w:color w:val="000000" w:themeColor="text1"/>
          <w:sz w:val="28"/>
          <w:szCs w:val="28"/>
        </w:rPr>
        <w:t>кВ</w:t>
      </w:r>
      <w:proofErr w:type="spellEnd"/>
      <w:r w:rsidRPr="002A36B6">
        <w:rPr>
          <w:rFonts w:ascii="Times New Roman" w:eastAsia="Calibri" w:hAnsi="Times New Roman" w:cs="Times New Roman"/>
          <w:color w:val="000000" w:themeColor="text1"/>
          <w:sz w:val="28"/>
          <w:szCs w:val="28"/>
        </w:rPr>
        <w:t xml:space="preserve"> - 3,272 км;</w:t>
      </w:r>
    </w:p>
    <w:p w:rsidR="000A3BDD" w:rsidRPr="002A36B6"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ВЛЭП 10 </w:t>
      </w:r>
      <w:proofErr w:type="spellStart"/>
      <w:r w:rsidRPr="002A36B6">
        <w:rPr>
          <w:rFonts w:ascii="Times New Roman" w:eastAsia="Calibri" w:hAnsi="Times New Roman" w:cs="Times New Roman"/>
          <w:color w:val="000000" w:themeColor="text1"/>
          <w:sz w:val="28"/>
          <w:szCs w:val="28"/>
        </w:rPr>
        <w:t>кВ</w:t>
      </w:r>
      <w:proofErr w:type="spellEnd"/>
      <w:r w:rsidRPr="002A36B6">
        <w:rPr>
          <w:rFonts w:ascii="Times New Roman" w:eastAsia="Calibri" w:hAnsi="Times New Roman" w:cs="Times New Roman"/>
          <w:color w:val="000000" w:themeColor="text1"/>
          <w:sz w:val="28"/>
          <w:szCs w:val="28"/>
        </w:rPr>
        <w:t xml:space="preserve"> – 1</w:t>
      </w:r>
      <w:r w:rsidR="00B52AB1" w:rsidRPr="002A36B6">
        <w:rPr>
          <w:rFonts w:ascii="Times New Roman" w:eastAsia="Calibri" w:hAnsi="Times New Roman" w:cs="Times New Roman"/>
          <w:color w:val="000000" w:themeColor="text1"/>
          <w:sz w:val="28"/>
          <w:szCs w:val="28"/>
        </w:rPr>
        <w:t>55</w:t>
      </w:r>
      <w:r w:rsidRPr="002A36B6">
        <w:rPr>
          <w:rFonts w:ascii="Times New Roman" w:eastAsia="Calibri" w:hAnsi="Times New Roman" w:cs="Times New Roman"/>
          <w:color w:val="000000" w:themeColor="text1"/>
          <w:sz w:val="28"/>
          <w:szCs w:val="28"/>
        </w:rPr>
        <w:t>,</w:t>
      </w:r>
      <w:r w:rsidR="00B52AB1" w:rsidRPr="002A36B6">
        <w:rPr>
          <w:rFonts w:ascii="Times New Roman" w:eastAsia="Calibri" w:hAnsi="Times New Roman" w:cs="Times New Roman"/>
          <w:color w:val="000000" w:themeColor="text1"/>
          <w:sz w:val="28"/>
          <w:szCs w:val="28"/>
        </w:rPr>
        <w:t>817</w:t>
      </w:r>
      <w:r w:rsidRPr="002A36B6">
        <w:rPr>
          <w:rFonts w:ascii="Times New Roman" w:eastAsia="Calibri" w:hAnsi="Times New Roman" w:cs="Times New Roman"/>
          <w:color w:val="000000" w:themeColor="text1"/>
          <w:sz w:val="28"/>
          <w:szCs w:val="28"/>
        </w:rPr>
        <w:t xml:space="preserve"> км;</w:t>
      </w:r>
    </w:p>
    <w:p w:rsidR="000A3BDD" w:rsidRPr="002A36B6"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ВЛЭП 0,4 </w:t>
      </w:r>
      <w:proofErr w:type="spellStart"/>
      <w:r w:rsidRPr="002A36B6">
        <w:rPr>
          <w:rFonts w:ascii="Times New Roman" w:eastAsia="Calibri" w:hAnsi="Times New Roman" w:cs="Times New Roman"/>
          <w:color w:val="000000" w:themeColor="text1"/>
          <w:sz w:val="28"/>
          <w:szCs w:val="28"/>
        </w:rPr>
        <w:t>кВ</w:t>
      </w:r>
      <w:proofErr w:type="spellEnd"/>
      <w:r w:rsidRPr="002A36B6">
        <w:rPr>
          <w:rFonts w:ascii="Times New Roman" w:eastAsia="Calibri" w:hAnsi="Times New Roman" w:cs="Times New Roman"/>
          <w:color w:val="000000" w:themeColor="text1"/>
          <w:sz w:val="28"/>
          <w:szCs w:val="28"/>
        </w:rPr>
        <w:t xml:space="preserve"> – 1</w:t>
      </w:r>
      <w:r w:rsidR="00B52AB1" w:rsidRPr="002A36B6">
        <w:rPr>
          <w:rFonts w:ascii="Times New Roman" w:eastAsia="Calibri" w:hAnsi="Times New Roman" w:cs="Times New Roman"/>
          <w:color w:val="000000" w:themeColor="text1"/>
          <w:sz w:val="28"/>
          <w:szCs w:val="28"/>
        </w:rPr>
        <w:t>99</w:t>
      </w:r>
      <w:r w:rsidRPr="002A36B6">
        <w:rPr>
          <w:rFonts w:ascii="Times New Roman" w:eastAsia="Calibri" w:hAnsi="Times New Roman" w:cs="Times New Roman"/>
          <w:color w:val="000000" w:themeColor="text1"/>
          <w:sz w:val="28"/>
          <w:szCs w:val="28"/>
        </w:rPr>
        <w:t>,</w:t>
      </w:r>
      <w:r w:rsidR="00B52AB1" w:rsidRPr="002A36B6">
        <w:rPr>
          <w:rFonts w:ascii="Times New Roman" w:eastAsia="Calibri" w:hAnsi="Times New Roman" w:cs="Times New Roman"/>
          <w:color w:val="000000" w:themeColor="text1"/>
          <w:sz w:val="28"/>
          <w:szCs w:val="28"/>
        </w:rPr>
        <w:t>183</w:t>
      </w:r>
      <w:r w:rsidRPr="002A36B6">
        <w:rPr>
          <w:rFonts w:ascii="Times New Roman" w:eastAsia="Calibri" w:hAnsi="Times New Roman" w:cs="Times New Roman"/>
          <w:color w:val="000000" w:themeColor="text1"/>
          <w:sz w:val="28"/>
          <w:szCs w:val="28"/>
        </w:rPr>
        <w:t xml:space="preserve"> км;</w:t>
      </w:r>
    </w:p>
    <w:p w:rsidR="000A3BDD" w:rsidRPr="002A36B6" w:rsidRDefault="000A3BDD" w:rsidP="005D3ABF">
      <w:pPr>
        <w:numPr>
          <w:ilvl w:val="0"/>
          <w:numId w:val="19"/>
        </w:numPr>
        <w:spacing w:after="0" w:line="240" w:lineRule="auto"/>
        <w:ind w:left="284" w:firstLine="567"/>
        <w:contextualSpacing/>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Кабельных линий электропередач (КЛЭП) 6-10 </w:t>
      </w:r>
      <w:proofErr w:type="spellStart"/>
      <w:r w:rsidRPr="002A36B6">
        <w:rPr>
          <w:rFonts w:ascii="Times New Roman" w:eastAsia="Calibri" w:hAnsi="Times New Roman" w:cs="Times New Roman"/>
          <w:color w:val="000000" w:themeColor="text1"/>
          <w:sz w:val="28"/>
          <w:szCs w:val="28"/>
        </w:rPr>
        <w:t>кВ</w:t>
      </w:r>
      <w:proofErr w:type="spellEnd"/>
      <w:r w:rsidRPr="002A36B6">
        <w:rPr>
          <w:rFonts w:ascii="Times New Roman" w:eastAsia="Calibri" w:hAnsi="Times New Roman" w:cs="Times New Roman"/>
          <w:color w:val="000000" w:themeColor="text1"/>
          <w:sz w:val="28"/>
          <w:szCs w:val="28"/>
        </w:rPr>
        <w:t xml:space="preserve"> – </w:t>
      </w:r>
      <w:r w:rsidR="00B52AB1" w:rsidRPr="002A36B6">
        <w:rPr>
          <w:rFonts w:ascii="Times New Roman" w:eastAsia="Calibri" w:hAnsi="Times New Roman" w:cs="Times New Roman"/>
          <w:color w:val="000000" w:themeColor="text1"/>
          <w:sz w:val="28"/>
          <w:szCs w:val="28"/>
        </w:rPr>
        <w:t>138</w:t>
      </w:r>
      <w:r w:rsidRPr="002A36B6">
        <w:rPr>
          <w:rFonts w:ascii="Times New Roman" w:eastAsia="Calibri" w:hAnsi="Times New Roman" w:cs="Times New Roman"/>
          <w:color w:val="000000" w:themeColor="text1"/>
          <w:sz w:val="28"/>
          <w:szCs w:val="28"/>
        </w:rPr>
        <w:t>,</w:t>
      </w:r>
      <w:r w:rsidR="00B52AB1" w:rsidRPr="002A36B6">
        <w:rPr>
          <w:rFonts w:ascii="Times New Roman" w:eastAsia="Calibri" w:hAnsi="Times New Roman" w:cs="Times New Roman"/>
          <w:color w:val="000000" w:themeColor="text1"/>
          <w:sz w:val="28"/>
          <w:szCs w:val="28"/>
        </w:rPr>
        <w:t>293</w:t>
      </w:r>
      <w:r w:rsidRPr="002A36B6">
        <w:rPr>
          <w:rFonts w:ascii="Times New Roman" w:eastAsia="Calibri" w:hAnsi="Times New Roman" w:cs="Times New Roman"/>
          <w:color w:val="000000" w:themeColor="text1"/>
          <w:sz w:val="28"/>
          <w:szCs w:val="28"/>
        </w:rPr>
        <w:t xml:space="preserve"> км;</w:t>
      </w:r>
    </w:p>
    <w:p w:rsidR="000A3BDD" w:rsidRPr="002A36B6" w:rsidRDefault="000A3BDD" w:rsidP="005D3ABF">
      <w:pPr>
        <w:spacing w:after="0" w:line="240" w:lineRule="auto"/>
        <w:jc w:val="both"/>
        <w:rPr>
          <w:rFonts w:ascii="Calibri" w:eastAsia="Times New Roman" w:hAnsi="Calibri" w:cs="Times New Roman"/>
          <w:color w:val="000000" w:themeColor="text1"/>
        </w:rPr>
      </w:pPr>
      <w:r w:rsidRPr="002A36B6">
        <w:rPr>
          <w:rFonts w:ascii="Times New Roman" w:eastAsia="Calibri" w:hAnsi="Times New Roman" w:cs="Times New Roman"/>
          <w:color w:val="000000" w:themeColor="text1"/>
          <w:sz w:val="28"/>
          <w:szCs w:val="28"/>
        </w:rPr>
        <w:t xml:space="preserve">КЛЭП 0,4 </w:t>
      </w:r>
      <w:proofErr w:type="spellStart"/>
      <w:r w:rsidRPr="002A36B6">
        <w:rPr>
          <w:rFonts w:ascii="Times New Roman" w:eastAsia="Calibri" w:hAnsi="Times New Roman" w:cs="Times New Roman"/>
          <w:color w:val="000000" w:themeColor="text1"/>
          <w:sz w:val="28"/>
          <w:szCs w:val="28"/>
        </w:rPr>
        <w:t>кВ</w:t>
      </w:r>
      <w:proofErr w:type="spellEnd"/>
      <w:r w:rsidRPr="002A36B6">
        <w:rPr>
          <w:rFonts w:ascii="Times New Roman" w:eastAsia="Calibri" w:hAnsi="Times New Roman" w:cs="Times New Roman"/>
          <w:color w:val="000000" w:themeColor="text1"/>
          <w:sz w:val="28"/>
          <w:szCs w:val="28"/>
        </w:rPr>
        <w:t xml:space="preserve"> – 13</w:t>
      </w:r>
      <w:r w:rsidR="00B52AB1" w:rsidRPr="002A36B6">
        <w:rPr>
          <w:rFonts w:ascii="Times New Roman" w:eastAsia="Calibri" w:hAnsi="Times New Roman" w:cs="Times New Roman"/>
          <w:color w:val="000000" w:themeColor="text1"/>
          <w:sz w:val="28"/>
          <w:szCs w:val="28"/>
        </w:rPr>
        <w:t>2</w:t>
      </w:r>
      <w:r w:rsidRPr="002A36B6">
        <w:rPr>
          <w:rFonts w:ascii="Times New Roman" w:eastAsia="Calibri" w:hAnsi="Times New Roman" w:cs="Times New Roman"/>
          <w:color w:val="000000" w:themeColor="text1"/>
          <w:sz w:val="28"/>
          <w:szCs w:val="28"/>
        </w:rPr>
        <w:t>,</w:t>
      </w:r>
      <w:r w:rsidR="00B52AB1" w:rsidRPr="002A36B6">
        <w:rPr>
          <w:rFonts w:ascii="Times New Roman" w:eastAsia="Calibri" w:hAnsi="Times New Roman" w:cs="Times New Roman"/>
          <w:color w:val="000000" w:themeColor="text1"/>
          <w:sz w:val="28"/>
          <w:szCs w:val="28"/>
        </w:rPr>
        <w:t>191</w:t>
      </w:r>
      <w:r w:rsidRPr="002A36B6">
        <w:rPr>
          <w:rFonts w:ascii="Times New Roman" w:eastAsia="Calibri" w:hAnsi="Times New Roman" w:cs="Times New Roman"/>
          <w:color w:val="000000" w:themeColor="text1"/>
          <w:sz w:val="28"/>
          <w:szCs w:val="28"/>
        </w:rPr>
        <w:t xml:space="preserve"> км</w:t>
      </w:r>
    </w:p>
    <w:p w:rsidR="000A3BDD" w:rsidRPr="002A36B6" w:rsidRDefault="000A3BDD" w:rsidP="005D3ABF">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Электрические сети, распределительные пункты г. Ачинска были построены в 60-70-е годы и их состояние, на данный момент, характеризуется большой степенью износа, а именно:</w:t>
      </w:r>
    </w:p>
    <w:p w:rsidR="000A3BDD" w:rsidRPr="002A36B6" w:rsidRDefault="000A3BDD" w:rsidP="005D3ABF">
      <w:pPr>
        <w:spacing w:after="0" w:line="240" w:lineRule="auto"/>
        <w:ind w:left="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степень износа трансформаторных подстанций составляет 50-85 %;</w:t>
      </w:r>
    </w:p>
    <w:p w:rsidR="000A3BDD" w:rsidRPr="002A36B6" w:rsidRDefault="000A3BDD" w:rsidP="005D3ABF">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степень износа воздушных и кабельных линий электропередач в среднем составляет 70 %, а в старой черте города 75 %.</w:t>
      </w:r>
    </w:p>
    <w:p w:rsidR="000A3BDD" w:rsidRPr="002A36B6" w:rsidRDefault="000A3BDD" w:rsidP="005D3ABF">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Все эти факторы приводят к значительному увеличению потерь в электросетях.</w:t>
      </w:r>
    </w:p>
    <w:p w:rsidR="000A3BDD" w:rsidRPr="002A36B6" w:rsidRDefault="000A3BDD" w:rsidP="005D3ABF">
      <w:pPr>
        <w:widowControl w:val="0"/>
        <w:autoSpaceDE w:val="0"/>
        <w:autoSpaceDN w:val="0"/>
        <w:adjustRightInd w:val="0"/>
        <w:spacing w:after="0" w:line="240" w:lineRule="auto"/>
        <w:ind w:right="14" w:firstLine="708"/>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 </w:t>
      </w:r>
    </w:p>
    <w:p w:rsidR="000A3BDD" w:rsidRPr="002A36B6" w:rsidRDefault="00931400" w:rsidP="005D3ABF">
      <w:pPr>
        <w:spacing w:after="0" w:line="240" w:lineRule="auto"/>
        <w:ind w:firstLine="709"/>
        <w:jc w:val="both"/>
        <w:rPr>
          <w:rFonts w:ascii="Times New Roman" w:eastAsia="Times New Roman" w:hAnsi="Times New Roman" w:cs="Times New Roman"/>
          <w:color w:val="000000" w:themeColor="text1"/>
          <w:sz w:val="24"/>
          <w:szCs w:val="24"/>
        </w:rPr>
      </w:pPr>
      <w:r w:rsidRPr="002A36B6">
        <w:rPr>
          <w:rFonts w:ascii="Times New Roman" w:eastAsia="Times New Roman" w:hAnsi="Times New Roman" w:cs="Times New Roman"/>
          <w:color w:val="000000" w:themeColor="text1"/>
          <w:sz w:val="28"/>
          <w:szCs w:val="28"/>
        </w:rPr>
        <w:t>Администрация</w:t>
      </w:r>
      <w:r w:rsidR="000A3BDD" w:rsidRPr="002A36B6">
        <w:rPr>
          <w:rFonts w:ascii="Times New Roman" w:eastAsia="Times New Roman" w:hAnsi="Times New Roman" w:cs="Times New Roman"/>
          <w:color w:val="000000" w:themeColor="text1"/>
          <w:sz w:val="28"/>
          <w:szCs w:val="28"/>
        </w:rPr>
        <w:t xml:space="preserve"> города Ачинска 08.05.2019 заключила </w:t>
      </w:r>
      <w:proofErr w:type="spellStart"/>
      <w:r w:rsidR="000A3BDD" w:rsidRPr="002A36B6">
        <w:rPr>
          <w:rFonts w:ascii="Times New Roman" w:eastAsia="Times New Roman" w:hAnsi="Times New Roman" w:cs="Times New Roman"/>
          <w:color w:val="000000" w:themeColor="text1"/>
          <w:sz w:val="28"/>
          <w:szCs w:val="28"/>
        </w:rPr>
        <w:t>энергосервисный</w:t>
      </w:r>
      <w:proofErr w:type="spellEnd"/>
      <w:r w:rsidR="000A3BDD" w:rsidRPr="002A36B6">
        <w:rPr>
          <w:rFonts w:ascii="Times New Roman" w:eastAsia="Times New Roman" w:hAnsi="Times New Roman" w:cs="Times New Roman"/>
          <w:color w:val="000000" w:themeColor="text1"/>
          <w:sz w:val="28"/>
          <w:szCs w:val="28"/>
        </w:rPr>
        <w:t xml:space="preserve"> контракт с Публичным акционерным обществом «Ростелеком» Красноярский филиал ПАО «Ростелеком»</w:t>
      </w:r>
      <w:r w:rsidRPr="002A36B6">
        <w:rPr>
          <w:rFonts w:ascii="Times New Roman" w:eastAsia="Times New Roman" w:hAnsi="Times New Roman" w:cs="Times New Roman"/>
          <w:color w:val="000000" w:themeColor="text1"/>
          <w:sz w:val="28"/>
          <w:szCs w:val="28"/>
        </w:rPr>
        <w:t xml:space="preserve"> сроком на 5 лет.</w:t>
      </w:r>
    </w:p>
    <w:p w:rsidR="000A3BDD" w:rsidRPr="002A36B6" w:rsidRDefault="000A3BDD" w:rsidP="005D3AB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2A36B6">
        <w:rPr>
          <w:rFonts w:ascii="Times New Roman" w:eastAsia="Times New Roman" w:hAnsi="Times New Roman" w:cs="Times New Roman"/>
          <w:color w:val="000000" w:themeColor="text1"/>
          <w:sz w:val="28"/>
          <w:szCs w:val="28"/>
        </w:rPr>
        <w:t xml:space="preserve">Отличительной особенностью </w:t>
      </w:r>
      <w:proofErr w:type="spellStart"/>
      <w:r w:rsidRPr="002A36B6">
        <w:rPr>
          <w:rFonts w:ascii="Times New Roman" w:eastAsia="Times New Roman" w:hAnsi="Times New Roman" w:cs="Times New Roman"/>
          <w:color w:val="000000" w:themeColor="text1"/>
          <w:sz w:val="28"/>
          <w:szCs w:val="28"/>
        </w:rPr>
        <w:t>энергосервисного</w:t>
      </w:r>
      <w:proofErr w:type="spellEnd"/>
      <w:r w:rsidRPr="002A36B6">
        <w:rPr>
          <w:rFonts w:ascii="Times New Roman" w:eastAsia="Times New Roman" w:hAnsi="Times New Roman" w:cs="Times New Roman"/>
          <w:color w:val="000000" w:themeColor="text1"/>
          <w:sz w:val="28"/>
          <w:szCs w:val="28"/>
        </w:rPr>
        <w:t xml:space="preserve"> контракта является то, что затраты инвестора возмещаются за счет достигнутой экономии средств, получаемой после внедрения энергосберегающих технологий. Таким образом, отсутствует необходимость в первоначальных затратах собственных средств или кредитовании. Инвестиции, необходимые для осуществления всего проекта, как правило, привлекаются </w:t>
      </w:r>
      <w:proofErr w:type="spellStart"/>
      <w:r w:rsidRPr="002A36B6">
        <w:rPr>
          <w:rFonts w:ascii="Times New Roman" w:eastAsia="Times New Roman" w:hAnsi="Times New Roman" w:cs="Times New Roman"/>
          <w:color w:val="000000" w:themeColor="text1"/>
          <w:sz w:val="28"/>
          <w:szCs w:val="28"/>
        </w:rPr>
        <w:t>энергосервисной</w:t>
      </w:r>
      <w:proofErr w:type="spellEnd"/>
      <w:r w:rsidRPr="002A36B6">
        <w:rPr>
          <w:rFonts w:ascii="Times New Roman" w:eastAsia="Times New Roman" w:hAnsi="Times New Roman" w:cs="Times New Roman"/>
          <w:color w:val="000000" w:themeColor="text1"/>
          <w:sz w:val="28"/>
          <w:szCs w:val="28"/>
        </w:rPr>
        <w:t xml:space="preserve"> компанией.</w:t>
      </w:r>
    </w:p>
    <w:p w:rsidR="00931400" w:rsidRPr="002A36B6" w:rsidRDefault="000A3BDD" w:rsidP="00571584">
      <w:pPr>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Для выполнения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город</w:t>
      </w:r>
      <w:r w:rsidR="00931400" w:rsidRPr="002A36B6">
        <w:rPr>
          <w:rFonts w:ascii="Times New Roman" w:eastAsia="Calibri" w:hAnsi="Times New Roman" w:cs="Times New Roman"/>
          <w:color w:val="000000" w:themeColor="text1"/>
          <w:sz w:val="28"/>
          <w:szCs w:val="28"/>
        </w:rPr>
        <w:t>а Ачинска было выбрано 22 улицы</w:t>
      </w:r>
      <w:r w:rsidR="00C608AD" w:rsidRPr="002A36B6">
        <w:rPr>
          <w:rFonts w:ascii="Times New Roman" w:eastAsia="Calibri" w:hAnsi="Times New Roman" w:cs="Times New Roman"/>
          <w:color w:val="000000" w:themeColor="text1"/>
          <w:sz w:val="28"/>
          <w:szCs w:val="28"/>
        </w:rPr>
        <w:t>.</w:t>
      </w:r>
    </w:p>
    <w:p w:rsidR="00251D3F" w:rsidRPr="002A36B6" w:rsidRDefault="00251D3F" w:rsidP="00571584">
      <w:pPr>
        <w:spacing w:after="0" w:line="240" w:lineRule="auto"/>
        <w:ind w:firstLine="709"/>
        <w:jc w:val="both"/>
        <w:rPr>
          <w:rFonts w:ascii="Times New Roman" w:eastAsia="Calibri" w:hAnsi="Times New Roman" w:cs="Times New Roman"/>
          <w:color w:val="000000" w:themeColor="text1"/>
          <w:sz w:val="28"/>
          <w:szCs w:val="28"/>
        </w:rPr>
      </w:pPr>
    </w:p>
    <w:p w:rsidR="00083384" w:rsidRPr="002A36B6" w:rsidRDefault="00083384" w:rsidP="00083384">
      <w:pPr>
        <w:spacing w:after="0" w:line="240" w:lineRule="auto"/>
        <w:ind w:firstLine="709"/>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2.5. Капитальный ремонт многоквартирных домов</w:t>
      </w:r>
    </w:p>
    <w:p w:rsidR="00083384" w:rsidRPr="002A36B6" w:rsidRDefault="00083384" w:rsidP="00083384">
      <w:pPr>
        <w:spacing w:after="0" w:line="240" w:lineRule="auto"/>
        <w:ind w:firstLine="709"/>
        <w:jc w:val="both"/>
        <w:rPr>
          <w:rFonts w:ascii="Times New Roman" w:eastAsia="Calibri" w:hAnsi="Times New Roman" w:cs="Times New Roman"/>
          <w:color w:val="000000" w:themeColor="text1"/>
          <w:sz w:val="28"/>
          <w:szCs w:val="28"/>
        </w:rPr>
      </w:pPr>
    </w:p>
    <w:p w:rsidR="00083384" w:rsidRPr="002A36B6"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соответствии со статистическими данными площадь жилищного фонда города Ачинска в 2023 году составляет 2</w:t>
      </w:r>
      <w:r w:rsidR="00B17FAE" w:rsidRPr="002A36B6">
        <w:rPr>
          <w:rFonts w:ascii="Times New Roman" w:eastAsia="Calibri" w:hAnsi="Times New Roman" w:cs="Times New Roman"/>
          <w:color w:val="000000" w:themeColor="text1"/>
          <w:sz w:val="28"/>
          <w:szCs w:val="28"/>
        </w:rPr>
        <w:t> </w:t>
      </w:r>
      <w:r w:rsidRPr="002A36B6">
        <w:rPr>
          <w:rFonts w:ascii="Times New Roman" w:eastAsia="Calibri" w:hAnsi="Times New Roman" w:cs="Times New Roman"/>
          <w:color w:val="000000" w:themeColor="text1"/>
          <w:sz w:val="28"/>
          <w:szCs w:val="28"/>
        </w:rPr>
        <w:t>4</w:t>
      </w:r>
      <w:r w:rsidR="00B17FAE" w:rsidRPr="002A36B6">
        <w:rPr>
          <w:rFonts w:ascii="Times New Roman" w:eastAsia="Calibri" w:hAnsi="Times New Roman" w:cs="Times New Roman"/>
          <w:color w:val="000000" w:themeColor="text1"/>
          <w:sz w:val="28"/>
          <w:szCs w:val="28"/>
        </w:rPr>
        <w:t>36,4</w:t>
      </w:r>
      <w:r w:rsidRPr="002A36B6">
        <w:rPr>
          <w:rFonts w:ascii="Times New Roman" w:eastAsia="Calibri" w:hAnsi="Times New Roman" w:cs="Times New Roman"/>
          <w:color w:val="000000" w:themeColor="text1"/>
          <w:sz w:val="28"/>
          <w:szCs w:val="28"/>
        </w:rPr>
        <w:t xml:space="preserve"> тыс. кв</w:t>
      </w:r>
      <w:proofErr w:type="gramStart"/>
      <w:r w:rsidR="006D684D" w:rsidRPr="002A36B6">
        <w:rPr>
          <w:rFonts w:ascii="Times New Roman" w:eastAsia="Calibri" w:hAnsi="Times New Roman" w:cs="Times New Roman"/>
          <w:color w:val="000000" w:themeColor="text1"/>
          <w:sz w:val="28"/>
          <w:szCs w:val="28"/>
        </w:rPr>
        <w:t>.м</w:t>
      </w:r>
      <w:proofErr w:type="gramEnd"/>
      <w:r w:rsidRPr="002A36B6">
        <w:rPr>
          <w:rFonts w:ascii="Times New Roman" w:eastAsia="Calibri" w:hAnsi="Times New Roman" w:cs="Times New Roman"/>
          <w:color w:val="000000" w:themeColor="text1"/>
          <w:sz w:val="28"/>
          <w:szCs w:val="28"/>
        </w:rPr>
        <w:t xml:space="preserve">2, </w:t>
      </w:r>
      <w:r w:rsidR="0029228A" w:rsidRPr="002A36B6">
        <w:rPr>
          <w:rFonts w:ascii="Times New Roman" w:eastAsia="Calibri" w:hAnsi="Times New Roman" w:cs="Times New Roman"/>
          <w:color w:val="000000" w:themeColor="text1"/>
          <w:sz w:val="28"/>
          <w:szCs w:val="28"/>
        </w:rPr>
        <w:t xml:space="preserve">                          </w:t>
      </w:r>
      <w:r w:rsidR="00B17FAE" w:rsidRPr="002A36B6">
        <w:rPr>
          <w:rFonts w:ascii="Times New Roman" w:eastAsia="Calibri" w:hAnsi="Times New Roman" w:cs="Times New Roman"/>
          <w:color w:val="000000" w:themeColor="text1"/>
          <w:sz w:val="28"/>
          <w:szCs w:val="28"/>
        </w:rPr>
        <w:t>775</w:t>
      </w:r>
      <w:r w:rsidRPr="002A36B6">
        <w:rPr>
          <w:rFonts w:ascii="Times New Roman" w:eastAsia="Calibri" w:hAnsi="Times New Roman" w:cs="Times New Roman"/>
          <w:color w:val="000000" w:themeColor="text1"/>
          <w:sz w:val="28"/>
          <w:szCs w:val="28"/>
        </w:rPr>
        <w:t xml:space="preserve"> многоквартирных</w:t>
      </w:r>
      <w:r w:rsidR="00B17FAE" w:rsidRPr="002A36B6">
        <w:rPr>
          <w:rFonts w:ascii="Times New Roman" w:eastAsia="Calibri" w:hAnsi="Times New Roman" w:cs="Times New Roman"/>
          <w:color w:val="000000" w:themeColor="text1"/>
          <w:sz w:val="28"/>
          <w:szCs w:val="28"/>
        </w:rPr>
        <w:t xml:space="preserve"> домов.</w:t>
      </w:r>
      <w:r w:rsidRPr="002A36B6">
        <w:rPr>
          <w:rFonts w:ascii="Times New Roman" w:eastAsia="Calibri" w:hAnsi="Times New Roman" w:cs="Times New Roman"/>
          <w:color w:val="000000" w:themeColor="text1"/>
          <w:sz w:val="28"/>
          <w:szCs w:val="28"/>
        </w:rPr>
        <w:t xml:space="preserve">    </w:t>
      </w:r>
    </w:p>
    <w:p w:rsidR="00083384" w:rsidRPr="002A36B6"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Организацию и проведение капитального ремонта общего имущества в многоквартирных домах осуществляет региональный оператор. Функции регионального оператора на территории Красноярского края выполняет Региональный фонд капитального ремонта многоквартирных домов на территории Красноярского края.</w:t>
      </w:r>
    </w:p>
    <w:p w:rsidR="00083384" w:rsidRPr="002A36B6"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083384" w:rsidRPr="002A36B6" w:rsidRDefault="00083384" w:rsidP="0073092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lastRenderedPageBreak/>
        <w:t>Капитальный ремонт многоквартирных домов на территории Красноярского края выполняется строго в соответствии с региональной программой капитального ремонта (далее – Региональная программа), утвержденной Постановлением Правительства Красноярского края от 27.12.2013 № 709-п</w:t>
      </w:r>
      <w:r w:rsidR="00730924" w:rsidRPr="002A36B6">
        <w:rPr>
          <w:rFonts w:ascii="Times New Roman" w:eastAsia="Calibri" w:hAnsi="Times New Roman" w:cs="Times New Roman"/>
          <w:color w:val="000000" w:themeColor="text1"/>
          <w:sz w:val="28"/>
          <w:szCs w:val="28"/>
        </w:rPr>
        <w:t xml:space="preserve"> «Об утверждении региональной программы капитального ремонта общего имущества в многоквартирных домах, расположенных на территории Красноярского края»</w:t>
      </w:r>
      <w:r w:rsidRPr="002A36B6">
        <w:rPr>
          <w:rFonts w:ascii="Times New Roman" w:eastAsia="Calibri" w:hAnsi="Times New Roman" w:cs="Times New Roman"/>
          <w:color w:val="000000" w:themeColor="text1"/>
          <w:sz w:val="28"/>
          <w:szCs w:val="28"/>
        </w:rPr>
        <w:t>, которая содержит перечень работ по капитальному ремонту общего имущества в многоквартирных домах и плановый период его</w:t>
      </w:r>
      <w:proofErr w:type="gramEnd"/>
      <w:r w:rsidRPr="002A36B6">
        <w:rPr>
          <w:rFonts w:ascii="Times New Roman" w:eastAsia="Calibri" w:hAnsi="Times New Roman" w:cs="Times New Roman"/>
          <w:color w:val="000000" w:themeColor="text1"/>
          <w:sz w:val="28"/>
          <w:szCs w:val="28"/>
        </w:rPr>
        <w:t xml:space="preserve"> проведения.</w:t>
      </w:r>
    </w:p>
    <w:p w:rsidR="00083384" w:rsidRPr="002A36B6" w:rsidRDefault="00083384" w:rsidP="00083384">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Программа включает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чем пять квартир, с указанием перечня услуг и (или) работ по капитальному ремонту</w:t>
      </w:r>
      <w:proofErr w:type="gramEnd"/>
      <w:r w:rsidRPr="002A36B6">
        <w:rPr>
          <w:rFonts w:ascii="Times New Roman" w:eastAsia="Calibri" w:hAnsi="Times New Roman" w:cs="Times New Roman"/>
          <w:color w:val="000000" w:themeColor="text1"/>
          <w:sz w:val="28"/>
          <w:szCs w:val="28"/>
        </w:rPr>
        <w:t xml:space="preserve"> общего имущества в многоквартирных домах, а также планового периода проведения капитального ремонта общего имущества в многоквартирных домах.</w:t>
      </w:r>
    </w:p>
    <w:p w:rsidR="00083384" w:rsidRPr="002A36B6"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Региональную программу капитального ремонта включено (редакция от </w:t>
      </w:r>
      <w:r w:rsidR="00030D19" w:rsidRPr="002A36B6">
        <w:rPr>
          <w:rFonts w:ascii="Times New Roman" w:eastAsia="Calibri" w:hAnsi="Times New Roman" w:cs="Times New Roman"/>
          <w:color w:val="000000" w:themeColor="text1"/>
          <w:sz w:val="28"/>
          <w:szCs w:val="28"/>
        </w:rPr>
        <w:t>18</w:t>
      </w:r>
      <w:r w:rsidRPr="002A36B6">
        <w:rPr>
          <w:rFonts w:ascii="Times New Roman" w:eastAsia="Calibri" w:hAnsi="Times New Roman" w:cs="Times New Roman"/>
          <w:color w:val="000000" w:themeColor="text1"/>
          <w:sz w:val="28"/>
          <w:szCs w:val="28"/>
        </w:rPr>
        <w:t>.0</w:t>
      </w:r>
      <w:r w:rsidR="00030D19" w:rsidRPr="002A36B6">
        <w:rPr>
          <w:rFonts w:ascii="Times New Roman" w:eastAsia="Calibri" w:hAnsi="Times New Roman" w:cs="Times New Roman"/>
          <w:color w:val="000000" w:themeColor="text1"/>
          <w:sz w:val="28"/>
          <w:szCs w:val="28"/>
        </w:rPr>
        <w:t>4</w:t>
      </w:r>
      <w:r w:rsidRPr="002A36B6">
        <w:rPr>
          <w:rFonts w:ascii="Times New Roman" w:eastAsia="Calibri" w:hAnsi="Times New Roman" w:cs="Times New Roman"/>
          <w:color w:val="000000" w:themeColor="text1"/>
          <w:sz w:val="28"/>
          <w:szCs w:val="28"/>
        </w:rPr>
        <w:t>.202</w:t>
      </w:r>
      <w:r w:rsidR="00030D19" w:rsidRPr="002A36B6">
        <w:rPr>
          <w:rFonts w:ascii="Times New Roman" w:eastAsia="Calibri" w:hAnsi="Times New Roman" w:cs="Times New Roman"/>
          <w:color w:val="000000" w:themeColor="text1"/>
          <w:sz w:val="28"/>
          <w:szCs w:val="28"/>
        </w:rPr>
        <w:t>3</w:t>
      </w:r>
      <w:r w:rsidRPr="002A36B6">
        <w:rPr>
          <w:rFonts w:ascii="Times New Roman" w:eastAsia="Calibri" w:hAnsi="Times New Roman" w:cs="Times New Roman"/>
          <w:color w:val="000000" w:themeColor="text1"/>
          <w:sz w:val="28"/>
          <w:szCs w:val="28"/>
        </w:rPr>
        <w:t xml:space="preserve"> № </w:t>
      </w:r>
      <w:r w:rsidR="00030D19" w:rsidRPr="002A36B6">
        <w:rPr>
          <w:rFonts w:ascii="Times New Roman" w:eastAsia="Calibri" w:hAnsi="Times New Roman" w:cs="Times New Roman"/>
          <w:color w:val="000000" w:themeColor="text1"/>
          <w:sz w:val="28"/>
          <w:szCs w:val="28"/>
        </w:rPr>
        <w:t>307</w:t>
      </w:r>
      <w:r w:rsidRPr="002A36B6">
        <w:rPr>
          <w:rFonts w:ascii="Times New Roman" w:eastAsia="Calibri" w:hAnsi="Times New Roman" w:cs="Times New Roman"/>
          <w:color w:val="000000" w:themeColor="text1"/>
          <w:sz w:val="28"/>
          <w:szCs w:val="28"/>
        </w:rPr>
        <w:t>-п) 6</w:t>
      </w:r>
      <w:r w:rsidR="00084F6D" w:rsidRPr="002A36B6">
        <w:rPr>
          <w:rFonts w:ascii="Times New Roman" w:eastAsia="Calibri" w:hAnsi="Times New Roman" w:cs="Times New Roman"/>
          <w:color w:val="000000" w:themeColor="text1"/>
          <w:sz w:val="28"/>
          <w:szCs w:val="28"/>
        </w:rPr>
        <w:t>59</w:t>
      </w:r>
      <w:r w:rsidRPr="002A36B6">
        <w:rPr>
          <w:rFonts w:ascii="Times New Roman" w:eastAsia="Calibri" w:hAnsi="Times New Roman" w:cs="Times New Roman"/>
          <w:color w:val="000000" w:themeColor="text1"/>
          <w:sz w:val="28"/>
          <w:szCs w:val="28"/>
        </w:rPr>
        <w:t xml:space="preserve"> дом</w:t>
      </w:r>
      <w:r w:rsidR="00084F6D" w:rsidRPr="002A36B6">
        <w:rPr>
          <w:rFonts w:ascii="Times New Roman" w:eastAsia="Calibri" w:hAnsi="Times New Roman" w:cs="Times New Roman"/>
          <w:color w:val="000000" w:themeColor="text1"/>
          <w:sz w:val="28"/>
          <w:szCs w:val="28"/>
        </w:rPr>
        <w:t>ов</w:t>
      </w:r>
      <w:r w:rsidRPr="002A36B6">
        <w:rPr>
          <w:rFonts w:ascii="Times New Roman" w:eastAsia="Calibri" w:hAnsi="Times New Roman" w:cs="Times New Roman"/>
          <w:color w:val="000000" w:themeColor="text1"/>
          <w:sz w:val="28"/>
          <w:szCs w:val="28"/>
        </w:rPr>
        <w:t>, расположенных на территории города Ачинска.</w:t>
      </w:r>
    </w:p>
    <w:p w:rsidR="00083384" w:rsidRPr="002A36B6" w:rsidRDefault="00083384" w:rsidP="00083384">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Общий срок реализации программы: 2017 - 2046 (ранее 2014 - 2043 годы). Региональная программа состоит из 10 этапов:</w:t>
      </w: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1-й этап - 2017 - 2019 годы;</w:t>
      </w: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2-й этап - 2020 - 2022 годы;</w:t>
      </w: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3-й этап - 2023 - 2025 годы;</w:t>
      </w: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4-й этап - 2026 - 2028 годы;</w:t>
      </w: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5-й этап - 2029 - 2031 годы;</w:t>
      </w: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6-й этап - 2032 - 2034 годы;</w:t>
      </w: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7-й этап - 2035 - 2037 годы;</w:t>
      </w: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8-й этап - 2038 - 2040 годы;</w:t>
      </w: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9-й этап - 2041 - 2043 годы;</w:t>
      </w:r>
    </w:p>
    <w:p w:rsidR="00083384" w:rsidRPr="002A36B6"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10-й этап - 2044 - 2046 годы</w:t>
      </w:r>
    </w:p>
    <w:p w:rsidR="00083384" w:rsidRPr="002A36B6" w:rsidRDefault="00083384" w:rsidP="00730924">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Конкретная дата капитального ремонта определяется органами местного самоуправления при подготовке краткосрочного плана реализации региональной программы капитального ремонта, порядок формирования которого утвержден постановлением Правительства Красноярского края от 29.10.2014 № 511-п</w:t>
      </w:r>
      <w:r w:rsidR="00730924" w:rsidRPr="002A36B6">
        <w:rPr>
          <w:rFonts w:ascii="Times New Roman" w:eastAsia="Calibri" w:hAnsi="Times New Roman" w:cs="Times New Roman"/>
          <w:color w:val="000000" w:themeColor="text1"/>
          <w:sz w:val="28"/>
          <w:szCs w:val="28"/>
        </w:rPr>
        <w:t xml:space="preserve"> «Об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Красноярского края»</w:t>
      </w:r>
      <w:r w:rsidRPr="002A36B6">
        <w:rPr>
          <w:rFonts w:ascii="Times New Roman" w:eastAsia="Calibri" w:hAnsi="Times New Roman" w:cs="Times New Roman"/>
          <w:color w:val="000000" w:themeColor="text1"/>
          <w:sz w:val="28"/>
          <w:szCs w:val="28"/>
        </w:rPr>
        <w:t>.</w:t>
      </w:r>
      <w:proofErr w:type="gramEnd"/>
    </w:p>
    <w:p w:rsidR="00083384" w:rsidRPr="002A36B6"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2.5.1.</w:t>
      </w:r>
      <w:r w:rsidRPr="002A36B6">
        <w:rPr>
          <w:rFonts w:ascii="Times New Roman" w:eastAsia="Calibri" w:hAnsi="Times New Roman" w:cs="Times New Roman"/>
          <w:color w:val="000000" w:themeColor="text1"/>
          <w:sz w:val="28"/>
          <w:szCs w:val="28"/>
        </w:rPr>
        <w:tab/>
        <w:t>Краткосрочный план реализации региональной программы капитального ремонта общего имущества в многоквартирных домах на 2015 год.</w:t>
      </w:r>
    </w:p>
    <w:p w:rsidR="00083384" w:rsidRPr="002A36B6" w:rsidRDefault="00083384" w:rsidP="00083384">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 xml:space="preserve">В план реализации региональной программы капитального ремонта на 2015 год было включено 6 многоквартирных домов, общей площадью </w:t>
      </w:r>
      <w:r w:rsidRPr="002A36B6">
        <w:rPr>
          <w:rFonts w:ascii="Times New Roman" w:eastAsia="Calibri" w:hAnsi="Times New Roman" w:cs="Times New Roman"/>
          <w:color w:val="000000" w:themeColor="text1"/>
          <w:sz w:val="28"/>
          <w:szCs w:val="28"/>
        </w:rPr>
        <w:br/>
        <w:t xml:space="preserve">29,5 тыс. кв. м. на сумму 22,8 млн. рублей. Во всех многоквартирных домах работы </w:t>
      </w:r>
      <w:proofErr w:type="gramStart"/>
      <w:r w:rsidRPr="002A36B6">
        <w:rPr>
          <w:rFonts w:ascii="Times New Roman" w:eastAsia="Calibri" w:hAnsi="Times New Roman" w:cs="Times New Roman"/>
          <w:color w:val="000000" w:themeColor="text1"/>
          <w:sz w:val="28"/>
          <w:szCs w:val="28"/>
        </w:rPr>
        <w:t>окончены и приняты</w:t>
      </w:r>
      <w:proofErr w:type="gramEnd"/>
      <w:r w:rsidRPr="002A36B6">
        <w:rPr>
          <w:rFonts w:ascii="Times New Roman" w:eastAsia="Calibri" w:hAnsi="Times New Roman" w:cs="Times New Roman"/>
          <w:color w:val="000000" w:themeColor="text1"/>
          <w:sz w:val="28"/>
          <w:szCs w:val="28"/>
        </w:rPr>
        <w:t xml:space="preserve"> приемочной комиссией. </w:t>
      </w:r>
    </w:p>
    <w:p w:rsidR="00083384" w:rsidRPr="002A36B6" w:rsidRDefault="00083384" w:rsidP="00083384">
      <w:pPr>
        <w:tabs>
          <w:tab w:val="left" w:pos="1134"/>
          <w:tab w:val="left" w:pos="1276"/>
          <w:tab w:val="left" w:pos="1418"/>
        </w:tabs>
        <w:autoSpaceDE w:val="0"/>
        <w:autoSpaceDN w:val="0"/>
        <w:adjustRightInd w:val="0"/>
        <w:spacing w:after="0" w:line="240" w:lineRule="auto"/>
        <w:ind w:firstLine="1134"/>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Информация о проведении работ в многоквартирных домах, включенных в краткосрочный план 2015 года, представлена в таблице:</w:t>
      </w:r>
    </w:p>
    <w:p w:rsidR="00083384" w:rsidRPr="002A36B6"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7"/>
        <w:gridCol w:w="2054"/>
        <w:gridCol w:w="1814"/>
        <w:gridCol w:w="1207"/>
        <w:gridCol w:w="4069"/>
      </w:tblGrid>
      <w:tr w:rsidR="002A36B6" w:rsidRPr="002A36B6" w:rsidTr="00083384">
        <w:trPr>
          <w:jc w:val="center"/>
        </w:trPr>
        <w:tc>
          <w:tcPr>
            <w:tcW w:w="318"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w:t>
            </w:r>
          </w:p>
        </w:tc>
        <w:tc>
          <w:tcPr>
            <w:tcW w:w="2052"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Адрес МКД</w:t>
            </w:r>
          </w:p>
        </w:tc>
        <w:tc>
          <w:tcPr>
            <w:tcW w:w="1812"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Вид ремонта</w:t>
            </w:r>
          </w:p>
        </w:tc>
        <w:tc>
          <w:tcPr>
            <w:tcW w:w="120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Дата приемки МКД</w:t>
            </w:r>
          </w:p>
        </w:tc>
        <w:tc>
          <w:tcPr>
            <w:tcW w:w="4064"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Источник финансирования</w:t>
            </w:r>
          </w:p>
        </w:tc>
      </w:tr>
      <w:tr w:rsidR="002A36B6" w:rsidRPr="002A36B6" w:rsidTr="00083384">
        <w:trPr>
          <w:trHeight w:val="445"/>
          <w:jc w:val="center"/>
        </w:trPr>
        <w:tc>
          <w:tcPr>
            <w:tcW w:w="318"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1</w:t>
            </w:r>
          </w:p>
        </w:tc>
        <w:tc>
          <w:tcPr>
            <w:tcW w:w="2052" w:type="dxa"/>
            <w:shd w:val="clear" w:color="auto" w:fill="FFFFFF"/>
            <w:tcMar>
              <w:top w:w="0" w:type="dxa"/>
              <w:left w:w="108" w:type="dxa"/>
              <w:bottom w:w="0" w:type="dxa"/>
              <w:right w:w="108" w:type="dxa"/>
            </w:tcMar>
            <w:hideMark/>
          </w:tcPr>
          <w:p w:rsidR="00083384" w:rsidRPr="002A36B6" w:rsidRDefault="006571B6"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r w:rsidR="00083384" w:rsidRPr="002A36B6">
              <w:rPr>
                <w:rFonts w:ascii="Times New Roman" w:eastAsia="Times New Roman" w:hAnsi="Times New Roman" w:cs="Times New Roman"/>
                <w:color w:val="000000" w:themeColor="text1"/>
              </w:rPr>
              <w:t>микрорайон 7</w:t>
            </w:r>
          </w:p>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дом 13</w:t>
            </w:r>
          </w:p>
        </w:tc>
        <w:tc>
          <w:tcPr>
            <w:tcW w:w="1812"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ремонт лифтового оборудования</w:t>
            </w:r>
          </w:p>
        </w:tc>
        <w:tc>
          <w:tcPr>
            <w:tcW w:w="120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19.03.2016</w:t>
            </w:r>
          </w:p>
        </w:tc>
        <w:tc>
          <w:tcPr>
            <w:tcW w:w="4064"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государственная поддержка (краевой бюджет), средства собственников</w:t>
            </w:r>
          </w:p>
        </w:tc>
      </w:tr>
      <w:tr w:rsidR="002A36B6" w:rsidRPr="002A36B6" w:rsidTr="00083384">
        <w:trPr>
          <w:jc w:val="center"/>
        </w:trPr>
        <w:tc>
          <w:tcPr>
            <w:tcW w:w="318"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2</w:t>
            </w:r>
          </w:p>
        </w:tc>
        <w:tc>
          <w:tcPr>
            <w:tcW w:w="2052" w:type="dxa"/>
            <w:shd w:val="clear" w:color="auto" w:fill="FFFFFF"/>
            <w:tcMar>
              <w:top w:w="0" w:type="dxa"/>
              <w:left w:w="108" w:type="dxa"/>
              <w:bottom w:w="0" w:type="dxa"/>
              <w:right w:w="108" w:type="dxa"/>
            </w:tcMar>
            <w:hideMark/>
          </w:tcPr>
          <w:p w:rsidR="00083384" w:rsidRPr="002A36B6" w:rsidRDefault="006571B6"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г. Ачинск</w:t>
            </w:r>
            <w:r w:rsidR="00C03A7E"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ул. Дзержинского дом 47</w:t>
            </w:r>
          </w:p>
        </w:tc>
        <w:tc>
          <w:tcPr>
            <w:tcW w:w="1812"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ремонт системы теплоснабжения</w:t>
            </w:r>
          </w:p>
        </w:tc>
        <w:tc>
          <w:tcPr>
            <w:tcW w:w="120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30.09.2016</w:t>
            </w:r>
          </w:p>
        </w:tc>
        <w:tc>
          <w:tcPr>
            <w:tcW w:w="4064"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318"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3</w:t>
            </w:r>
          </w:p>
        </w:tc>
        <w:tc>
          <w:tcPr>
            <w:tcW w:w="2052" w:type="dxa"/>
            <w:shd w:val="clear" w:color="auto" w:fill="FFFFFF"/>
            <w:tcMar>
              <w:top w:w="0" w:type="dxa"/>
              <w:left w:w="108" w:type="dxa"/>
              <w:bottom w:w="0" w:type="dxa"/>
              <w:right w:w="108" w:type="dxa"/>
            </w:tcMar>
            <w:hideMark/>
          </w:tcPr>
          <w:p w:rsidR="00083384" w:rsidRPr="002A36B6" w:rsidRDefault="006571B6"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r w:rsidR="00083384" w:rsidRPr="002A36B6">
              <w:rPr>
                <w:rFonts w:ascii="Times New Roman" w:eastAsia="Times New Roman" w:hAnsi="Times New Roman" w:cs="Times New Roman"/>
                <w:color w:val="000000" w:themeColor="text1"/>
              </w:rPr>
              <w:t>микрорайон 2</w:t>
            </w:r>
          </w:p>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дом 2</w:t>
            </w:r>
          </w:p>
        </w:tc>
        <w:tc>
          <w:tcPr>
            <w:tcW w:w="1812"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ремонт системы водоотведения</w:t>
            </w:r>
          </w:p>
        </w:tc>
        <w:tc>
          <w:tcPr>
            <w:tcW w:w="120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30.10.2016</w:t>
            </w:r>
          </w:p>
        </w:tc>
        <w:tc>
          <w:tcPr>
            <w:tcW w:w="4064"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trHeight w:val="624"/>
          <w:jc w:val="center"/>
        </w:trPr>
        <w:tc>
          <w:tcPr>
            <w:tcW w:w="318"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4</w:t>
            </w:r>
          </w:p>
        </w:tc>
        <w:tc>
          <w:tcPr>
            <w:tcW w:w="2052" w:type="dxa"/>
            <w:shd w:val="clear" w:color="auto" w:fill="FFFFFF"/>
            <w:tcMar>
              <w:top w:w="0" w:type="dxa"/>
              <w:left w:w="108" w:type="dxa"/>
              <w:bottom w:w="0" w:type="dxa"/>
              <w:right w:w="108" w:type="dxa"/>
            </w:tcMar>
            <w:hideMark/>
          </w:tcPr>
          <w:p w:rsidR="00083384" w:rsidRPr="002A36B6" w:rsidRDefault="006571B6"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r w:rsidR="00083384" w:rsidRPr="002A36B6">
              <w:rPr>
                <w:rFonts w:ascii="Times New Roman" w:eastAsia="Times New Roman" w:hAnsi="Times New Roman" w:cs="Times New Roman"/>
                <w:color w:val="000000" w:themeColor="text1"/>
              </w:rPr>
              <w:t>микрорайон 4</w:t>
            </w:r>
          </w:p>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дом 24</w:t>
            </w:r>
          </w:p>
        </w:tc>
        <w:tc>
          <w:tcPr>
            <w:tcW w:w="1812"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20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28.11.2016</w:t>
            </w:r>
          </w:p>
        </w:tc>
        <w:tc>
          <w:tcPr>
            <w:tcW w:w="4064"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318"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5</w:t>
            </w:r>
          </w:p>
        </w:tc>
        <w:tc>
          <w:tcPr>
            <w:tcW w:w="2052" w:type="dxa"/>
            <w:shd w:val="clear" w:color="auto" w:fill="FFFFFF"/>
            <w:tcMar>
              <w:top w:w="0" w:type="dxa"/>
              <w:left w:w="108" w:type="dxa"/>
              <w:bottom w:w="0" w:type="dxa"/>
              <w:right w:w="108" w:type="dxa"/>
            </w:tcMar>
            <w:hideMark/>
          </w:tcPr>
          <w:p w:rsidR="00083384" w:rsidRPr="002A36B6" w:rsidRDefault="006571B6"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r w:rsidR="00083384" w:rsidRPr="002A36B6">
              <w:rPr>
                <w:rFonts w:ascii="Times New Roman" w:eastAsia="Times New Roman" w:hAnsi="Times New Roman" w:cs="Times New Roman"/>
                <w:color w:val="000000" w:themeColor="text1"/>
              </w:rPr>
              <w:t>микрорайон 1</w:t>
            </w:r>
          </w:p>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дом 30</w:t>
            </w:r>
          </w:p>
        </w:tc>
        <w:tc>
          <w:tcPr>
            <w:tcW w:w="1812"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20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28.12.2016</w:t>
            </w:r>
          </w:p>
        </w:tc>
        <w:tc>
          <w:tcPr>
            <w:tcW w:w="4064"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trHeight w:val="515"/>
          <w:jc w:val="center"/>
        </w:trPr>
        <w:tc>
          <w:tcPr>
            <w:tcW w:w="318"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6</w:t>
            </w:r>
          </w:p>
        </w:tc>
        <w:tc>
          <w:tcPr>
            <w:tcW w:w="2052" w:type="dxa"/>
            <w:shd w:val="clear" w:color="auto" w:fill="FFFFFF"/>
            <w:tcMar>
              <w:top w:w="0" w:type="dxa"/>
              <w:left w:w="108" w:type="dxa"/>
              <w:bottom w:w="0" w:type="dxa"/>
              <w:right w:w="108" w:type="dxa"/>
            </w:tcMar>
            <w:hideMark/>
          </w:tcPr>
          <w:p w:rsidR="00083384" w:rsidRPr="002A36B6" w:rsidRDefault="006571B6"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r w:rsidR="00083384" w:rsidRPr="002A36B6">
              <w:rPr>
                <w:rFonts w:ascii="Times New Roman" w:eastAsia="Times New Roman" w:hAnsi="Times New Roman" w:cs="Times New Roman"/>
                <w:color w:val="000000" w:themeColor="text1"/>
              </w:rPr>
              <w:t>микрорайон 1</w:t>
            </w:r>
          </w:p>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дом 37</w:t>
            </w:r>
          </w:p>
        </w:tc>
        <w:tc>
          <w:tcPr>
            <w:tcW w:w="1812"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20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28.11.2016</w:t>
            </w:r>
          </w:p>
        </w:tc>
        <w:tc>
          <w:tcPr>
            <w:tcW w:w="4064"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Calibri" w:eastAsia="Times New Roman" w:hAnsi="Calibri"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bl>
    <w:p w:rsidR="00083384" w:rsidRPr="002A36B6" w:rsidRDefault="00083384" w:rsidP="00083384">
      <w:pPr>
        <w:tabs>
          <w:tab w:val="left" w:pos="1134"/>
          <w:tab w:val="left" w:pos="1276"/>
          <w:tab w:val="left" w:pos="1418"/>
        </w:tabs>
        <w:autoSpaceDE w:val="0"/>
        <w:autoSpaceDN w:val="0"/>
        <w:adjustRightInd w:val="0"/>
        <w:spacing w:after="0" w:line="240" w:lineRule="auto"/>
        <w:ind w:right="-2"/>
        <w:contextualSpacing/>
        <w:jc w:val="both"/>
        <w:outlineLvl w:val="1"/>
        <w:rPr>
          <w:rFonts w:ascii="Times New Roman" w:eastAsia="Calibri" w:hAnsi="Times New Roman" w:cs="Times New Roman"/>
          <w:color w:val="000000" w:themeColor="text1"/>
          <w:sz w:val="28"/>
          <w:szCs w:val="28"/>
        </w:rPr>
      </w:pP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2.5.2.</w:t>
      </w:r>
      <w:r w:rsidRPr="002A36B6">
        <w:rPr>
          <w:rFonts w:ascii="Times New Roman" w:eastAsia="Calibri" w:hAnsi="Times New Roman" w:cs="Times New Roman"/>
          <w:color w:val="000000" w:themeColor="text1"/>
          <w:sz w:val="28"/>
          <w:szCs w:val="28"/>
        </w:rPr>
        <w:tab/>
        <w:t>Краткосрочный план реализации региональной программы капитального ремонта общего имущества в многоквартирных домах на 2016 год.</w:t>
      </w: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themeColor="text1"/>
          <w:sz w:val="28"/>
          <w:szCs w:val="28"/>
        </w:rPr>
      </w:pPr>
    </w:p>
    <w:p w:rsidR="00083384" w:rsidRPr="002A36B6"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план реализации региональной программы капитального ремонта на 2016 год включено 18 многоквартирных домов, общей площадью</w:t>
      </w:r>
      <w:r w:rsidRPr="002A36B6">
        <w:rPr>
          <w:rFonts w:ascii="Times New Roman" w:eastAsia="Calibri" w:hAnsi="Times New Roman" w:cs="Times New Roman"/>
          <w:color w:val="000000" w:themeColor="text1"/>
          <w:sz w:val="28"/>
          <w:szCs w:val="28"/>
        </w:rPr>
        <w:br/>
        <w:t xml:space="preserve">73,0 тыс. </w:t>
      </w:r>
      <w:proofErr w:type="spellStart"/>
      <w:r w:rsidRPr="002A36B6">
        <w:rPr>
          <w:rFonts w:ascii="Times New Roman" w:eastAsia="Calibri" w:hAnsi="Times New Roman" w:cs="Times New Roman"/>
          <w:color w:val="000000" w:themeColor="text1"/>
          <w:sz w:val="28"/>
          <w:szCs w:val="28"/>
        </w:rPr>
        <w:t>кв.м</w:t>
      </w:r>
      <w:proofErr w:type="spellEnd"/>
      <w:r w:rsidRPr="002A36B6">
        <w:rPr>
          <w:rFonts w:ascii="Times New Roman" w:eastAsia="Calibri" w:hAnsi="Times New Roman" w:cs="Times New Roman"/>
          <w:color w:val="000000" w:themeColor="text1"/>
          <w:sz w:val="28"/>
          <w:szCs w:val="28"/>
        </w:rPr>
        <w:t xml:space="preserve">. на общую сумму 83,0 млн. рублей. </w:t>
      </w:r>
    </w:p>
    <w:p w:rsidR="00083384" w:rsidRPr="002A36B6"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Информация о проведении работ в многоквартирных, включенных в краткосрочный план 2016 года, представлена в таблице 2:</w:t>
      </w:r>
      <w:proofErr w:type="gramEnd"/>
    </w:p>
    <w:p w:rsidR="00083384" w:rsidRPr="002A36B6"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566"/>
        <w:gridCol w:w="2284"/>
        <w:gridCol w:w="1856"/>
        <w:gridCol w:w="2425"/>
      </w:tblGrid>
      <w:tr w:rsidR="002A36B6" w:rsidRPr="002A36B6" w:rsidTr="00083384">
        <w:trPr>
          <w:trHeight w:val="810"/>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w:t>
            </w:r>
          </w:p>
        </w:tc>
        <w:tc>
          <w:tcPr>
            <w:tcW w:w="254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Адрес МКД</w:t>
            </w:r>
          </w:p>
        </w:tc>
        <w:tc>
          <w:tcPr>
            <w:tcW w:w="2267"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Вид ремонта</w:t>
            </w:r>
          </w:p>
        </w:tc>
        <w:tc>
          <w:tcPr>
            <w:tcW w:w="1842"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Информация о проведении работ</w:t>
            </w:r>
          </w:p>
        </w:tc>
        <w:tc>
          <w:tcPr>
            <w:tcW w:w="2407" w:type="dxa"/>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Источник финансирования</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w:t>
            </w:r>
          </w:p>
        </w:tc>
        <w:tc>
          <w:tcPr>
            <w:tcW w:w="2546" w:type="dxa"/>
            <w:shd w:val="clear" w:color="auto" w:fill="auto"/>
          </w:tcPr>
          <w:p w:rsidR="00083384" w:rsidRPr="002A36B6" w:rsidRDefault="006571B6" w:rsidP="00083384">
            <w:pPr>
              <w:tabs>
                <w:tab w:val="left" w:pos="0"/>
              </w:tabs>
              <w:spacing w:after="0" w:line="240" w:lineRule="auto"/>
              <w:jc w:val="both"/>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 xml:space="preserve">г. Ачинск </w:t>
            </w:r>
            <w:r w:rsidR="00083384" w:rsidRPr="002A36B6">
              <w:rPr>
                <w:rFonts w:ascii="Times New Roman" w:eastAsia="Calibri" w:hAnsi="Times New Roman" w:cs="Times New Roman"/>
                <w:bCs/>
                <w:iCs/>
                <w:color w:val="000000" w:themeColor="text1"/>
              </w:rPr>
              <w:t>микрорайон 4 дом 12</w:t>
            </w:r>
          </w:p>
        </w:tc>
        <w:tc>
          <w:tcPr>
            <w:tcW w:w="2267"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системы электроснабжения</w:t>
            </w:r>
          </w:p>
        </w:tc>
        <w:tc>
          <w:tcPr>
            <w:tcW w:w="1842" w:type="dxa"/>
            <w:shd w:val="clear" w:color="auto" w:fill="auto"/>
          </w:tcPr>
          <w:p w:rsidR="00083384" w:rsidRPr="002A36B6" w:rsidRDefault="00083384" w:rsidP="00083384">
            <w:pPr>
              <w:tabs>
                <w:tab w:val="left" w:pos="0"/>
              </w:tabs>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w:t>
            </w:r>
          </w:p>
          <w:p w:rsidR="00083384" w:rsidRPr="002A36B6" w:rsidRDefault="00083384" w:rsidP="00083384">
            <w:pPr>
              <w:tabs>
                <w:tab w:val="left" w:pos="0"/>
              </w:tabs>
              <w:spacing w:after="0" w:line="240" w:lineRule="auto"/>
              <w:jc w:val="center"/>
              <w:rPr>
                <w:rFonts w:ascii="Times New Roman" w:hAnsi="Times New Roman"/>
                <w:color w:val="000000" w:themeColor="text1"/>
              </w:rPr>
            </w:pPr>
            <w:r w:rsidRPr="002A36B6">
              <w:rPr>
                <w:rFonts w:ascii="Times New Roman" w:hAnsi="Times New Roman"/>
                <w:color w:val="000000" w:themeColor="text1"/>
              </w:rPr>
              <w:t>27.01.2017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2</w:t>
            </w:r>
          </w:p>
        </w:tc>
        <w:tc>
          <w:tcPr>
            <w:tcW w:w="2546" w:type="dxa"/>
            <w:shd w:val="clear" w:color="auto" w:fill="auto"/>
          </w:tcPr>
          <w:p w:rsidR="00083384" w:rsidRPr="002A36B6" w:rsidRDefault="006571B6" w:rsidP="006571B6">
            <w:pPr>
              <w:tabs>
                <w:tab w:val="left" w:pos="0"/>
              </w:tabs>
              <w:spacing w:after="0" w:line="240" w:lineRule="auto"/>
              <w:jc w:val="both"/>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г. Ачинск м</w:t>
            </w:r>
            <w:r w:rsidR="00083384" w:rsidRPr="002A36B6">
              <w:rPr>
                <w:rFonts w:ascii="Times New Roman" w:eastAsia="Calibri" w:hAnsi="Times New Roman" w:cs="Times New Roman"/>
                <w:bCs/>
                <w:iCs/>
                <w:color w:val="000000" w:themeColor="text1"/>
              </w:rPr>
              <w:t>икрорайон</w:t>
            </w:r>
            <w:r w:rsidRPr="002A36B6">
              <w:rPr>
                <w:rFonts w:ascii="Times New Roman" w:eastAsia="Calibri" w:hAnsi="Times New Roman" w:cs="Times New Roman"/>
                <w:bCs/>
                <w:iCs/>
                <w:color w:val="000000" w:themeColor="text1"/>
              </w:rPr>
              <w:t xml:space="preserve"> </w:t>
            </w:r>
            <w:r w:rsidR="00083384" w:rsidRPr="002A36B6">
              <w:rPr>
                <w:rFonts w:ascii="Times New Roman" w:eastAsia="Calibri" w:hAnsi="Times New Roman" w:cs="Times New Roman"/>
                <w:bCs/>
                <w:iCs/>
                <w:color w:val="000000" w:themeColor="text1"/>
              </w:rPr>
              <w:t>Авиатор дом 26</w:t>
            </w:r>
          </w:p>
        </w:tc>
        <w:tc>
          <w:tcPr>
            <w:tcW w:w="2267"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системы электроснабжения</w:t>
            </w:r>
          </w:p>
        </w:tc>
        <w:tc>
          <w:tcPr>
            <w:tcW w:w="1842" w:type="dxa"/>
            <w:shd w:val="clear" w:color="auto" w:fill="auto"/>
          </w:tcPr>
          <w:p w:rsidR="00083384" w:rsidRPr="002A36B6" w:rsidRDefault="00083384" w:rsidP="00083384">
            <w:pPr>
              <w:tabs>
                <w:tab w:val="left" w:pos="0"/>
              </w:tabs>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w:t>
            </w:r>
          </w:p>
          <w:p w:rsidR="00083384" w:rsidRPr="002A36B6" w:rsidRDefault="00083384" w:rsidP="00083384">
            <w:pPr>
              <w:tabs>
                <w:tab w:val="left" w:pos="0"/>
              </w:tabs>
              <w:spacing w:after="0" w:line="240" w:lineRule="auto"/>
              <w:jc w:val="center"/>
              <w:rPr>
                <w:rFonts w:ascii="Times New Roman" w:hAnsi="Times New Roman"/>
                <w:color w:val="000000" w:themeColor="text1"/>
              </w:rPr>
            </w:pPr>
            <w:r w:rsidRPr="002A36B6">
              <w:rPr>
                <w:rFonts w:ascii="Times New Roman" w:hAnsi="Times New Roman"/>
                <w:color w:val="000000" w:themeColor="text1"/>
              </w:rPr>
              <w:t>20.01.2017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3</w:t>
            </w:r>
          </w:p>
        </w:tc>
        <w:tc>
          <w:tcPr>
            <w:tcW w:w="2546" w:type="dxa"/>
            <w:shd w:val="clear" w:color="auto" w:fill="auto"/>
          </w:tcPr>
          <w:p w:rsidR="00083384" w:rsidRPr="002A36B6" w:rsidRDefault="006571B6"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м</w:t>
            </w:r>
            <w:r w:rsidR="00083384" w:rsidRPr="002A36B6">
              <w:rPr>
                <w:rFonts w:ascii="Times New Roman" w:eastAsia="Calibri" w:hAnsi="Times New Roman" w:cs="Times New Roman"/>
                <w:bCs/>
                <w:iCs/>
                <w:color w:val="000000" w:themeColor="text1"/>
              </w:rPr>
              <w:t>икрорайон 5 дом 45</w:t>
            </w:r>
          </w:p>
        </w:tc>
        <w:tc>
          <w:tcPr>
            <w:tcW w:w="2267"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tabs>
                <w:tab w:val="left" w:pos="0"/>
              </w:tabs>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30.10.2017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 xml:space="preserve">взносы на капитальный ремонт (средства </w:t>
            </w:r>
            <w:r w:rsidRPr="002A36B6">
              <w:rPr>
                <w:rFonts w:ascii="Times New Roman" w:eastAsia="Calibri" w:hAnsi="Times New Roman" w:cs="Times New Roman"/>
                <w:color w:val="000000" w:themeColor="text1"/>
              </w:rPr>
              <w:lastRenderedPageBreak/>
              <w:t>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lastRenderedPageBreak/>
              <w:t>4</w:t>
            </w:r>
          </w:p>
        </w:tc>
        <w:tc>
          <w:tcPr>
            <w:tcW w:w="2546" w:type="dxa"/>
            <w:shd w:val="clear" w:color="auto" w:fill="auto"/>
          </w:tcPr>
          <w:p w:rsidR="00083384" w:rsidRPr="002A36B6" w:rsidRDefault="006571B6"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м</w:t>
            </w:r>
            <w:r w:rsidR="00083384" w:rsidRPr="002A36B6">
              <w:rPr>
                <w:rFonts w:ascii="Times New Roman" w:eastAsia="Calibri" w:hAnsi="Times New Roman" w:cs="Times New Roman"/>
                <w:bCs/>
                <w:iCs/>
                <w:color w:val="000000" w:themeColor="text1"/>
              </w:rPr>
              <w:t>икрорайон 6 дом 15</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30.10.2017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5</w:t>
            </w:r>
          </w:p>
        </w:tc>
        <w:tc>
          <w:tcPr>
            <w:tcW w:w="2546" w:type="dxa"/>
            <w:shd w:val="clear" w:color="auto" w:fill="auto"/>
          </w:tcPr>
          <w:p w:rsidR="00083384" w:rsidRPr="002A36B6" w:rsidRDefault="006571B6"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м</w:t>
            </w:r>
            <w:r w:rsidR="00083384" w:rsidRPr="002A36B6">
              <w:rPr>
                <w:rFonts w:ascii="Times New Roman" w:eastAsia="Calibri" w:hAnsi="Times New Roman" w:cs="Times New Roman"/>
                <w:bCs/>
                <w:iCs/>
                <w:color w:val="000000" w:themeColor="text1"/>
              </w:rPr>
              <w:t>икрорайон 4 дом 20</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16.08.2017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6</w:t>
            </w:r>
          </w:p>
        </w:tc>
        <w:tc>
          <w:tcPr>
            <w:tcW w:w="2546" w:type="dxa"/>
            <w:shd w:val="clear" w:color="auto" w:fill="auto"/>
          </w:tcPr>
          <w:p w:rsidR="00083384" w:rsidRPr="002A36B6" w:rsidRDefault="006571B6"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м</w:t>
            </w:r>
            <w:r w:rsidR="00083384" w:rsidRPr="002A36B6">
              <w:rPr>
                <w:rFonts w:ascii="Times New Roman" w:eastAsia="Calibri" w:hAnsi="Times New Roman" w:cs="Times New Roman"/>
                <w:bCs/>
                <w:iCs/>
                <w:color w:val="000000" w:themeColor="text1"/>
              </w:rPr>
              <w:t>икрорайон 9 дом 4</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01.12.2017</w:t>
            </w:r>
          </w:p>
        </w:tc>
        <w:tc>
          <w:tcPr>
            <w:tcW w:w="2407" w:type="dxa"/>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7</w:t>
            </w:r>
          </w:p>
        </w:tc>
        <w:tc>
          <w:tcPr>
            <w:tcW w:w="2546" w:type="dxa"/>
            <w:shd w:val="clear" w:color="auto" w:fill="auto"/>
          </w:tcPr>
          <w:p w:rsidR="00083384" w:rsidRPr="002A36B6" w:rsidRDefault="006571B6"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м</w:t>
            </w:r>
            <w:r w:rsidR="00083384" w:rsidRPr="002A36B6">
              <w:rPr>
                <w:rFonts w:ascii="Times New Roman" w:eastAsia="Calibri" w:hAnsi="Times New Roman" w:cs="Times New Roman"/>
                <w:bCs/>
                <w:iCs/>
                <w:color w:val="000000" w:themeColor="text1"/>
              </w:rPr>
              <w:t>икрорайон 9 дом 7</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tabs>
                <w:tab w:val="left" w:pos="0"/>
              </w:tabs>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w:t>
            </w:r>
          </w:p>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16.08.2017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8</w:t>
            </w:r>
          </w:p>
        </w:tc>
        <w:tc>
          <w:tcPr>
            <w:tcW w:w="2546" w:type="dxa"/>
            <w:shd w:val="clear" w:color="auto" w:fill="auto"/>
          </w:tcPr>
          <w:p w:rsidR="00083384" w:rsidRPr="002A36B6"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 xml:space="preserve">г. Ачинск </w:t>
            </w:r>
            <w:r w:rsidR="006571B6" w:rsidRPr="002A36B6">
              <w:rPr>
                <w:rFonts w:ascii="Times New Roman" w:eastAsia="Calibri" w:hAnsi="Times New Roman" w:cs="Times New Roman"/>
                <w:bCs/>
                <w:iCs/>
                <w:color w:val="000000" w:themeColor="text1"/>
              </w:rPr>
              <w:t>м</w:t>
            </w:r>
            <w:r w:rsidR="00083384" w:rsidRPr="002A36B6">
              <w:rPr>
                <w:rFonts w:ascii="Times New Roman" w:eastAsia="Calibri" w:hAnsi="Times New Roman" w:cs="Times New Roman"/>
                <w:bCs/>
                <w:iCs/>
                <w:color w:val="000000" w:themeColor="text1"/>
              </w:rPr>
              <w:t>икрорайон 5 дом 22б</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21.11.2017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9</w:t>
            </w:r>
          </w:p>
        </w:tc>
        <w:tc>
          <w:tcPr>
            <w:tcW w:w="2546" w:type="dxa"/>
            <w:shd w:val="clear" w:color="auto" w:fill="auto"/>
          </w:tcPr>
          <w:p w:rsidR="00083384" w:rsidRPr="002A36B6" w:rsidRDefault="005A1A5E" w:rsidP="005A1A5E">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к</w:t>
            </w:r>
            <w:r w:rsidR="00083384" w:rsidRPr="002A36B6">
              <w:rPr>
                <w:rFonts w:ascii="Times New Roman" w:eastAsia="Calibri" w:hAnsi="Times New Roman" w:cs="Times New Roman"/>
                <w:bCs/>
                <w:iCs/>
                <w:color w:val="000000" w:themeColor="text1"/>
              </w:rPr>
              <w:t>вартал 7б дом 9</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tabs>
                <w:tab w:val="left" w:pos="0"/>
              </w:tabs>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w:t>
            </w:r>
          </w:p>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10.07.2017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trHeight w:val="545"/>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10</w:t>
            </w:r>
          </w:p>
        </w:tc>
        <w:tc>
          <w:tcPr>
            <w:tcW w:w="2546" w:type="dxa"/>
            <w:shd w:val="clear" w:color="auto" w:fill="auto"/>
          </w:tcPr>
          <w:p w:rsidR="00083384" w:rsidRPr="002A36B6"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м</w:t>
            </w:r>
            <w:r w:rsidR="00083384" w:rsidRPr="002A36B6">
              <w:rPr>
                <w:rFonts w:ascii="Times New Roman" w:eastAsia="Calibri" w:hAnsi="Times New Roman" w:cs="Times New Roman"/>
                <w:bCs/>
                <w:iCs/>
                <w:color w:val="000000" w:themeColor="text1"/>
              </w:rPr>
              <w:t>икрорайон ЮВР дом МПС 1</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19.12.2017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11</w:t>
            </w:r>
          </w:p>
        </w:tc>
        <w:tc>
          <w:tcPr>
            <w:tcW w:w="2546" w:type="dxa"/>
            <w:shd w:val="clear" w:color="auto" w:fill="auto"/>
          </w:tcPr>
          <w:p w:rsidR="00083384" w:rsidRPr="002A36B6"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м</w:t>
            </w:r>
            <w:r w:rsidR="00083384" w:rsidRPr="002A36B6">
              <w:rPr>
                <w:rFonts w:ascii="Times New Roman" w:eastAsia="Calibri" w:hAnsi="Times New Roman" w:cs="Times New Roman"/>
                <w:bCs/>
                <w:iCs/>
                <w:color w:val="000000" w:themeColor="text1"/>
              </w:rPr>
              <w:t>икрорайон ЮВР дом 12</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tabs>
                <w:tab w:val="left" w:pos="0"/>
              </w:tabs>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w:t>
            </w:r>
          </w:p>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31.07.2017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12</w:t>
            </w:r>
          </w:p>
        </w:tc>
        <w:tc>
          <w:tcPr>
            <w:tcW w:w="2546" w:type="dxa"/>
            <w:shd w:val="clear" w:color="auto" w:fill="auto"/>
          </w:tcPr>
          <w:p w:rsidR="00083384" w:rsidRPr="002A36B6"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color w:val="000000" w:themeColor="text1"/>
              </w:rPr>
              <w:t>г. Ачинск у</w:t>
            </w:r>
            <w:r w:rsidR="00083384" w:rsidRPr="002A36B6">
              <w:rPr>
                <w:rFonts w:ascii="Times New Roman" w:eastAsia="Calibri" w:hAnsi="Times New Roman" w:cs="Times New Roman"/>
                <w:color w:val="000000" w:themeColor="text1"/>
              </w:rPr>
              <w:t>лица Фрунзе дом 9</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12.09.2017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13</w:t>
            </w:r>
          </w:p>
        </w:tc>
        <w:tc>
          <w:tcPr>
            <w:tcW w:w="2546" w:type="dxa"/>
            <w:shd w:val="clear" w:color="auto" w:fill="auto"/>
          </w:tcPr>
          <w:p w:rsidR="00083384" w:rsidRPr="002A36B6"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color w:val="000000" w:themeColor="text1"/>
              </w:rPr>
              <w:t>г. Ачинск у</w:t>
            </w:r>
            <w:r w:rsidR="00083384" w:rsidRPr="002A36B6">
              <w:rPr>
                <w:rFonts w:ascii="Times New Roman" w:eastAsia="Calibri" w:hAnsi="Times New Roman" w:cs="Times New Roman"/>
                <w:color w:val="000000" w:themeColor="text1"/>
              </w:rPr>
              <w:t>лица Садовая дом 3</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tabs>
                <w:tab w:val="left" w:pos="0"/>
              </w:tabs>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w:t>
            </w:r>
          </w:p>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16.08.2017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14</w:t>
            </w:r>
          </w:p>
        </w:tc>
        <w:tc>
          <w:tcPr>
            <w:tcW w:w="2546" w:type="dxa"/>
            <w:shd w:val="clear" w:color="auto" w:fill="auto"/>
          </w:tcPr>
          <w:p w:rsidR="00083384" w:rsidRPr="002A36B6"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м</w:t>
            </w:r>
            <w:r w:rsidR="00083384" w:rsidRPr="002A36B6">
              <w:rPr>
                <w:rFonts w:ascii="Times New Roman" w:eastAsia="Calibri" w:hAnsi="Times New Roman" w:cs="Times New Roman"/>
                <w:bCs/>
                <w:iCs/>
                <w:color w:val="000000" w:themeColor="text1"/>
              </w:rPr>
              <w:t>икрорайон 3 дом 7</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15.09.2017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15</w:t>
            </w:r>
          </w:p>
        </w:tc>
        <w:tc>
          <w:tcPr>
            <w:tcW w:w="2546" w:type="dxa"/>
            <w:shd w:val="clear" w:color="auto" w:fill="auto"/>
          </w:tcPr>
          <w:p w:rsidR="00083384" w:rsidRPr="002A36B6"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м</w:t>
            </w:r>
            <w:r w:rsidR="00083384" w:rsidRPr="002A36B6">
              <w:rPr>
                <w:rFonts w:ascii="Times New Roman" w:eastAsia="Calibri" w:hAnsi="Times New Roman" w:cs="Times New Roman"/>
                <w:bCs/>
                <w:iCs/>
                <w:color w:val="000000" w:themeColor="text1"/>
              </w:rPr>
              <w:t>икрорайон 7 дом 4</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системы электроснабжения</w:t>
            </w:r>
          </w:p>
        </w:tc>
        <w:tc>
          <w:tcPr>
            <w:tcW w:w="1842" w:type="dxa"/>
            <w:shd w:val="clear" w:color="auto" w:fill="auto"/>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30.10.2017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16</w:t>
            </w:r>
          </w:p>
        </w:tc>
        <w:tc>
          <w:tcPr>
            <w:tcW w:w="2546" w:type="dxa"/>
            <w:shd w:val="clear" w:color="auto" w:fill="auto"/>
          </w:tcPr>
          <w:p w:rsidR="00083384" w:rsidRPr="002A36B6"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м</w:t>
            </w:r>
            <w:r w:rsidR="00083384" w:rsidRPr="002A36B6">
              <w:rPr>
                <w:rFonts w:ascii="Times New Roman" w:eastAsia="Calibri" w:hAnsi="Times New Roman" w:cs="Times New Roman"/>
                <w:bCs/>
                <w:iCs/>
                <w:color w:val="000000" w:themeColor="text1"/>
              </w:rPr>
              <w:t>икрорайон 6 дом 3</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tabs>
                <w:tab w:val="left" w:pos="0"/>
              </w:tabs>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w:t>
            </w:r>
          </w:p>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02.08.2017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2A36B6" w:rsidRPr="002A36B6" w:rsidTr="005B10A4">
        <w:trPr>
          <w:trHeight w:val="954"/>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17</w:t>
            </w:r>
          </w:p>
        </w:tc>
        <w:tc>
          <w:tcPr>
            <w:tcW w:w="2546" w:type="dxa"/>
            <w:shd w:val="clear" w:color="auto" w:fill="auto"/>
          </w:tcPr>
          <w:p w:rsidR="00083384" w:rsidRPr="002A36B6"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м</w:t>
            </w:r>
            <w:r w:rsidR="00083384" w:rsidRPr="002A36B6">
              <w:rPr>
                <w:rFonts w:ascii="Times New Roman" w:eastAsia="Calibri" w:hAnsi="Times New Roman" w:cs="Times New Roman"/>
                <w:bCs/>
                <w:iCs/>
                <w:color w:val="000000" w:themeColor="text1"/>
              </w:rPr>
              <w:t>икрорайон ЮВР дом 7</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2A36B6" w:rsidRDefault="00083384" w:rsidP="00083384">
            <w:pPr>
              <w:tabs>
                <w:tab w:val="left" w:pos="0"/>
              </w:tabs>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w:t>
            </w:r>
          </w:p>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10.08.2017</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t>взносы на капитальный ремонт (средства собственников)</w:t>
            </w:r>
          </w:p>
        </w:tc>
      </w:tr>
      <w:tr w:rsidR="00083384" w:rsidRPr="002A36B6" w:rsidTr="00083384">
        <w:trPr>
          <w:jc w:val="center"/>
        </w:trPr>
        <w:tc>
          <w:tcPr>
            <w:tcW w:w="436" w:type="dxa"/>
            <w:shd w:val="clear" w:color="auto" w:fill="auto"/>
          </w:tcPr>
          <w:p w:rsidR="00083384" w:rsidRPr="002A36B6"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18</w:t>
            </w:r>
          </w:p>
        </w:tc>
        <w:tc>
          <w:tcPr>
            <w:tcW w:w="2546" w:type="dxa"/>
            <w:shd w:val="clear" w:color="auto" w:fill="auto"/>
          </w:tcPr>
          <w:p w:rsidR="00083384" w:rsidRPr="002A36B6"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2A36B6">
              <w:rPr>
                <w:rFonts w:ascii="Times New Roman" w:eastAsia="Calibri" w:hAnsi="Times New Roman" w:cs="Times New Roman"/>
                <w:bCs/>
                <w:iCs/>
                <w:color w:val="000000" w:themeColor="text1"/>
              </w:rPr>
              <w:t>г. Ачинск у</w:t>
            </w:r>
            <w:r w:rsidR="00083384" w:rsidRPr="002A36B6">
              <w:rPr>
                <w:rFonts w:ascii="Times New Roman" w:eastAsia="Calibri" w:hAnsi="Times New Roman" w:cs="Times New Roman"/>
                <w:bCs/>
                <w:iCs/>
                <w:color w:val="000000" w:themeColor="text1"/>
              </w:rPr>
              <w:t xml:space="preserve">лица Кирова </w:t>
            </w:r>
            <w:r w:rsidR="00083384" w:rsidRPr="002A36B6">
              <w:rPr>
                <w:rFonts w:ascii="Times New Roman" w:eastAsia="Calibri" w:hAnsi="Times New Roman" w:cs="Times New Roman"/>
                <w:bCs/>
                <w:iCs/>
                <w:color w:val="000000" w:themeColor="text1"/>
              </w:rPr>
              <w:lastRenderedPageBreak/>
              <w:t>дом 46</w:t>
            </w:r>
          </w:p>
        </w:tc>
        <w:tc>
          <w:tcPr>
            <w:tcW w:w="2267" w:type="dxa"/>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Calibri" w:hAnsi="Times New Roman" w:cs="Times New Roman"/>
                <w:bCs/>
                <w:iCs/>
                <w:color w:val="000000" w:themeColor="text1"/>
              </w:rPr>
              <w:lastRenderedPageBreak/>
              <w:t>ремонт крыши</w:t>
            </w:r>
          </w:p>
        </w:tc>
        <w:tc>
          <w:tcPr>
            <w:tcW w:w="1842" w:type="dxa"/>
            <w:shd w:val="clear" w:color="auto" w:fill="auto"/>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 xml:space="preserve">Работы </w:t>
            </w:r>
            <w:r w:rsidRPr="002A36B6">
              <w:rPr>
                <w:rFonts w:ascii="Times New Roman" w:hAnsi="Times New Roman"/>
                <w:color w:val="000000" w:themeColor="text1"/>
              </w:rPr>
              <w:lastRenderedPageBreak/>
              <w:t>выполнены</w:t>
            </w:r>
          </w:p>
        </w:tc>
        <w:tc>
          <w:tcPr>
            <w:tcW w:w="2407" w:type="dxa"/>
          </w:tcPr>
          <w:p w:rsidR="00083384" w:rsidRPr="002A36B6" w:rsidRDefault="00083384" w:rsidP="00083384">
            <w:pPr>
              <w:spacing w:after="0" w:line="240" w:lineRule="auto"/>
              <w:jc w:val="center"/>
              <w:rPr>
                <w:rFonts w:ascii="Calibri" w:eastAsia="Calibri" w:hAnsi="Calibri" w:cs="Times New Roman"/>
                <w:color w:val="000000" w:themeColor="text1"/>
              </w:rPr>
            </w:pPr>
            <w:r w:rsidRPr="002A36B6">
              <w:rPr>
                <w:rFonts w:ascii="Times New Roman" w:eastAsia="Calibri" w:hAnsi="Times New Roman" w:cs="Times New Roman"/>
                <w:color w:val="000000" w:themeColor="text1"/>
              </w:rPr>
              <w:lastRenderedPageBreak/>
              <w:t xml:space="preserve">взносы на </w:t>
            </w:r>
            <w:r w:rsidRPr="002A36B6">
              <w:rPr>
                <w:rFonts w:ascii="Times New Roman" w:eastAsia="Calibri" w:hAnsi="Times New Roman" w:cs="Times New Roman"/>
                <w:color w:val="000000" w:themeColor="text1"/>
              </w:rPr>
              <w:lastRenderedPageBreak/>
              <w:t>капитальный ремонт (средства собственников)</w:t>
            </w:r>
          </w:p>
        </w:tc>
      </w:tr>
    </w:tbl>
    <w:p w:rsidR="00083384" w:rsidRPr="002A36B6" w:rsidRDefault="00083384" w:rsidP="00083384">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color w:val="000000" w:themeColor="text1"/>
          <w:sz w:val="28"/>
          <w:szCs w:val="28"/>
        </w:rPr>
      </w:pPr>
    </w:p>
    <w:p w:rsidR="00083384" w:rsidRPr="002A36B6"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2.5.3.</w:t>
      </w:r>
      <w:r w:rsidRPr="002A36B6">
        <w:rPr>
          <w:rFonts w:ascii="Times New Roman" w:eastAsia="Calibri" w:hAnsi="Times New Roman" w:cs="Times New Roman"/>
          <w:color w:val="000000" w:themeColor="text1"/>
          <w:sz w:val="28"/>
          <w:szCs w:val="28"/>
        </w:rPr>
        <w:tab/>
        <w:t>Краткосрочный план реализации региональной программы капитального ремонта общего имущества в многоквартирных домах на 2017 год.</w:t>
      </w:r>
    </w:p>
    <w:p w:rsidR="00083384" w:rsidRPr="002A36B6"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p w:rsidR="00083384" w:rsidRPr="002A36B6"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В план реализации региональной программы капитального ремонта на 2017 год включено 32 многоквартирных дома, общей площадью </w:t>
      </w:r>
      <w:r w:rsidRPr="002A36B6">
        <w:rPr>
          <w:rFonts w:ascii="Times New Roman" w:eastAsia="Calibri" w:hAnsi="Times New Roman" w:cs="Times New Roman"/>
          <w:color w:val="000000" w:themeColor="text1"/>
          <w:sz w:val="28"/>
          <w:szCs w:val="28"/>
        </w:rPr>
        <w:br/>
        <w:t xml:space="preserve">128,7 тыс. </w:t>
      </w:r>
      <w:proofErr w:type="spellStart"/>
      <w:r w:rsidRPr="002A36B6">
        <w:rPr>
          <w:rFonts w:ascii="Times New Roman" w:eastAsia="Calibri" w:hAnsi="Times New Roman" w:cs="Times New Roman"/>
          <w:color w:val="000000" w:themeColor="text1"/>
          <w:sz w:val="28"/>
          <w:szCs w:val="28"/>
        </w:rPr>
        <w:t>кв.м</w:t>
      </w:r>
      <w:proofErr w:type="spellEnd"/>
      <w:r w:rsidRPr="002A36B6">
        <w:rPr>
          <w:rFonts w:ascii="Times New Roman" w:eastAsia="Calibri" w:hAnsi="Times New Roman" w:cs="Times New Roman"/>
          <w:color w:val="000000" w:themeColor="text1"/>
          <w:sz w:val="28"/>
          <w:szCs w:val="28"/>
        </w:rPr>
        <w:t xml:space="preserve">. на общую сумму 159,7 млн. рублей.   </w:t>
      </w:r>
    </w:p>
    <w:p w:rsidR="00083384" w:rsidRPr="002A36B6"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Информация о проведении работ в многоквартирных домах, включенных в краткосрочный план 2017 года, представлена в таблице 3:</w:t>
      </w:r>
    </w:p>
    <w:p w:rsidR="00083384" w:rsidRPr="002A36B6"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6"/>
        <w:gridCol w:w="2005"/>
        <w:gridCol w:w="1953"/>
        <w:gridCol w:w="1910"/>
        <w:gridCol w:w="3267"/>
      </w:tblGrid>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w:t>
            </w:r>
          </w:p>
        </w:tc>
        <w:tc>
          <w:tcPr>
            <w:tcW w:w="2005"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Адрес МКД</w:t>
            </w:r>
          </w:p>
        </w:tc>
        <w:tc>
          <w:tcPr>
            <w:tcW w:w="1953"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Вид ремонта</w:t>
            </w:r>
          </w:p>
        </w:tc>
        <w:tc>
          <w:tcPr>
            <w:tcW w:w="1910"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Информация о проведении работ</w:t>
            </w:r>
          </w:p>
        </w:tc>
        <w:tc>
          <w:tcPr>
            <w:tcW w:w="3267"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Источник финансирования</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w:t>
            </w:r>
          </w:p>
        </w:tc>
        <w:tc>
          <w:tcPr>
            <w:tcW w:w="2005" w:type="dxa"/>
            <w:shd w:val="clear" w:color="auto" w:fill="FFFFFF"/>
            <w:tcMar>
              <w:top w:w="0" w:type="dxa"/>
              <w:left w:w="108" w:type="dxa"/>
              <w:bottom w:w="0" w:type="dxa"/>
              <w:right w:w="108" w:type="dxa"/>
            </w:tcMar>
            <w:hideMark/>
          </w:tcPr>
          <w:p w:rsidR="00083384" w:rsidRPr="002A36B6" w:rsidRDefault="005A1A5E"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r w:rsidR="00083384" w:rsidRPr="002A36B6">
              <w:rPr>
                <w:rFonts w:ascii="Times New Roman" w:eastAsia="Times New Roman" w:hAnsi="Times New Roman" w:cs="Times New Roman"/>
                <w:color w:val="000000" w:themeColor="text1"/>
              </w:rPr>
              <w:t xml:space="preserve">микрорайон 4 </w:t>
            </w:r>
            <w:r w:rsidR="006571B6"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11</w:t>
            </w:r>
          </w:p>
        </w:tc>
        <w:tc>
          <w:tcPr>
            <w:tcW w:w="1953"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29.12.2017</w:t>
            </w:r>
          </w:p>
        </w:tc>
        <w:tc>
          <w:tcPr>
            <w:tcW w:w="3267"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trHeight w:val="407"/>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w:t>
            </w:r>
          </w:p>
        </w:tc>
        <w:tc>
          <w:tcPr>
            <w:tcW w:w="2005" w:type="dxa"/>
            <w:shd w:val="clear" w:color="auto" w:fill="FFFFFF"/>
            <w:tcMar>
              <w:top w:w="0" w:type="dxa"/>
              <w:left w:w="108" w:type="dxa"/>
              <w:bottom w:w="0" w:type="dxa"/>
              <w:right w:w="108" w:type="dxa"/>
            </w:tcMar>
            <w:hideMark/>
          </w:tcPr>
          <w:p w:rsidR="00083384" w:rsidRPr="002A36B6" w:rsidRDefault="005A1A5E"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r w:rsidR="00083384" w:rsidRPr="002A36B6">
              <w:rPr>
                <w:rFonts w:ascii="Times New Roman" w:eastAsia="Times New Roman" w:hAnsi="Times New Roman" w:cs="Times New Roman"/>
                <w:color w:val="000000" w:themeColor="text1"/>
              </w:rPr>
              <w:t>микрорайон Авиатор дом 7</w:t>
            </w:r>
          </w:p>
        </w:tc>
        <w:tc>
          <w:tcPr>
            <w:tcW w:w="1953"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26.02.2018</w:t>
            </w:r>
          </w:p>
        </w:tc>
        <w:tc>
          <w:tcPr>
            <w:tcW w:w="3267"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w:t>
            </w:r>
          </w:p>
        </w:tc>
        <w:tc>
          <w:tcPr>
            <w:tcW w:w="2005" w:type="dxa"/>
            <w:shd w:val="clear" w:color="auto" w:fill="FFFFFF"/>
            <w:tcMar>
              <w:top w:w="0" w:type="dxa"/>
              <w:left w:w="108" w:type="dxa"/>
              <w:bottom w:w="0" w:type="dxa"/>
              <w:right w:w="108" w:type="dxa"/>
            </w:tcMar>
          </w:tcPr>
          <w:p w:rsidR="00083384" w:rsidRPr="002A36B6" w:rsidRDefault="005A1A5E"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r w:rsidR="00083384" w:rsidRPr="002A36B6">
              <w:rPr>
                <w:rFonts w:ascii="Times New Roman" w:eastAsia="Times New Roman" w:hAnsi="Times New Roman" w:cs="Times New Roman"/>
                <w:color w:val="000000" w:themeColor="text1"/>
              </w:rPr>
              <w:t xml:space="preserve">улица Льва Толстого </w:t>
            </w:r>
            <w:r w:rsidR="00F67B59"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55</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olor w:val="000000" w:themeColor="text1"/>
              </w:rPr>
            </w:pPr>
            <w:proofErr w:type="gramStart"/>
            <w:r w:rsidRPr="002A36B6">
              <w:rPr>
                <w:rFonts w:ascii="Times New Roman" w:eastAsia="Times New Roman" w:hAnsi="Times New Roman"/>
                <w:color w:val="000000" w:themeColor="text1"/>
              </w:rPr>
              <w:t>признан</w:t>
            </w:r>
            <w:proofErr w:type="gramEnd"/>
            <w:r w:rsidRPr="002A36B6">
              <w:rPr>
                <w:rFonts w:ascii="Times New Roman" w:eastAsia="Times New Roman" w:hAnsi="Times New Roman"/>
                <w:color w:val="000000" w:themeColor="text1"/>
              </w:rPr>
              <w:t xml:space="preserve"> аварийным</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4</w:t>
            </w:r>
          </w:p>
        </w:tc>
        <w:tc>
          <w:tcPr>
            <w:tcW w:w="2005" w:type="dxa"/>
            <w:shd w:val="clear" w:color="auto" w:fill="FFFFFF"/>
            <w:tcMar>
              <w:top w:w="0" w:type="dxa"/>
              <w:left w:w="108" w:type="dxa"/>
              <w:bottom w:w="0" w:type="dxa"/>
              <w:right w:w="108" w:type="dxa"/>
            </w:tcMar>
          </w:tcPr>
          <w:p w:rsidR="00083384" w:rsidRPr="002A36B6" w:rsidRDefault="005A1A5E"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r w:rsidR="00083384" w:rsidRPr="002A36B6">
              <w:rPr>
                <w:rFonts w:ascii="Times New Roman" w:eastAsia="Times New Roman" w:hAnsi="Times New Roman" w:cs="Times New Roman"/>
                <w:color w:val="000000" w:themeColor="text1"/>
              </w:rPr>
              <w:t>улица Привокзальная дом 40</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02.11.2017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5</w:t>
            </w:r>
          </w:p>
        </w:tc>
        <w:tc>
          <w:tcPr>
            <w:tcW w:w="2005" w:type="dxa"/>
            <w:shd w:val="clear" w:color="auto" w:fill="FFFFFF"/>
            <w:tcMar>
              <w:top w:w="0" w:type="dxa"/>
              <w:left w:w="108" w:type="dxa"/>
              <w:bottom w:w="0" w:type="dxa"/>
              <w:right w:w="108" w:type="dxa"/>
            </w:tcMar>
          </w:tcPr>
          <w:p w:rsidR="00083384" w:rsidRPr="002A36B6" w:rsidRDefault="005A1A5E"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r w:rsidR="00083384" w:rsidRPr="002A36B6">
              <w:rPr>
                <w:rFonts w:ascii="Times New Roman" w:eastAsia="Times New Roman" w:hAnsi="Times New Roman" w:cs="Times New Roman"/>
                <w:color w:val="000000" w:themeColor="text1"/>
              </w:rPr>
              <w:t>улица Привокзальная дом 2</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22.12.2017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6</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1</w:t>
            </w:r>
            <w:r w:rsidR="006571B6" w:rsidRPr="002A36B6">
              <w:rPr>
                <w:rFonts w:ascii="Times New Roman" w:eastAsia="Times New Roman" w:hAnsi="Times New Roman" w:cs="Times New Roman"/>
                <w:color w:val="000000" w:themeColor="text1"/>
              </w:rPr>
              <w:t xml:space="preserve"> </w:t>
            </w:r>
            <w:r w:rsidR="00F67B59"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 xml:space="preserve"> дом 27</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14.02.2018</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7</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ЮВР дом 5</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olor w:val="000000" w:themeColor="text1"/>
              </w:rPr>
            </w:pPr>
            <w:r w:rsidRPr="002A36B6">
              <w:rPr>
                <w:rFonts w:ascii="Times New Roman" w:eastAsia="Times New Roman" w:hAnsi="Times New Roman"/>
                <w:color w:val="000000" w:themeColor="text1"/>
              </w:rPr>
              <w:t>Работы выполнены 19.02.2021</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8</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 xml:space="preserve">икрорайон 5 </w:t>
            </w:r>
            <w:r w:rsidR="00F67B59" w:rsidRPr="002A36B6">
              <w:rPr>
                <w:rFonts w:ascii="Times New Roman" w:eastAsia="Times New Roman" w:hAnsi="Times New Roman" w:cs="Times New Roman"/>
                <w:color w:val="000000" w:themeColor="text1"/>
              </w:rPr>
              <w:t xml:space="preserve"> </w:t>
            </w:r>
            <w:r w:rsidR="006571B6"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6</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05.12.2017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9</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к</w:t>
            </w:r>
            <w:r w:rsidR="00083384" w:rsidRPr="002A36B6">
              <w:rPr>
                <w:rFonts w:ascii="Times New Roman" w:eastAsia="Times New Roman" w:hAnsi="Times New Roman" w:cs="Times New Roman"/>
                <w:color w:val="000000" w:themeColor="text1"/>
              </w:rPr>
              <w:t>вартал 24 дом 1</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15.06.2017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trHeight w:val="312"/>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10</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ЮВР дом 3</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13.02.2018</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6571B6">
        <w:trPr>
          <w:trHeight w:val="465"/>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lastRenderedPageBreak/>
              <w:t>11</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ЮВР дом 19</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25.12.2017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p>
          <w:p w:rsidR="00083384" w:rsidRPr="002A36B6" w:rsidRDefault="00083384" w:rsidP="00083384">
            <w:pPr>
              <w:spacing w:after="0" w:line="240" w:lineRule="auto"/>
              <w:rPr>
                <w:rFonts w:ascii="Times New Roman" w:eastAsia="Times New Roman" w:hAnsi="Times New Roman" w:cs="Times New Roman"/>
                <w:color w:val="000000" w:themeColor="text1"/>
              </w:rPr>
            </w:pP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ЮВР дом 34</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15.12.2017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 xml:space="preserve">икрорайон 1 </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31</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27.12.2017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1</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 xml:space="preserve"> дом 34</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системы электроснабжения</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olor w:val="000000" w:themeColor="text1"/>
              </w:rPr>
            </w:pPr>
            <w:r w:rsidRPr="002A36B6">
              <w:rPr>
                <w:rFonts w:ascii="Times New Roman" w:eastAsia="Times New Roman" w:hAnsi="Times New Roman"/>
                <w:color w:val="000000" w:themeColor="text1"/>
              </w:rPr>
              <w:t>работы выполнены</w:t>
            </w:r>
          </w:p>
          <w:p w:rsidR="00083384" w:rsidRPr="002A36B6" w:rsidRDefault="00083384" w:rsidP="00083384">
            <w:pPr>
              <w:spacing w:after="0" w:line="240" w:lineRule="auto"/>
              <w:jc w:val="center"/>
              <w:rPr>
                <w:rFonts w:ascii="Times New Roman" w:eastAsia="Times New Roman" w:hAnsi="Times New Roman"/>
                <w:color w:val="000000" w:themeColor="text1"/>
              </w:rPr>
            </w:pPr>
            <w:r w:rsidRPr="002A36B6">
              <w:rPr>
                <w:rFonts w:ascii="Times New Roman" w:eastAsia="Times New Roman" w:hAnsi="Times New Roman"/>
                <w:color w:val="000000" w:themeColor="text1"/>
              </w:rPr>
              <w:t>31.07.2017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15</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6</w:t>
            </w:r>
            <w:r w:rsidR="006571B6"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4</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olor w:val="000000" w:themeColor="text1"/>
              </w:rPr>
            </w:pPr>
            <w:r w:rsidRPr="002A36B6">
              <w:rPr>
                <w:rFonts w:ascii="Times New Roman" w:eastAsia="Times New Roman" w:hAnsi="Times New Roman"/>
                <w:color w:val="000000" w:themeColor="text1"/>
              </w:rPr>
              <w:t>работы выполнены</w:t>
            </w:r>
          </w:p>
          <w:p w:rsidR="00083384" w:rsidRPr="002A36B6" w:rsidRDefault="00083384" w:rsidP="00083384">
            <w:pPr>
              <w:spacing w:after="0" w:line="240" w:lineRule="auto"/>
              <w:jc w:val="center"/>
              <w:rPr>
                <w:rFonts w:ascii="Times New Roman" w:eastAsia="Times New Roman" w:hAnsi="Times New Roman"/>
                <w:color w:val="000000" w:themeColor="text1"/>
              </w:rPr>
            </w:pPr>
            <w:r w:rsidRPr="002A36B6">
              <w:rPr>
                <w:rFonts w:ascii="Times New Roman" w:eastAsia="Times New Roman" w:hAnsi="Times New Roman"/>
                <w:color w:val="000000" w:themeColor="text1"/>
              </w:rPr>
              <w:t>10.08.2017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trHeight w:val="1050"/>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16</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ЮВР дом 40</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12.07.2018</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17</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w:t>
            </w:r>
            <w:r w:rsidR="00083384" w:rsidRPr="002A36B6">
              <w:rPr>
                <w:rFonts w:ascii="Times New Roman" w:eastAsia="Times New Roman" w:hAnsi="Times New Roman" w:cs="Times New Roman"/>
                <w:color w:val="000000" w:themeColor="text1"/>
              </w:rPr>
              <w:t>лица Свердлова дом 74</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10.10.2017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18</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 xml:space="preserve">икрорайон 6 </w:t>
            </w:r>
            <w:r w:rsidRPr="002A36B6">
              <w:rPr>
                <w:rFonts w:ascii="Times New Roman" w:eastAsia="Times New Roman" w:hAnsi="Times New Roman" w:cs="Times New Roman"/>
                <w:color w:val="000000" w:themeColor="text1"/>
              </w:rPr>
              <w:t xml:space="preserve">        </w:t>
            </w:r>
            <w:r w:rsidR="006571B6"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10</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08.09.2017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19</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 xml:space="preserve">икрорайон 8 </w:t>
            </w:r>
            <w:r w:rsidRPr="002A36B6">
              <w:rPr>
                <w:rFonts w:ascii="Times New Roman" w:eastAsia="Times New Roman" w:hAnsi="Times New Roman" w:cs="Times New Roman"/>
                <w:color w:val="000000" w:themeColor="text1"/>
              </w:rPr>
              <w:t xml:space="preserve"> </w:t>
            </w:r>
            <w:r w:rsidR="006571B6"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1</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25.10.2017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20</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 xml:space="preserve">икрорайон 9 </w:t>
            </w:r>
            <w:r w:rsidRPr="002A36B6">
              <w:rPr>
                <w:rFonts w:ascii="Times New Roman" w:eastAsia="Times New Roman" w:hAnsi="Times New Roman" w:cs="Times New Roman"/>
                <w:color w:val="000000" w:themeColor="text1"/>
              </w:rPr>
              <w:t xml:space="preserve"> </w:t>
            </w:r>
            <w:r w:rsidR="006571B6"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3</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12.12.2017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21</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 xml:space="preserve">икрорайон 9 </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6</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18.12.2017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22</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5</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 xml:space="preserve"> дом 22а</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23.11.2017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p>
          <w:p w:rsidR="00083384" w:rsidRPr="002A36B6" w:rsidRDefault="00083384" w:rsidP="00083384">
            <w:pPr>
              <w:spacing w:after="0" w:line="240" w:lineRule="auto"/>
              <w:rPr>
                <w:rFonts w:ascii="Times New Roman" w:eastAsia="Times New Roman" w:hAnsi="Times New Roman" w:cs="Times New Roman"/>
                <w:color w:val="000000" w:themeColor="text1"/>
              </w:rPr>
            </w:pP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23</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 xml:space="preserve">икрорайон 5 </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26</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16.04.2018</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2A307F">
        <w:trPr>
          <w:trHeight w:val="286"/>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24</w:t>
            </w:r>
          </w:p>
        </w:tc>
        <w:tc>
          <w:tcPr>
            <w:tcW w:w="2005" w:type="dxa"/>
            <w:shd w:val="clear" w:color="auto" w:fill="FFFFFF"/>
            <w:tcMar>
              <w:top w:w="0" w:type="dxa"/>
              <w:left w:w="108" w:type="dxa"/>
              <w:bottom w:w="0" w:type="dxa"/>
              <w:right w:w="108" w:type="dxa"/>
            </w:tcMar>
          </w:tcPr>
          <w:p w:rsidR="00083384" w:rsidRPr="002A36B6" w:rsidRDefault="005A1A5E" w:rsidP="005A1A5E">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 xml:space="preserve">икрорайон 5 </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28</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31.07.2018</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25</w:t>
            </w:r>
          </w:p>
        </w:tc>
        <w:tc>
          <w:tcPr>
            <w:tcW w:w="2005" w:type="dxa"/>
            <w:shd w:val="clear" w:color="auto" w:fill="FFFFFF"/>
            <w:tcMar>
              <w:top w:w="0" w:type="dxa"/>
              <w:left w:w="108" w:type="dxa"/>
              <w:bottom w:w="0" w:type="dxa"/>
              <w:right w:w="108" w:type="dxa"/>
            </w:tcMar>
          </w:tcPr>
          <w:p w:rsidR="00083384" w:rsidRPr="002A36B6" w:rsidRDefault="00F67B59" w:rsidP="00F67B59">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5</w:t>
            </w:r>
            <w:r w:rsidRPr="002A36B6">
              <w:rPr>
                <w:rFonts w:ascii="Times New Roman" w:eastAsia="Times New Roman" w:hAnsi="Times New Roman" w:cs="Times New Roman"/>
                <w:color w:val="000000" w:themeColor="text1"/>
              </w:rPr>
              <w:t xml:space="preserve"> </w:t>
            </w:r>
            <w:r w:rsidR="006571B6"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 xml:space="preserve"> дом 37</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 xml:space="preserve">работы выполнены, приняты </w:t>
            </w:r>
            <w:r w:rsidRPr="002A36B6">
              <w:rPr>
                <w:rFonts w:ascii="Times New Roman" w:hAnsi="Times New Roman"/>
                <w:color w:val="000000" w:themeColor="text1"/>
              </w:rPr>
              <w:lastRenderedPageBreak/>
              <w:t>27.12.2017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lastRenderedPageBreak/>
              <w:t xml:space="preserve">взносы на капитальный ремонт </w:t>
            </w:r>
          </w:p>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(средства собственников)</w:t>
            </w:r>
          </w:p>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p>
          <w:p w:rsidR="00083384" w:rsidRPr="002A36B6" w:rsidRDefault="00083384" w:rsidP="00083384">
            <w:pPr>
              <w:spacing w:after="0" w:line="240" w:lineRule="auto"/>
              <w:rPr>
                <w:rFonts w:ascii="Times New Roman" w:eastAsia="Times New Roman" w:hAnsi="Times New Roman" w:cs="Times New Roman"/>
                <w:color w:val="000000" w:themeColor="text1"/>
              </w:rPr>
            </w:pP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lastRenderedPageBreak/>
              <w:t>26</w:t>
            </w:r>
          </w:p>
        </w:tc>
        <w:tc>
          <w:tcPr>
            <w:tcW w:w="2005" w:type="dxa"/>
            <w:shd w:val="clear" w:color="auto" w:fill="FFFFFF"/>
            <w:tcMar>
              <w:top w:w="0" w:type="dxa"/>
              <w:left w:w="108" w:type="dxa"/>
              <w:bottom w:w="0" w:type="dxa"/>
              <w:right w:w="108" w:type="dxa"/>
            </w:tcMar>
          </w:tcPr>
          <w:p w:rsidR="00083384" w:rsidRPr="002A36B6" w:rsidRDefault="00F67B59" w:rsidP="00F67B59">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ЮВР дом 33</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27.06.2018</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27</w:t>
            </w:r>
          </w:p>
        </w:tc>
        <w:tc>
          <w:tcPr>
            <w:tcW w:w="2005" w:type="dxa"/>
            <w:shd w:val="clear" w:color="auto" w:fill="FFFFFF"/>
            <w:tcMar>
              <w:top w:w="0" w:type="dxa"/>
              <w:left w:w="108" w:type="dxa"/>
              <w:bottom w:w="0" w:type="dxa"/>
              <w:right w:w="108" w:type="dxa"/>
            </w:tcMar>
          </w:tcPr>
          <w:p w:rsidR="00083384" w:rsidRPr="002A36B6" w:rsidRDefault="00F67B59"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 xml:space="preserve">икрорайон 1 </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38</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jc w:val="center"/>
              <w:rPr>
                <w:color w:val="000000" w:themeColor="text1"/>
              </w:rPr>
            </w:pPr>
            <w:r w:rsidRPr="002A36B6">
              <w:rPr>
                <w:rFonts w:ascii="Times New Roman" w:hAnsi="Times New Roman"/>
                <w:color w:val="000000" w:themeColor="text1"/>
              </w:rPr>
              <w:t>Работы выполнены</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28</w:t>
            </w:r>
          </w:p>
        </w:tc>
        <w:tc>
          <w:tcPr>
            <w:tcW w:w="2005" w:type="dxa"/>
            <w:shd w:val="clear" w:color="auto" w:fill="FFFFFF"/>
            <w:tcMar>
              <w:top w:w="0" w:type="dxa"/>
              <w:left w:w="108" w:type="dxa"/>
              <w:bottom w:w="0" w:type="dxa"/>
              <w:right w:w="108" w:type="dxa"/>
            </w:tcMar>
          </w:tcPr>
          <w:p w:rsidR="00083384" w:rsidRPr="002A36B6" w:rsidRDefault="00F67B59" w:rsidP="00F67B59">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5</w:t>
            </w:r>
            <w:r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 xml:space="preserve"> </w:t>
            </w:r>
            <w:r w:rsidR="006571B6"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24</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jc w:val="center"/>
              <w:rPr>
                <w:color w:val="000000" w:themeColor="text1"/>
              </w:rPr>
            </w:pPr>
            <w:r w:rsidRPr="002A36B6">
              <w:rPr>
                <w:rFonts w:ascii="Times New Roman" w:hAnsi="Times New Roman"/>
                <w:color w:val="000000" w:themeColor="text1"/>
              </w:rPr>
              <w:t>Работы выполнены</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29</w:t>
            </w:r>
          </w:p>
        </w:tc>
        <w:tc>
          <w:tcPr>
            <w:tcW w:w="2005" w:type="dxa"/>
            <w:shd w:val="clear" w:color="auto" w:fill="FFFFFF"/>
            <w:tcMar>
              <w:top w:w="0" w:type="dxa"/>
              <w:left w:w="108" w:type="dxa"/>
              <w:bottom w:w="0" w:type="dxa"/>
              <w:right w:w="108" w:type="dxa"/>
            </w:tcMar>
          </w:tcPr>
          <w:p w:rsidR="00083384" w:rsidRPr="002A36B6" w:rsidRDefault="00F67B59" w:rsidP="00F67B59">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 xml:space="preserve">икрорайон 5 </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38</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jc w:val="center"/>
              <w:rPr>
                <w:color w:val="000000" w:themeColor="text1"/>
              </w:rPr>
            </w:pPr>
            <w:r w:rsidRPr="002A36B6">
              <w:rPr>
                <w:rFonts w:ascii="Times New Roman" w:hAnsi="Times New Roman"/>
                <w:color w:val="000000" w:themeColor="text1"/>
              </w:rPr>
              <w:t>Работы выполнены</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trHeight w:val="687"/>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30</w:t>
            </w:r>
          </w:p>
        </w:tc>
        <w:tc>
          <w:tcPr>
            <w:tcW w:w="2005" w:type="dxa"/>
            <w:shd w:val="clear" w:color="auto" w:fill="FFFFFF"/>
            <w:tcMar>
              <w:top w:w="0" w:type="dxa"/>
              <w:left w:w="108" w:type="dxa"/>
              <w:bottom w:w="0" w:type="dxa"/>
              <w:right w:w="108" w:type="dxa"/>
            </w:tcMar>
          </w:tcPr>
          <w:p w:rsidR="00083384" w:rsidRPr="002A36B6" w:rsidRDefault="00F67B59" w:rsidP="00F67B59">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икрорайон Авиатор дом 24</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31.08.2018</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trHeight w:val="491"/>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31</w:t>
            </w:r>
          </w:p>
        </w:tc>
        <w:tc>
          <w:tcPr>
            <w:tcW w:w="2005" w:type="dxa"/>
            <w:shd w:val="clear" w:color="auto" w:fill="FFFFFF"/>
            <w:tcMar>
              <w:top w:w="0" w:type="dxa"/>
              <w:left w:w="108" w:type="dxa"/>
              <w:bottom w:w="0" w:type="dxa"/>
              <w:right w:w="108" w:type="dxa"/>
            </w:tcMar>
          </w:tcPr>
          <w:p w:rsidR="00083384" w:rsidRPr="002A36B6" w:rsidRDefault="00F67B59" w:rsidP="00F67B59">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м</w:t>
            </w:r>
            <w:r w:rsidR="00083384" w:rsidRPr="002A36B6">
              <w:rPr>
                <w:rFonts w:ascii="Times New Roman" w:eastAsia="Times New Roman" w:hAnsi="Times New Roman" w:cs="Times New Roman"/>
                <w:color w:val="000000" w:themeColor="text1"/>
              </w:rPr>
              <w:t xml:space="preserve">икрорайон 5 </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w:t>
            </w:r>
            <w:r w:rsidR="00083384" w:rsidRPr="002A36B6">
              <w:rPr>
                <w:rFonts w:ascii="Times New Roman" w:eastAsia="Times New Roman" w:hAnsi="Times New Roman" w:cs="Times New Roman"/>
                <w:color w:val="000000" w:themeColor="text1"/>
              </w:rPr>
              <w:t>дом 37</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27.12.2017</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r w:rsidR="002A36B6" w:rsidRPr="002A36B6" w:rsidTr="00083384">
        <w:trPr>
          <w:jc w:val="center"/>
        </w:trPr>
        <w:tc>
          <w:tcPr>
            <w:tcW w:w="436" w:type="dxa"/>
            <w:shd w:val="clear" w:color="auto" w:fill="FFFFFF"/>
            <w:tcMar>
              <w:top w:w="0" w:type="dxa"/>
              <w:left w:w="108" w:type="dxa"/>
              <w:bottom w:w="0" w:type="dxa"/>
              <w:right w:w="108" w:type="dxa"/>
            </w:tcMa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32</w:t>
            </w:r>
          </w:p>
        </w:tc>
        <w:tc>
          <w:tcPr>
            <w:tcW w:w="2005" w:type="dxa"/>
            <w:shd w:val="clear" w:color="auto" w:fill="FFFFFF"/>
            <w:tcMar>
              <w:top w:w="0" w:type="dxa"/>
              <w:left w:w="108" w:type="dxa"/>
              <w:bottom w:w="0" w:type="dxa"/>
              <w:right w:w="108" w:type="dxa"/>
            </w:tcMar>
          </w:tcPr>
          <w:p w:rsidR="00083384" w:rsidRPr="002A36B6" w:rsidRDefault="00F67B59" w:rsidP="00F67B59">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к</w:t>
            </w:r>
            <w:r w:rsidR="00083384" w:rsidRPr="002A36B6">
              <w:rPr>
                <w:rFonts w:ascii="Times New Roman" w:eastAsia="Times New Roman" w:hAnsi="Times New Roman" w:cs="Times New Roman"/>
                <w:color w:val="000000" w:themeColor="text1"/>
              </w:rPr>
              <w:t>вартал 7б дом 2</w:t>
            </w:r>
          </w:p>
        </w:tc>
        <w:tc>
          <w:tcPr>
            <w:tcW w:w="1953"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hAnsi="Times New Roman"/>
                <w:color w:val="000000" w:themeColor="text1"/>
              </w:rPr>
            </w:pPr>
            <w:r w:rsidRPr="002A36B6">
              <w:rPr>
                <w:rFonts w:ascii="Times New Roman" w:hAnsi="Times New Roman"/>
                <w:color w:val="000000" w:themeColor="text1"/>
              </w:rPr>
              <w:t>работы выполнены, приняты 25.07.2018</w:t>
            </w:r>
          </w:p>
        </w:tc>
        <w:tc>
          <w:tcPr>
            <w:tcW w:w="3267" w:type="dxa"/>
            <w:shd w:val="clear" w:color="auto" w:fill="FFFFFF"/>
            <w:tcMar>
              <w:top w:w="0" w:type="dxa"/>
              <w:left w:w="108" w:type="dxa"/>
              <w:bottom w:w="0" w:type="dxa"/>
              <w:right w:w="108" w:type="dxa"/>
            </w:tcMa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взносы на капитальный ремонт (средства собственников)</w:t>
            </w:r>
          </w:p>
        </w:tc>
      </w:tr>
    </w:tbl>
    <w:p w:rsidR="00083384" w:rsidRPr="002A36B6"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p w:rsidR="00083384" w:rsidRPr="002A36B6" w:rsidRDefault="00083384" w:rsidP="00083384">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2.5.4. Краткосрочный план реализации региональной программы капитального ремонта общего имущества в многоквартирных домах на 2018 год.</w:t>
      </w:r>
    </w:p>
    <w:p w:rsidR="00083384" w:rsidRPr="002A36B6" w:rsidRDefault="00083384" w:rsidP="00083384">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083384" w:rsidRPr="002A36B6" w:rsidRDefault="00083384" w:rsidP="0008338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В план реализации региональной программы капитального ремонта на 2018 год включено 45 многоквартирных домов, общей площадью </w:t>
      </w:r>
      <w:r w:rsidRPr="002A36B6">
        <w:rPr>
          <w:rFonts w:ascii="Times New Roman" w:eastAsia="Times New Roman" w:hAnsi="Times New Roman" w:cs="Times New Roman"/>
          <w:color w:val="000000" w:themeColor="text1"/>
          <w:sz w:val="28"/>
          <w:szCs w:val="28"/>
        </w:rPr>
        <w:br/>
        <w:t xml:space="preserve">124,5 тыс. </w:t>
      </w:r>
      <w:proofErr w:type="spellStart"/>
      <w:r w:rsidRPr="002A36B6">
        <w:rPr>
          <w:rFonts w:ascii="Times New Roman" w:eastAsia="Times New Roman" w:hAnsi="Times New Roman" w:cs="Times New Roman"/>
          <w:color w:val="000000" w:themeColor="text1"/>
          <w:sz w:val="28"/>
          <w:szCs w:val="28"/>
        </w:rPr>
        <w:t>кв.м</w:t>
      </w:r>
      <w:proofErr w:type="spellEnd"/>
      <w:r w:rsidRPr="002A36B6">
        <w:rPr>
          <w:rFonts w:ascii="Times New Roman" w:eastAsia="Times New Roman" w:hAnsi="Times New Roman" w:cs="Times New Roman"/>
          <w:color w:val="000000" w:themeColor="text1"/>
          <w:sz w:val="28"/>
          <w:szCs w:val="28"/>
        </w:rPr>
        <w:t>. на общую сумму 206,3</w:t>
      </w:r>
      <w:r w:rsidR="005B10A4" w:rsidRPr="002A36B6">
        <w:rPr>
          <w:rFonts w:ascii="Times New Roman" w:eastAsia="Times New Roman"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млн. рублей</w:t>
      </w:r>
      <w:r w:rsidRPr="002A36B6">
        <w:rPr>
          <w:rFonts w:ascii="Times New Roman" w:eastAsia="Times New Roman" w:hAnsi="Times New Roman" w:cs="Times New Roman"/>
          <w:color w:val="000000" w:themeColor="text1"/>
          <w:sz w:val="28"/>
          <w:szCs w:val="28"/>
        </w:rPr>
        <w:t>.  </w:t>
      </w:r>
    </w:p>
    <w:p w:rsidR="00083384" w:rsidRPr="002A36B6" w:rsidRDefault="00083384" w:rsidP="0008338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Адресный перечень многоквартирных домов, включенных в краткосрочный план 2018 года, с указанием вида работ и источника финансирования, представлен в таблице:</w:t>
      </w:r>
    </w:p>
    <w:p w:rsidR="00083384" w:rsidRPr="002A36B6" w:rsidRDefault="00083384" w:rsidP="00083384">
      <w:pPr>
        <w:shd w:val="clear" w:color="auto" w:fill="FFFFFF"/>
        <w:spacing w:after="0" w:line="240" w:lineRule="auto"/>
        <w:jc w:val="both"/>
        <w:rPr>
          <w:rFonts w:ascii="Times New Roman" w:eastAsia="Times New Roman" w:hAnsi="Times New Roman" w:cs="Times New Roman"/>
          <w:color w:val="000000" w:themeColor="text1"/>
          <w:sz w:val="28"/>
          <w:szCs w:val="28"/>
        </w:rPr>
      </w:pPr>
    </w:p>
    <w:tbl>
      <w:tblPr>
        <w:tblW w:w="5000" w:type="pct"/>
        <w:jc w:val="center"/>
        <w:tblLook w:val="04A0" w:firstRow="1" w:lastRow="0" w:firstColumn="1" w:lastColumn="0" w:noHBand="0" w:noVBand="1"/>
      </w:tblPr>
      <w:tblGrid>
        <w:gridCol w:w="633"/>
        <w:gridCol w:w="3044"/>
        <w:gridCol w:w="2308"/>
        <w:gridCol w:w="3586"/>
      </w:tblGrid>
      <w:tr w:rsidR="002A36B6" w:rsidRPr="002A36B6" w:rsidTr="00083384">
        <w:trPr>
          <w:trHeight w:val="551"/>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w:t>
            </w:r>
          </w:p>
        </w:tc>
        <w:tc>
          <w:tcPr>
            <w:tcW w:w="2980" w:type="dxa"/>
            <w:tcBorders>
              <w:top w:val="single" w:sz="4" w:space="0" w:color="auto"/>
              <w:left w:val="nil"/>
              <w:bottom w:val="single" w:sz="4" w:space="0" w:color="auto"/>
              <w:right w:val="single" w:sz="4" w:space="0" w:color="auto"/>
            </w:tcBorders>
            <w:shd w:val="clear" w:color="000000" w:fill="FFFFFF"/>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Адрес МКД</w:t>
            </w:r>
          </w:p>
        </w:tc>
        <w:tc>
          <w:tcPr>
            <w:tcW w:w="2260" w:type="dxa"/>
            <w:tcBorders>
              <w:top w:val="single" w:sz="4" w:space="0" w:color="auto"/>
              <w:left w:val="nil"/>
              <w:bottom w:val="single" w:sz="4" w:space="0" w:color="auto"/>
              <w:right w:val="single" w:sz="4" w:space="0" w:color="auto"/>
            </w:tcBorders>
            <w:shd w:val="clear" w:color="000000" w:fill="FFFFFF"/>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Вид ремонта</w:t>
            </w:r>
          </w:p>
        </w:tc>
        <w:tc>
          <w:tcPr>
            <w:tcW w:w="3511" w:type="dxa"/>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Информация о проведении работ</w:t>
            </w:r>
          </w:p>
        </w:tc>
      </w:tr>
      <w:tr w:rsidR="002A36B6" w:rsidRPr="002A36B6" w:rsidTr="00083384">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w:t>
            </w:r>
          </w:p>
        </w:tc>
        <w:tc>
          <w:tcPr>
            <w:tcW w:w="2980" w:type="dxa"/>
            <w:tcBorders>
              <w:top w:val="single" w:sz="4" w:space="0" w:color="auto"/>
              <w:left w:val="nil"/>
              <w:bottom w:val="single" w:sz="4" w:space="0" w:color="auto"/>
              <w:right w:val="single" w:sz="4" w:space="0" w:color="auto"/>
            </w:tcBorders>
            <w:shd w:val="clear" w:color="000000" w:fill="FFFFFF"/>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кв</w:t>
            </w:r>
            <w:proofErr w:type="spellEnd"/>
            <w:r w:rsidRPr="002A36B6">
              <w:rPr>
                <w:rFonts w:ascii="Times New Roman" w:eastAsia="Times New Roman" w:hAnsi="Times New Roman" w:cs="Times New Roman"/>
                <w:color w:val="000000" w:themeColor="text1"/>
              </w:rPr>
              <w:t>-л 7Б, д. 11</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14.11.2018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w:t>
            </w:r>
          </w:p>
        </w:tc>
        <w:tc>
          <w:tcPr>
            <w:tcW w:w="2980" w:type="dxa"/>
            <w:tcBorders>
              <w:top w:val="nil"/>
              <w:left w:val="nil"/>
              <w:bottom w:val="single" w:sz="4" w:space="0" w:color="auto"/>
              <w:right w:val="single" w:sz="4" w:space="0" w:color="auto"/>
            </w:tcBorders>
            <w:shd w:val="clear" w:color="000000" w:fill="FFFFFF"/>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1-й, д. 38</w:t>
            </w:r>
          </w:p>
        </w:tc>
        <w:tc>
          <w:tcPr>
            <w:tcW w:w="2260" w:type="dxa"/>
            <w:tcBorders>
              <w:top w:val="nil"/>
              <w:left w:val="nil"/>
              <w:bottom w:val="single" w:sz="4" w:space="0" w:color="auto"/>
              <w:right w:val="single" w:sz="4" w:space="0" w:color="auto"/>
            </w:tcBorders>
            <w:shd w:val="clear" w:color="000000" w:fill="FFFFFF"/>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25.12.2018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iCs/>
                <w:color w:val="000000" w:themeColor="text1"/>
              </w:rPr>
            </w:pPr>
            <w:r w:rsidRPr="002A36B6">
              <w:rPr>
                <w:rFonts w:ascii="Times New Roman" w:eastAsia="Times New Roman" w:hAnsi="Times New Roman" w:cs="Times New Roman"/>
                <w:iCs/>
                <w:color w:val="000000" w:themeColor="text1"/>
              </w:rPr>
              <w:t xml:space="preserve">г. Ачинск, </w:t>
            </w:r>
            <w:proofErr w:type="spellStart"/>
            <w:r w:rsidRPr="002A36B6">
              <w:rPr>
                <w:rFonts w:ascii="Times New Roman" w:eastAsia="Times New Roman" w:hAnsi="Times New Roman" w:cs="Times New Roman"/>
                <w:iCs/>
                <w:color w:val="000000" w:themeColor="text1"/>
              </w:rPr>
              <w:t>мкр</w:t>
            </w:r>
            <w:proofErr w:type="spellEnd"/>
            <w:r w:rsidRPr="002A36B6">
              <w:rPr>
                <w:rFonts w:ascii="Times New Roman" w:eastAsia="Times New Roman" w:hAnsi="Times New Roman" w:cs="Times New Roman"/>
                <w:iCs/>
                <w:color w:val="000000" w:themeColor="text1"/>
              </w:rPr>
              <w:t xml:space="preserve"> 2-й, д. 2</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iCs/>
                <w:color w:val="000000" w:themeColor="text1"/>
              </w:rPr>
            </w:pPr>
            <w:r w:rsidRPr="002A36B6">
              <w:rPr>
                <w:rFonts w:ascii="Times New Roman" w:eastAsia="Times New Roman" w:hAnsi="Times New Roman" w:cs="Times New Roman"/>
                <w:iCs/>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27.08.2019</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iCs/>
                <w:color w:val="000000" w:themeColor="text1"/>
              </w:rPr>
            </w:pPr>
            <w:r w:rsidRPr="002A36B6">
              <w:rPr>
                <w:rFonts w:ascii="Times New Roman" w:eastAsia="Times New Roman" w:hAnsi="Times New Roman" w:cs="Times New Roman"/>
                <w:iCs/>
                <w:color w:val="000000" w:themeColor="text1"/>
              </w:rPr>
              <w:t>1.4</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2-й, д. 3</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20.05.2019</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1.5</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2-й, 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07.12.2018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1.6</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2-й, д. 24</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16.11.2018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1.7</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3-й, д. 8</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30.11.2018</w:t>
            </w:r>
          </w:p>
        </w:tc>
      </w:tr>
      <w:tr w:rsidR="002A36B6" w:rsidRPr="002A36B6" w:rsidTr="00083384">
        <w:trPr>
          <w:trHeight w:val="493"/>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lastRenderedPageBreak/>
              <w:t>1.8</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4-й, 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20.12.2018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1.9</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4-й, д. 20</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09.04.2019</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1.10</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Революции,          д. 13</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28.08.2018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1.11</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5-й, 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17.12.2018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1.12</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5-й, д. 20</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09.04.2019</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1.13</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6-й, д. 2</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20.12.2018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1.14</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6-й,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28.12.2018</w:t>
            </w:r>
          </w:p>
        </w:tc>
      </w:tr>
      <w:tr w:rsidR="002A36B6" w:rsidRPr="002A36B6" w:rsidTr="00083384">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1.15</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6-й, д. 8</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24.06.2019</w:t>
            </w:r>
          </w:p>
        </w:tc>
      </w:tr>
      <w:tr w:rsidR="002A36B6" w:rsidRPr="002A36B6" w:rsidTr="00083384">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1.16</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6-й, д. 10</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10.06.2019</w:t>
            </w:r>
          </w:p>
        </w:tc>
      </w:tr>
      <w:tr w:rsidR="002A36B6" w:rsidRPr="002A36B6" w:rsidTr="00083384">
        <w:trPr>
          <w:trHeight w:val="396"/>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1.17</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6-й, д. 14</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25.12.2018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1.18</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7-й, д. 2</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28.12.2018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1.19</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7-й,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25.02.2019</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1.20</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7-й, д. 9</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18.12.2018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1.21</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9-й,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30.11.2018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1.22</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9-й, д. 6</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28.12.2018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1.23</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9-й,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20.05.2019</w:t>
            </w:r>
          </w:p>
        </w:tc>
      </w:tr>
      <w:tr w:rsidR="002A36B6" w:rsidRPr="002A36B6"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1.24</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Юго-Восточный район,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30.04.2019</w:t>
            </w:r>
          </w:p>
        </w:tc>
      </w:tr>
      <w:tr w:rsidR="002A36B6" w:rsidRPr="002A36B6" w:rsidTr="00083384">
        <w:trPr>
          <w:trHeight w:val="427"/>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1.25</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40 лет ВЛКСМ,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17.12.2019</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1.26</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Лебеденко, </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16.09.2019</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1.27</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9 Января, д. 3</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Отказ собственников о проведении капитального ремонта</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1.28</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9 Января,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Отказ собственников о проведении капитального ремонта</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1.29</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Лебеденко,          д. 10</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Отказ собственников о проведении капитального ремонта</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1.30</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gramStart"/>
            <w:r w:rsidRPr="002A36B6">
              <w:rPr>
                <w:rFonts w:ascii="Times New Roman" w:eastAsia="Times New Roman" w:hAnsi="Times New Roman" w:cs="Times New Roman"/>
                <w:color w:val="000000" w:themeColor="text1"/>
              </w:rPr>
              <w:t>Высокогорная</w:t>
            </w:r>
            <w:proofErr w:type="gramEnd"/>
            <w:r w:rsidRPr="002A36B6">
              <w:rPr>
                <w:rFonts w:ascii="Times New Roman" w:eastAsia="Times New Roman" w:hAnsi="Times New Roman" w:cs="Times New Roman"/>
                <w:color w:val="000000" w:themeColor="text1"/>
              </w:rPr>
              <w:t>, д. 6</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17.12.2018</w:t>
            </w:r>
          </w:p>
        </w:tc>
      </w:tr>
      <w:tr w:rsidR="002A36B6" w:rsidRPr="002A36B6" w:rsidTr="00083384">
        <w:trPr>
          <w:trHeight w:val="287"/>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1.31</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Кирова, д. 8</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w:t>
            </w:r>
          </w:p>
        </w:tc>
        <w:tc>
          <w:tcPr>
            <w:tcW w:w="3511"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11.04.2019</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1.32</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1-й, д. 32</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24.09.2018</w:t>
            </w:r>
          </w:p>
        </w:tc>
      </w:tr>
      <w:tr w:rsidR="002A36B6" w:rsidRPr="002A36B6" w:rsidTr="00083384">
        <w:trPr>
          <w:trHeight w:val="52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1.33</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Кирова, д. 17</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15.08.2019</w:t>
            </w:r>
          </w:p>
        </w:tc>
      </w:tr>
      <w:tr w:rsidR="002A36B6" w:rsidRPr="002A36B6"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1.34</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Карла Маркса, д. 10</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14.03.2019</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1.35</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5-й, д. 3</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13.09.2019</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1.36</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Ленина, д. 6</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Работы выполнены, приняты </w:t>
            </w:r>
            <w:r w:rsidRPr="002A36B6">
              <w:rPr>
                <w:rFonts w:ascii="Times New Roman" w:eastAsia="Times New Roman" w:hAnsi="Times New Roman" w:cs="Times New Roman"/>
                <w:color w:val="000000" w:themeColor="text1"/>
              </w:rPr>
              <w:lastRenderedPageBreak/>
              <w:t>24.07.2020</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lastRenderedPageBreak/>
              <w:t>1.37</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9 Января, д. 17</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14.12.2018</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1.38</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gramStart"/>
            <w:r w:rsidRPr="002A36B6">
              <w:rPr>
                <w:rFonts w:ascii="Times New Roman" w:eastAsia="Times New Roman" w:hAnsi="Times New Roman" w:cs="Times New Roman"/>
                <w:color w:val="000000" w:themeColor="text1"/>
              </w:rPr>
              <w:t>Привокзальная</w:t>
            </w:r>
            <w:proofErr w:type="gramEnd"/>
            <w:r w:rsidRPr="002A36B6">
              <w:rPr>
                <w:rFonts w:ascii="Times New Roman" w:eastAsia="Times New Roman" w:hAnsi="Times New Roman" w:cs="Times New Roman"/>
                <w:color w:val="000000" w:themeColor="text1"/>
              </w:rPr>
              <w:t>,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05.03.2019</w:t>
            </w:r>
          </w:p>
        </w:tc>
      </w:tr>
      <w:tr w:rsidR="002A36B6" w:rsidRPr="002A36B6"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1.39</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9-й, д. 5</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30.11.2018</w:t>
            </w:r>
          </w:p>
        </w:tc>
      </w:tr>
      <w:tr w:rsidR="002A36B6" w:rsidRPr="002A36B6"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1.40</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Льва Толстого, д. 10</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14.09.2018</w:t>
            </w:r>
          </w:p>
        </w:tc>
      </w:tr>
      <w:tr w:rsidR="002A36B6" w:rsidRPr="002A36B6"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1.41</w:t>
            </w:r>
          </w:p>
        </w:tc>
        <w:tc>
          <w:tcPr>
            <w:tcW w:w="298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Льва Толстого, д. 20</w:t>
            </w:r>
          </w:p>
        </w:tc>
        <w:tc>
          <w:tcPr>
            <w:tcW w:w="2260"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14.09.2018</w:t>
            </w:r>
          </w:p>
        </w:tc>
      </w:tr>
      <w:tr w:rsidR="002A36B6" w:rsidRPr="002A36B6" w:rsidTr="00083384">
        <w:trPr>
          <w:trHeight w:val="52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1.42</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Льва Толстого, д. 30</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26.09.2018</w:t>
            </w:r>
          </w:p>
        </w:tc>
      </w:tr>
      <w:tr w:rsidR="002A36B6" w:rsidRPr="002A36B6" w:rsidTr="00083384">
        <w:trPr>
          <w:trHeight w:val="55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1.43</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gramStart"/>
            <w:r w:rsidRPr="002A36B6">
              <w:rPr>
                <w:rFonts w:ascii="Times New Roman" w:eastAsia="Times New Roman" w:hAnsi="Times New Roman" w:cs="Times New Roman"/>
                <w:color w:val="000000" w:themeColor="text1"/>
              </w:rPr>
              <w:t>Привокзальная</w:t>
            </w:r>
            <w:proofErr w:type="gramEnd"/>
            <w:r w:rsidRPr="002A36B6">
              <w:rPr>
                <w:rFonts w:ascii="Times New Roman" w:eastAsia="Times New Roman" w:hAnsi="Times New Roman" w:cs="Times New Roman"/>
                <w:color w:val="000000" w:themeColor="text1"/>
              </w:rPr>
              <w:t>, д. 2</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27.08.2018</w:t>
            </w:r>
          </w:p>
        </w:tc>
      </w:tr>
      <w:tr w:rsidR="002A36B6" w:rsidRPr="002A36B6" w:rsidTr="00083384">
        <w:trPr>
          <w:trHeight w:val="52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1.44</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gramStart"/>
            <w:r w:rsidRPr="002A36B6">
              <w:rPr>
                <w:rFonts w:ascii="Times New Roman" w:eastAsia="Times New Roman" w:hAnsi="Times New Roman" w:cs="Times New Roman"/>
                <w:color w:val="000000" w:themeColor="text1"/>
              </w:rPr>
              <w:t>Привокзальная</w:t>
            </w:r>
            <w:proofErr w:type="gramEnd"/>
            <w:r w:rsidRPr="002A36B6">
              <w:rPr>
                <w:rFonts w:ascii="Times New Roman" w:eastAsia="Times New Roman" w:hAnsi="Times New Roman" w:cs="Times New Roman"/>
                <w:color w:val="000000" w:themeColor="text1"/>
              </w:rPr>
              <w:t>, д. 12</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26.09.2018</w:t>
            </w:r>
          </w:p>
        </w:tc>
      </w:tr>
      <w:tr w:rsidR="002A36B6" w:rsidRPr="002A36B6" w:rsidTr="00083384">
        <w:trPr>
          <w:trHeight w:val="40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1.45</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Чкалова, д. 30</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25.03.2019</w:t>
            </w:r>
          </w:p>
        </w:tc>
      </w:tr>
    </w:tbl>
    <w:p w:rsidR="00083384" w:rsidRPr="002A36B6" w:rsidRDefault="00083384" w:rsidP="00083384">
      <w:pPr>
        <w:shd w:val="clear" w:color="auto" w:fill="FFFFFF"/>
        <w:spacing w:before="100" w:beforeAutospacing="1" w:after="100" w:afterAutospacing="1" w:line="240" w:lineRule="auto"/>
        <w:jc w:val="center"/>
        <w:rPr>
          <w:rFonts w:ascii="Calibri" w:eastAsia="Times New Roman" w:hAnsi="Calibri" w:cs="Times New Roman"/>
          <w:color w:val="000000" w:themeColor="text1"/>
          <w:sz w:val="24"/>
          <w:szCs w:val="24"/>
        </w:rPr>
      </w:pPr>
      <w:r w:rsidRPr="002A36B6">
        <w:rPr>
          <w:rFonts w:ascii="Times New Roman" w:eastAsia="Times New Roman" w:hAnsi="Times New Roman" w:cs="Times New Roman"/>
          <w:color w:val="000000" w:themeColor="text1"/>
          <w:sz w:val="28"/>
          <w:szCs w:val="28"/>
        </w:rPr>
        <w:t>2.5.5. Краткосрочный план реализации региональной программы капитального ремонта общего имущества в многоквартирных домах на 2019 год.</w:t>
      </w:r>
    </w:p>
    <w:p w:rsidR="00083384" w:rsidRPr="002A36B6" w:rsidRDefault="00083384" w:rsidP="0008338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В план реализации региональной программы капитального ремонта на 2019 год включено </w:t>
      </w:r>
      <w:r w:rsidR="004201C2" w:rsidRPr="002A36B6">
        <w:rPr>
          <w:rFonts w:ascii="Times New Roman" w:eastAsia="Times New Roman" w:hAnsi="Times New Roman" w:cs="Times New Roman"/>
          <w:color w:val="000000" w:themeColor="text1"/>
          <w:sz w:val="28"/>
          <w:szCs w:val="28"/>
        </w:rPr>
        <w:t>51</w:t>
      </w:r>
      <w:r w:rsidRPr="002A36B6">
        <w:rPr>
          <w:rFonts w:ascii="Times New Roman" w:eastAsia="Times New Roman" w:hAnsi="Times New Roman" w:cs="Times New Roman"/>
          <w:color w:val="000000" w:themeColor="text1"/>
          <w:sz w:val="28"/>
          <w:szCs w:val="28"/>
        </w:rPr>
        <w:t xml:space="preserve"> многоквартирных дома, общей площадью </w:t>
      </w:r>
      <w:r w:rsidRPr="002A36B6">
        <w:rPr>
          <w:rFonts w:ascii="Times New Roman" w:eastAsia="Times New Roman" w:hAnsi="Times New Roman" w:cs="Times New Roman"/>
          <w:bCs/>
          <w:color w:val="000000" w:themeColor="text1"/>
          <w:sz w:val="28"/>
          <w:szCs w:val="16"/>
        </w:rPr>
        <w:t>1</w:t>
      </w:r>
      <w:r w:rsidR="004201C2" w:rsidRPr="002A36B6">
        <w:rPr>
          <w:rFonts w:ascii="Times New Roman" w:eastAsia="Times New Roman" w:hAnsi="Times New Roman" w:cs="Times New Roman"/>
          <w:bCs/>
          <w:color w:val="000000" w:themeColor="text1"/>
          <w:sz w:val="28"/>
          <w:szCs w:val="16"/>
        </w:rPr>
        <w:t>12,6</w:t>
      </w:r>
      <w:r w:rsidRPr="002A36B6">
        <w:rPr>
          <w:rFonts w:ascii="Times New Roman" w:eastAsia="Times New Roman" w:hAnsi="Times New Roman" w:cs="Times New Roman"/>
          <w:color w:val="000000" w:themeColor="text1"/>
          <w:sz w:val="56"/>
          <w:szCs w:val="28"/>
        </w:rPr>
        <w:t xml:space="preserve"> </w:t>
      </w:r>
      <w:r w:rsidR="002A307F" w:rsidRPr="002A36B6">
        <w:rPr>
          <w:rFonts w:ascii="Times New Roman" w:eastAsia="Times New Roman" w:hAnsi="Times New Roman" w:cs="Times New Roman"/>
          <w:color w:val="000000" w:themeColor="text1"/>
          <w:sz w:val="56"/>
          <w:szCs w:val="28"/>
        </w:rPr>
        <w:t xml:space="preserve">         </w:t>
      </w:r>
      <w:r w:rsidRPr="002A36B6">
        <w:rPr>
          <w:rFonts w:ascii="Times New Roman" w:eastAsia="Times New Roman" w:hAnsi="Times New Roman" w:cs="Times New Roman"/>
          <w:color w:val="000000" w:themeColor="text1"/>
          <w:sz w:val="28"/>
          <w:szCs w:val="28"/>
        </w:rPr>
        <w:t xml:space="preserve">тыс. </w:t>
      </w:r>
      <w:proofErr w:type="spellStart"/>
      <w:r w:rsidRPr="002A36B6">
        <w:rPr>
          <w:rFonts w:ascii="Times New Roman" w:eastAsia="Times New Roman" w:hAnsi="Times New Roman" w:cs="Times New Roman"/>
          <w:color w:val="000000" w:themeColor="text1"/>
          <w:sz w:val="28"/>
          <w:szCs w:val="28"/>
        </w:rPr>
        <w:t>кв.м</w:t>
      </w:r>
      <w:proofErr w:type="spellEnd"/>
      <w:r w:rsidRPr="002A36B6">
        <w:rPr>
          <w:rFonts w:ascii="Times New Roman" w:eastAsia="Times New Roman" w:hAnsi="Times New Roman" w:cs="Times New Roman"/>
          <w:color w:val="000000" w:themeColor="text1"/>
          <w:sz w:val="28"/>
          <w:szCs w:val="28"/>
        </w:rPr>
        <w:t xml:space="preserve">. на общую сумму </w:t>
      </w:r>
      <w:r w:rsidR="004201C2" w:rsidRPr="002A36B6">
        <w:rPr>
          <w:rFonts w:ascii="Times New Roman" w:eastAsia="Times New Roman" w:hAnsi="Times New Roman" w:cs="Times New Roman"/>
          <w:color w:val="000000" w:themeColor="text1"/>
          <w:sz w:val="28"/>
          <w:szCs w:val="28"/>
        </w:rPr>
        <w:t>185,2</w:t>
      </w:r>
      <w:r w:rsidRPr="002A36B6">
        <w:rPr>
          <w:rFonts w:ascii="Times New Roman" w:eastAsia="Times New Roman" w:hAnsi="Times New Roman" w:cs="Times New Roman"/>
          <w:bCs/>
          <w:color w:val="000000" w:themeColor="text1"/>
          <w:sz w:val="28"/>
          <w:szCs w:val="16"/>
        </w:rPr>
        <w:t xml:space="preserve"> </w:t>
      </w:r>
      <w:r w:rsidRPr="002A36B6">
        <w:rPr>
          <w:rFonts w:ascii="Times New Roman" w:eastAsia="Calibri" w:hAnsi="Times New Roman" w:cs="Times New Roman"/>
          <w:color w:val="000000" w:themeColor="text1"/>
          <w:sz w:val="28"/>
          <w:szCs w:val="28"/>
        </w:rPr>
        <w:t>млн. р</w:t>
      </w:r>
      <w:r w:rsidR="002A307F" w:rsidRPr="002A36B6">
        <w:rPr>
          <w:rFonts w:ascii="Times New Roman" w:eastAsia="Calibri" w:hAnsi="Times New Roman" w:cs="Times New Roman"/>
          <w:color w:val="000000" w:themeColor="text1"/>
          <w:sz w:val="28"/>
          <w:szCs w:val="28"/>
        </w:rPr>
        <w:t>уб</w:t>
      </w:r>
      <w:r w:rsidR="00526A85" w:rsidRPr="002A36B6">
        <w:rPr>
          <w:rFonts w:ascii="Times New Roman" w:eastAsia="Calibri" w:hAnsi="Times New Roman" w:cs="Times New Roman"/>
          <w:color w:val="000000" w:themeColor="text1"/>
          <w:sz w:val="28"/>
          <w:szCs w:val="28"/>
        </w:rPr>
        <w:t>лей</w:t>
      </w:r>
      <w:r w:rsidRPr="002A36B6">
        <w:rPr>
          <w:rFonts w:ascii="Times New Roman" w:eastAsia="Times New Roman" w:hAnsi="Times New Roman" w:cs="Times New Roman"/>
          <w:color w:val="000000" w:themeColor="text1"/>
          <w:sz w:val="28"/>
          <w:szCs w:val="28"/>
        </w:rPr>
        <w:t>.  </w:t>
      </w:r>
    </w:p>
    <w:p w:rsidR="00083384" w:rsidRPr="002A36B6" w:rsidRDefault="00083384" w:rsidP="0008338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Адресный перечень многоквартирных домов, включенных в краткосрочный план 2019 года, с указанием вида работ и источника финансирования, представлен в таблице:</w:t>
      </w:r>
    </w:p>
    <w:p w:rsidR="00083384" w:rsidRPr="002A36B6" w:rsidRDefault="00083384" w:rsidP="0008338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tbl>
      <w:tblPr>
        <w:tblW w:w="5000" w:type="pct"/>
        <w:jc w:val="center"/>
        <w:tblLook w:val="04A0" w:firstRow="1" w:lastRow="0" w:firstColumn="1" w:lastColumn="0" w:noHBand="0" w:noVBand="1"/>
      </w:tblPr>
      <w:tblGrid>
        <w:gridCol w:w="660"/>
        <w:gridCol w:w="2984"/>
        <w:gridCol w:w="2270"/>
        <w:gridCol w:w="3657"/>
      </w:tblGrid>
      <w:tr w:rsidR="002A36B6" w:rsidRPr="002A36B6" w:rsidTr="00083384">
        <w:trPr>
          <w:trHeight w:val="352"/>
          <w:jc w:val="center"/>
        </w:trPr>
        <w:tc>
          <w:tcPr>
            <w:tcW w:w="660" w:type="dxa"/>
            <w:tcBorders>
              <w:top w:val="single" w:sz="4" w:space="0" w:color="auto"/>
              <w:left w:val="single" w:sz="4" w:space="0" w:color="auto"/>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p>
        </w:tc>
        <w:tc>
          <w:tcPr>
            <w:tcW w:w="2984" w:type="dxa"/>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Адрес МКД</w:t>
            </w:r>
          </w:p>
        </w:tc>
        <w:tc>
          <w:tcPr>
            <w:tcW w:w="2270" w:type="dxa"/>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Вид ремонта</w:t>
            </w:r>
          </w:p>
        </w:tc>
        <w:tc>
          <w:tcPr>
            <w:tcW w:w="3657" w:type="dxa"/>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Информация о проведении работ</w:t>
            </w:r>
          </w:p>
        </w:tc>
      </w:tr>
      <w:tr w:rsidR="002A36B6" w:rsidRPr="002A36B6"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1-й, д. 35</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16.07.2019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2-й, д. 6</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30.09.2019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2-й, д. 14</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11.09.2019</w:t>
            </w:r>
          </w:p>
        </w:tc>
      </w:tr>
      <w:tr w:rsidR="002A36B6" w:rsidRPr="002A36B6"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2-й, д. 18</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30.08.2019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1.5</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2-й, д. 25</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30.09.2019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1.6</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3-й, д. 31А</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23.10.2019</w:t>
            </w:r>
          </w:p>
        </w:tc>
      </w:tr>
      <w:tr w:rsidR="002A36B6" w:rsidRPr="002A36B6"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1.7</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5-й, д. 22А</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Calibri"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08.11.2019</w:t>
            </w:r>
          </w:p>
        </w:tc>
      </w:tr>
      <w:tr w:rsidR="002A36B6" w:rsidRPr="002A36B6"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1.8</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6-й, д. 9</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11.07.2019</w:t>
            </w:r>
          </w:p>
        </w:tc>
      </w:tr>
      <w:tr w:rsidR="002A36B6" w:rsidRPr="002A36B6"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1.9</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6-й, д. 11</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29.07.2019</w:t>
            </w:r>
          </w:p>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1.10</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6-й, д. 13</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30.08.2019</w:t>
            </w:r>
          </w:p>
        </w:tc>
      </w:tr>
      <w:tr w:rsidR="002A36B6" w:rsidRPr="002A36B6" w:rsidTr="00083384">
        <w:trPr>
          <w:trHeight w:val="607"/>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lastRenderedPageBreak/>
              <w:t>1.11</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6-й, д. 15</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14.08.2019</w:t>
            </w:r>
          </w:p>
        </w:tc>
      </w:tr>
      <w:tr w:rsidR="002A36B6" w:rsidRPr="002A36B6" w:rsidTr="00083384">
        <w:trPr>
          <w:trHeight w:val="623"/>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1.12</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Юго-Восточный район, д. 3</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2A36B6" w:rsidRDefault="002A307F" w:rsidP="00083384">
            <w:pPr>
              <w:spacing w:after="0" w:line="240" w:lineRule="auto"/>
              <w:jc w:val="center"/>
              <w:rPr>
                <w:rFonts w:ascii="Times New Roman" w:eastAsia="Calibri"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25.11.2019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1.13</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Юго-Восточный район, д. 5</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2A36B6" w:rsidRDefault="002A307F" w:rsidP="00083384">
            <w:pPr>
              <w:spacing w:after="0" w:line="240" w:lineRule="auto"/>
              <w:jc w:val="center"/>
              <w:rPr>
                <w:rFonts w:ascii="Times New Roman" w:eastAsia="Calibri"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17.09.2019</w:t>
            </w:r>
          </w:p>
        </w:tc>
      </w:tr>
      <w:tr w:rsidR="002A36B6" w:rsidRPr="002A36B6"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1.14</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Юго-Восточный район, д. 33</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2A36B6" w:rsidRDefault="002A307F" w:rsidP="00083384">
            <w:pPr>
              <w:spacing w:after="0" w:line="240" w:lineRule="auto"/>
              <w:jc w:val="center"/>
              <w:rPr>
                <w:rFonts w:ascii="Times New Roman" w:eastAsia="Calibri"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25.11.2019</w:t>
            </w:r>
          </w:p>
        </w:tc>
      </w:tr>
      <w:tr w:rsidR="002A36B6" w:rsidRPr="002A36B6" w:rsidTr="00083384">
        <w:trPr>
          <w:trHeight w:val="617"/>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1.15</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Лебеденко, </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д. 14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 ГВС, ХВС</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16.09.2019</w:t>
            </w:r>
          </w:p>
        </w:tc>
      </w:tr>
      <w:tr w:rsidR="002A36B6" w:rsidRPr="002A36B6" w:rsidTr="00083384">
        <w:trPr>
          <w:trHeight w:val="639"/>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1.16</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Гагарина, д. 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w:t>
            </w:r>
          </w:p>
        </w:tc>
        <w:tc>
          <w:tcPr>
            <w:tcW w:w="3657" w:type="dxa"/>
            <w:tcBorders>
              <w:top w:val="single" w:sz="4" w:space="0" w:color="auto"/>
              <w:left w:val="single" w:sz="4" w:space="0" w:color="auto"/>
              <w:bottom w:val="single" w:sz="4" w:space="0" w:color="auto"/>
              <w:right w:val="single" w:sz="4" w:space="0" w:color="auto"/>
            </w:tcBorders>
            <w:shd w:val="clear" w:color="auto" w:fill="auto"/>
          </w:tcPr>
          <w:p w:rsidR="00083384" w:rsidRPr="002A36B6" w:rsidRDefault="002A307F" w:rsidP="00083384">
            <w:pPr>
              <w:spacing w:after="0" w:line="240" w:lineRule="auto"/>
              <w:jc w:val="center"/>
              <w:rPr>
                <w:rFonts w:ascii="Times New Roman" w:eastAsia="Calibri"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27.09.2019</w:t>
            </w:r>
          </w:p>
        </w:tc>
      </w:tr>
      <w:tr w:rsidR="002A36B6" w:rsidRPr="002A36B6"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1.17</w:t>
            </w:r>
          </w:p>
        </w:tc>
        <w:tc>
          <w:tcPr>
            <w:tcW w:w="2984" w:type="dxa"/>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3-й, д. 22</w:t>
            </w:r>
          </w:p>
        </w:tc>
        <w:tc>
          <w:tcPr>
            <w:tcW w:w="2270" w:type="dxa"/>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w:t>
            </w:r>
          </w:p>
        </w:tc>
        <w:tc>
          <w:tcPr>
            <w:tcW w:w="3657" w:type="dxa"/>
            <w:tcBorders>
              <w:top w:val="single" w:sz="4" w:space="0" w:color="auto"/>
              <w:left w:val="nil"/>
              <w:bottom w:val="single" w:sz="4" w:space="0" w:color="auto"/>
              <w:right w:val="single" w:sz="4" w:space="0" w:color="auto"/>
            </w:tcBorders>
            <w:shd w:val="clear" w:color="auto" w:fill="auto"/>
          </w:tcPr>
          <w:p w:rsidR="00083384" w:rsidRPr="002A36B6" w:rsidRDefault="002A307F" w:rsidP="00083384">
            <w:pPr>
              <w:spacing w:after="0" w:line="240" w:lineRule="auto"/>
              <w:jc w:val="center"/>
              <w:rPr>
                <w:rFonts w:ascii="Times New Roman" w:eastAsia="Calibri"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27.09.2019</w:t>
            </w:r>
          </w:p>
        </w:tc>
      </w:tr>
      <w:tr w:rsidR="002A36B6" w:rsidRPr="002A36B6" w:rsidTr="00083384">
        <w:trPr>
          <w:trHeight w:val="196"/>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1.18</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3-й, д. 30</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2A307F" w:rsidP="002A307F">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17.12.2019</w:t>
            </w:r>
          </w:p>
        </w:tc>
      </w:tr>
      <w:tr w:rsidR="002A36B6" w:rsidRPr="002A36B6" w:rsidTr="00083384">
        <w:trPr>
          <w:trHeight w:val="232"/>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1.19</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Гагарина, д. 2</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2A307F"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27.09.2019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1.20</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Лебеденко,</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д. 2</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2A307F"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26.12.2019</w:t>
            </w:r>
          </w:p>
        </w:tc>
      </w:tr>
      <w:tr w:rsidR="002A36B6" w:rsidRPr="002A36B6" w:rsidTr="00083384">
        <w:trPr>
          <w:trHeight w:val="272"/>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1.21</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Ленина, д. 8</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2A307F" w:rsidP="002A307F">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17.09.2019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1.22</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Свердлова,</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д. 33А</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2A307F"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08.11.2019</w:t>
            </w:r>
          </w:p>
        </w:tc>
      </w:tr>
      <w:tr w:rsidR="002A36B6" w:rsidRPr="002A36B6"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1.23</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gramStart"/>
            <w:r w:rsidRPr="002A36B6">
              <w:rPr>
                <w:rFonts w:ascii="Times New Roman" w:eastAsia="Times New Roman" w:hAnsi="Times New Roman" w:cs="Times New Roman"/>
                <w:color w:val="000000" w:themeColor="text1"/>
              </w:rPr>
              <w:t>Высокогорная</w:t>
            </w:r>
            <w:proofErr w:type="gramEnd"/>
            <w:r w:rsidRPr="002A36B6">
              <w:rPr>
                <w:rFonts w:ascii="Times New Roman" w:eastAsia="Times New Roman" w:hAnsi="Times New Roman" w:cs="Times New Roman"/>
                <w:color w:val="000000" w:themeColor="text1"/>
              </w:rPr>
              <w:t>, д. 1</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ХВС</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30.11.2018</w:t>
            </w:r>
          </w:p>
        </w:tc>
      </w:tr>
      <w:tr w:rsidR="002A36B6" w:rsidRPr="002A36B6"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1.24</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gramStart"/>
            <w:r w:rsidRPr="002A36B6">
              <w:rPr>
                <w:rFonts w:ascii="Times New Roman" w:eastAsia="Times New Roman" w:hAnsi="Times New Roman" w:cs="Times New Roman"/>
                <w:color w:val="000000" w:themeColor="text1"/>
              </w:rPr>
              <w:t>Высокогорная</w:t>
            </w:r>
            <w:proofErr w:type="gramEnd"/>
            <w:r w:rsidRPr="002A36B6">
              <w:rPr>
                <w:rFonts w:ascii="Times New Roman" w:eastAsia="Times New Roman" w:hAnsi="Times New Roman" w:cs="Times New Roman"/>
                <w:color w:val="000000" w:themeColor="text1"/>
              </w:rPr>
              <w:t>, д. 3</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ХВС</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30.11.2018</w:t>
            </w:r>
          </w:p>
        </w:tc>
      </w:tr>
      <w:tr w:rsidR="002A36B6" w:rsidRPr="002A36B6" w:rsidTr="00083384">
        <w:trPr>
          <w:trHeight w:val="40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1.25</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gramStart"/>
            <w:r w:rsidRPr="002A36B6">
              <w:rPr>
                <w:rFonts w:ascii="Times New Roman" w:eastAsia="Times New Roman" w:hAnsi="Times New Roman" w:cs="Times New Roman"/>
                <w:color w:val="000000" w:themeColor="text1"/>
              </w:rPr>
              <w:t>Высокогорная</w:t>
            </w:r>
            <w:proofErr w:type="gramEnd"/>
            <w:r w:rsidRPr="002A36B6">
              <w:rPr>
                <w:rFonts w:ascii="Times New Roman" w:eastAsia="Times New Roman" w:hAnsi="Times New Roman" w:cs="Times New Roman"/>
                <w:color w:val="000000" w:themeColor="text1"/>
              </w:rPr>
              <w:t>, д. 4</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ХВС</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10.06.2019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1.26</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9-й, д. 29</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26.12.2018</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1.27</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Авиатор, д. 2 </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15.02.2019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1.28</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Авиатор, д. 3</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15.02.2019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1.29</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Авиатор, </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д. 3А</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26.12.2018</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1.30</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пер Трудовой, </w:t>
            </w:r>
            <w:r w:rsidR="006571B6"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д. 58А</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25.12.2018</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1.31</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Кирова, д. 8</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26.09.2018</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1.32</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Кирова, д. 27</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14.11.2018</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1.33</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Ленина, д. 15</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26.12.2018</w:t>
            </w:r>
          </w:p>
        </w:tc>
      </w:tr>
      <w:tr w:rsidR="002A36B6" w:rsidRPr="002A36B6"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1.34</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Ленина, д. 117</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19.03.2019</w:t>
            </w:r>
          </w:p>
        </w:tc>
      </w:tr>
      <w:tr w:rsidR="002A36B6" w:rsidRPr="002A36B6" w:rsidTr="00083384">
        <w:trPr>
          <w:trHeight w:val="539"/>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1.35</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Льва Толстого, д. 61</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25.03.2019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1.36</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4-й, д. 36</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26.12.2018</w:t>
            </w:r>
          </w:p>
        </w:tc>
      </w:tr>
      <w:tr w:rsidR="002A36B6" w:rsidRPr="002A36B6" w:rsidTr="00083384">
        <w:trPr>
          <w:trHeight w:val="327"/>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1.37</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gramStart"/>
            <w:r w:rsidRPr="002A36B6">
              <w:rPr>
                <w:rFonts w:ascii="Times New Roman" w:eastAsia="Times New Roman" w:hAnsi="Times New Roman" w:cs="Times New Roman"/>
                <w:color w:val="000000" w:themeColor="text1"/>
              </w:rPr>
              <w:t>Привокзальная</w:t>
            </w:r>
            <w:proofErr w:type="gramEnd"/>
            <w:r w:rsidRPr="002A36B6">
              <w:rPr>
                <w:rFonts w:ascii="Times New Roman" w:eastAsia="Times New Roman" w:hAnsi="Times New Roman" w:cs="Times New Roman"/>
                <w:color w:val="000000" w:themeColor="text1"/>
              </w:rPr>
              <w:t>, д. 6</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26.09.2018</w:t>
            </w:r>
          </w:p>
        </w:tc>
      </w:tr>
      <w:tr w:rsidR="002A36B6" w:rsidRPr="002A36B6" w:rsidTr="00083384">
        <w:trPr>
          <w:trHeight w:val="507"/>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lastRenderedPageBreak/>
              <w:t>1.38</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gramStart"/>
            <w:r w:rsidRPr="002A36B6">
              <w:rPr>
                <w:rFonts w:ascii="Times New Roman" w:eastAsia="Times New Roman" w:hAnsi="Times New Roman" w:cs="Times New Roman"/>
                <w:color w:val="000000" w:themeColor="text1"/>
              </w:rPr>
              <w:t>Привокзальная</w:t>
            </w:r>
            <w:proofErr w:type="gramEnd"/>
            <w:r w:rsidRPr="002A36B6">
              <w:rPr>
                <w:rFonts w:ascii="Times New Roman" w:eastAsia="Times New Roman" w:hAnsi="Times New Roman" w:cs="Times New Roman"/>
                <w:color w:val="000000" w:themeColor="text1"/>
              </w:rPr>
              <w:t>, д. 8</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26.09.2018</w:t>
            </w:r>
          </w:p>
        </w:tc>
      </w:tr>
      <w:tr w:rsidR="002A36B6" w:rsidRPr="002A36B6"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1.39</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gramStart"/>
            <w:r w:rsidRPr="002A36B6">
              <w:rPr>
                <w:rFonts w:ascii="Times New Roman" w:eastAsia="Times New Roman" w:hAnsi="Times New Roman" w:cs="Times New Roman"/>
                <w:color w:val="000000" w:themeColor="text1"/>
              </w:rPr>
              <w:t>Привокзальная</w:t>
            </w:r>
            <w:proofErr w:type="gramEnd"/>
            <w:r w:rsidRPr="002A36B6">
              <w:rPr>
                <w:rFonts w:ascii="Times New Roman" w:eastAsia="Times New Roman" w:hAnsi="Times New Roman" w:cs="Times New Roman"/>
                <w:color w:val="000000" w:themeColor="text1"/>
              </w:rPr>
              <w:t>, д. 10</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22.10.2018</w:t>
            </w:r>
          </w:p>
        </w:tc>
      </w:tr>
      <w:tr w:rsidR="002A36B6" w:rsidRPr="002A36B6" w:rsidTr="00083384">
        <w:trPr>
          <w:trHeight w:val="528"/>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1.40</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gramStart"/>
            <w:r w:rsidRPr="002A36B6">
              <w:rPr>
                <w:rFonts w:ascii="Times New Roman" w:eastAsia="Times New Roman" w:hAnsi="Times New Roman" w:cs="Times New Roman"/>
                <w:color w:val="000000" w:themeColor="text1"/>
              </w:rPr>
              <w:t>Привокзальная</w:t>
            </w:r>
            <w:proofErr w:type="gramEnd"/>
            <w:r w:rsidRPr="002A36B6">
              <w:rPr>
                <w:rFonts w:ascii="Times New Roman" w:eastAsia="Times New Roman" w:hAnsi="Times New Roman" w:cs="Times New Roman"/>
                <w:color w:val="000000" w:themeColor="text1"/>
              </w:rPr>
              <w:t>, д.37</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20.12.2018</w:t>
            </w:r>
          </w:p>
        </w:tc>
      </w:tr>
      <w:tr w:rsidR="002A36B6" w:rsidRPr="002A36B6"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1.41</w:t>
            </w:r>
          </w:p>
        </w:tc>
        <w:tc>
          <w:tcPr>
            <w:tcW w:w="2984" w:type="dxa"/>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3-й, д. 25</w:t>
            </w:r>
          </w:p>
        </w:tc>
        <w:tc>
          <w:tcPr>
            <w:tcW w:w="2270" w:type="dxa"/>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657" w:type="dxa"/>
            <w:tcBorders>
              <w:top w:val="single" w:sz="4" w:space="0" w:color="auto"/>
              <w:left w:val="nil"/>
              <w:bottom w:val="single" w:sz="4" w:space="0" w:color="auto"/>
              <w:right w:val="single" w:sz="4" w:space="0" w:color="auto"/>
            </w:tcBorders>
            <w:shd w:val="clear" w:color="auto" w:fill="auto"/>
            <w:vAlign w:val="center"/>
          </w:tcPr>
          <w:p w:rsidR="00083384" w:rsidRPr="002A36B6" w:rsidRDefault="002A307F"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13.09.2021</w:t>
            </w:r>
          </w:p>
        </w:tc>
      </w:tr>
      <w:tr w:rsidR="002A36B6" w:rsidRPr="002A36B6" w:rsidTr="00083384">
        <w:trPr>
          <w:trHeight w:val="742"/>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1.42</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5-й, д. 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19.06.2019</w:t>
            </w:r>
          </w:p>
        </w:tc>
      </w:tr>
      <w:tr w:rsidR="002A36B6" w:rsidRPr="002A36B6" w:rsidTr="00083384">
        <w:trPr>
          <w:trHeight w:val="339"/>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1.43</w:t>
            </w:r>
          </w:p>
        </w:tc>
        <w:tc>
          <w:tcPr>
            <w:tcW w:w="2984" w:type="dxa"/>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Кирова, д. 85А</w:t>
            </w:r>
          </w:p>
        </w:tc>
        <w:tc>
          <w:tcPr>
            <w:tcW w:w="2270" w:type="dxa"/>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657" w:type="dxa"/>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05.03.2019</w:t>
            </w:r>
          </w:p>
        </w:tc>
      </w:tr>
      <w:tr w:rsidR="002A36B6" w:rsidRPr="002A36B6" w:rsidTr="002A307F">
        <w:trPr>
          <w:trHeight w:val="433"/>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1.44</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Культуры, д. 4</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81"/>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1.45</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9 Января, д. 15</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28.12.2018</w:t>
            </w:r>
          </w:p>
        </w:tc>
      </w:tr>
      <w:tr w:rsidR="002A36B6" w:rsidRPr="002A36B6" w:rsidTr="00083384">
        <w:trPr>
          <w:trHeight w:val="163"/>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1.46</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9 Января, д. 5</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05.03.2019</w:t>
            </w:r>
          </w:p>
        </w:tc>
      </w:tr>
      <w:tr w:rsidR="002A36B6" w:rsidRPr="002A36B6" w:rsidTr="00083384">
        <w:trPr>
          <w:trHeight w:val="199"/>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1.47</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Льва Толстого, д. 4</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2A307F"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22.10.2019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1.48</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Льва Толстого, д. 34А</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08.05.2019</w:t>
            </w:r>
          </w:p>
        </w:tc>
      </w:tr>
      <w:tr w:rsidR="002A36B6"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1.49</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gramStart"/>
            <w:r w:rsidRPr="002A36B6">
              <w:rPr>
                <w:rFonts w:ascii="Times New Roman" w:eastAsia="Times New Roman" w:hAnsi="Times New Roman" w:cs="Times New Roman"/>
                <w:color w:val="000000" w:themeColor="text1"/>
              </w:rPr>
              <w:t>Привокзальная</w:t>
            </w:r>
            <w:proofErr w:type="gramEnd"/>
            <w:r w:rsidRPr="002A36B6">
              <w:rPr>
                <w:rFonts w:ascii="Times New Roman" w:eastAsia="Times New Roman" w:hAnsi="Times New Roman" w:cs="Times New Roman"/>
                <w:color w:val="000000" w:themeColor="text1"/>
              </w:rPr>
              <w:t>, д. 4А</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30.04.2019</w:t>
            </w:r>
          </w:p>
        </w:tc>
      </w:tr>
      <w:tr w:rsidR="002A36B6" w:rsidRPr="002A36B6" w:rsidTr="00083384">
        <w:trPr>
          <w:trHeight w:val="407"/>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1.50</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spellStart"/>
            <w:r w:rsidRPr="002A36B6">
              <w:rPr>
                <w:rFonts w:ascii="Times New Roman" w:eastAsia="Times New Roman" w:hAnsi="Times New Roman" w:cs="Times New Roman"/>
                <w:color w:val="000000" w:themeColor="text1"/>
              </w:rPr>
              <w:t>Слободчикова</w:t>
            </w:r>
            <w:proofErr w:type="spellEnd"/>
            <w:r w:rsidRPr="002A36B6">
              <w:rPr>
                <w:rFonts w:ascii="Times New Roman" w:eastAsia="Times New Roman" w:hAnsi="Times New Roman" w:cs="Times New Roman"/>
                <w:color w:val="000000" w:themeColor="text1"/>
              </w:rPr>
              <w:t>, д.17</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2A307F"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w:t>
            </w:r>
            <w:r w:rsidR="00083384" w:rsidRPr="002A36B6">
              <w:rPr>
                <w:rFonts w:ascii="Times New Roman" w:eastAsia="Times New Roman" w:hAnsi="Times New Roman" w:cs="Times New Roman"/>
                <w:color w:val="000000" w:themeColor="text1"/>
              </w:rPr>
              <w:t>аботы выполнены, приняты 12.12.2019</w:t>
            </w:r>
          </w:p>
        </w:tc>
      </w:tr>
      <w:tr w:rsidR="00083384" w:rsidRPr="002A36B6"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1.51</w:t>
            </w:r>
          </w:p>
        </w:tc>
        <w:tc>
          <w:tcPr>
            <w:tcW w:w="2984"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xml:space="preserve"> 1-й, д. 47</w:t>
            </w:r>
          </w:p>
        </w:tc>
        <w:tc>
          <w:tcPr>
            <w:tcW w:w="2270"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 24.09.2018</w:t>
            </w:r>
          </w:p>
        </w:tc>
      </w:tr>
    </w:tbl>
    <w:p w:rsidR="00083384" w:rsidRPr="002A36B6" w:rsidRDefault="00083384" w:rsidP="0008338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083384" w:rsidRPr="002A36B6" w:rsidRDefault="00083384" w:rsidP="00083384">
      <w:pPr>
        <w:spacing w:after="0" w:line="240" w:lineRule="auto"/>
        <w:jc w:val="center"/>
        <w:rPr>
          <w:rFonts w:ascii="Times New Roman" w:eastAsia="Calibri"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2.5.6. Краткосрочный план реализации региональной программы</w:t>
      </w:r>
    </w:p>
    <w:p w:rsidR="00083384" w:rsidRPr="002A36B6" w:rsidRDefault="00083384" w:rsidP="00083384">
      <w:pPr>
        <w:spacing w:after="0" w:line="240" w:lineRule="auto"/>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капитального ремонта общего имущества в </w:t>
      </w:r>
      <w:proofErr w:type="gramStart"/>
      <w:r w:rsidRPr="002A36B6">
        <w:rPr>
          <w:rFonts w:ascii="Times New Roman" w:eastAsia="Calibri" w:hAnsi="Times New Roman" w:cs="Times New Roman"/>
          <w:color w:val="000000" w:themeColor="text1"/>
          <w:sz w:val="28"/>
          <w:szCs w:val="28"/>
        </w:rPr>
        <w:t>многоквартирных</w:t>
      </w:r>
      <w:proofErr w:type="gramEnd"/>
    </w:p>
    <w:p w:rsidR="00083384" w:rsidRPr="002A36B6" w:rsidRDefault="00083384" w:rsidP="00083384">
      <w:pPr>
        <w:spacing w:line="240" w:lineRule="auto"/>
        <w:jc w:val="center"/>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домах</w:t>
      </w:r>
      <w:proofErr w:type="gramEnd"/>
      <w:r w:rsidRPr="002A36B6">
        <w:rPr>
          <w:rFonts w:ascii="Times New Roman" w:eastAsia="Calibri" w:hAnsi="Times New Roman" w:cs="Times New Roman"/>
          <w:color w:val="000000" w:themeColor="text1"/>
          <w:sz w:val="28"/>
          <w:szCs w:val="28"/>
        </w:rPr>
        <w:t xml:space="preserve"> на 2020 год</w:t>
      </w:r>
    </w:p>
    <w:p w:rsidR="00083384" w:rsidRPr="002A36B6"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план реализации региональной программы капитального ремонта на 2020 год включено </w:t>
      </w:r>
      <w:r w:rsidR="000001C2" w:rsidRPr="002A36B6">
        <w:rPr>
          <w:rFonts w:ascii="Times New Roman" w:eastAsia="Calibri" w:hAnsi="Times New Roman" w:cs="Times New Roman"/>
          <w:color w:val="000000" w:themeColor="text1"/>
          <w:sz w:val="28"/>
          <w:szCs w:val="28"/>
        </w:rPr>
        <w:t>46</w:t>
      </w:r>
      <w:r w:rsidRPr="002A36B6">
        <w:rPr>
          <w:rFonts w:ascii="Times New Roman" w:eastAsia="Calibri" w:hAnsi="Times New Roman" w:cs="Times New Roman"/>
          <w:color w:val="000000" w:themeColor="text1"/>
          <w:sz w:val="28"/>
          <w:szCs w:val="28"/>
        </w:rPr>
        <w:t xml:space="preserve"> многоквартирных дома, общей площадью</w:t>
      </w:r>
      <w:r w:rsidRPr="002A36B6">
        <w:rPr>
          <w:color w:val="000000" w:themeColor="text1"/>
        </w:rPr>
        <w:t xml:space="preserve"> </w:t>
      </w:r>
      <w:r w:rsidR="006D684D" w:rsidRPr="002A36B6">
        <w:rPr>
          <w:color w:val="000000" w:themeColor="text1"/>
        </w:rPr>
        <w:t xml:space="preserve">                              </w:t>
      </w:r>
      <w:r w:rsidR="000001C2" w:rsidRPr="002A36B6">
        <w:rPr>
          <w:rFonts w:ascii="Times New Roman" w:eastAsia="Calibri" w:hAnsi="Times New Roman" w:cs="Times New Roman"/>
          <w:color w:val="000000" w:themeColor="text1"/>
          <w:sz w:val="28"/>
          <w:szCs w:val="28"/>
        </w:rPr>
        <w:t>149,1</w:t>
      </w:r>
      <w:r w:rsidRPr="002A36B6">
        <w:rPr>
          <w:rFonts w:ascii="Times New Roman" w:eastAsia="Calibri" w:hAnsi="Times New Roman" w:cs="Times New Roman"/>
          <w:color w:val="000000" w:themeColor="text1"/>
          <w:sz w:val="28"/>
          <w:szCs w:val="28"/>
        </w:rPr>
        <w:t xml:space="preserve"> тыс</w:t>
      </w:r>
      <w:r w:rsidR="00ED1F91" w:rsidRPr="002A36B6">
        <w:rPr>
          <w:rFonts w:ascii="Times New Roman" w:eastAsia="Calibri" w:hAnsi="Times New Roman" w:cs="Times New Roman"/>
          <w:color w:val="000000" w:themeColor="text1"/>
          <w:sz w:val="28"/>
          <w:szCs w:val="28"/>
        </w:rPr>
        <w:t>. м</w:t>
      </w:r>
      <w:proofErr w:type="gramStart"/>
      <w:r w:rsidRPr="002A36B6">
        <w:rPr>
          <w:rFonts w:ascii="Times New Roman" w:eastAsia="Calibri" w:hAnsi="Times New Roman" w:cs="Times New Roman"/>
          <w:color w:val="000000" w:themeColor="text1"/>
          <w:sz w:val="28"/>
          <w:szCs w:val="28"/>
        </w:rPr>
        <w:t>2</w:t>
      </w:r>
      <w:proofErr w:type="gramEnd"/>
      <w:r w:rsidRPr="002A36B6">
        <w:rPr>
          <w:rFonts w:ascii="Times New Roman" w:eastAsia="Calibri" w:hAnsi="Times New Roman" w:cs="Times New Roman"/>
          <w:color w:val="000000" w:themeColor="text1"/>
          <w:sz w:val="28"/>
          <w:szCs w:val="28"/>
        </w:rPr>
        <w:t xml:space="preserve"> на общую сумму </w:t>
      </w:r>
      <w:r w:rsidR="000001C2" w:rsidRPr="002A36B6">
        <w:rPr>
          <w:rFonts w:ascii="Times New Roman" w:eastAsia="Calibri" w:hAnsi="Times New Roman" w:cs="Times New Roman"/>
          <w:color w:val="000000" w:themeColor="text1"/>
          <w:sz w:val="28"/>
          <w:szCs w:val="28"/>
        </w:rPr>
        <w:t>298,7</w:t>
      </w:r>
      <w:r w:rsidRPr="002A36B6">
        <w:rPr>
          <w:rFonts w:ascii="Times New Roman" w:eastAsia="Calibri" w:hAnsi="Times New Roman" w:cs="Times New Roman"/>
          <w:color w:val="000000" w:themeColor="text1"/>
          <w:sz w:val="28"/>
          <w:szCs w:val="28"/>
        </w:rPr>
        <w:t xml:space="preserve"> млн. р</w:t>
      </w:r>
      <w:r w:rsidR="008D3165" w:rsidRPr="002A36B6">
        <w:rPr>
          <w:rFonts w:ascii="Times New Roman" w:eastAsia="Calibri" w:hAnsi="Times New Roman" w:cs="Times New Roman"/>
          <w:color w:val="000000" w:themeColor="text1"/>
          <w:sz w:val="28"/>
          <w:szCs w:val="28"/>
        </w:rPr>
        <w:t>ублей</w:t>
      </w:r>
      <w:r w:rsidRPr="002A36B6">
        <w:rPr>
          <w:rFonts w:ascii="Times New Roman" w:eastAsia="Calibri" w:hAnsi="Times New Roman" w:cs="Times New Roman"/>
          <w:color w:val="000000" w:themeColor="text1"/>
          <w:sz w:val="28"/>
          <w:szCs w:val="28"/>
        </w:rPr>
        <w:t>.</w:t>
      </w:r>
    </w:p>
    <w:p w:rsidR="00083384" w:rsidRPr="002A36B6"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Адресный перечень многоквартирных домов, включенных в краткосрочный план 2020 года, с указанием вида работ и источника финансирования, представлен в таблице:</w:t>
      </w:r>
    </w:p>
    <w:p w:rsidR="00083384" w:rsidRPr="002A36B6"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tbl>
      <w:tblPr>
        <w:tblW w:w="5000" w:type="pct"/>
        <w:jc w:val="center"/>
        <w:tblLook w:val="04A0" w:firstRow="1" w:lastRow="0" w:firstColumn="1" w:lastColumn="0" w:noHBand="0" w:noVBand="1"/>
      </w:tblPr>
      <w:tblGrid>
        <w:gridCol w:w="786"/>
        <w:gridCol w:w="3291"/>
        <w:gridCol w:w="3097"/>
        <w:gridCol w:w="2397"/>
      </w:tblGrid>
      <w:tr w:rsidR="002A36B6" w:rsidRPr="002A36B6" w:rsidTr="006571B6">
        <w:trPr>
          <w:trHeight w:val="510"/>
          <w:jc w:val="center"/>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w:t>
            </w:r>
          </w:p>
        </w:tc>
        <w:tc>
          <w:tcPr>
            <w:tcW w:w="1719" w:type="pct"/>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Адрес МКД</w:t>
            </w:r>
          </w:p>
        </w:tc>
        <w:tc>
          <w:tcPr>
            <w:tcW w:w="1618" w:type="pct"/>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Вид ремонта</w:t>
            </w:r>
          </w:p>
        </w:tc>
        <w:tc>
          <w:tcPr>
            <w:tcW w:w="1252" w:type="pct"/>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Информация о проведении работ</w:t>
            </w:r>
          </w:p>
        </w:tc>
      </w:tr>
      <w:tr w:rsidR="002A36B6" w:rsidRPr="002A36B6" w:rsidTr="00ED1F91">
        <w:trPr>
          <w:trHeight w:val="609"/>
          <w:jc w:val="center"/>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1</w:t>
            </w:r>
          </w:p>
        </w:tc>
        <w:tc>
          <w:tcPr>
            <w:tcW w:w="1719" w:type="pct"/>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1, д. 30</w:t>
            </w:r>
          </w:p>
        </w:tc>
        <w:tc>
          <w:tcPr>
            <w:tcW w:w="1618" w:type="pct"/>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ED1F91">
        <w:trPr>
          <w:trHeight w:val="577"/>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2</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1, д. 37</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ED1F91">
        <w:trPr>
          <w:trHeight w:val="84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3</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3, д. 11</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ED1F91">
            <w:pPr>
              <w:jc w:val="center"/>
              <w:rPr>
                <w:color w:val="000000" w:themeColor="text1"/>
              </w:rPr>
            </w:pPr>
            <w:r w:rsidRPr="002A36B6">
              <w:rPr>
                <w:rFonts w:ascii="Times New Roman" w:eastAsia="Times New Roman" w:hAnsi="Times New Roman" w:cs="Times New Roman"/>
                <w:color w:val="000000" w:themeColor="text1"/>
                <w:sz w:val="20"/>
                <w:szCs w:val="20"/>
              </w:rPr>
              <w:t xml:space="preserve">Работы выполнены, </w:t>
            </w:r>
            <w:r w:rsidR="00ED1F91" w:rsidRPr="002A36B6">
              <w:rPr>
                <w:rFonts w:ascii="Times New Roman" w:eastAsia="Times New Roman" w:hAnsi="Times New Roman" w:cs="Times New Roman"/>
                <w:color w:val="000000" w:themeColor="text1"/>
                <w:sz w:val="20"/>
                <w:szCs w:val="20"/>
              </w:rPr>
              <w:t>п</w:t>
            </w:r>
            <w:r w:rsidRPr="002A36B6">
              <w:rPr>
                <w:rFonts w:ascii="Times New Roman" w:eastAsia="Times New Roman" w:hAnsi="Times New Roman" w:cs="Times New Roman"/>
                <w:color w:val="000000" w:themeColor="text1"/>
                <w:sz w:val="20"/>
                <w:szCs w:val="20"/>
              </w:rPr>
              <w:t>риняты</w:t>
            </w:r>
          </w:p>
        </w:tc>
      </w:tr>
      <w:tr w:rsidR="002A36B6" w:rsidRPr="002A36B6" w:rsidTr="002A307F">
        <w:trPr>
          <w:trHeight w:val="56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4</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3, д. 15</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39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lastRenderedPageBreak/>
              <w:t>5</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4, д. 6</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2A307F">
        <w:trPr>
          <w:trHeight w:val="50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6</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7, д. 15</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ED1F91">
        <w:trPr>
          <w:trHeight w:val="441"/>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7</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Авиатор, д. 5</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ED1F91">
        <w:trPr>
          <w:trHeight w:val="551"/>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8</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Авиатор, д. 6А</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ED1F91">
        <w:trPr>
          <w:trHeight w:val="53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9</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Авиатор, д. 9</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2A307F">
        <w:trPr>
          <w:trHeight w:val="53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10</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Авиатор, д. 24</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63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11</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Авиатор, д. 25</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44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12</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Дзержинского, д. 37</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13</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Кирова, д. 13</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14</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Кирова, д. 15</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15</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Кирова, д. 21</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ED1F91">
        <w:trPr>
          <w:trHeight w:val="606"/>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16</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7, д. 10</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51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17</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Льва Толстого, д. 18</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18</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Мира, д. 5</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44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19</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ул. </w:t>
            </w:r>
            <w:proofErr w:type="gramStart"/>
            <w:r w:rsidRPr="002A36B6">
              <w:rPr>
                <w:rFonts w:ascii="Times New Roman" w:eastAsia="Times New Roman" w:hAnsi="Times New Roman" w:cs="Times New Roman"/>
                <w:color w:val="000000" w:themeColor="text1"/>
                <w:sz w:val="20"/>
                <w:szCs w:val="20"/>
              </w:rPr>
              <w:t>Привокзальная</w:t>
            </w:r>
            <w:proofErr w:type="gramEnd"/>
            <w:r w:rsidRPr="002A36B6">
              <w:rPr>
                <w:rFonts w:ascii="Times New Roman" w:eastAsia="Times New Roman" w:hAnsi="Times New Roman" w:cs="Times New Roman"/>
                <w:color w:val="000000" w:themeColor="text1"/>
                <w:sz w:val="20"/>
                <w:szCs w:val="20"/>
              </w:rPr>
              <w:t>, д. 14</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45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20</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ул. </w:t>
            </w:r>
            <w:proofErr w:type="gramStart"/>
            <w:r w:rsidRPr="002A36B6">
              <w:rPr>
                <w:rFonts w:ascii="Times New Roman" w:eastAsia="Times New Roman" w:hAnsi="Times New Roman" w:cs="Times New Roman"/>
                <w:color w:val="000000" w:themeColor="text1"/>
                <w:sz w:val="20"/>
                <w:szCs w:val="20"/>
              </w:rPr>
              <w:t>Привокзальная</w:t>
            </w:r>
            <w:proofErr w:type="gramEnd"/>
            <w:r w:rsidRPr="002A36B6">
              <w:rPr>
                <w:rFonts w:ascii="Times New Roman" w:eastAsia="Times New Roman" w:hAnsi="Times New Roman" w:cs="Times New Roman"/>
                <w:color w:val="000000" w:themeColor="text1"/>
                <w:sz w:val="20"/>
                <w:szCs w:val="20"/>
              </w:rPr>
              <w:t>, д. 16</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ED1F91">
        <w:trPr>
          <w:trHeight w:val="58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21</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кв</w:t>
            </w:r>
            <w:proofErr w:type="spellEnd"/>
            <w:r w:rsidRPr="002A36B6">
              <w:rPr>
                <w:rFonts w:ascii="Times New Roman" w:eastAsia="Times New Roman" w:hAnsi="Times New Roman" w:cs="Times New Roman"/>
                <w:color w:val="000000" w:themeColor="text1"/>
                <w:sz w:val="20"/>
                <w:szCs w:val="20"/>
              </w:rPr>
              <w:t>-л 7Б, д. 9</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ED1F91">
        <w:trPr>
          <w:trHeight w:val="72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22</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кв</w:t>
            </w:r>
            <w:proofErr w:type="spellEnd"/>
            <w:r w:rsidRPr="002A36B6">
              <w:rPr>
                <w:rFonts w:ascii="Times New Roman" w:eastAsia="Times New Roman" w:hAnsi="Times New Roman" w:cs="Times New Roman"/>
                <w:color w:val="000000" w:themeColor="text1"/>
                <w:sz w:val="20"/>
                <w:szCs w:val="20"/>
              </w:rPr>
              <w:t>-л 7Б, д. 10</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23</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Калинина, д. 20</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24</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1, д. 33</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lastRenderedPageBreak/>
              <w:t>25</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3, д. 6</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26</w:t>
            </w:r>
          </w:p>
        </w:tc>
        <w:tc>
          <w:tcPr>
            <w:tcW w:w="1719"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1, д. 29</w:t>
            </w:r>
          </w:p>
        </w:tc>
        <w:tc>
          <w:tcPr>
            <w:tcW w:w="161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2A307F">
        <w:trPr>
          <w:trHeight w:val="77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27</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ул. </w:t>
            </w:r>
            <w:proofErr w:type="spellStart"/>
            <w:r w:rsidRPr="002A36B6">
              <w:rPr>
                <w:rFonts w:ascii="Times New Roman" w:eastAsia="Times New Roman" w:hAnsi="Times New Roman" w:cs="Times New Roman"/>
                <w:color w:val="000000" w:themeColor="text1"/>
                <w:sz w:val="20"/>
                <w:szCs w:val="20"/>
              </w:rPr>
              <w:t>Догаева</w:t>
            </w:r>
            <w:proofErr w:type="spellEnd"/>
            <w:r w:rsidRPr="002A36B6">
              <w:rPr>
                <w:rFonts w:ascii="Times New Roman" w:eastAsia="Times New Roman" w:hAnsi="Times New Roman" w:cs="Times New Roman"/>
                <w:color w:val="000000" w:themeColor="text1"/>
                <w:sz w:val="20"/>
                <w:szCs w:val="20"/>
              </w:rPr>
              <w:t>, д. 21</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51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28</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2, д. 1</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51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29</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2, д. 13</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58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30</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Льва Толстого, д. 4</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газоснабжение</w:t>
            </w:r>
          </w:p>
        </w:tc>
        <w:tc>
          <w:tcPr>
            <w:tcW w:w="1252"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p>
        </w:tc>
      </w:tr>
      <w:tr w:rsidR="002A36B6" w:rsidRPr="002A36B6" w:rsidTr="002A307F">
        <w:trPr>
          <w:trHeight w:val="59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31</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1, д. 48</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32</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1, д. 50</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33</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1, д. 60</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34</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3, д. 2А</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35</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4, д. 34</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36</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4, д. 36</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37</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Авиатор, д. 10</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ED1F91">
        <w:trPr>
          <w:trHeight w:val="641"/>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38</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Юго-Восточный район, д. 6</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39</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Гагарина, д. 38</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40</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Кирова, д. 63</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2A307F">
        <w:trPr>
          <w:trHeight w:val="53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41</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5, д. 42</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2A307F">
        <w:trPr>
          <w:trHeight w:val="64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42</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тер. 2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Привокзального района, д. 11</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55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43</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 xml:space="preserve">г. Ачинск, тер. 3 </w:t>
            </w:r>
            <w:proofErr w:type="spellStart"/>
            <w:r w:rsidRPr="002A36B6">
              <w:rPr>
                <w:rFonts w:ascii="Times New Roman" w:eastAsia="Times New Roman" w:hAnsi="Times New Roman" w:cs="Times New Roman"/>
                <w:color w:val="000000" w:themeColor="text1"/>
                <w:sz w:val="20"/>
                <w:szCs w:val="20"/>
              </w:rPr>
              <w:t>мкр</w:t>
            </w:r>
            <w:proofErr w:type="spellEnd"/>
            <w:r w:rsidRPr="002A36B6">
              <w:rPr>
                <w:rFonts w:ascii="Times New Roman" w:eastAsia="Times New Roman" w:hAnsi="Times New Roman" w:cs="Times New Roman"/>
                <w:color w:val="000000" w:themeColor="text1"/>
                <w:sz w:val="20"/>
                <w:szCs w:val="20"/>
              </w:rPr>
              <w:t>. Привокзального района, д. 18</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55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44</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Давыдова, д. 5</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2A36B6" w:rsidRPr="002A36B6" w:rsidTr="006571B6">
        <w:trPr>
          <w:trHeight w:val="55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lastRenderedPageBreak/>
              <w:t>45</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Кирова, д. 40А</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r w:rsidR="00083384" w:rsidRPr="002A36B6" w:rsidTr="006571B6">
        <w:trPr>
          <w:trHeight w:val="42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46</w:t>
            </w:r>
          </w:p>
        </w:tc>
        <w:tc>
          <w:tcPr>
            <w:tcW w:w="1719"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г. Ачинск, ул. Кирова, д. 56</w:t>
            </w:r>
          </w:p>
        </w:tc>
        <w:tc>
          <w:tcPr>
            <w:tcW w:w="1618"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2A36B6">
              <w:rPr>
                <w:rFonts w:ascii="Times New Roman" w:eastAsia="Times New Roman" w:hAnsi="Times New Roman" w:cs="Times New Roman"/>
                <w:color w:val="000000" w:themeColor="text1"/>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sz w:val="20"/>
                <w:szCs w:val="20"/>
              </w:rPr>
              <w:t>Работы выполнены, приняты</w:t>
            </w:r>
          </w:p>
        </w:tc>
      </w:tr>
    </w:tbl>
    <w:p w:rsidR="00083384" w:rsidRPr="002A36B6" w:rsidRDefault="00083384" w:rsidP="0008338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083384" w:rsidRPr="002A36B6" w:rsidRDefault="00083384" w:rsidP="00083384">
      <w:pPr>
        <w:spacing w:after="0" w:line="240" w:lineRule="auto"/>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2.5.7. Краткосрочный план реализации региональной программы</w:t>
      </w:r>
    </w:p>
    <w:p w:rsidR="00083384" w:rsidRPr="002A36B6" w:rsidRDefault="00083384" w:rsidP="00083384">
      <w:pPr>
        <w:spacing w:after="0" w:line="240" w:lineRule="auto"/>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капитального ремонта общего имущества в </w:t>
      </w:r>
      <w:proofErr w:type="gramStart"/>
      <w:r w:rsidRPr="002A36B6">
        <w:rPr>
          <w:rFonts w:ascii="Times New Roman" w:eastAsia="Calibri" w:hAnsi="Times New Roman" w:cs="Times New Roman"/>
          <w:color w:val="000000" w:themeColor="text1"/>
          <w:sz w:val="28"/>
          <w:szCs w:val="28"/>
        </w:rPr>
        <w:t>многоквартирных</w:t>
      </w:r>
      <w:proofErr w:type="gramEnd"/>
    </w:p>
    <w:p w:rsidR="00083384" w:rsidRPr="002A36B6" w:rsidRDefault="00083384" w:rsidP="00083384">
      <w:pPr>
        <w:spacing w:line="240" w:lineRule="auto"/>
        <w:jc w:val="center"/>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домах</w:t>
      </w:r>
      <w:proofErr w:type="gramEnd"/>
      <w:r w:rsidRPr="002A36B6">
        <w:rPr>
          <w:rFonts w:ascii="Times New Roman" w:eastAsia="Calibri" w:hAnsi="Times New Roman" w:cs="Times New Roman"/>
          <w:color w:val="000000" w:themeColor="text1"/>
          <w:sz w:val="28"/>
          <w:szCs w:val="28"/>
        </w:rPr>
        <w:t xml:space="preserve"> на 2021 год</w:t>
      </w:r>
    </w:p>
    <w:p w:rsidR="00083384" w:rsidRPr="002A36B6" w:rsidRDefault="00083384" w:rsidP="0008338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план реализации региональной программы капитального ремонта на             2021 год включено 9 многоквартирных дома, общей площадью </w:t>
      </w:r>
      <w:r w:rsidR="00CD51C9"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25,1</w:t>
      </w:r>
      <w:r w:rsidR="00CD51C9"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тыс. кв. м</w:t>
      </w:r>
      <w:proofErr w:type="gramStart"/>
      <w:r w:rsidRPr="002A36B6">
        <w:rPr>
          <w:rFonts w:ascii="Times New Roman" w:eastAsia="Calibri" w:hAnsi="Times New Roman" w:cs="Times New Roman"/>
          <w:color w:val="000000" w:themeColor="text1"/>
          <w:sz w:val="28"/>
          <w:szCs w:val="28"/>
        </w:rPr>
        <w:t>2</w:t>
      </w:r>
      <w:proofErr w:type="gramEnd"/>
      <w:r w:rsidRPr="002A36B6">
        <w:rPr>
          <w:rFonts w:ascii="Times New Roman" w:eastAsia="Calibri" w:hAnsi="Times New Roman" w:cs="Times New Roman"/>
          <w:color w:val="000000" w:themeColor="text1"/>
          <w:sz w:val="28"/>
          <w:szCs w:val="28"/>
        </w:rPr>
        <w:t xml:space="preserve"> на общую сумму 44,7 млн. рублей.</w:t>
      </w:r>
    </w:p>
    <w:p w:rsidR="00083384" w:rsidRPr="002A36B6" w:rsidRDefault="00083384" w:rsidP="0008338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Адресный перечень многоквартирных домов, включенных в краткосрочный план 2021 года, с указанием вида работ и источника финансирования, представлен в таблице:</w:t>
      </w:r>
    </w:p>
    <w:p w:rsidR="00083384" w:rsidRPr="002A36B6" w:rsidRDefault="00083384" w:rsidP="0008338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bl>
      <w:tblPr>
        <w:tblW w:w="5000" w:type="pct"/>
        <w:tblLook w:val="04A0" w:firstRow="1" w:lastRow="0" w:firstColumn="1" w:lastColumn="0" w:noHBand="0" w:noVBand="1"/>
      </w:tblPr>
      <w:tblGrid>
        <w:gridCol w:w="787"/>
        <w:gridCol w:w="3989"/>
        <w:gridCol w:w="2398"/>
        <w:gridCol w:w="2397"/>
      </w:tblGrid>
      <w:tr w:rsidR="002A36B6" w:rsidRPr="002A36B6" w:rsidTr="00083384">
        <w:trPr>
          <w:trHeight w:val="518"/>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w:t>
            </w:r>
          </w:p>
        </w:tc>
        <w:tc>
          <w:tcPr>
            <w:tcW w:w="2084" w:type="pct"/>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Адрес МКД</w:t>
            </w:r>
          </w:p>
        </w:tc>
        <w:tc>
          <w:tcPr>
            <w:tcW w:w="1253" w:type="pct"/>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Вид ремонта</w:t>
            </w:r>
          </w:p>
        </w:tc>
        <w:tc>
          <w:tcPr>
            <w:tcW w:w="1252" w:type="pct"/>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Информация о проведении работ</w:t>
            </w:r>
          </w:p>
        </w:tc>
      </w:tr>
      <w:tr w:rsidR="002A36B6" w:rsidRPr="002A36B6" w:rsidTr="00083384">
        <w:trPr>
          <w:trHeight w:val="518"/>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w:t>
            </w:r>
          </w:p>
        </w:tc>
        <w:tc>
          <w:tcPr>
            <w:tcW w:w="2084" w:type="pct"/>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Авиатор, д. 7</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1252" w:type="pct"/>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54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w:t>
            </w:r>
          </w:p>
        </w:tc>
        <w:tc>
          <w:tcPr>
            <w:tcW w:w="2084"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2, д. 4</w:t>
            </w:r>
          </w:p>
        </w:tc>
        <w:tc>
          <w:tcPr>
            <w:tcW w:w="125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3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w:t>
            </w:r>
          </w:p>
        </w:tc>
        <w:tc>
          <w:tcPr>
            <w:tcW w:w="2084"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2, д. 5</w:t>
            </w:r>
          </w:p>
        </w:tc>
        <w:tc>
          <w:tcPr>
            <w:tcW w:w="125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58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4</w:t>
            </w:r>
          </w:p>
        </w:tc>
        <w:tc>
          <w:tcPr>
            <w:tcW w:w="2084"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3, д. 24</w:t>
            </w:r>
          </w:p>
        </w:tc>
        <w:tc>
          <w:tcPr>
            <w:tcW w:w="125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45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5</w:t>
            </w:r>
          </w:p>
        </w:tc>
        <w:tc>
          <w:tcPr>
            <w:tcW w:w="2084"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5-й, д. 2</w:t>
            </w:r>
          </w:p>
        </w:tc>
        <w:tc>
          <w:tcPr>
            <w:tcW w:w="125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теплоснабжение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45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6</w:t>
            </w:r>
          </w:p>
        </w:tc>
        <w:tc>
          <w:tcPr>
            <w:tcW w:w="2084"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Кирова, д. 41</w:t>
            </w:r>
          </w:p>
        </w:tc>
        <w:tc>
          <w:tcPr>
            <w:tcW w:w="125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45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7</w:t>
            </w:r>
          </w:p>
        </w:tc>
        <w:tc>
          <w:tcPr>
            <w:tcW w:w="2084"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Кирова, д. 50</w:t>
            </w:r>
          </w:p>
        </w:tc>
        <w:tc>
          <w:tcPr>
            <w:tcW w:w="125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48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8</w:t>
            </w:r>
          </w:p>
        </w:tc>
        <w:tc>
          <w:tcPr>
            <w:tcW w:w="2084" w:type="pct"/>
            <w:tcBorders>
              <w:top w:val="nil"/>
              <w:left w:val="nil"/>
              <w:bottom w:val="nil"/>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spellStart"/>
            <w:r w:rsidRPr="002A36B6">
              <w:rPr>
                <w:rFonts w:ascii="Times New Roman" w:eastAsia="Times New Roman" w:hAnsi="Times New Roman" w:cs="Times New Roman"/>
                <w:color w:val="000000" w:themeColor="text1"/>
              </w:rPr>
              <w:t>Слободчикова</w:t>
            </w:r>
            <w:proofErr w:type="spellEnd"/>
            <w:r w:rsidRPr="002A36B6">
              <w:rPr>
                <w:rFonts w:ascii="Times New Roman" w:eastAsia="Times New Roman" w:hAnsi="Times New Roman" w:cs="Times New Roman"/>
                <w:color w:val="000000" w:themeColor="text1"/>
              </w:rPr>
              <w:t>, д. 17</w:t>
            </w:r>
          </w:p>
        </w:tc>
        <w:tc>
          <w:tcPr>
            <w:tcW w:w="125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газоснабжение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083384" w:rsidRPr="002A36B6" w:rsidTr="00083384">
        <w:trPr>
          <w:trHeight w:val="64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9</w:t>
            </w:r>
          </w:p>
        </w:tc>
        <w:tc>
          <w:tcPr>
            <w:tcW w:w="2084" w:type="pct"/>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кв</w:t>
            </w:r>
            <w:proofErr w:type="spellEnd"/>
            <w:r w:rsidRPr="002A36B6">
              <w:rPr>
                <w:rFonts w:ascii="Times New Roman" w:eastAsia="Times New Roman" w:hAnsi="Times New Roman" w:cs="Times New Roman"/>
                <w:color w:val="000000" w:themeColor="text1"/>
              </w:rPr>
              <w:t>-л 28-й, д. 12</w:t>
            </w:r>
          </w:p>
        </w:tc>
        <w:tc>
          <w:tcPr>
            <w:tcW w:w="125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bl>
    <w:p w:rsidR="00574F9F" w:rsidRPr="002A36B6" w:rsidRDefault="00574F9F" w:rsidP="00083384">
      <w:pPr>
        <w:spacing w:after="0"/>
        <w:jc w:val="center"/>
        <w:rPr>
          <w:rFonts w:ascii="Times New Roman" w:eastAsia="Calibri" w:hAnsi="Times New Roman" w:cs="Times New Roman"/>
          <w:color w:val="000000" w:themeColor="text1"/>
          <w:sz w:val="28"/>
          <w:szCs w:val="28"/>
        </w:rPr>
      </w:pPr>
    </w:p>
    <w:p w:rsidR="00083384" w:rsidRPr="002A36B6" w:rsidRDefault="00083384" w:rsidP="00083384">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2.5.8. Краткосрочный план реализации региональной программы</w:t>
      </w:r>
    </w:p>
    <w:p w:rsidR="00083384" w:rsidRPr="002A36B6" w:rsidRDefault="00083384" w:rsidP="00083384">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капитального ремонта общего имущества в </w:t>
      </w:r>
      <w:proofErr w:type="gramStart"/>
      <w:r w:rsidRPr="002A36B6">
        <w:rPr>
          <w:rFonts w:ascii="Times New Roman" w:eastAsia="Calibri" w:hAnsi="Times New Roman" w:cs="Times New Roman"/>
          <w:color w:val="000000" w:themeColor="text1"/>
          <w:sz w:val="28"/>
          <w:szCs w:val="28"/>
        </w:rPr>
        <w:t>многоквартирных</w:t>
      </w:r>
      <w:proofErr w:type="gramEnd"/>
    </w:p>
    <w:p w:rsidR="00083384" w:rsidRPr="002A36B6" w:rsidRDefault="00083384" w:rsidP="00083384">
      <w:pPr>
        <w:jc w:val="center"/>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домах</w:t>
      </w:r>
      <w:proofErr w:type="gramEnd"/>
      <w:r w:rsidRPr="002A36B6">
        <w:rPr>
          <w:rFonts w:ascii="Times New Roman" w:eastAsia="Calibri" w:hAnsi="Times New Roman" w:cs="Times New Roman"/>
          <w:color w:val="000000" w:themeColor="text1"/>
          <w:sz w:val="28"/>
          <w:szCs w:val="28"/>
        </w:rPr>
        <w:t xml:space="preserve"> на 2022 год</w:t>
      </w:r>
    </w:p>
    <w:p w:rsidR="00083384" w:rsidRPr="002A36B6"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 xml:space="preserve">В план реализации региональной программы капитального ремонта на 2022 год включено 34 многоквартирных домов, общей площадью </w:t>
      </w:r>
      <w:r w:rsidR="00CD51C9"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99,7 тыс. м</w:t>
      </w:r>
      <w:proofErr w:type="gramStart"/>
      <w:r w:rsidRPr="002A36B6">
        <w:rPr>
          <w:rFonts w:ascii="Times New Roman" w:eastAsia="Calibri" w:hAnsi="Times New Roman" w:cs="Times New Roman"/>
          <w:color w:val="000000" w:themeColor="text1"/>
          <w:sz w:val="28"/>
          <w:szCs w:val="28"/>
        </w:rPr>
        <w:t>2</w:t>
      </w:r>
      <w:proofErr w:type="gramEnd"/>
      <w:r w:rsidRPr="002A36B6">
        <w:rPr>
          <w:rFonts w:ascii="Times New Roman" w:eastAsia="Calibri" w:hAnsi="Times New Roman" w:cs="Times New Roman"/>
          <w:color w:val="000000" w:themeColor="text1"/>
          <w:sz w:val="28"/>
          <w:szCs w:val="28"/>
        </w:rPr>
        <w:t xml:space="preserve"> на общую сумму 386,1 млн. рублей.</w:t>
      </w:r>
    </w:p>
    <w:p w:rsidR="00083384" w:rsidRPr="002A36B6"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Адресный перечень многоквартирных домов, включенных в краткосрочный план 2022 года, с указанием вида работ и источника финансирования, представлен в таблице:</w:t>
      </w:r>
    </w:p>
    <w:p w:rsidR="00083384" w:rsidRPr="002A36B6"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tbl>
      <w:tblPr>
        <w:tblW w:w="5000" w:type="pct"/>
        <w:tblLook w:val="04A0" w:firstRow="1" w:lastRow="0" w:firstColumn="1" w:lastColumn="0" w:noHBand="0" w:noVBand="1"/>
      </w:tblPr>
      <w:tblGrid>
        <w:gridCol w:w="787"/>
        <w:gridCol w:w="3989"/>
        <w:gridCol w:w="2398"/>
        <w:gridCol w:w="2397"/>
      </w:tblGrid>
      <w:tr w:rsidR="002A36B6" w:rsidRPr="002A36B6" w:rsidTr="00083384">
        <w:trPr>
          <w:trHeight w:val="573"/>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w:t>
            </w:r>
          </w:p>
        </w:tc>
        <w:tc>
          <w:tcPr>
            <w:tcW w:w="2084" w:type="pct"/>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Адрес МКД</w:t>
            </w:r>
          </w:p>
        </w:tc>
        <w:tc>
          <w:tcPr>
            <w:tcW w:w="1253" w:type="pct"/>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Вид ремонта</w:t>
            </w:r>
          </w:p>
        </w:tc>
        <w:tc>
          <w:tcPr>
            <w:tcW w:w="1252" w:type="pct"/>
            <w:tcBorders>
              <w:top w:val="single" w:sz="4" w:space="0" w:color="auto"/>
              <w:left w:val="nil"/>
              <w:bottom w:val="single" w:sz="4" w:space="0" w:color="auto"/>
              <w:right w:val="single" w:sz="4" w:space="0" w:color="auto"/>
            </w:tcBorders>
            <w:shd w:val="clear" w:color="auto" w:fill="auto"/>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Информация о проведении работ</w:t>
            </w:r>
          </w:p>
        </w:tc>
      </w:tr>
      <w:tr w:rsidR="002A36B6" w:rsidRPr="002A36B6" w:rsidTr="00083384">
        <w:trPr>
          <w:trHeight w:val="765"/>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w:t>
            </w:r>
          </w:p>
        </w:tc>
        <w:tc>
          <w:tcPr>
            <w:tcW w:w="2084" w:type="pct"/>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5-й, д. 49</w:t>
            </w:r>
          </w:p>
        </w:tc>
        <w:tc>
          <w:tcPr>
            <w:tcW w:w="1253" w:type="pct"/>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лифтовое оборудование</w:t>
            </w:r>
          </w:p>
        </w:tc>
        <w:tc>
          <w:tcPr>
            <w:tcW w:w="1252" w:type="pct"/>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8-й, д. 7</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9-й, д. 1</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7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4</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тер. 3-й микрорайон Привокзального района, д. 17</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5</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Кирова, д. 4</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6</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Фрунзе, д. 12</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7</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Ленина, д. 6</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8</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Кирова, д. 19</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9</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spellStart"/>
            <w:r w:rsidRPr="002A36B6">
              <w:rPr>
                <w:rFonts w:ascii="Times New Roman" w:eastAsia="Times New Roman" w:hAnsi="Times New Roman" w:cs="Times New Roman"/>
                <w:color w:val="000000" w:themeColor="text1"/>
              </w:rPr>
              <w:t>Пузановой</w:t>
            </w:r>
            <w:proofErr w:type="spellEnd"/>
            <w:r w:rsidRPr="002A36B6">
              <w:rPr>
                <w:rFonts w:ascii="Times New Roman" w:eastAsia="Times New Roman" w:hAnsi="Times New Roman" w:cs="Times New Roman"/>
                <w:color w:val="000000" w:themeColor="text1"/>
              </w:rPr>
              <w:t>, д. 19</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10</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1, д. 46</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тер. 3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Привокзального района, д. 14</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52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Дружбы Народов,                             д. 11</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13</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Юго-Восточный район,              д. 16</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Юго-Восточный район,            д. 21</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15</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Калинина, д. 24</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подвальные помещения</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71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lastRenderedPageBreak/>
              <w:t>16</w:t>
            </w:r>
          </w:p>
        </w:tc>
        <w:tc>
          <w:tcPr>
            <w:tcW w:w="2084" w:type="pct"/>
            <w:tcBorders>
              <w:top w:val="nil"/>
              <w:left w:val="nil"/>
              <w:bottom w:val="nil"/>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тер. Южная </w:t>
            </w:r>
            <w:proofErr w:type="spellStart"/>
            <w:r w:rsidRPr="002A36B6">
              <w:rPr>
                <w:rFonts w:ascii="Times New Roman" w:eastAsia="Times New Roman" w:hAnsi="Times New Roman" w:cs="Times New Roman"/>
                <w:color w:val="000000" w:themeColor="text1"/>
              </w:rPr>
              <w:t>Промзона</w:t>
            </w:r>
            <w:proofErr w:type="spellEnd"/>
            <w:r w:rsidRPr="002A36B6">
              <w:rPr>
                <w:rFonts w:ascii="Times New Roman" w:eastAsia="Times New Roman" w:hAnsi="Times New Roman" w:cs="Times New Roman"/>
                <w:color w:val="000000" w:themeColor="text1"/>
              </w:rPr>
              <w:t xml:space="preserve">,  </w:t>
            </w:r>
            <w:r w:rsidR="004A392A" w:rsidRPr="002A36B6">
              <w:rPr>
                <w:rFonts w:ascii="Times New Roman" w:eastAsia="Times New Roman" w:hAnsi="Times New Roman" w:cs="Times New Roman"/>
                <w:color w:val="000000" w:themeColor="text1"/>
              </w:rPr>
              <w:t xml:space="preserve">          </w:t>
            </w:r>
            <w:proofErr w:type="spellStart"/>
            <w:r w:rsidRPr="002A36B6">
              <w:rPr>
                <w:rFonts w:ascii="Times New Roman" w:eastAsia="Times New Roman" w:hAnsi="Times New Roman" w:cs="Times New Roman"/>
                <w:color w:val="000000" w:themeColor="text1"/>
              </w:rPr>
              <w:t>кв</w:t>
            </w:r>
            <w:proofErr w:type="spellEnd"/>
            <w:r w:rsidRPr="002A36B6">
              <w:rPr>
                <w:rFonts w:ascii="Times New Roman" w:eastAsia="Times New Roman" w:hAnsi="Times New Roman" w:cs="Times New Roman"/>
                <w:color w:val="000000" w:themeColor="text1"/>
              </w:rPr>
              <w:t>-л 1, стр. 10Б</w:t>
            </w:r>
          </w:p>
        </w:tc>
        <w:tc>
          <w:tcPr>
            <w:tcW w:w="1253" w:type="pct"/>
            <w:tcBorders>
              <w:top w:val="nil"/>
              <w:left w:val="nil"/>
              <w:bottom w:val="nil"/>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17</w:t>
            </w:r>
          </w:p>
        </w:tc>
        <w:tc>
          <w:tcPr>
            <w:tcW w:w="2084" w:type="pct"/>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1, д. 61</w:t>
            </w:r>
          </w:p>
        </w:tc>
        <w:tc>
          <w:tcPr>
            <w:tcW w:w="1253" w:type="pct"/>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18</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3, д. 1</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19</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3, д. 27</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20</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4, д. 15</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21</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Юго-Восточный район,              д. МПС 2</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22</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Гагарина, д. 10</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2A307F">
        <w:trPr>
          <w:trHeight w:val="661"/>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23</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Голубева, д. 14</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2A307F">
        <w:trPr>
          <w:trHeight w:val="62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24</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Дзержинского, д. 39</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2A307F">
        <w:trPr>
          <w:trHeight w:val="597"/>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25</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spellStart"/>
            <w:r w:rsidRPr="002A36B6">
              <w:rPr>
                <w:rFonts w:ascii="Times New Roman" w:eastAsia="Times New Roman" w:hAnsi="Times New Roman" w:cs="Times New Roman"/>
                <w:color w:val="000000" w:themeColor="text1"/>
              </w:rPr>
              <w:t>Догаева</w:t>
            </w:r>
            <w:proofErr w:type="spellEnd"/>
            <w:r w:rsidRPr="002A36B6">
              <w:rPr>
                <w:rFonts w:ascii="Times New Roman" w:eastAsia="Times New Roman" w:hAnsi="Times New Roman" w:cs="Times New Roman"/>
                <w:color w:val="000000" w:themeColor="text1"/>
              </w:rPr>
              <w:t>, д. 17</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2A307F">
        <w:trPr>
          <w:trHeight w:val="565"/>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26</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Лазо, д. 4</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2A307F">
        <w:trPr>
          <w:trHeight w:val="547"/>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27</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spellStart"/>
            <w:r w:rsidRPr="002A36B6">
              <w:rPr>
                <w:rFonts w:ascii="Times New Roman" w:eastAsia="Times New Roman" w:hAnsi="Times New Roman" w:cs="Times New Roman"/>
                <w:color w:val="000000" w:themeColor="text1"/>
              </w:rPr>
              <w:t>Манкевича</w:t>
            </w:r>
            <w:proofErr w:type="spellEnd"/>
            <w:r w:rsidRPr="002A36B6">
              <w:rPr>
                <w:rFonts w:ascii="Times New Roman" w:eastAsia="Times New Roman" w:hAnsi="Times New Roman" w:cs="Times New Roman"/>
                <w:color w:val="000000" w:themeColor="text1"/>
              </w:rPr>
              <w:t>, д. 35</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28</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ул. </w:t>
            </w:r>
            <w:proofErr w:type="spellStart"/>
            <w:r w:rsidRPr="002A36B6">
              <w:rPr>
                <w:rFonts w:ascii="Times New Roman" w:eastAsia="Times New Roman" w:hAnsi="Times New Roman" w:cs="Times New Roman"/>
                <w:color w:val="000000" w:themeColor="text1"/>
              </w:rPr>
              <w:t>Манкевича</w:t>
            </w:r>
            <w:proofErr w:type="spellEnd"/>
            <w:r w:rsidRPr="002A36B6">
              <w:rPr>
                <w:rFonts w:ascii="Times New Roman" w:eastAsia="Times New Roman" w:hAnsi="Times New Roman" w:cs="Times New Roman"/>
                <w:color w:val="000000" w:themeColor="text1"/>
              </w:rPr>
              <w:t>, д. 36</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29</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Авиатор, д. 11</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2A307F">
        <w:trPr>
          <w:trHeight w:val="59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30</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 ул. Декабристов, д. 29</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подвальные помещения</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31</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9315B">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тер. 4-й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Привокзального р</w:t>
            </w:r>
            <w:r w:rsidR="0009315B" w:rsidRPr="002A36B6">
              <w:rPr>
                <w:rFonts w:ascii="Times New Roman" w:eastAsia="Times New Roman" w:hAnsi="Times New Roman" w:cs="Times New Roman"/>
                <w:color w:val="000000" w:themeColor="text1"/>
              </w:rPr>
              <w:t>айо</w:t>
            </w:r>
            <w:r w:rsidRPr="002A36B6">
              <w:rPr>
                <w:rFonts w:ascii="Times New Roman" w:eastAsia="Times New Roman" w:hAnsi="Times New Roman" w:cs="Times New Roman"/>
                <w:color w:val="000000" w:themeColor="text1"/>
              </w:rPr>
              <w:t>на, д. 2</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29228A">
        <w:trPr>
          <w:trHeight w:val="14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32</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3, д. 35</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2A307F">
        <w:trPr>
          <w:trHeight w:val="63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33</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3, д. 36</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083384" w:rsidRPr="002A36B6" w:rsidTr="002A307F">
        <w:trPr>
          <w:trHeight w:val="621"/>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lastRenderedPageBreak/>
              <w:t>34</w:t>
            </w:r>
          </w:p>
        </w:tc>
        <w:tc>
          <w:tcPr>
            <w:tcW w:w="2084"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3, д. 37</w:t>
            </w:r>
          </w:p>
        </w:tc>
        <w:tc>
          <w:tcPr>
            <w:tcW w:w="125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color w:val="000000" w:themeColor="text1"/>
              </w:rPr>
            </w:pPr>
            <w:r w:rsidRPr="002A36B6">
              <w:rPr>
                <w:rFonts w:ascii="Times New Roman" w:eastAsia="Times New Roman" w:hAnsi="Times New Roman" w:cs="Times New Roman"/>
                <w:color w:val="000000" w:themeColor="text1"/>
              </w:rPr>
              <w:t>Работы выполнены, приняты</w:t>
            </w:r>
          </w:p>
        </w:tc>
      </w:tr>
    </w:tbl>
    <w:p w:rsidR="006D684D" w:rsidRPr="002A36B6" w:rsidRDefault="006D684D" w:rsidP="00083384">
      <w:pPr>
        <w:spacing w:after="0"/>
        <w:jc w:val="center"/>
        <w:rPr>
          <w:rFonts w:ascii="Times New Roman" w:eastAsia="Calibri" w:hAnsi="Times New Roman" w:cs="Times New Roman"/>
          <w:color w:val="000000" w:themeColor="text1"/>
          <w:sz w:val="28"/>
          <w:szCs w:val="28"/>
        </w:rPr>
      </w:pPr>
    </w:p>
    <w:p w:rsidR="00083384" w:rsidRPr="002A36B6" w:rsidRDefault="00083384" w:rsidP="00083384">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2.5.9. Краткосрочный план реализации региональной программы</w:t>
      </w:r>
    </w:p>
    <w:p w:rsidR="00083384" w:rsidRPr="002A36B6" w:rsidRDefault="00083384" w:rsidP="00083384">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капитального ремонта общего имущества в </w:t>
      </w:r>
      <w:proofErr w:type="gramStart"/>
      <w:r w:rsidRPr="002A36B6">
        <w:rPr>
          <w:rFonts w:ascii="Times New Roman" w:eastAsia="Calibri" w:hAnsi="Times New Roman" w:cs="Times New Roman"/>
          <w:color w:val="000000" w:themeColor="text1"/>
          <w:sz w:val="28"/>
          <w:szCs w:val="28"/>
        </w:rPr>
        <w:t>многоквартирных</w:t>
      </w:r>
      <w:proofErr w:type="gramEnd"/>
    </w:p>
    <w:p w:rsidR="00083384" w:rsidRPr="002A36B6" w:rsidRDefault="00083384" w:rsidP="00083384">
      <w:pPr>
        <w:jc w:val="center"/>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домах</w:t>
      </w:r>
      <w:proofErr w:type="gramEnd"/>
      <w:r w:rsidRPr="002A36B6">
        <w:rPr>
          <w:rFonts w:ascii="Times New Roman" w:eastAsia="Calibri" w:hAnsi="Times New Roman" w:cs="Times New Roman"/>
          <w:color w:val="000000" w:themeColor="text1"/>
          <w:sz w:val="28"/>
          <w:szCs w:val="28"/>
        </w:rPr>
        <w:t xml:space="preserve"> на 2023 год  </w:t>
      </w:r>
    </w:p>
    <w:p w:rsidR="00083384" w:rsidRPr="002A36B6"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план реализации краткосрочного плана капитального ремонта общего имущества в многоквартирных домах на 2023-2025 годы включено 173 многоквартирных дома, общей площадью 596,7 тыс. кв. м на общую сумму </w:t>
      </w:r>
      <w:r w:rsidR="00D31116"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2</w:t>
      </w:r>
      <w:r w:rsidR="00D31116"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955,7 млн. рублей.</w:t>
      </w:r>
    </w:p>
    <w:p w:rsidR="00083384" w:rsidRPr="002A36B6"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план 2023 включено 36 </w:t>
      </w:r>
      <w:r w:rsidR="008113F6" w:rsidRPr="002A36B6">
        <w:rPr>
          <w:rFonts w:ascii="Times New Roman" w:eastAsia="Calibri" w:hAnsi="Times New Roman" w:cs="Times New Roman"/>
          <w:color w:val="000000" w:themeColor="text1"/>
          <w:sz w:val="28"/>
          <w:szCs w:val="28"/>
        </w:rPr>
        <w:t>м</w:t>
      </w:r>
      <w:r w:rsidRPr="002A36B6">
        <w:rPr>
          <w:rFonts w:ascii="Times New Roman" w:eastAsia="Calibri" w:hAnsi="Times New Roman" w:cs="Times New Roman"/>
          <w:color w:val="000000" w:themeColor="text1"/>
          <w:sz w:val="28"/>
          <w:szCs w:val="28"/>
        </w:rPr>
        <w:t>ногоквартирных домов общей площадью 154,6 тыс. м</w:t>
      </w:r>
      <w:proofErr w:type="gramStart"/>
      <w:r w:rsidRPr="002A36B6">
        <w:rPr>
          <w:rFonts w:ascii="Times New Roman" w:eastAsia="Calibri" w:hAnsi="Times New Roman" w:cs="Times New Roman"/>
          <w:color w:val="000000" w:themeColor="text1"/>
          <w:sz w:val="28"/>
          <w:szCs w:val="28"/>
        </w:rPr>
        <w:t>2</w:t>
      </w:r>
      <w:proofErr w:type="gramEnd"/>
      <w:r w:rsidRPr="002A36B6">
        <w:rPr>
          <w:rFonts w:ascii="Times New Roman" w:eastAsia="Calibri" w:hAnsi="Times New Roman" w:cs="Times New Roman"/>
          <w:color w:val="000000" w:themeColor="text1"/>
          <w:sz w:val="28"/>
          <w:szCs w:val="28"/>
        </w:rPr>
        <w:t>, на общую сумму 704,8 млн. руб.</w:t>
      </w:r>
    </w:p>
    <w:p w:rsidR="00083384" w:rsidRPr="002A36B6" w:rsidRDefault="00083384" w:rsidP="00083384">
      <w:pPr>
        <w:spacing w:after="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Адресный перечень многоквартирных домов, включенных в краткосрочный план 2023 года, с указанием вида работ, следующий:</w:t>
      </w:r>
    </w:p>
    <w:p w:rsidR="005B10A4" w:rsidRPr="002A36B6" w:rsidRDefault="005B10A4" w:rsidP="00083384">
      <w:pPr>
        <w:spacing w:after="0"/>
        <w:jc w:val="both"/>
        <w:rPr>
          <w:rFonts w:ascii="Times New Roman" w:eastAsia="Calibri" w:hAnsi="Times New Roman" w:cs="Times New Roman"/>
          <w:color w:val="000000" w:themeColor="text1"/>
          <w:sz w:val="28"/>
          <w:szCs w:val="28"/>
        </w:rPr>
      </w:pPr>
    </w:p>
    <w:tbl>
      <w:tblPr>
        <w:tblW w:w="5000" w:type="pct"/>
        <w:tblLook w:val="04A0" w:firstRow="1" w:lastRow="0" w:firstColumn="1" w:lastColumn="0" w:noHBand="0" w:noVBand="1"/>
      </w:tblPr>
      <w:tblGrid>
        <w:gridCol w:w="767"/>
        <w:gridCol w:w="3168"/>
        <w:gridCol w:w="3308"/>
        <w:gridCol w:w="2328"/>
      </w:tblGrid>
      <w:tr w:rsidR="002A36B6" w:rsidRPr="002A36B6" w:rsidTr="00083384">
        <w:trPr>
          <w:trHeight w:val="603"/>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bCs/>
                <w:color w:val="000000" w:themeColor="text1"/>
              </w:rPr>
            </w:pPr>
            <w:r w:rsidRPr="002A36B6">
              <w:rPr>
                <w:rFonts w:ascii="Times New Roman" w:eastAsia="Times New Roman" w:hAnsi="Times New Roman" w:cs="Times New Roman"/>
                <w:bCs/>
                <w:color w:val="000000" w:themeColor="text1"/>
              </w:rPr>
              <w:t>№</w:t>
            </w:r>
          </w:p>
        </w:tc>
        <w:tc>
          <w:tcPr>
            <w:tcW w:w="1655" w:type="pct"/>
            <w:tcBorders>
              <w:top w:val="single" w:sz="4" w:space="0" w:color="auto"/>
              <w:left w:val="nil"/>
              <w:bottom w:val="single" w:sz="4" w:space="0" w:color="auto"/>
              <w:right w:val="single" w:sz="4" w:space="0" w:color="auto"/>
            </w:tcBorders>
            <w:shd w:val="clear" w:color="auto" w:fill="auto"/>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Адрес МКД</w:t>
            </w:r>
          </w:p>
        </w:tc>
        <w:tc>
          <w:tcPr>
            <w:tcW w:w="1728" w:type="pct"/>
            <w:tcBorders>
              <w:top w:val="single" w:sz="4" w:space="0" w:color="auto"/>
              <w:left w:val="nil"/>
              <w:bottom w:val="single" w:sz="4" w:space="0" w:color="auto"/>
              <w:right w:val="single" w:sz="4" w:space="0" w:color="auto"/>
            </w:tcBorders>
            <w:shd w:val="clear" w:color="auto" w:fill="auto"/>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Вид ремонта</w:t>
            </w:r>
          </w:p>
        </w:tc>
        <w:tc>
          <w:tcPr>
            <w:tcW w:w="1216" w:type="pct"/>
            <w:tcBorders>
              <w:top w:val="single" w:sz="4" w:space="0" w:color="auto"/>
              <w:left w:val="nil"/>
              <w:bottom w:val="single" w:sz="4" w:space="0" w:color="auto"/>
              <w:right w:val="single" w:sz="4" w:space="0" w:color="auto"/>
            </w:tcBorders>
            <w:shd w:val="clear" w:color="auto" w:fill="auto"/>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Информация о проведении работ</w:t>
            </w:r>
          </w:p>
        </w:tc>
      </w:tr>
      <w:tr w:rsidR="002A36B6" w:rsidRPr="002A36B6" w:rsidTr="006D684D">
        <w:trPr>
          <w:trHeight w:val="54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кв</w:t>
            </w:r>
            <w:proofErr w:type="spellEnd"/>
            <w:r w:rsidRPr="002A36B6">
              <w:rPr>
                <w:rFonts w:ascii="Times New Roman" w:eastAsia="Times New Roman" w:hAnsi="Times New Roman" w:cs="Times New Roman"/>
                <w:color w:val="000000" w:themeColor="text1"/>
              </w:rPr>
              <w:t>-л 25-й,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52"/>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кв</w:t>
            </w:r>
            <w:proofErr w:type="spellEnd"/>
            <w:r w:rsidRPr="002A36B6">
              <w:rPr>
                <w:rFonts w:ascii="Times New Roman" w:eastAsia="Times New Roman" w:hAnsi="Times New Roman" w:cs="Times New Roman"/>
                <w:color w:val="000000" w:themeColor="text1"/>
              </w:rPr>
              <w:t>-л 25-й, д. 3</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1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кв</w:t>
            </w:r>
            <w:proofErr w:type="spellEnd"/>
            <w:r w:rsidRPr="002A36B6">
              <w:rPr>
                <w:rFonts w:ascii="Times New Roman" w:eastAsia="Times New Roman" w:hAnsi="Times New Roman" w:cs="Times New Roman"/>
                <w:color w:val="000000" w:themeColor="text1"/>
              </w:rPr>
              <w:t>-л 7Б,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78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4</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кв</w:t>
            </w:r>
            <w:proofErr w:type="spellEnd"/>
            <w:r w:rsidRPr="002A36B6">
              <w:rPr>
                <w:rFonts w:ascii="Times New Roman" w:eastAsia="Times New Roman" w:hAnsi="Times New Roman" w:cs="Times New Roman"/>
                <w:color w:val="000000" w:themeColor="text1"/>
              </w:rPr>
              <w:t>-л 7Б, д. 2</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888"/>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5</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кв</w:t>
            </w:r>
            <w:proofErr w:type="spellEnd"/>
            <w:r w:rsidRPr="002A36B6">
              <w:rPr>
                <w:rFonts w:ascii="Times New Roman" w:eastAsia="Times New Roman" w:hAnsi="Times New Roman" w:cs="Times New Roman"/>
                <w:color w:val="000000" w:themeColor="text1"/>
              </w:rPr>
              <w:t>-л 7Б, д. 3</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67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6</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кв</w:t>
            </w:r>
            <w:proofErr w:type="spellEnd"/>
            <w:r w:rsidRPr="002A36B6">
              <w:rPr>
                <w:rFonts w:ascii="Times New Roman" w:eastAsia="Times New Roman" w:hAnsi="Times New Roman" w:cs="Times New Roman"/>
                <w:color w:val="000000" w:themeColor="text1"/>
              </w:rPr>
              <w:t>-л 7Б, д. 4</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8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7</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кв</w:t>
            </w:r>
            <w:proofErr w:type="spellEnd"/>
            <w:r w:rsidRPr="002A36B6">
              <w:rPr>
                <w:rFonts w:ascii="Times New Roman" w:eastAsia="Times New Roman" w:hAnsi="Times New Roman" w:cs="Times New Roman"/>
                <w:color w:val="000000" w:themeColor="text1"/>
              </w:rPr>
              <w:t>-л 7Б, д. 7</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70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8</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г. Ачинск,</w:t>
            </w:r>
            <w:r w:rsidR="0009315B" w:rsidRPr="002A36B6">
              <w:rPr>
                <w:rFonts w:ascii="Times New Roman" w:eastAsia="Times New Roman" w:hAnsi="Times New Roman" w:cs="Times New Roman"/>
                <w:color w:val="000000" w:themeColor="text1"/>
              </w:rPr>
              <w:t xml:space="preserve">                                    </w:t>
            </w:r>
            <w:r w:rsidRPr="002A36B6">
              <w:rPr>
                <w:rFonts w:ascii="Times New Roman" w:eastAsia="Times New Roman" w:hAnsi="Times New Roman" w:cs="Times New Roman"/>
                <w:color w:val="000000" w:themeColor="text1"/>
              </w:rPr>
              <w:t xml:space="preserve"> </w:t>
            </w:r>
            <w:proofErr w:type="spellStart"/>
            <w:r w:rsidRPr="002A36B6">
              <w:rPr>
                <w:rFonts w:ascii="Times New Roman" w:eastAsia="Times New Roman" w:hAnsi="Times New Roman" w:cs="Times New Roman"/>
                <w:color w:val="000000" w:themeColor="text1"/>
              </w:rPr>
              <w:t>кв</w:t>
            </w:r>
            <w:proofErr w:type="spellEnd"/>
            <w:r w:rsidRPr="002A36B6">
              <w:rPr>
                <w:rFonts w:ascii="Times New Roman" w:eastAsia="Times New Roman" w:hAnsi="Times New Roman" w:cs="Times New Roman"/>
                <w:color w:val="000000" w:themeColor="text1"/>
              </w:rPr>
              <w:t>-л Политехникума,  д. 2</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4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9</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1-й, д. 34</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и утепление фасада</w:t>
            </w:r>
          </w:p>
        </w:tc>
        <w:tc>
          <w:tcPr>
            <w:tcW w:w="1216"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 работе</w:t>
            </w:r>
          </w:p>
        </w:tc>
      </w:tr>
      <w:tr w:rsidR="002A36B6" w:rsidRPr="002A36B6" w:rsidTr="006D684D">
        <w:trPr>
          <w:trHeight w:val="518"/>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10</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1-й, д. 41</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806"/>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11</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1-й, д. 42</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12</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2-й, д. 11</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и утепление фасада</w:t>
            </w:r>
          </w:p>
        </w:tc>
        <w:tc>
          <w:tcPr>
            <w:tcW w:w="1216"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 работе</w:t>
            </w:r>
          </w:p>
        </w:tc>
      </w:tr>
      <w:tr w:rsidR="002A36B6" w:rsidRPr="002A36B6" w:rsidTr="006D684D">
        <w:trPr>
          <w:trHeight w:val="803"/>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lastRenderedPageBreak/>
              <w:t>13</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3-й, д. 12</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 работе</w:t>
            </w:r>
          </w:p>
        </w:tc>
      </w:tr>
      <w:tr w:rsidR="002A36B6" w:rsidRPr="002A36B6" w:rsidTr="006D684D">
        <w:trPr>
          <w:trHeight w:val="1058"/>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14</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3-й, д. 22А</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ремонт или замена лифтового оборудования, признанного непригодным для эксплуатации, ремонт</w:t>
            </w:r>
          </w:p>
        </w:tc>
        <w:tc>
          <w:tcPr>
            <w:tcW w:w="1216"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Конкурсные процедуры</w:t>
            </w:r>
          </w:p>
        </w:tc>
      </w:tr>
      <w:tr w:rsidR="002A36B6" w:rsidRPr="002A36B6" w:rsidTr="006D684D">
        <w:trPr>
          <w:trHeight w:val="66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15</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3-й, д. 33</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 работе</w:t>
            </w:r>
          </w:p>
        </w:tc>
      </w:tr>
      <w:tr w:rsidR="002A36B6" w:rsidRPr="002A36B6" w:rsidTr="006D684D">
        <w:trPr>
          <w:trHeight w:val="563"/>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16</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4-й,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17</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4-й, д. 11</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61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18</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4-й, д. 18</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77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19</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4-й, д. 21</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20</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5-й, д. 5</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21</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5-й, д. 8</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22</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5-й, д. 12</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23</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5-й, д. 18</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24</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5-й, д. 19</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25</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5-й, д. 24</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26</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5-й, д. 28</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1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27</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5-й, д. 30</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1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28</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5-й, д. 36</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687"/>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29</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5-й, д. 37</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8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30</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6-й, д. 3</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784"/>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lastRenderedPageBreak/>
              <w:t>31</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6-й, д. 7</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83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32</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7-й,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 работе</w:t>
            </w:r>
          </w:p>
        </w:tc>
      </w:tr>
      <w:tr w:rsidR="002A36B6" w:rsidRPr="002A36B6" w:rsidTr="006D684D">
        <w:trPr>
          <w:trHeight w:val="836"/>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33</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7-й, д. 7</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49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34</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7-й, д. 8</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2A36B6" w:rsidRPr="002A36B6" w:rsidTr="006D684D">
        <w:trPr>
          <w:trHeight w:val="57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35</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7-й, д. 11</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r w:rsidR="00083384" w:rsidRPr="002A36B6" w:rsidTr="006D684D">
        <w:trPr>
          <w:trHeight w:val="58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36</w:t>
            </w:r>
          </w:p>
        </w:tc>
        <w:tc>
          <w:tcPr>
            <w:tcW w:w="1655"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 xml:space="preserve">г. Ачинск, </w:t>
            </w:r>
            <w:proofErr w:type="spellStart"/>
            <w:r w:rsidRPr="002A36B6">
              <w:rPr>
                <w:rFonts w:ascii="Times New Roman" w:eastAsia="Times New Roman" w:hAnsi="Times New Roman" w:cs="Times New Roman"/>
                <w:color w:val="000000" w:themeColor="text1"/>
              </w:rPr>
              <w:t>мкр</w:t>
            </w:r>
            <w:proofErr w:type="spellEnd"/>
            <w:r w:rsidRPr="002A36B6">
              <w:rPr>
                <w:rFonts w:ascii="Times New Roman" w:eastAsia="Times New Roman" w:hAnsi="Times New Roman" w:cs="Times New Roman"/>
                <w:color w:val="000000" w:themeColor="text1"/>
              </w:rPr>
              <w:t>. 9-й, д. 2</w:t>
            </w:r>
          </w:p>
        </w:tc>
        <w:tc>
          <w:tcPr>
            <w:tcW w:w="1728"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2A36B6" w:rsidRDefault="00083384" w:rsidP="00083384">
            <w:pPr>
              <w:jc w:val="center"/>
              <w:rPr>
                <w:rFonts w:ascii="Times New Roman" w:hAnsi="Times New Roman" w:cs="Times New Roman"/>
                <w:color w:val="000000" w:themeColor="text1"/>
              </w:rPr>
            </w:pPr>
            <w:r w:rsidRPr="002A36B6">
              <w:rPr>
                <w:rFonts w:ascii="Times New Roman" w:eastAsia="Times New Roman" w:hAnsi="Times New Roman" w:cs="Times New Roman"/>
                <w:color w:val="000000" w:themeColor="text1"/>
              </w:rPr>
              <w:t>Работы выполнены, приняты</w:t>
            </w:r>
          </w:p>
        </w:tc>
      </w:tr>
    </w:tbl>
    <w:p w:rsidR="00083384" w:rsidRPr="002A36B6" w:rsidRDefault="00083384" w:rsidP="00083384">
      <w:pPr>
        <w:spacing w:after="0"/>
        <w:jc w:val="center"/>
        <w:rPr>
          <w:rFonts w:ascii="Times New Roman" w:eastAsia="Calibri" w:hAnsi="Times New Roman" w:cs="Times New Roman"/>
          <w:color w:val="000000" w:themeColor="text1"/>
          <w:sz w:val="28"/>
          <w:szCs w:val="28"/>
        </w:rPr>
      </w:pPr>
    </w:p>
    <w:p w:rsidR="00083384" w:rsidRPr="002A36B6" w:rsidRDefault="00083384" w:rsidP="00083384">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2.5.10. Краткосрочный план реализации региональной программы</w:t>
      </w:r>
    </w:p>
    <w:p w:rsidR="00083384" w:rsidRPr="002A36B6" w:rsidRDefault="00083384" w:rsidP="00083384">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капитального ремонта общего имущества в </w:t>
      </w:r>
      <w:proofErr w:type="gramStart"/>
      <w:r w:rsidRPr="002A36B6">
        <w:rPr>
          <w:rFonts w:ascii="Times New Roman" w:eastAsia="Calibri" w:hAnsi="Times New Roman" w:cs="Times New Roman"/>
          <w:color w:val="000000" w:themeColor="text1"/>
          <w:sz w:val="28"/>
          <w:szCs w:val="28"/>
        </w:rPr>
        <w:t>многоквартирных</w:t>
      </w:r>
      <w:proofErr w:type="gramEnd"/>
    </w:p>
    <w:p w:rsidR="00083384" w:rsidRPr="002A36B6" w:rsidRDefault="00083384" w:rsidP="00083384">
      <w:pPr>
        <w:jc w:val="center"/>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домах</w:t>
      </w:r>
      <w:proofErr w:type="gramEnd"/>
      <w:r w:rsidRPr="002A36B6">
        <w:rPr>
          <w:rFonts w:ascii="Times New Roman" w:eastAsia="Calibri" w:hAnsi="Times New Roman" w:cs="Times New Roman"/>
          <w:color w:val="000000" w:themeColor="text1"/>
          <w:sz w:val="28"/>
          <w:szCs w:val="28"/>
        </w:rPr>
        <w:t xml:space="preserve"> на 2024 год  </w:t>
      </w:r>
    </w:p>
    <w:p w:rsidR="00083384" w:rsidRPr="002A36B6" w:rsidRDefault="00D31116"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r w:rsidR="00083384" w:rsidRPr="002A36B6">
        <w:rPr>
          <w:rFonts w:ascii="Times New Roman" w:eastAsia="Calibri" w:hAnsi="Times New Roman" w:cs="Times New Roman"/>
          <w:color w:val="000000" w:themeColor="text1"/>
          <w:sz w:val="28"/>
          <w:szCs w:val="28"/>
        </w:rPr>
        <w:t>В план 2024 включено 11 многоквартирных домов общей площадью</w:t>
      </w:r>
      <w:r w:rsidRPr="002A36B6">
        <w:rPr>
          <w:rFonts w:ascii="Times New Roman" w:eastAsia="Calibri" w:hAnsi="Times New Roman" w:cs="Times New Roman"/>
          <w:color w:val="000000" w:themeColor="text1"/>
          <w:sz w:val="28"/>
          <w:szCs w:val="28"/>
        </w:rPr>
        <w:t xml:space="preserve"> </w:t>
      </w:r>
      <w:r w:rsidR="00083384" w:rsidRPr="002A36B6">
        <w:rPr>
          <w:rFonts w:ascii="Times New Roman" w:eastAsia="Calibri" w:hAnsi="Times New Roman" w:cs="Times New Roman"/>
          <w:color w:val="000000" w:themeColor="text1"/>
          <w:sz w:val="28"/>
          <w:szCs w:val="28"/>
        </w:rPr>
        <w:t xml:space="preserve"> 36,4 тыс. м</w:t>
      </w:r>
      <w:proofErr w:type="gramStart"/>
      <w:r w:rsidR="00083384" w:rsidRPr="002A36B6">
        <w:rPr>
          <w:rFonts w:ascii="Times New Roman" w:eastAsia="Calibri" w:hAnsi="Times New Roman" w:cs="Times New Roman"/>
          <w:color w:val="000000" w:themeColor="text1"/>
          <w:sz w:val="28"/>
          <w:szCs w:val="28"/>
        </w:rPr>
        <w:t>2</w:t>
      </w:r>
      <w:proofErr w:type="gramEnd"/>
      <w:r w:rsidR="00083384" w:rsidRPr="002A36B6">
        <w:rPr>
          <w:rFonts w:ascii="Times New Roman" w:eastAsia="Calibri" w:hAnsi="Times New Roman" w:cs="Times New Roman"/>
          <w:color w:val="000000" w:themeColor="text1"/>
          <w:sz w:val="28"/>
          <w:szCs w:val="28"/>
        </w:rPr>
        <w:t>, на общую сумму 238,4 млн. руб.</w:t>
      </w:r>
    </w:p>
    <w:p w:rsidR="00083384" w:rsidRPr="002A36B6" w:rsidRDefault="00083384" w:rsidP="00083384">
      <w:pPr>
        <w:spacing w:after="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Адресный перечень многоквартирных домов, включенных в краткосрочный план 2024 года, с указанием вида работ, следующий:</w:t>
      </w:r>
    </w:p>
    <w:p w:rsidR="006D684D" w:rsidRPr="002A36B6" w:rsidRDefault="006D684D" w:rsidP="00083384">
      <w:pPr>
        <w:spacing w:after="0"/>
        <w:jc w:val="both"/>
        <w:rPr>
          <w:rFonts w:ascii="Times New Roman" w:eastAsia="Calibri" w:hAnsi="Times New Roman" w:cs="Times New Roman"/>
          <w:color w:val="000000" w:themeColor="text1"/>
          <w:sz w:val="28"/>
          <w:szCs w:val="28"/>
        </w:rPr>
      </w:pPr>
    </w:p>
    <w:tbl>
      <w:tblPr>
        <w:tblW w:w="5000" w:type="pct"/>
        <w:tblLook w:val="04A0" w:firstRow="1" w:lastRow="0" w:firstColumn="1" w:lastColumn="0" w:noHBand="0" w:noVBand="1"/>
      </w:tblPr>
      <w:tblGrid>
        <w:gridCol w:w="803"/>
        <w:gridCol w:w="3109"/>
        <w:gridCol w:w="3222"/>
        <w:gridCol w:w="2437"/>
      </w:tblGrid>
      <w:tr w:rsidR="002A36B6" w:rsidRPr="002A36B6" w:rsidTr="00083384">
        <w:trPr>
          <w:trHeight w:val="625"/>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spacing w:after="0" w:line="240" w:lineRule="auto"/>
              <w:jc w:val="center"/>
              <w:rPr>
                <w:rFonts w:ascii="Times New Roman" w:eastAsia="Times New Roman" w:hAnsi="Times New Roman" w:cs="Times New Roman"/>
                <w:bCs/>
                <w:color w:val="000000" w:themeColor="text1"/>
              </w:rPr>
            </w:pPr>
            <w:r w:rsidRPr="002A36B6">
              <w:rPr>
                <w:rFonts w:ascii="Times New Roman" w:eastAsia="Times New Roman" w:hAnsi="Times New Roman" w:cs="Times New Roman"/>
                <w:bCs/>
                <w:color w:val="000000" w:themeColor="text1"/>
              </w:rPr>
              <w:t>№</w:t>
            </w:r>
          </w:p>
        </w:tc>
        <w:tc>
          <w:tcPr>
            <w:tcW w:w="1624" w:type="pct"/>
            <w:tcBorders>
              <w:top w:val="single" w:sz="4" w:space="0" w:color="auto"/>
              <w:left w:val="nil"/>
              <w:bottom w:val="single" w:sz="4" w:space="0" w:color="auto"/>
              <w:right w:val="single" w:sz="4" w:space="0" w:color="auto"/>
            </w:tcBorders>
            <w:shd w:val="clear" w:color="auto" w:fill="auto"/>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Адрес МКД</w:t>
            </w:r>
          </w:p>
        </w:tc>
        <w:tc>
          <w:tcPr>
            <w:tcW w:w="1683" w:type="pct"/>
            <w:tcBorders>
              <w:top w:val="single" w:sz="4" w:space="0" w:color="auto"/>
              <w:left w:val="nil"/>
              <w:bottom w:val="single" w:sz="4" w:space="0" w:color="auto"/>
              <w:right w:val="single" w:sz="4" w:space="0" w:color="auto"/>
            </w:tcBorders>
            <w:shd w:val="clear" w:color="auto" w:fill="auto"/>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Вид ремонта</w:t>
            </w:r>
          </w:p>
        </w:tc>
        <w:tc>
          <w:tcPr>
            <w:tcW w:w="1273" w:type="pct"/>
            <w:tcBorders>
              <w:top w:val="single" w:sz="4" w:space="0" w:color="auto"/>
              <w:left w:val="nil"/>
              <w:bottom w:val="single" w:sz="4" w:space="0" w:color="auto"/>
              <w:right w:val="single" w:sz="4" w:space="0" w:color="auto"/>
            </w:tcBorders>
            <w:shd w:val="clear" w:color="auto" w:fill="auto"/>
            <w:hideMark/>
          </w:tcPr>
          <w:p w:rsidR="00083384" w:rsidRPr="002A36B6" w:rsidRDefault="00083384" w:rsidP="00083384">
            <w:pPr>
              <w:spacing w:after="0" w:line="240" w:lineRule="auto"/>
              <w:jc w:val="center"/>
              <w:rPr>
                <w:rFonts w:ascii="Times New Roman" w:eastAsia="Times New Roman" w:hAnsi="Times New Roman" w:cs="Times New Roman"/>
                <w:color w:val="000000" w:themeColor="text1"/>
              </w:rPr>
            </w:pPr>
            <w:r w:rsidRPr="002A36B6">
              <w:rPr>
                <w:rFonts w:ascii="Times New Roman" w:eastAsia="Times New Roman" w:hAnsi="Times New Roman" w:cs="Times New Roman"/>
                <w:color w:val="000000" w:themeColor="text1"/>
              </w:rPr>
              <w:t>Информация о проведении работ</w:t>
            </w:r>
          </w:p>
        </w:tc>
      </w:tr>
      <w:tr w:rsidR="002A36B6" w:rsidRPr="002A36B6" w:rsidTr="006D684D">
        <w:trPr>
          <w:trHeight w:val="518"/>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1</w:t>
            </w:r>
          </w:p>
        </w:tc>
        <w:tc>
          <w:tcPr>
            <w:tcW w:w="1624" w:type="pct"/>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rPr>
                <w:rFonts w:ascii="Times New Roman" w:hAnsi="Times New Roman" w:cs="Times New Roman"/>
                <w:color w:val="000000" w:themeColor="text1"/>
              </w:rPr>
            </w:pPr>
            <w:r w:rsidRPr="002A36B6">
              <w:rPr>
                <w:rFonts w:ascii="Times New Roman" w:hAnsi="Times New Roman" w:cs="Times New Roman"/>
                <w:color w:val="000000" w:themeColor="text1"/>
              </w:rPr>
              <w:t xml:space="preserve">г. Ачинск, </w:t>
            </w:r>
            <w:proofErr w:type="spellStart"/>
            <w:r w:rsidRPr="002A36B6">
              <w:rPr>
                <w:rFonts w:ascii="Times New Roman" w:hAnsi="Times New Roman" w:cs="Times New Roman"/>
                <w:color w:val="000000" w:themeColor="text1"/>
              </w:rPr>
              <w:t>мкр</w:t>
            </w:r>
            <w:proofErr w:type="spellEnd"/>
            <w:r w:rsidRPr="002A36B6">
              <w:rPr>
                <w:rFonts w:ascii="Times New Roman" w:hAnsi="Times New Roman" w:cs="Times New Roman"/>
                <w:color w:val="000000" w:themeColor="text1"/>
              </w:rPr>
              <w:t xml:space="preserve">. </w:t>
            </w:r>
            <w:r w:rsidR="00D31116" w:rsidRPr="002A36B6">
              <w:rPr>
                <w:rFonts w:ascii="Times New Roman" w:hAnsi="Times New Roman" w:cs="Times New Roman"/>
                <w:color w:val="000000" w:themeColor="text1"/>
              </w:rPr>
              <w:t xml:space="preserve">                         </w:t>
            </w:r>
            <w:r w:rsidRPr="002A36B6">
              <w:rPr>
                <w:rFonts w:ascii="Times New Roman" w:hAnsi="Times New Roman" w:cs="Times New Roman"/>
                <w:color w:val="000000" w:themeColor="text1"/>
              </w:rPr>
              <w:t>Юго-Восточный район, д. 9</w:t>
            </w:r>
          </w:p>
        </w:tc>
        <w:tc>
          <w:tcPr>
            <w:tcW w:w="1683" w:type="pct"/>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капитальный ремонт крыши</w:t>
            </w:r>
          </w:p>
        </w:tc>
        <w:tc>
          <w:tcPr>
            <w:tcW w:w="1273" w:type="pct"/>
            <w:tcBorders>
              <w:top w:val="single" w:sz="4" w:space="0" w:color="auto"/>
              <w:left w:val="nil"/>
              <w:bottom w:val="single" w:sz="4" w:space="0" w:color="auto"/>
              <w:right w:val="single" w:sz="4" w:space="0" w:color="auto"/>
            </w:tcBorders>
            <w:shd w:val="clear" w:color="auto" w:fill="auto"/>
            <w:vAlign w:val="center"/>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Разработка ПСД</w:t>
            </w:r>
          </w:p>
        </w:tc>
      </w:tr>
      <w:tr w:rsidR="002A36B6" w:rsidRPr="002A36B6" w:rsidTr="006D684D">
        <w:trPr>
          <w:trHeight w:val="469"/>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2</w:t>
            </w:r>
          </w:p>
        </w:tc>
        <w:tc>
          <w:tcPr>
            <w:tcW w:w="1624"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rPr>
                <w:rFonts w:ascii="Times New Roman" w:hAnsi="Times New Roman" w:cs="Times New Roman"/>
                <w:color w:val="000000" w:themeColor="text1"/>
              </w:rPr>
            </w:pPr>
            <w:r w:rsidRPr="002A36B6">
              <w:rPr>
                <w:rFonts w:ascii="Times New Roman" w:hAnsi="Times New Roman" w:cs="Times New Roman"/>
                <w:color w:val="000000" w:themeColor="text1"/>
              </w:rPr>
              <w:t xml:space="preserve">г. Ачинск, </w:t>
            </w:r>
            <w:proofErr w:type="spellStart"/>
            <w:r w:rsidRPr="002A36B6">
              <w:rPr>
                <w:rFonts w:ascii="Times New Roman" w:hAnsi="Times New Roman" w:cs="Times New Roman"/>
                <w:color w:val="000000" w:themeColor="text1"/>
              </w:rPr>
              <w:t>мкр</w:t>
            </w:r>
            <w:proofErr w:type="spellEnd"/>
            <w:r w:rsidRPr="002A36B6">
              <w:rPr>
                <w:rFonts w:ascii="Times New Roman" w:hAnsi="Times New Roman" w:cs="Times New Roman"/>
                <w:color w:val="000000" w:themeColor="text1"/>
              </w:rPr>
              <w:t xml:space="preserve">. </w:t>
            </w:r>
            <w:r w:rsidR="00D31116" w:rsidRPr="002A36B6">
              <w:rPr>
                <w:rFonts w:ascii="Times New Roman" w:eastAsia="Calibri" w:hAnsi="Times New Roman" w:cs="Times New Roman"/>
                <w:color w:val="000000" w:themeColor="text1"/>
                <w:sz w:val="28"/>
                <w:szCs w:val="28"/>
              </w:rPr>
              <w:t xml:space="preserve">                   </w:t>
            </w:r>
            <w:r w:rsidRPr="002A36B6">
              <w:rPr>
                <w:rFonts w:ascii="Times New Roman" w:hAnsi="Times New Roman" w:cs="Times New Roman"/>
                <w:color w:val="000000" w:themeColor="text1"/>
              </w:rPr>
              <w:t>Юго-Восточный район, д. 10</w:t>
            </w:r>
          </w:p>
        </w:tc>
        <w:tc>
          <w:tcPr>
            <w:tcW w:w="168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В работе</w:t>
            </w:r>
          </w:p>
        </w:tc>
      </w:tr>
      <w:tr w:rsidR="002A36B6" w:rsidRPr="002A36B6" w:rsidTr="006D684D">
        <w:trPr>
          <w:trHeight w:val="593"/>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3</w:t>
            </w:r>
          </w:p>
        </w:tc>
        <w:tc>
          <w:tcPr>
            <w:tcW w:w="1624"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rPr>
                <w:rFonts w:ascii="Times New Roman" w:hAnsi="Times New Roman" w:cs="Times New Roman"/>
                <w:color w:val="000000" w:themeColor="text1"/>
              </w:rPr>
            </w:pPr>
            <w:r w:rsidRPr="002A36B6">
              <w:rPr>
                <w:rFonts w:ascii="Times New Roman" w:hAnsi="Times New Roman" w:cs="Times New Roman"/>
                <w:color w:val="000000" w:themeColor="text1"/>
              </w:rPr>
              <w:t>г. Ачинск, пер. Новосибирский, д. 53</w:t>
            </w:r>
          </w:p>
        </w:tc>
        <w:tc>
          <w:tcPr>
            <w:tcW w:w="168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Разработка ПСД</w:t>
            </w:r>
          </w:p>
        </w:tc>
      </w:tr>
      <w:tr w:rsidR="002A36B6" w:rsidRPr="002A36B6" w:rsidTr="006D684D">
        <w:trPr>
          <w:trHeight w:val="864"/>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4</w:t>
            </w:r>
          </w:p>
        </w:tc>
        <w:tc>
          <w:tcPr>
            <w:tcW w:w="1624"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rPr>
                <w:rFonts w:ascii="Times New Roman" w:hAnsi="Times New Roman" w:cs="Times New Roman"/>
                <w:color w:val="000000" w:themeColor="text1"/>
              </w:rPr>
            </w:pPr>
            <w:r w:rsidRPr="002A36B6">
              <w:rPr>
                <w:rFonts w:ascii="Times New Roman" w:hAnsi="Times New Roman" w:cs="Times New Roman"/>
                <w:color w:val="000000" w:themeColor="text1"/>
              </w:rPr>
              <w:t>г. Ачинск, тер. 3-й микрорайон Привокзального района, д. 19Б</w:t>
            </w:r>
          </w:p>
        </w:tc>
        <w:tc>
          <w:tcPr>
            <w:tcW w:w="168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капитальный ремонт теплоснабжения, горячего и холодного водоснабжения</w:t>
            </w:r>
          </w:p>
        </w:tc>
        <w:tc>
          <w:tcPr>
            <w:tcW w:w="127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В работе</w:t>
            </w:r>
          </w:p>
        </w:tc>
      </w:tr>
      <w:tr w:rsidR="002A36B6" w:rsidRPr="002A36B6" w:rsidTr="006D684D">
        <w:trPr>
          <w:trHeight w:val="1128"/>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5</w:t>
            </w:r>
          </w:p>
        </w:tc>
        <w:tc>
          <w:tcPr>
            <w:tcW w:w="1624"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rPr>
                <w:rFonts w:ascii="Times New Roman" w:hAnsi="Times New Roman" w:cs="Times New Roman"/>
                <w:color w:val="000000" w:themeColor="text1"/>
              </w:rPr>
            </w:pPr>
            <w:r w:rsidRPr="002A36B6">
              <w:rPr>
                <w:rFonts w:ascii="Times New Roman" w:hAnsi="Times New Roman" w:cs="Times New Roman"/>
                <w:color w:val="000000" w:themeColor="text1"/>
              </w:rPr>
              <w:t>г. Ачинск, тер. 3-й микрорайон Привокзального района, д. 23</w:t>
            </w:r>
          </w:p>
        </w:tc>
        <w:tc>
          <w:tcPr>
            <w:tcW w:w="168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ремонт или замена лифтового оборудования, признанного непригодным для эксплуатации, ремонт</w:t>
            </w:r>
          </w:p>
        </w:tc>
        <w:tc>
          <w:tcPr>
            <w:tcW w:w="127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Конкурсные процедуры</w:t>
            </w:r>
          </w:p>
        </w:tc>
      </w:tr>
      <w:tr w:rsidR="002A36B6" w:rsidRPr="002A36B6" w:rsidTr="006D684D">
        <w:trPr>
          <w:trHeight w:val="1132"/>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lastRenderedPageBreak/>
              <w:t>6</w:t>
            </w:r>
          </w:p>
        </w:tc>
        <w:tc>
          <w:tcPr>
            <w:tcW w:w="1624"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rPr>
                <w:rFonts w:ascii="Times New Roman" w:hAnsi="Times New Roman" w:cs="Times New Roman"/>
                <w:color w:val="000000" w:themeColor="text1"/>
              </w:rPr>
            </w:pPr>
            <w:r w:rsidRPr="002A36B6">
              <w:rPr>
                <w:rFonts w:ascii="Times New Roman" w:hAnsi="Times New Roman" w:cs="Times New Roman"/>
                <w:color w:val="000000" w:themeColor="text1"/>
              </w:rPr>
              <w:t>г. Ачинск, тер. 4-й микрорайон Привокзального района, д. 6А</w:t>
            </w:r>
          </w:p>
        </w:tc>
        <w:tc>
          <w:tcPr>
            <w:tcW w:w="168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ремонт или замена лифтового оборудования, признанного непригодным для эксплуатации, ремонт</w:t>
            </w:r>
          </w:p>
        </w:tc>
        <w:tc>
          <w:tcPr>
            <w:tcW w:w="127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Конкурсные процедуры</w:t>
            </w:r>
          </w:p>
        </w:tc>
      </w:tr>
      <w:tr w:rsidR="002A36B6" w:rsidRPr="002A36B6" w:rsidTr="00172E64">
        <w:trPr>
          <w:trHeight w:val="934"/>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7</w:t>
            </w:r>
          </w:p>
        </w:tc>
        <w:tc>
          <w:tcPr>
            <w:tcW w:w="1624"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rPr>
                <w:rFonts w:ascii="Times New Roman" w:hAnsi="Times New Roman" w:cs="Times New Roman"/>
                <w:color w:val="000000" w:themeColor="text1"/>
              </w:rPr>
            </w:pPr>
            <w:r w:rsidRPr="002A36B6">
              <w:rPr>
                <w:rFonts w:ascii="Times New Roman" w:hAnsi="Times New Roman" w:cs="Times New Roman"/>
                <w:color w:val="000000" w:themeColor="text1"/>
              </w:rPr>
              <w:t>г. Ачинск, тер. 4-й микрорайон Привокзального района, д. 8</w:t>
            </w:r>
          </w:p>
        </w:tc>
        <w:tc>
          <w:tcPr>
            <w:tcW w:w="168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Конкурсные процедуры</w:t>
            </w:r>
          </w:p>
        </w:tc>
      </w:tr>
      <w:tr w:rsidR="002A36B6" w:rsidRPr="002A36B6" w:rsidTr="006D684D">
        <w:trPr>
          <w:trHeight w:val="286"/>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8</w:t>
            </w:r>
          </w:p>
        </w:tc>
        <w:tc>
          <w:tcPr>
            <w:tcW w:w="1624" w:type="pct"/>
            <w:tcBorders>
              <w:top w:val="nil"/>
              <w:left w:val="nil"/>
              <w:bottom w:val="nil"/>
              <w:right w:val="single" w:sz="4" w:space="0" w:color="auto"/>
            </w:tcBorders>
            <w:shd w:val="clear" w:color="auto" w:fill="auto"/>
            <w:vAlign w:val="center"/>
            <w:hideMark/>
          </w:tcPr>
          <w:p w:rsidR="00083384" w:rsidRPr="002A36B6" w:rsidRDefault="00083384" w:rsidP="00083384">
            <w:pPr>
              <w:rPr>
                <w:rFonts w:ascii="Times New Roman" w:hAnsi="Times New Roman" w:cs="Times New Roman"/>
                <w:color w:val="000000" w:themeColor="text1"/>
              </w:rPr>
            </w:pPr>
            <w:r w:rsidRPr="002A36B6">
              <w:rPr>
                <w:rFonts w:ascii="Times New Roman" w:hAnsi="Times New Roman" w:cs="Times New Roman"/>
                <w:color w:val="000000" w:themeColor="text1"/>
              </w:rPr>
              <w:t>г. Ачинск, тер. 4-й микрорайон Привокзального района, д. 8А</w:t>
            </w:r>
          </w:p>
        </w:tc>
        <w:tc>
          <w:tcPr>
            <w:tcW w:w="168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ремонт или замена лифтового оборудования, признанного непригодным для эксплуатации, ремонт</w:t>
            </w:r>
          </w:p>
        </w:tc>
        <w:tc>
          <w:tcPr>
            <w:tcW w:w="127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Конкурсные процедуры</w:t>
            </w:r>
          </w:p>
        </w:tc>
      </w:tr>
      <w:tr w:rsidR="002A36B6" w:rsidRPr="002A36B6" w:rsidTr="006D684D">
        <w:trPr>
          <w:trHeight w:val="803"/>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9</w:t>
            </w:r>
          </w:p>
        </w:tc>
        <w:tc>
          <w:tcPr>
            <w:tcW w:w="1624" w:type="pct"/>
            <w:tcBorders>
              <w:top w:val="single" w:sz="4" w:space="0" w:color="auto"/>
              <w:left w:val="nil"/>
              <w:bottom w:val="nil"/>
              <w:right w:val="single" w:sz="4" w:space="0" w:color="auto"/>
            </w:tcBorders>
            <w:shd w:val="clear" w:color="auto" w:fill="auto"/>
            <w:vAlign w:val="center"/>
            <w:hideMark/>
          </w:tcPr>
          <w:p w:rsidR="00083384" w:rsidRPr="002A36B6" w:rsidRDefault="00083384" w:rsidP="00083384">
            <w:pPr>
              <w:rPr>
                <w:rFonts w:ascii="Times New Roman" w:hAnsi="Times New Roman" w:cs="Times New Roman"/>
                <w:color w:val="000000" w:themeColor="text1"/>
              </w:rPr>
            </w:pPr>
            <w:r w:rsidRPr="002A36B6">
              <w:rPr>
                <w:rFonts w:ascii="Times New Roman" w:hAnsi="Times New Roman" w:cs="Times New Roman"/>
                <w:color w:val="000000" w:themeColor="text1"/>
              </w:rPr>
              <w:t>г. Ачинск, ул. 40 лет ВЛКСМ,       д. 10</w:t>
            </w:r>
          </w:p>
        </w:tc>
        <w:tc>
          <w:tcPr>
            <w:tcW w:w="168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капитальный ремонт теплоснабжения, горячего и холодного водоснабжения</w:t>
            </w:r>
          </w:p>
        </w:tc>
        <w:tc>
          <w:tcPr>
            <w:tcW w:w="127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В работе</w:t>
            </w:r>
          </w:p>
        </w:tc>
      </w:tr>
      <w:tr w:rsidR="002A36B6" w:rsidRPr="002A36B6" w:rsidTr="006D684D">
        <w:trPr>
          <w:trHeight w:val="600"/>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10</w:t>
            </w:r>
          </w:p>
        </w:tc>
        <w:tc>
          <w:tcPr>
            <w:tcW w:w="1624" w:type="pct"/>
            <w:tcBorders>
              <w:top w:val="single" w:sz="4" w:space="0" w:color="auto"/>
              <w:left w:val="nil"/>
              <w:bottom w:val="nil"/>
              <w:right w:val="single" w:sz="4" w:space="0" w:color="auto"/>
            </w:tcBorders>
            <w:shd w:val="clear" w:color="auto" w:fill="auto"/>
            <w:vAlign w:val="center"/>
            <w:hideMark/>
          </w:tcPr>
          <w:p w:rsidR="00083384" w:rsidRPr="002A36B6" w:rsidRDefault="00083384" w:rsidP="00083384">
            <w:pPr>
              <w:rPr>
                <w:rFonts w:ascii="Times New Roman" w:hAnsi="Times New Roman" w:cs="Times New Roman"/>
                <w:color w:val="000000" w:themeColor="text1"/>
              </w:rPr>
            </w:pPr>
            <w:r w:rsidRPr="002A36B6">
              <w:rPr>
                <w:rFonts w:ascii="Times New Roman" w:hAnsi="Times New Roman" w:cs="Times New Roman"/>
                <w:color w:val="000000" w:themeColor="text1"/>
              </w:rPr>
              <w:t>г. Ачинск, ул. Калинина, д. 10</w:t>
            </w:r>
          </w:p>
        </w:tc>
        <w:tc>
          <w:tcPr>
            <w:tcW w:w="168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капитальный ремонт и утепление фасада</w:t>
            </w:r>
          </w:p>
        </w:tc>
        <w:tc>
          <w:tcPr>
            <w:tcW w:w="127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В работе</w:t>
            </w:r>
          </w:p>
        </w:tc>
      </w:tr>
      <w:tr w:rsidR="002A36B6" w:rsidRPr="002A36B6" w:rsidTr="006D684D">
        <w:trPr>
          <w:trHeight w:val="585"/>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11</w:t>
            </w:r>
          </w:p>
        </w:tc>
        <w:tc>
          <w:tcPr>
            <w:tcW w:w="1624" w:type="pct"/>
            <w:tcBorders>
              <w:top w:val="single" w:sz="4" w:space="0" w:color="auto"/>
              <w:left w:val="nil"/>
              <w:bottom w:val="single" w:sz="4" w:space="0" w:color="auto"/>
              <w:right w:val="single" w:sz="4" w:space="0" w:color="auto"/>
            </w:tcBorders>
            <w:shd w:val="clear" w:color="auto" w:fill="auto"/>
            <w:vAlign w:val="center"/>
            <w:hideMark/>
          </w:tcPr>
          <w:p w:rsidR="00083384" w:rsidRPr="002A36B6" w:rsidRDefault="00083384" w:rsidP="00083384">
            <w:pPr>
              <w:rPr>
                <w:rFonts w:ascii="Times New Roman" w:hAnsi="Times New Roman" w:cs="Times New Roman"/>
                <w:color w:val="000000" w:themeColor="text1"/>
              </w:rPr>
            </w:pPr>
            <w:r w:rsidRPr="002A36B6">
              <w:rPr>
                <w:rFonts w:ascii="Times New Roman" w:hAnsi="Times New Roman" w:cs="Times New Roman"/>
                <w:color w:val="000000" w:themeColor="text1"/>
              </w:rPr>
              <w:t>г. Ачинск, ул. Калинина, д. 18</w:t>
            </w:r>
          </w:p>
        </w:tc>
        <w:tc>
          <w:tcPr>
            <w:tcW w:w="1683" w:type="pct"/>
            <w:tcBorders>
              <w:top w:val="nil"/>
              <w:left w:val="nil"/>
              <w:bottom w:val="single" w:sz="4" w:space="0" w:color="auto"/>
              <w:right w:val="single" w:sz="4" w:space="0" w:color="auto"/>
            </w:tcBorders>
            <w:shd w:val="clear" w:color="auto" w:fill="auto"/>
            <w:vAlign w:val="center"/>
            <w:hideMark/>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2A36B6" w:rsidRDefault="00083384" w:rsidP="00083384">
            <w:pPr>
              <w:jc w:val="center"/>
              <w:rPr>
                <w:rFonts w:ascii="Times New Roman" w:hAnsi="Times New Roman" w:cs="Times New Roman"/>
                <w:color w:val="000000" w:themeColor="text1"/>
              </w:rPr>
            </w:pPr>
            <w:r w:rsidRPr="002A36B6">
              <w:rPr>
                <w:rFonts w:ascii="Times New Roman" w:hAnsi="Times New Roman" w:cs="Times New Roman"/>
                <w:color w:val="000000" w:themeColor="text1"/>
              </w:rPr>
              <w:t>В работе</w:t>
            </w:r>
          </w:p>
        </w:tc>
      </w:tr>
    </w:tbl>
    <w:p w:rsidR="00083384" w:rsidRPr="002A36B6" w:rsidRDefault="00E42479" w:rsidP="00083384">
      <w:pPr>
        <w:autoSpaceDE w:val="0"/>
        <w:autoSpaceDN w:val="0"/>
        <w:adjustRightInd w:val="0"/>
        <w:spacing w:after="0" w:line="240" w:lineRule="auto"/>
        <w:jc w:val="both"/>
        <w:rPr>
          <w:color w:val="000000" w:themeColor="text1"/>
        </w:rPr>
      </w:pPr>
      <w:r w:rsidRPr="002A36B6">
        <w:rPr>
          <w:rFonts w:ascii="Times New Roman" w:eastAsia="Calibri" w:hAnsi="Times New Roman" w:cs="Times New Roman"/>
          <w:color w:val="000000" w:themeColor="text1"/>
          <w:sz w:val="28"/>
          <w:szCs w:val="28"/>
        </w:rPr>
        <w:fldChar w:fldCharType="begin"/>
      </w:r>
      <w:r w:rsidR="00083384" w:rsidRPr="002A36B6">
        <w:rPr>
          <w:rFonts w:ascii="Times New Roman" w:eastAsia="Calibri" w:hAnsi="Times New Roman" w:cs="Times New Roman"/>
          <w:color w:val="000000" w:themeColor="text1"/>
          <w:sz w:val="28"/>
          <w:szCs w:val="28"/>
        </w:rPr>
        <w:instrText xml:space="preserve"> LINK Excel.Sheet.12 "D:\\Личная папка\\Desktop\\КП 2023-2025.xlsx" "КП 2017-2019 исполнение!R45C1:R56C12" \a \f 5 \h  \* MERGEFORMAT </w:instrText>
      </w:r>
      <w:r w:rsidRPr="002A36B6">
        <w:rPr>
          <w:rFonts w:ascii="Times New Roman" w:eastAsia="Calibri" w:hAnsi="Times New Roman" w:cs="Times New Roman"/>
          <w:color w:val="000000" w:themeColor="text1"/>
          <w:sz w:val="28"/>
          <w:szCs w:val="28"/>
        </w:rPr>
        <w:fldChar w:fldCharType="separate"/>
      </w:r>
    </w:p>
    <w:p w:rsidR="004076E2" w:rsidRPr="002A36B6" w:rsidRDefault="00E42479" w:rsidP="0008338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fldChar w:fldCharType="end"/>
      </w:r>
      <w:r w:rsidR="004076E2" w:rsidRPr="002A36B6">
        <w:rPr>
          <w:rFonts w:ascii="Times New Roman" w:eastAsia="Calibri" w:hAnsi="Times New Roman" w:cs="Times New Roman"/>
          <w:color w:val="000000" w:themeColor="text1"/>
          <w:sz w:val="28"/>
          <w:szCs w:val="28"/>
        </w:rPr>
        <w:t>2.6. Расходы на содержание и ремонт общего имущества многоквартирных домов и жилых помещений</w:t>
      </w:r>
    </w:p>
    <w:p w:rsidR="004076E2" w:rsidRPr="002A36B6" w:rsidRDefault="004076E2" w:rsidP="005D3AB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color w:val="000000" w:themeColor="text1"/>
          <w:sz w:val="28"/>
          <w:szCs w:val="28"/>
        </w:rPr>
      </w:pPr>
    </w:p>
    <w:p w:rsidR="00470A3B" w:rsidRPr="002A36B6" w:rsidRDefault="00470A3B" w:rsidP="00470A3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бюджете города Ачинска на период 2014-202</w:t>
      </w:r>
      <w:r w:rsidR="001049EE" w:rsidRPr="002A36B6">
        <w:rPr>
          <w:rFonts w:ascii="Times New Roman" w:eastAsia="Calibri" w:hAnsi="Times New Roman" w:cs="Times New Roman"/>
          <w:color w:val="000000" w:themeColor="text1"/>
          <w:sz w:val="28"/>
          <w:szCs w:val="28"/>
        </w:rPr>
        <w:t>6</w:t>
      </w:r>
      <w:r w:rsidRPr="002A36B6">
        <w:rPr>
          <w:rFonts w:ascii="Times New Roman" w:eastAsia="Calibri" w:hAnsi="Times New Roman" w:cs="Times New Roman"/>
          <w:color w:val="000000" w:themeColor="text1"/>
          <w:sz w:val="28"/>
          <w:szCs w:val="28"/>
        </w:rPr>
        <w:t xml:space="preserve"> годы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470A3B" w:rsidRPr="002A36B6" w:rsidRDefault="00470A3B" w:rsidP="00470A3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470A3B" w:rsidRPr="002A36B6" w:rsidRDefault="00470A3B" w:rsidP="00470A3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470A3B" w:rsidRPr="002A36B6" w:rsidRDefault="00470A3B" w:rsidP="00470A3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0" w:history="1">
        <w:r w:rsidRPr="002A36B6">
          <w:rPr>
            <w:rFonts w:ascii="Times New Roman" w:eastAsia="Calibri" w:hAnsi="Times New Roman" w:cs="Times New Roman"/>
            <w:color w:val="000000" w:themeColor="text1"/>
            <w:sz w:val="28"/>
            <w:szCs w:val="28"/>
          </w:rPr>
          <w:t>статьей 156</w:t>
        </w:r>
      </w:hyperlink>
      <w:r w:rsidRPr="002A36B6">
        <w:rPr>
          <w:rFonts w:ascii="Times New Roman" w:eastAsia="Calibri" w:hAnsi="Times New Roman" w:cs="Times New Roman"/>
          <w:color w:val="000000" w:themeColor="text1"/>
          <w:sz w:val="28"/>
          <w:szCs w:val="28"/>
        </w:rPr>
        <w:t xml:space="preserve"> Жилищного кодекса Российской Федерации и размером платы граждан по содержанию и ремонту жилого помещения.</w:t>
      </w:r>
    </w:p>
    <w:p w:rsidR="001049EE" w:rsidRPr="002A36B6" w:rsidRDefault="001049EE" w:rsidP="001049E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Расчет ежегодной потребности в бюджетных средствах на 202</w:t>
      </w:r>
      <w:r w:rsidR="005B10A4" w:rsidRPr="002A36B6">
        <w:rPr>
          <w:rFonts w:ascii="Times New Roman" w:eastAsia="Calibri" w:hAnsi="Times New Roman" w:cs="Times New Roman"/>
          <w:color w:val="000000" w:themeColor="text1"/>
          <w:sz w:val="28"/>
          <w:szCs w:val="28"/>
        </w:rPr>
        <w:t>3</w:t>
      </w:r>
      <w:r w:rsidRPr="002A36B6">
        <w:rPr>
          <w:rFonts w:ascii="Times New Roman" w:eastAsia="Calibri" w:hAnsi="Times New Roman" w:cs="Times New Roman"/>
          <w:color w:val="000000" w:themeColor="text1"/>
          <w:sz w:val="28"/>
          <w:szCs w:val="28"/>
        </w:rPr>
        <w:t>-202</w:t>
      </w:r>
      <w:r w:rsidR="005B10A4" w:rsidRPr="002A36B6">
        <w:rPr>
          <w:rFonts w:ascii="Times New Roman" w:eastAsia="Calibri" w:hAnsi="Times New Roman" w:cs="Times New Roman"/>
          <w:color w:val="000000" w:themeColor="text1"/>
          <w:sz w:val="28"/>
          <w:szCs w:val="28"/>
        </w:rPr>
        <w:t>5</w:t>
      </w:r>
      <w:r w:rsidRPr="002A36B6">
        <w:rPr>
          <w:rFonts w:ascii="Times New Roman" w:eastAsia="Calibri" w:hAnsi="Times New Roman" w:cs="Times New Roman"/>
          <w:color w:val="000000" w:themeColor="text1"/>
          <w:sz w:val="28"/>
          <w:szCs w:val="28"/>
        </w:rPr>
        <w:t xml:space="preserve"> годы в размере 50</w:t>
      </w:r>
      <w:r w:rsidR="00000640" w:rsidRPr="002A36B6">
        <w:rPr>
          <w:rFonts w:ascii="Times New Roman" w:eastAsia="Calibri" w:hAnsi="Times New Roman" w:cs="Times New Roman"/>
          <w:color w:val="000000" w:themeColor="text1"/>
          <w:sz w:val="28"/>
          <w:szCs w:val="28"/>
        </w:rPr>
        <w:t>2,3</w:t>
      </w:r>
      <w:r w:rsidRPr="002A36B6">
        <w:rPr>
          <w:rFonts w:ascii="Times New Roman" w:eastAsia="Calibri" w:hAnsi="Times New Roman" w:cs="Times New Roman"/>
          <w:color w:val="000000" w:themeColor="text1"/>
          <w:sz w:val="28"/>
          <w:szCs w:val="28"/>
        </w:rPr>
        <w:t xml:space="preserve"> тыс. рублей.</w:t>
      </w:r>
    </w:p>
    <w:p w:rsidR="004076E2" w:rsidRPr="002A36B6" w:rsidRDefault="004076E2"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2.7. Реализация временных мер поддержки населения в целях обеспечения доступности коммунальных услуг</w:t>
      </w:r>
    </w:p>
    <w:p w:rsidR="000C460A" w:rsidRPr="002A36B6" w:rsidRDefault="000C460A"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color w:val="000000" w:themeColor="text1"/>
          <w:sz w:val="28"/>
          <w:szCs w:val="28"/>
        </w:rPr>
      </w:pP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Уровень оплаты населением за коммунальные услуги от экономически обоснованных тарифов в среднем составляет 99,1 %. </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Красноярск</w:t>
      </w:r>
      <w:r w:rsidR="00A10C3A" w:rsidRPr="002A36B6">
        <w:rPr>
          <w:rFonts w:ascii="Times New Roman" w:eastAsia="Calibri" w:hAnsi="Times New Roman" w:cs="Times New Roman"/>
          <w:color w:val="000000" w:themeColor="text1"/>
          <w:sz w:val="28"/>
          <w:szCs w:val="28"/>
        </w:rPr>
        <w:t xml:space="preserve">ого края от </w:t>
      </w:r>
      <w:r w:rsidR="004F166F" w:rsidRPr="002A36B6">
        <w:rPr>
          <w:rFonts w:ascii="Times New Roman" w:eastAsia="Calibri" w:hAnsi="Times New Roman" w:cs="Times New Roman"/>
          <w:color w:val="000000" w:themeColor="text1"/>
          <w:sz w:val="28"/>
          <w:szCs w:val="28"/>
        </w:rPr>
        <w:t>01.12.2014</w:t>
      </w:r>
      <w:r w:rsidR="00A10C3A" w:rsidRPr="002A36B6">
        <w:rPr>
          <w:rFonts w:ascii="Times New Roman" w:eastAsia="Calibri" w:hAnsi="Times New Roman" w:cs="Times New Roman"/>
          <w:color w:val="000000" w:themeColor="text1"/>
          <w:sz w:val="28"/>
          <w:szCs w:val="28"/>
        </w:rPr>
        <w:t xml:space="preserve"> № </w:t>
      </w:r>
      <w:r w:rsidR="004F166F" w:rsidRPr="002A36B6">
        <w:rPr>
          <w:rFonts w:ascii="Times New Roman" w:eastAsia="Calibri" w:hAnsi="Times New Roman" w:cs="Times New Roman"/>
          <w:color w:val="000000" w:themeColor="text1"/>
          <w:sz w:val="28"/>
          <w:szCs w:val="28"/>
        </w:rPr>
        <w:t>7-2839</w:t>
      </w:r>
      <w:r w:rsidR="00A10C3A"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«О наделении органов местного самоуправления городских округов</w:t>
      </w:r>
      <w:r w:rsidR="004F166F" w:rsidRPr="002A36B6">
        <w:rPr>
          <w:rFonts w:ascii="Times New Roman" w:eastAsia="Calibri" w:hAnsi="Times New Roman" w:cs="Times New Roman"/>
          <w:color w:val="000000" w:themeColor="text1"/>
          <w:sz w:val="28"/>
          <w:szCs w:val="28"/>
        </w:rPr>
        <w:t>, муниципальных округов</w:t>
      </w:r>
      <w:r w:rsidRPr="002A36B6">
        <w:rPr>
          <w:rFonts w:ascii="Times New Roman" w:eastAsia="Calibri" w:hAnsi="Times New Roman" w:cs="Times New Roman"/>
          <w:color w:val="000000" w:themeColor="text1"/>
          <w:sz w:val="28"/>
          <w:szCs w:val="28"/>
        </w:rPr>
        <w:t xml:space="preserve"> и муниципальных районов края отдельными государственными полномочиями Красноярского края по реализации </w:t>
      </w:r>
      <w:r w:rsidR="004F166F" w:rsidRPr="002A36B6">
        <w:rPr>
          <w:rFonts w:ascii="Times New Roman" w:eastAsia="Calibri" w:hAnsi="Times New Roman" w:cs="Times New Roman"/>
          <w:color w:val="000000" w:themeColor="text1"/>
          <w:sz w:val="28"/>
          <w:szCs w:val="28"/>
        </w:rPr>
        <w:t>отдельных</w:t>
      </w:r>
      <w:r w:rsidRPr="002A36B6">
        <w:rPr>
          <w:rFonts w:ascii="Times New Roman" w:eastAsia="Calibri" w:hAnsi="Times New Roman" w:cs="Times New Roman"/>
          <w:color w:val="000000" w:themeColor="text1"/>
          <w:sz w:val="28"/>
          <w:szCs w:val="28"/>
        </w:rPr>
        <w:t xml:space="preserve"> мер </w:t>
      </w:r>
      <w:r w:rsidR="004F166F" w:rsidRPr="002A36B6">
        <w:rPr>
          <w:rFonts w:ascii="Times New Roman" w:eastAsia="Calibri" w:hAnsi="Times New Roman" w:cs="Times New Roman"/>
          <w:color w:val="000000" w:themeColor="text1"/>
          <w:sz w:val="28"/>
          <w:szCs w:val="28"/>
        </w:rPr>
        <w:t>по обеспечению ограничения платы граждан за коммунальные услуги</w:t>
      </w:r>
      <w:r w:rsidRPr="002A36B6">
        <w:rPr>
          <w:rFonts w:ascii="Times New Roman" w:eastAsia="Calibri" w:hAnsi="Times New Roman" w:cs="Times New Roman"/>
          <w:color w:val="000000" w:themeColor="text1"/>
          <w:sz w:val="28"/>
          <w:szCs w:val="28"/>
        </w:rPr>
        <w:t>».</w:t>
      </w:r>
      <w:proofErr w:type="gramEnd"/>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целях определения показателя доступности коммунальных услуг используется коэффициент роста цен на коммунальные услуги, равный:</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2013 года по 30 июня 2013 года – 100,0%;</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2013 года по 31 декабря 2013 года – 114,0%;</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2014 года по 30 июня 2014 года – 100,0%;</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2014 года по 31 декабря 2014 года – 104,6%.</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2015 года по 30 июня 2015 года – 100,0%;</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2015 года по 31 декабря 2015 года – 108,9%;</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2016 года по 30 июня 2016 года – 100,0%;</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2016 года по 31 декабря 2016 года – 104,4%;</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2017 года по 30 июня 2017 года – 100,0%;</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2017 года по 31 декабря 2017 года – 103,9%;</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2018 года по 30 июня 2018 года – 100,0%;</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2018 года по 31 декабря 2018 года – 103,9%;</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2019 года по 30 июня 2019 года – 101,7%;</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2019 года по 31 декабря 2019 года – 102,7%;</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2020 года по 30 июня 2020 года – 100,0%;</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2020 года по 31 декабря 2020 года – 104,6%;</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2021 года по 30 июня 2021 года – 100,0%;</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2021 года по 31 декабря 2021 года – 104,6%;</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2022 года по 30 июня 2022 года – 100,0%;</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2022 года по 31 декабря 2022 года – 104,0%;</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2023 года по 30 июня 2023 года – 100,0%;</w:t>
      </w:r>
    </w:p>
    <w:p w:rsidR="00975156" w:rsidRPr="002A36B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2023 года по 31 декабря 2023 года – 104,0%.</w:t>
      </w:r>
    </w:p>
    <w:p w:rsidR="00373385" w:rsidRPr="002A36B6"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r>
      <w:proofErr w:type="gramStart"/>
      <w:r w:rsidRPr="002A36B6">
        <w:rPr>
          <w:rFonts w:ascii="Times New Roman" w:eastAsia="Calibri" w:hAnsi="Times New Roman" w:cs="Times New Roman"/>
          <w:color w:val="000000" w:themeColor="text1"/>
          <w:sz w:val="28"/>
          <w:szCs w:val="28"/>
        </w:rPr>
        <w:t xml:space="preserve">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w:t>
      </w:r>
      <w:r w:rsidRPr="002A36B6">
        <w:rPr>
          <w:rFonts w:ascii="Times New Roman" w:eastAsia="Calibri" w:hAnsi="Times New Roman" w:cs="Times New Roman"/>
          <w:color w:val="000000" w:themeColor="text1"/>
          <w:sz w:val="28"/>
          <w:szCs w:val="28"/>
        </w:rPr>
        <w:lastRenderedPageBreak/>
        <w:t>индексов изменения размера платы граждан за коммунальные услуги в Российской Федерации, установленными Правительством Российской Федерации.</w:t>
      </w:r>
      <w:proofErr w:type="gramEnd"/>
    </w:p>
    <w:p w:rsidR="00373385" w:rsidRPr="002A36B6"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 xml:space="preserve">Постановлением администрации города Ачинска от 31.08.2017 </w:t>
      </w:r>
      <w:r w:rsidRPr="002A36B6">
        <w:rPr>
          <w:rFonts w:ascii="Times New Roman" w:eastAsia="Calibri" w:hAnsi="Times New Roman" w:cs="Times New Roman"/>
          <w:color w:val="000000" w:themeColor="text1"/>
          <w:sz w:val="28"/>
          <w:szCs w:val="28"/>
        </w:rPr>
        <w:br/>
        <w:t>№</w:t>
      </w:r>
      <w:r w:rsidR="00225E66"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373385" w:rsidRPr="002A36B6"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373385" w:rsidRPr="002A36B6"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 xml:space="preserve">Субсидия предоставляется в виде компенсации исполнителям коммунальных услуг – </w:t>
      </w:r>
      <w:proofErr w:type="spellStart"/>
      <w:r w:rsidRPr="002A36B6">
        <w:rPr>
          <w:rFonts w:ascii="Times New Roman" w:eastAsia="Calibri" w:hAnsi="Times New Roman" w:cs="Times New Roman"/>
          <w:color w:val="000000" w:themeColor="text1"/>
          <w:sz w:val="28"/>
          <w:szCs w:val="28"/>
        </w:rPr>
        <w:t>ресурсоснабжающим</w:t>
      </w:r>
      <w:proofErr w:type="spellEnd"/>
      <w:r w:rsidRPr="002A36B6">
        <w:rPr>
          <w:rFonts w:ascii="Times New Roman" w:eastAsia="Calibri" w:hAnsi="Times New Roman" w:cs="Times New Roman"/>
          <w:color w:val="000000" w:themeColor="text1"/>
          <w:sz w:val="28"/>
          <w:szCs w:val="28"/>
        </w:rPr>
        <w:t xml:space="preserve"> организациям, управляющим компаниям, товариществам собственников жилья.</w:t>
      </w:r>
    </w:p>
    <w:p w:rsidR="00373385" w:rsidRPr="002A36B6" w:rsidRDefault="00373385" w:rsidP="007135A4">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r>
      <w:proofErr w:type="gramStart"/>
      <w:r w:rsidR="00182240" w:rsidRPr="002A36B6">
        <w:rPr>
          <w:rFonts w:ascii="Times New Roman" w:eastAsia="Calibri" w:hAnsi="Times New Roman" w:cs="Times New Roman"/>
          <w:color w:val="000000" w:themeColor="text1"/>
          <w:sz w:val="28"/>
          <w:szCs w:val="28"/>
        </w:rPr>
        <w:t>З</w:t>
      </w:r>
      <w:r w:rsidR="007135A4" w:rsidRPr="002A36B6">
        <w:rPr>
          <w:rFonts w:ascii="Times New Roman" w:eastAsia="Calibri" w:hAnsi="Times New Roman" w:cs="Times New Roman"/>
          <w:color w:val="000000" w:themeColor="text1"/>
          <w:sz w:val="28"/>
          <w:szCs w:val="28"/>
        </w:rPr>
        <w:t>акон</w:t>
      </w:r>
      <w:r w:rsidR="00182240" w:rsidRPr="002A36B6">
        <w:rPr>
          <w:rFonts w:ascii="Times New Roman" w:eastAsia="Calibri" w:hAnsi="Times New Roman" w:cs="Times New Roman"/>
          <w:color w:val="000000" w:themeColor="text1"/>
          <w:sz w:val="28"/>
          <w:szCs w:val="28"/>
        </w:rPr>
        <w:t>ом</w:t>
      </w:r>
      <w:r w:rsidR="007135A4" w:rsidRPr="002A36B6">
        <w:rPr>
          <w:rFonts w:ascii="Times New Roman" w:eastAsia="Calibri" w:hAnsi="Times New Roman" w:cs="Times New Roman"/>
          <w:color w:val="000000" w:themeColor="text1"/>
          <w:sz w:val="28"/>
          <w:szCs w:val="28"/>
        </w:rPr>
        <w:t xml:space="preserve"> Красноярского края</w:t>
      </w:r>
      <w:r w:rsidR="00182240" w:rsidRPr="002A36B6">
        <w:rPr>
          <w:rFonts w:ascii="Times New Roman" w:eastAsia="Calibri" w:hAnsi="Times New Roman" w:cs="Times New Roman"/>
          <w:color w:val="000000" w:themeColor="text1"/>
          <w:sz w:val="28"/>
          <w:szCs w:val="28"/>
        </w:rPr>
        <w:t xml:space="preserve"> от 09.12.2022 № 4-1351</w:t>
      </w:r>
      <w:r w:rsidR="007135A4" w:rsidRPr="002A36B6">
        <w:rPr>
          <w:rFonts w:ascii="Times New Roman" w:eastAsia="Calibri" w:hAnsi="Times New Roman" w:cs="Times New Roman"/>
          <w:color w:val="000000" w:themeColor="text1"/>
          <w:sz w:val="28"/>
          <w:szCs w:val="28"/>
        </w:rPr>
        <w:t xml:space="preserve"> «О краевом бюджете на 202</w:t>
      </w:r>
      <w:r w:rsidR="005B10A4" w:rsidRPr="002A36B6">
        <w:rPr>
          <w:rFonts w:ascii="Times New Roman" w:eastAsia="Calibri" w:hAnsi="Times New Roman" w:cs="Times New Roman"/>
          <w:color w:val="000000" w:themeColor="text1"/>
          <w:sz w:val="28"/>
          <w:szCs w:val="28"/>
        </w:rPr>
        <w:t>3</w:t>
      </w:r>
      <w:r w:rsidR="007135A4" w:rsidRPr="002A36B6">
        <w:rPr>
          <w:rFonts w:ascii="Times New Roman" w:eastAsia="Calibri" w:hAnsi="Times New Roman" w:cs="Times New Roman"/>
          <w:color w:val="000000" w:themeColor="text1"/>
          <w:sz w:val="28"/>
          <w:szCs w:val="28"/>
        </w:rPr>
        <w:t xml:space="preserve"> год и плановый период 202</w:t>
      </w:r>
      <w:r w:rsidR="005665D7" w:rsidRPr="002A36B6">
        <w:rPr>
          <w:rFonts w:ascii="Times New Roman" w:eastAsia="Calibri" w:hAnsi="Times New Roman" w:cs="Times New Roman"/>
          <w:color w:val="000000" w:themeColor="text1"/>
          <w:sz w:val="28"/>
          <w:szCs w:val="28"/>
        </w:rPr>
        <w:t>4</w:t>
      </w:r>
      <w:r w:rsidR="007135A4" w:rsidRPr="002A36B6">
        <w:rPr>
          <w:rFonts w:ascii="Times New Roman" w:eastAsia="Calibri" w:hAnsi="Times New Roman" w:cs="Times New Roman"/>
          <w:color w:val="000000" w:themeColor="text1"/>
          <w:sz w:val="28"/>
          <w:szCs w:val="28"/>
        </w:rPr>
        <w:t>-202</w:t>
      </w:r>
      <w:r w:rsidR="005665D7" w:rsidRPr="002A36B6">
        <w:rPr>
          <w:rFonts w:ascii="Times New Roman" w:eastAsia="Calibri" w:hAnsi="Times New Roman" w:cs="Times New Roman"/>
          <w:color w:val="000000" w:themeColor="text1"/>
          <w:sz w:val="28"/>
          <w:szCs w:val="28"/>
        </w:rPr>
        <w:t>5</w:t>
      </w:r>
      <w:r w:rsidR="007135A4" w:rsidRPr="002A36B6">
        <w:rPr>
          <w:rFonts w:ascii="Times New Roman" w:eastAsia="Calibri" w:hAnsi="Times New Roman" w:cs="Times New Roman"/>
          <w:color w:val="000000" w:themeColor="text1"/>
          <w:sz w:val="28"/>
          <w:szCs w:val="28"/>
        </w:rPr>
        <w:t xml:space="preserve"> годов» </w:t>
      </w:r>
      <w:r w:rsidR="00182240" w:rsidRPr="002A36B6">
        <w:rPr>
          <w:rFonts w:ascii="Times New Roman" w:eastAsia="Calibri" w:hAnsi="Times New Roman" w:cs="Times New Roman"/>
          <w:color w:val="000000" w:themeColor="text1"/>
          <w:sz w:val="28"/>
          <w:szCs w:val="28"/>
        </w:rPr>
        <w:t xml:space="preserve">(в ред. от 29.09.2023 № 6-2010) </w:t>
      </w:r>
      <w:r w:rsidR="007135A4" w:rsidRPr="002A36B6">
        <w:rPr>
          <w:rFonts w:ascii="Times New Roman" w:eastAsia="Calibri" w:hAnsi="Times New Roman" w:cs="Times New Roman"/>
          <w:color w:val="000000" w:themeColor="text1"/>
          <w:sz w:val="28"/>
          <w:szCs w:val="28"/>
        </w:rPr>
        <w:t>городу Ачинску распределена субвенция на реализацию отдельных мер по обеспечению ограничения платы граждан за коммунальные услуги в размере 1</w:t>
      </w:r>
      <w:r w:rsidR="00182240" w:rsidRPr="002A36B6">
        <w:rPr>
          <w:rFonts w:ascii="Times New Roman" w:eastAsia="Calibri" w:hAnsi="Times New Roman" w:cs="Times New Roman"/>
          <w:color w:val="000000" w:themeColor="text1"/>
          <w:sz w:val="28"/>
          <w:szCs w:val="28"/>
        </w:rPr>
        <w:t>1 898,8</w:t>
      </w:r>
      <w:r w:rsidR="007135A4" w:rsidRPr="002A36B6">
        <w:rPr>
          <w:rFonts w:ascii="Times New Roman" w:eastAsia="Calibri" w:hAnsi="Times New Roman" w:cs="Times New Roman"/>
          <w:color w:val="000000" w:themeColor="text1"/>
          <w:sz w:val="28"/>
          <w:szCs w:val="28"/>
        </w:rPr>
        <w:t xml:space="preserve"> тыс. руб.</w:t>
      </w:r>
      <w:r w:rsidR="008A29FD" w:rsidRPr="002A36B6">
        <w:rPr>
          <w:rFonts w:ascii="Times New Roman" w:eastAsia="Calibri" w:hAnsi="Times New Roman" w:cs="Times New Roman"/>
          <w:color w:val="000000" w:themeColor="text1"/>
          <w:sz w:val="28"/>
          <w:szCs w:val="28"/>
        </w:rPr>
        <w:t>,</w:t>
      </w:r>
      <w:r w:rsidR="007135A4" w:rsidRPr="002A36B6">
        <w:rPr>
          <w:rFonts w:ascii="Times New Roman" w:eastAsia="Calibri" w:hAnsi="Times New Roman" w:cs="Times New Roman"/>
          <w:color w:val="000000" w:themeColor="text1"/>
          <w:sz w:val="28"/>
          <w:szCs w:val="28"/>
        </w:rPr>
        <w:t xml:space="preserve"> на 202</w:t>
      </w:r>
      <w:r w:rsidR="00182240" w:rsidRPr="002A36B6">
        <w:rPr>
          <w:rFonts w:ascii="Times New Roman" w:eastAsia="Calibri" w:hAnsi="Times New Roman" w:cs="Times New Roman"/>
          <w:color w:val="000000" w:themeColor="text1"/>
          <w:sz w:val="28"/>
          <w:szCs w:val="28"/>
        </w:rPr>
        <w:t>4</w:t>
      </w:r>
      <w:r w:rsidR="009602D0" w:rsidRPr="002A36B6">
        <w:rPr>
          <w:rFonts w:ascii="Times New Roman" w:eastAsia="Calibri" w:hAnsi="Times New Roman" w:cs="Times New Roman"/>
          <w:color w:val="000000" w:themeColor="text1"/>
          <w:sz w:val="28"/>
          <w:szCs w:val="28"/>
        </w:rPr>
        <w:t>-</w:t>
      </w:r>
      <w:r w:rsidR="007135A4" w:rsidRPr="002A36B6">
        <w:rPr>
          <w:rFonts w:ascii="Times New Roman" w:eastAsia="Calibri" w:hAnsi="Times New Roman" w:cs="Times New Roman"/>
          <w:color w:val="000000" w:themeColor="text1"/>
          <w:sz w:val="28"/>
          <w:szCs w:val="28"/>
        </w:rPr>
        <w:t>202</w:t>
      </w:r>
      <w:r w:rsidR="005B10A4" w:rsidRPr="002A36B6">
        <w:rPr>
          <w:rFonts w:ascii="Times New Roman" w:eastAsia="Calibri" w:hAnsi="Times New Roman" w:cs="Times New Roman"/>
          <w:color w:val="000000" w:themeColor="text1"/>
          <w:sz w:val="28"/>
          <w:szCs w:val="28"/>
        </w:rPr>
        <w:t>5</w:t>
      </w:r>
      <w:r w:rsidR="007135A4" w:rsidRPr="002A36B6">
        <w:rPr>
          <w:rFonts w:ascii="Times New Roman" w:eastAsia="Calibri" w:hAnsi="Times New Roman" w:cs="Times New Roman"/>
          <w:color w:val="000000" w:themeColor="text1"/>
          <w:sz w:val="28"/>
          <w:szCs w:val="28"/>
        </w:rPr>
        <w:t xml:space="preserve"> год</w:t>
      </w:r>
      <w:r w:rsidR="009602D0" w:rsidRPr="002A36B6">
        <w:rPr>
          <w:rFonts w:ascii="Times New Roman" w:eastAsia="Calibri" w:hAnsi="Times New Roman" w:cs="Times New Roman"/>
          <w:color w:val="000000" w:themeColor="text1"/>
          <w:sz w:val="28"/>
          <w:szCs w:val="28"/>
        </w:rPr>
        <w:t>ы</w:t>
      </w:r>
      <w:r w:rsidR="00182240" w:rsidRPr="002A36B6">
        <w:rPr>
          <w:rFonts w:ascii="Times New Roman" w:eastAsia="Calibri" w:hAnsi="Times New Roman" w:cs="Times New Roman"/>
          <w:color w:val="000000" w:themeColor="text1"/>
          <w:sz w:val="28"/>
          <w:szCs w:val="28"/>
        </w:rPr>
        <w:t xml:space="preserve"> в размере 14 178,5 тыс. руб.</w:t>
      </w:r>
      <w:r w:rsidR="009602D0" w:rsidRPr="002A36B6">
        <w:rPr>
          <w:rFonts w:ascii="Times New Roman" w:eastAsia="Calibri" w:hAnsi="Times New Roman" w:cs="Times New Roman"/>
          <w:color w:val="000000" w:themeColor="text1"/>
          <w:sz w:val="28"/>
          <w:szCs w:val="28"/>
        </w:rPr>
        <w:t>, ежегодно.</w:t>
      </w:r>
      <w:proofErr w:type="gramEnd"/>
    </w:p>
    <w:p w:rsidR="007135A4" w:rsidRPr="002A36B6" w:rsidRDefault="007135A4" w:rsidP="00373385">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p>
    <w:p w:rsidR="004076E2" w:rsidRPr="002A36B6" w:rsidRDefault="004076E2"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2.8. Благоустройство территории города</w:t>
      </w:r>
    </w:p>
    <w:p w:rsidR="00574F9F" w:rsidRPr="002A36B6" w:rsidRDefault="00574F9F"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p>
    <w:p w:rsidR="00014F7E" w:rsidRPr="002A36B6"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14F7E" w:rsidRPr="002A36B6"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Для благоустройства города Ачинска выполняются работы:</w:t>
      </w:r>
    </w:p>
    <w:p w:rsidR="00014F7E" w:rsidRPr="002A36B6"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уничтожение произрастания дикорастущей конопли;</w:t>
      </w:r>
    </w:p>
    <w:p w:rsidR="00014F7E" w:rsidRPr="002A36B6"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r w:rsidR="00710321"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устройство, содержание и текущий ремонт установок уличного освещения, оплата за потребленную электроэнергию;</w:t>
      </w:r>
    </w:p>
    <w:p w:rsidR="00014F7E" w:rsidRPr="002A36B6"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r w:rsidR="00AA4D16" w:rsidRPr="002A36B6">
        <w:rPr>
          <w:rFonts w:ascii="Times New Roman" w:eastAsia="Calibri" w:hAnsi="Times New Roman" w:cs="Times New Roman"/>
          <w:color w:val="000000" w:themeColor="text1"/>
          <w:sz w:val="28"/>
          <w:szCs w:val="28"/>
        </w:rPr>
        <w:t>содержание зеленых насаждений</w:t>
      </w:r>
      <w:r w:rsidRPr="002A36B6">
        <w:rPr>
          <w:rFonts w:ascii="Times New Roman" w:eastAsia="Calibri" w:hAnsi="Times New Roman" w:cs="Times New Roman"/>
          <w:color w:val="000000" w:themeColor="text1"/>
          <w:sz w:val="28"/>
          <w:szCs w:val="28"/>
        </w:rPr>
        <w:t>;</w:t>
      </w:r>
    </w:p>
    <w:p w:rsidR="00A01940" w:rsidRPr="002A36B6" w:rsidRDefault="00A01940"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r w:rsidR="00D46183" w:rsidRPr="002A36B6">
        <w:rPr>
          <w:rFonts w:ascii="Times New Roman" w:eastAsia="Calibri" w:hAnsi="Times New Roman" w:cs="Times New Roman"/>
          <w:color w:val="000000" w:themeColor="text1"/>
          <w:sz w:val="28"/>
          <w:szCs w:val="28"/>
        </w:rPr>
        <w:t>озеленение территории города</w:t>
      </w:r>
      <w:r w:rsidR="00566A7F" w:rsidRPr="002A36B6">
        <w:rPr>
          <w:rFonts w:ascii="Times New Roman" w:eastAsia="Calibri" w:hAnsi="Times New Roman" w:cs="Times New Roman"/>
          <w:color w:val="000000" w:themeColor="text1"/>
          <w:sz w:val="28"/>
          <w:szCs w:val="28"/>
        </w:rPr>
        <w:t xml:space="preserve"> (высадка деревьев, кустарников, саженцев)</w:t>
      </w:r>
      <w:r w:rsidR="00D46183" w:rsidRPr="002A36B6">
        <w:rPr>
          <w:rFonts w:ascii="Times New Roman" w:eastAsia="Calibri" w:hAnsi="Times New Roman" w:cs="Times New Roman"/>
          <w:color w:val="000000" w:themeColor="text1"/>
          <w:sz w:val="28"/>
          <w:szCs w:val="28"/>
        </w:rPr>
        <w:t>;</w:t>
      </w:r>
    </w:p>
    <w:p w:rsidR="00014F7E" w:rsidRPr="002A36B6"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организация и содержание мест захоронения;</w:t>
      </w:r>
    </w:p>
    <w:p w:rsidR="00014F7E" w:rsidRPr="002A36B6"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ликвидация несанкционированных свалок и вывоз мусора в весенний период;</w:t>
      </w:r>
    </w:p>
    <w:p w:rsidR="00014F7E" w:rsidRPr="002A36B6"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содержание и ремонт фонтанов;</w:t>
      </w:r>
    </w:p>
    <w:p w:rsidR="00014F7E" w:rsidRPr="002A36B6"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отлов, учет и содержание безнадзорных домашних животных;</w:t>
      </w:r>
    </w:p>
    <w:p w:rsidR="00014F7E" w:rsidRPr="002A36B6"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реализация проектов по благоустройству в целях улучшения архитектурного облика города;</w:t>
      </w:r>
    </w:p>
    <w:p w:rsidR="00014F7E" w:rsidRPr="002A36B6"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ремонт остановочных пунктов;</w:t>
      </w:r>
    </w:p>
    <w:p w:rsidR="00014F7E" w:rsidRPr="002A36B6"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 xml:space="preserve">- </w:t>
      </w:r>
      <w:proofErr w:type="spellStart"/>
      <w:r w:rsidRPr="002A36B6">
        <w:rPr>
          <w:rFonts w:ascii="Times New Roman" w:eastAsia="Calibri" w:hAnsi="Times New Roman" w:cs="Times New Roman"/>
          <w:color w:val="000000" w:themeColor="text1"/>
          <w:sz w:val="28"/>
          <w:szCs w:val="28"/>
        </w:rPr>
        <w:t>акарицидная</w:t>
      </w:r>
      <w:proofErr w:type="spellEnd"/>
      <w:r w:rsidRPr="002A36B6">
        <w:rPr>
          <w:rFonts w:ascii="Times New Roman" w:eastAsia="Calibri" w:hAnsi="Times New Roman" w:cs="Times New Roman"/>
          <w:color w:val="000000" w:themeColor="text1"/>
          <w:sz w:val="28"/>
          <w:szCs w:val="28"/>
        </w:rPr>
        <w:t xml:space="preserve"> обработка мест массового отдыха населения.</w:t>
      </w:r>
    </w:p>
    <w:p w:rsidR="004076E2" w:rsidRPr="002A36B6"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D46183" w:rsidRPr="002A36B6" w:rsidRDefault="00D46183"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p>
    <w:p w:rsidR="004F6E9D" w:rsidRPr="002A36B6" w:rsidRDefault="004F6E9D" w:rsidP="004F6E9D">
      <w:pPr>
        <w:spacing w:after="0" w:line="240" w:lineRule="auto"/>
        <w:ind w:firstLine="54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w:t>
      </w:r>
      <w:r w:rsidR="001D3898" w:rsidRPr="002A36B6">
        <w:rPr>
          <w:rFonts w:ascii="Times New Roman" w:eastAsia="Calibri" w:hAnsi="Times New Roman" w:cs="Times New Roman"/>
          <w:color w:val="000000" w:themeColor="text1"/>
          <w:sz w:val="28"/>
          <w:szCs w:val="28"/>
        </w:rPr>
        <w:t>9</w:t>
      </w:r>
      <w:r w:rsidRPr="002A36B6">
        <w:rPr>
          <w:rFonts w:ascii="Times New Roman" w:eastAsia="Calibri" w:hAnsi="Times New Roman" w:cs="Times New Roman"/>
          <w:color w:val="000000" w:themeColor="text1"/>
          <w:sz w:val="28"/>
          <w:szCs w:val="28"/>
        </w:rPr>
        <w:t xml:space="preserve">. Характеристика </w:t>
      </w:r>
      <w:r w:rsidRPr="002A36B6">
        <w:rPr>
          <w:rFonts w:ascii="Times New Roman" w:eastAsia="Times New Roman" w:hAnsi="Times New Roman" w:cs="Times New Roman"/>
          <w:color w:val="000000" w:themeColor="text1"/>
          <w:sz w:val="28"/>
          <w:szCs w:val="28"/>
        </w:rPr>
        <w:t xml:space="preserve">предоставления вспомогательных услуг учреждениям культуры и выполнения работ по уборке территорий, благоустройству парков и скверов города Ачинска </w:t>
      </w:r>
    </w:p>
    <w:p w:rsidR="004F6E9D" w:rsidRPr="002A36B6" w:rsidRDefault="004F6E9D" w:rsidP="00E16BA0">
      <w:pPr>
        <w:spacing w:after="0" w:line="240" w:lineRule="auto"/>
        <w:ind w:firstLine="540"/>
        <w:jc w:val="both"/>
        <w:rPr>
          <w:rFonts w:ascii="Times New Roman" w:eastAsia="Calibri" w:hAnsi="Times New Roman" w:cs="Times New Roman"/>
          <w:color w:val="000000" w:themeColor="text1"/>
          <w:sz w:val="28"/>
          <w:szCs w:val="28"/>
        </w:rPr>
      </w:pPr>
    </w:p>
    <w:p w:rsidR="00686421" w:rsidRPr="002A36B6" w:rsidRDefault="00DF5D4F" w:rsidP="00686421">
      <w:pPr>
        <w:spacing w:after="0" w:line="240" w:lineRule="auto"/>
        <w:ind w:firstLine="708"/>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В 2017 году создано м</w:t>
      </w:r>
      <w:r w:rsidR="004F6E9D" w:rsidRPr="002A36B6">
        <w:rPr>
          <w:rFonts w:ascii="Times New Roman" w:eastAsia="Times New Roman" w:hAnsi="Times New Roman" w:cs="Times New Roman"/>
          <w:color w:val="000000" w:themeColor="text1"/>
          <w:sz w:val="28"/>
          <w:szCs w:val="28"/>
        </w:rPr>
        <w:t>униципальное казенное учреждение «Центр обслуживания учреждений</w:t>
      </w:r>
      <w:r w:rsidR="0096310C" w:rsidRPr="002A36B6">
        <w:rPr>
          <w:rFonts w:ascii="Times New Roman" w:eastAsia="Times New Roman" w:hAnsi="Times New Roman" w:cs="Times New Roman"/>
          <w:color w:val="000000" w:themeColor="text1"/>
          <w:sz w:val="28"/>
          <w:szCs w:val="28"/>
        </w:rPr>
        <w:t>»</w:t>
      </w:r>
      <w:r w:rsidR="00E2710E" w:rsidRPr="002A36B6">
        <w:rPr>
          <w:rFonts w:ascii="Times New Roman" w:eastAsia="Times New Roman" w:hAnsi="Times New Roman" w:cs="Times New Roman"/>
          <w:color w:val="000000" w:themeColor="text1"/>
          <w:sz w:val="28"/>
          <w:szCs w:val="28"/>
        </w:rPr>
        <w:t>,</w:t>
      </w:r>
      <w:r w:rsidR="000551B8" w:rsidRPr="002A36B6">
        <w:rPr>
          <w:rFonts w:ascii="Times New Roman" w:eastAsia="Times New Roman" w:hAnsi="Times New Roman" w:cs="Times New Roman"/>
          <w:color w:val="000000" w:themeColor="text1"/>
          <w:sz w:val="28"/>
          <w:szCs w:val="28"/>
        </w:rPr>
        <w:t xml:space="preserve"> в </w:t>
      </w:r>
      <w:r w:rsidR="004F6E9D" w:rsidRPr="002A36B6">
        <w:rPr>
          <w:rFonts w:ascii="Times New Roman" w:eastAsia="Times New Roman" w:hAnsi="Times New Roman" w:cs="Times New Roman"/>
          <w:color w:val="000000" w:themeColor="text1"/>
          <w:sz w:val="28"/>
          <w:szCs w:val="28"/>
        </w:rPr>
        <w:t>целях обеспечения реализации предусмотренных з</w:t>
      </w:r>
      <w:r w:rsidR="000551B8" w:rsidRPr="002A36B6">
        <w:rPr>
          <w:rFonts w:ascii="Times New Roman" w:eastAsia="Times New Roman" w:hAnsi="Times New Roman" w:cs="Times New Roman"/>
          <w:color w:val="000000" w:themeColor="text1"/>
          <w:sz w:val="28"/>
          <w:szCs w:val="28"/>
        </w:rPr>
        <w:t xml:space="preserve">аконодательством РФ </w:t>
      </w:r>
      <w:proofErr w:type="gramStart"/>
      <w:r w:rsidR="000551B8" w:rsidRPr="002A36B6">
        <w:rPr>
          <w:rFonts w:ascii="Times New Roman" w:eastAsia="Times New Roman" w:hAnsi="Times New Roman" w:cs="Times New Roman"/>
          <w:color w:val="000000" w:themeColor="text1"/>
          <w:sz w:val="28"/>
          <w:szCs w:val="28"/>
        </w:rPr>
        <w:t xml:space="preserve">полномочий органов </w:t>
      </w:r>
      <w:r w:rsidR="004F6E9D" w:rsidRPr="002A36B6">
        <w:rPr>
          <w:rFonts w:ascii="Times New Roman" w:eastAsia="Times New Roman" w:hAnsi="Times New Roman" w:cs="Times New Roman"/>
          <w:color w:val="000000" w:themeColor="text1"/>
          <w:sz w:val="28"/>
          <w:szCs w:val="28"/>
        </w:rPr>
        <w:t>местного самоуправ</w:t>
      </w:r>
      <w:r w:rsidR="000551B8" w:rsidRPr="002A36B6">
        <w:rPr>
          <w:rFonts w:ascii="Times New Roman" w:eastAsia="Times New Roman" w:hAnsi="Times New Roman" w:cs="Times New Roman"/>
          <w:color w:val="000000" w:themeColor="text1"/>
          <w:sz w:val="28"/>
          <w:szCs w:val="28"/>
        </w:rPr>
        <w:t>ления города Ачинска</w:t>
      </w:r>
      <w:proofErr w:type="gramEnd"/>
      <w:r w:rsidR="000551B8" w:rsidRPr="002A36B6">
        <w:rPr>
          <w:rFonts w:ascii="Times New Roman" w:eastAsia="Times New Roman" w:hAnsi="Times New Roman" w:cs="Times New Roman"/>
          <w:color w:val="000000" w:themeColor="text1"/>
          <w:sz w:val="28"/>
          <w:szCs w:val="28"/>
        </w:rPr>
        <w:t xml:space="preserve"> в области </w:t>
      </w:r>
      <w:r w:rsidR="004F6E9D" w:rsidRPr="002A36B6">
        <w:rPr>
          <w:rFonts w:ascii="Times New Roman" w:eastAsia="Times New Roman" w:hAnsi="Times New Roman" w:cs="Times New Roman"/>
          <w:color w:val="000000" w:themeColor="text1"/>
          <w:sz w:val="28"/>
          <w:szCs w:val="28"/>
        </w:rPr>
        <w:t>предоставления вспомогательных</w:t>
      </w:r>
      <w:r w:rsidR="00C06513" w:rsidRPr="002A36B6">
        <w:rPr>
          <w:rFonts w:ascii="Times New Roman" w:eastAsia="Times New Roman" w:hAnsi="Times New Roman" w:cs="Times New Roman"/>
          <w:color w:val="000000" w:themeColor="text1"/>
          <w:sz w:val="28"/>
          <w:szCs w:val="28"/>
        </w:rPr>
        <w:t xml:space="preserve"> услуг </w:t>
      </w:r>
      <w:r w:rsidR="00BA1B83" w:rsidRPr="002A36B6">
        <w:rPr>
          <w:rFonts w:ascii="Times New Roman" w:eastAsia="Times New Roman" w:hAnsi="Times New Roman" w:cs="Times New Roman"/>
          <w:color w:val="000000" w:themeColor="text1"/>
          <w:sz w:val="28"/>
          <w:szCs w:val="28"/>
        </w:rPr>
        <w:t>у</w:t>
      </w:r>
      <w:r w:rsidR="00C06513" w:rsidRPr="002A36B6">
        <w:rPr>
          <w:rFonts w:ascii="Times New Roman" w:eastAsia="Times New Roman" w:hAnsi="Times New Roman" w:cs="Times New Roman"/>
          <w:color w:val="000000" w:themeColor="text1"/>
          <w:sz w:val="28"/>
          <w:szCs w:val="28"/>
        </w:rPr>
        <w:t xml:space="preserve">чреждениям г. Ачинска: </w:t>
      </w:r>
      <w:proofErr w:type="gramStart"/>
      <w:r w:rsidR="004F6E9D" w:rsidRPr="002A36B6">
        <w:rPr>
          <w:rFonts w:ascii="Times New Roman" w:eastAsia="Times New Roman" w:hAnsi="Times New Roman" w:cs="Times New Roman"/>
          <w:color w:val="000000" w:themeColor="text1"/>
          <w:sz w:val="28"/>
          <w:szCs w:val="28"/>
        </w:rPr>
        <w:t xml:space="preserve">МБУК «Ачинский Городской Дворец Культуры», МБУК «Ачинская городская централизованная библиотечная система», МБУК «Ачинский краеведческий музей им. Д.С. </w:t>
      </w:r>
      <w:proofErr w:type="spellStart"/>
      <w:r w:rsidR="004F6E9D" w:rsidRPr="002A36B6">
        <w:rPr>
          <w:rFonts w:ascii="Times New Roman" w:eastAsia="Times New Roman" w:hAnsi="Times New Roman" w:cs="Times New Roman"/>
          <w:color w:val="000000" w:themeColor="text1"/>
          <w:sz w:val="28"/>
          <w:szCs w:val="28"/>
        </w:rPr>
        <w:t>Каргаполова</w:t>
      </w:r>
      <w:proofErr w:type="spellEnd"/>
      <w:r w:rsidR="004F6E9D" w:rsidRPr="002A36B6">
        <w:rPr>
          <w:rFonts w:ascii="Times New Roman" w:eastAsia="Times New Roman" w:hAnsi="Times New Roman" w:cs="Times New Roman"/>
          <w:color w:val="000000" w:themeColor="text1"/>
          <w:sz w:val="28"/>
          <w:szCs w:val="28"/>
        </w:rPr>
        <w:t>» (в том числе Филиал «Музейно-выставочный центр»), МКУ «Архив города Ачинска», администрации города Ачинска (помещения по адресу: ул. Назарова,</w:t>
      </w:r>
      <w:r w:rsidR="00260739" w:rsidRPr="002A36B6">
        <w:rPr>
          <w:rFonts w:ascii="Times New Roman" w:eastAsia="Times New Roman" w:hAnsi="Times New Roman" w:cs="Times New Roman"/>
          <w:color w:val="000000" w:themeColor="text1"/>
          <w:sz w:val="28"/>
          <w:szCs w:val="28"/>
        </w:rPr>
        <w:t xml:space="preserve"> </w:t>
      </w:r>
      <w:r w:rsidR="004F6E9D" w:rsidRPr="002A36B6">
        <w:rPr>
          <w:rFonts w:ascii="Times New Roman" w:eastAsia="Times New Roman" w:hAnsi="Times New Roman" w:cs="Times New Roman"/>
          <w:color w:val="000000" w:themeColor="text1"/>
          <w:sz w:val="28"/>
          <w:szCs w:val="28"/>
        </w:rPr>
        <w:t>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w:t>
      </w:r>
      <w:proofErr w:type="gramEnd"/>
      <w:r w:rsidR="004F6E9D" w:rsidRPr="002A36B6">
        <w:rPr>
          <w:rFonts w:ascii="Times New Roman" w:eastAsia="Times New Roman" w:hAnsi="Times New Roman" w:cs="Times New Roman"/>
          <w:color w:val="000000" w:themeColor="text1"/>
          <w:sz w:val="28"/>
          <w:szCs w:val="28"/>
        </w:rPr>
        <w:t xml:space="preserve">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w:t>
      </w:r>
      <w:r w:rsidR="00C06513" w:rsidRPr="002A36B6">
        <w:rPr>
          <w:rFonts w:ascii="Times New Roman" w:eastAsia="Times New Roman" w:hAnsi="Times New Roman" w:cs="Times New Roman"/>
          <w:color w:val="000000" w:themeColor="text1"/>
          <w:sz w:val="28"/>
          <w:szCs w:val="28"/>
        </w:rPr>
        <w:t>мобильным транспортом</w:t>
      </w:r>
      <w:r w:rsidR="006E1FB8" w:rsidRPr="002A36B6">
        <w:rPr>
          <w:rFonts w:ascii="Times New Roman" w:eastAsia="Times New Roman" w:hAnsi="Times New Roman" w:cs="Times New Roman"/>
          <w:color w:val="000000" w:themeColor="text1"/>
          <w:sz w:val="28"/>
          <w:szCs w:val="28"/>
        </w:rPr>
        <w:t xml:space="preserve">. </w:t>
      </w:r>
    </w:p>
    <w:p w:rsidR="00DF5D4F" w:rsidRPr="002A36B6" w:rsidRDefault="004F6E9D" w:rsidP="00686421">
      <w:pPr>
        <w:spacing w:after="0" w:line="240" w:lineRule="auto"/>
        <w:ind w:firstLine="708"/>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С 01.03.2022 в </w:t>
      </w:r>
      <w:r w:rsidR="00260739" w:rsidRPr="002A36B6">
        <w:rPr>
          <w:rFonts w:ascii="Times New Roman" w:eastAsia="Times New Roman" w:hAnsi="Times New Roman" w:cs="Times New Roman"/>
          <w:color w:val="000000" w:themeColor="text1"/>
          <w:sz w:val="28"/>
          <w:szCs w:val="28"/>
        </w:rPr>
        <w:t>МКУ «Центр обслуживания у</w:t>
      </w:r>
      <w:r w:rsidRPr="002A36B6">
        <w:rPr>
          <w:rFonts w:ascii="Times New Roman" w:eastAsia="Times New Roman" w:hAnsi="Times New Roman" w:cs="Times New Roman"/>
          <w:color w:val="000000" w:themeColor="text1"/>
          <w:sz w:val="28"/>
          <w:szCs w:val="28"/>
        </w:rPr>
        <w:t>чреждени</w:t>
      </w:r>
      <w:r w:rsidR="00260739" w:rsidRPr="002A36B6">
        <w:rPr>
          <w:rFonts w:ascii="Times New Roman" w:eastAsia="Times New Roman" w:hAnsi="Times New Roman" w:cs="Times New Roman"/>
          <w:color w:val="000000" w:themeColor="text1"/>
          <w:sz w:val="28"/>
          <w:szCs w:val="28"/>
        </w:rPr>
        <w:t>й»</w:t>
      </w:r>
      <w:r w:rsidRPr="002A36B6">
        <w:rPr>
          <w:rFonts w:ascii="Times New Roman" w:eastAsia="Times New Roman" w:hAnsi="Times New Roman" w:cs="Times New Roman"/>
          <w:color w:val="000000" w:themeColor="text1"/>
          <w:sz w:val="28"/>
          <w:szCs w:val="28"/>
        </w:rPr>
        <w:t xml:space="preserve"> введен дополнительный участок для выполнения работ по </w:t>
      </w:r>
      <w:r w:rsidR="0023420D" w:rsidRPr="002A36B6">
        <w:rPr>
          <w:rFonts w:ascii="Times New Roman" w:eastAsia="Times New Roman" w:hAnsi="Times New Roman" w:cs="Times New Roman"/>
          <w:color w:val="000000" w:themeColor="text1"/>
          <w:sz w:val="28"/>
          <w:szCs w:val="28"/>
        </w:rPr>
        <w:t>содержанию парков, скверов и других территорий, не являющихся придомовыми</w:t>
      </w:r>
      <w:r w:rsidR="006E1FB8" w:rsidRPr="002A36B6">
        <w:rPr>
          <w:rFonts w:ascii="Times New Roman" w:eastAsia="Times New Roman" w:hAnsi="Times New Roman" w:cs="Times New Roman"/>
          <w:color w:val="000000" w:themeColor="text1"/>
          <w:sz w:val="28"/>
          <w:szCs w:val="28"/>
        </w:rPr>
        <w:t xml:space="preserve">. Количество территорий на 2023 год составляет 25 объектов на общую площадь </w:t>
      </w:r>
      <w:r w:rsidR="005C7520" w:rsidRPr="002A36B6">
        <w:rPr>
          <w:rFonts w:ascii="Times New Roman" w:eastAsia="Times New Roman" w:hAnsi="Times New Roman" w:cs="Times New Roman"/>
          <w:color w:val="000000" w:themeColor="text1"/>
          <w:sz w:val="28"/>
          <w:szCs w:val="28"/>
        </w:rPr>
        <w:t xml:space="preserve">                    </w:t>
      </w:r>
      <w:r w:rsidR="006E1FB8" w:rsidRPr="002A36B6">
        <w:rPr>
          <w:rFonts w:ascii="Times New Roman" w:eastAsia="Times New Roman" w:hAnsi="Times New Roman" w:cs="Times New Roman"/>
          <w:color w:val="000000" w:themeColor="text1"/>
          <w:sz w:val="28"/>
          <w:szCs w:val="28"/>
        </w:rPr>
        <w:t xml:space="preserve">429 539 кв. м., а </w:t>
      </w:r>
      <w:r w:rsidR="00C81099" w:rsidRPr="002A36B6">
        <w:rPr>
          <w:rFonts w:ascii="Times New Roman" w:eastAsia="Times New Roman" w:hAnsi="Times New Roman" w:cs="Times New Roman"/>
          <w:color w:val="000000" w:themeColor="text1"/>
          <w:sz w:val="28"/>
          <w:szCs w:val="28"/>
        </w:rPr>
        <w:t>и</w:t>
      </w:r>
      <w:r w:rsidR="006E1FB8" w:rsidRPr="002A36B6">
        <w:rPr>
          <w:rFonts w:ascii="Times New Roman" w:eastAsia="Times New Roman" w:hAnsi="Times New Roman" w:cs="Times New Roman"/>
          <w:color w:val="000000" w:themeColor="text1"/>
          <w:sz w:val="28"/>
          <w:szCs w:val="28"/>
        </w:rPr>
        <w:t>менно:</w:t>
      </w:r>
    </w:p>
    <w:p w:rsidR="00C81099" w:rsidRPr="002A36B6" w:rsidRDefault="00C81099"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парк Победы 93 514 кв. м.;</w:t>
      </w:r>
    </w:p>
    <w:p w:rsidR="00C81099" w:rsidRPr="002A36B6" w:rsidRDefault="00C81099"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парк Троицкий 17 264 кв. м.;</w:t>
      </w:r>
    </w:p>
    <w:p w:rsidR="00C81099" w:rsidRPr="002A36B6" w:rsidRDefault="00C81099"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сквер </w:t>
      </w:r>
      <w:proofErr w:type="spellStart"/>
      <w:r w:rsidRPr="002A36B6">
        <w:rPr>
          <w:rFonts w:ascii="Times New Roman" w:eastAsia="Times New Roman" w:hAnsi="Times New Roman" w:cs="Times New Roman"/>
          <w:color w:val="000000" w:themeColor="text1"/>
          <w:sz w:val="28"/>
          <w:szCs w:val="28"/>
        </w:rPr>
        <w:t>Богаткова</w:t>
      </w:r>
      <w:proofErr w:type="spellEnd"/>
      <w:r w:rsidRPr="002A36B6">
        <w:rPr>
          <w:rFonts w:ascii="Times New Roman" w:eastAsia="Times New Roman" w:hAnsi="Times New Roman" w:cs="Times New Roman"/>
          <w:color w:val="000000" w:themeColor="text1"/>
          <w:sz w:val="28"/>
          <w:szCs w:val="28"/>
        </w:rPr>
        <w:t xml:space="preserve"> 10 162 кв. м.;</w:t>
      </w:r>
    </w:p>
    <w:p w:rsidR="00C81099" w:rsidRPr="002A36B6" w:rsidRDefault="00C81099"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Металлургов 14 415 кв. м.;</w:t>
      </w:r>
    </w:p>
    <w:p w:rsidR="00C81099" w:rsidRPr="002A36B6" w:rsidRDefault="00C81099"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w:t>
      </w:r>
      <w:r w:rsidR="000F13B1" w:rsidRPr="002A36B6">
        <w:rPr>
          <w:rFonts w:ascii="Times New Roman" w:eastAsia="Times New Roman" w:hAnsi="Times New Roman" w:cs="Times New Roman"/>
          <w:color w:val="000000" w:themeColor="text1"/>
          <w:sz w:val="28"/>
          <w:szCs w:val="28"/>
        </w:rPr>
        <w:t xml:space="preserve">сквер 1 </w:t>
      </w:r>
      <w:proofErr w:type="spellStart"/>
      <w:r w:rsidR="000F13B1" w:rsidRPr="002A36B6">
        <w:rPr>
          <w:rFonts w:ascii="Times New Roman" w:eastAsia="Times New Roman" w:hAnsi="Times New Roman" w:cs="Times New Roman"/>
          <w:color w:val="000000" w:themeColor="text1"/>
          <w:sz w:val="28"/>
          <w:szCs w:val="28"/>
        </w:rPr>
        <w:t>мкр</w:t>
      </w:r>
      <w:proofErr w:type="spellEnd"/>
      <w:r w:rsidR="000F13B1" w:rsidRPr="002A36B6">
        <w:rPr>
          <w:rFonts w:ascii="Times New Roman" w:eastAsia="Times New Roman" w:hAnsi="Times New Roman" w:cs="Times New Roman"/>
          <w:color w:val="000000" w:themeColor="text1"/>
          <w:sz w:val="28"/>
          <w:szCs w:val="28"/>
        </w:rPr>
        <w:t>. (около Центра «СПИД) 15 129 кв.</w:t>
      </w:r>
      <w:r w:rsidR="00222277" w:rsidRPr="002A36B6">
        <w:rPr>
          <w:rFonts w:ascii="Times New Roman" w:eastAsia="Times New Roman" w:hAnsi="Times New Roman" w:cs="Times New Roman"/>
          <w:color w:val="000000" w:themeColor="text1"/>
          <w:sz w:val="28"/>
          <w:szCs w:val="28"/>
        </w:rPr>
        <w:t>;</w:t>
      </w:r>
    </w:p>
    <w:p w:rsidR="00222277" w:rsidRPr="002A36B6" w:rsidRDefault="00222277"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сквер </w:t>
      </w:r>
      <w:proofErr w:type="spellStart"/>
      <w:r w:rsidRPr="002A36B6">
        <w:rPr>
          <w:rFonts w:ascii="Times New Roman" w:eastAsia="Times New Roman" w:hAnsi="Times New Roman" w:cs="Times New Roman"/>
          <w:color w:val="000000" w:themeColor="text1"/>
          <w:sz w:val="28"/>
          <w:szCs w:val="28"/>
        </w:rPr>
        <w:t>Нефтянников</w:t>
      </w:r>
      <w:proofErr w:type="spellEnd"/>
      <w:r w:rsidRPr="002A36B6">
        <w:rPr>
          <w:rFonts w:ascii="Times New Roman" w:eastAsia="Times New Roman" w:hAnsi="Times New Roman" w:cs="Times New Roman"/>
          <w:color w:val="000000" w:themeColor="text1"/>
          <w:sz w:val="28"/>
          <w:szCs w:val="28"/>
        </w:rPr>
        <w:t xml:space="preserve"> 31 643 кв. м.;</w:t>
      </w:r>
    </w:p>
    <w:p w:rsidR="00964A35" w:rsidRPr="002A36B6" w:rsidRDefault="00222277"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проезд Авиатор (за кольцом У</w:t>
      </w:r>
      <w:proofErr w:type="gramStart"/>
      <w:r w:rsidRPr="002A36B6">
        <w:rPr>
          <w:rFonts w:ascii="Times New Roman" w:eastAsia="Times New Roman" w:hAnsi="Times New Roman" w:cs="Times New Roman"/>
          <w:color w:val="000000" w:themeColor="text1"/>
          <w:sz w:val="28"/>
          <w:szCs w:val="28"/>
        </w:rPr>
        <w:t>ВД в ст</w:t>
      </w:r>
      <w:proofErr w:type="gramEnd"/>
      <w:r w:rsidRPr="002A36B6">
        <w:rPr>
          <w:rFonts w:ascii="Times New Roman" w:eastAsia="Times New Roman" w:hAnsi="Times New Roman" w:cs="Times New Roman"/>
          <w:color w:val="000000" w:themeColor="text1"/>
          <w:sz w:val="28"/>
          <w:szCs w:val="28"/>
        </w:rPr>
        <w:t xml:space="preserve">орону п. </w:t>
      </w:r>
      <w:proofErr w:type="spellStart"/>
      <w:r w:rsidRPr="002A36B6">
        <w:rPr>
          <w:rFonts w:ascii="Times New Roman" w:eastAsia="Times New Roman" w:hAnsi="Times New Roman" w:cs="Times New Roman"/>
          <w:color w:val="000000" w:themeColor="text1"/>
          <w:sz w:val="28"/>
          <w:szCs w:val="28"/>
        </w:rPr>
        <w:t>Мазульский</w:t>
      </w:r>
      <w:proofErr w:type="spellEnd"/>
      <w:r w:rsidRPr="002A36B6">
        <w:rPr>
          <w:rFonts w:ascii="Times New Roman" w:eastAsia="Times New Roman" w:hAnsi="Times New Roman" w:cs="Times New Roman"/>
          <w:color w:val="000000" w:themeColor="text1"/>
          <w:sz w:val="28"/>
          <w:szCs w:val="28"/>
        </w:rPr>
        <w:t>)</w:t>
      </w:r>
      <w:r w:rsidR="00964A35" w:rsidRPr="002A36B6">
        <w:rPr>
          <w:rFonts w:ascii="Times New Roman" w:eastAsia="Times New Roman" w:hAnsi="Times New Roman" w:cs="Times New Roman"/>
          <w:color w:val="000000" w:themeColor="text1"/>
          <w:sz w:val="28"/>
          <w:szCs w:val="28"/>
        </w:rPr>
        <w:t xml:space="preserve"> </w:t>
      </w:r>
    </w:p>
    <w:p w:rsidR="00222277" w:rsidRPr="002A36B6" w:rsidRDefault="00964A35"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5 783 кв. м.;</w:t>
      </w:r>
      <w:r w:rsidR="00222277" w:rsidRPr="002A36B6">
        <w:rPr>
          <w:rFonts w:ascii="Times New Roman" w:eastAsia="Times New Roman" w:hAnsi="Times New Roman" w:cs="Times New Roman"/>
          <w:color w:val="000000" w:themeColor="text1"/>
          <w:sz w:val="28"/>
          <w:szCs w:val="28"/>
        </w:rPr>
        <w:t xml:space="preserve">  </w:t>
      </w:r>
    </w:p>
    <w:p w:rsidR="00964A35" w:rsidRPr="002A36B6" w:rsidRDefault="00964A35"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площадь перед МБУК «</w:t>
      </w:r>
      <w:proofErr w:type="spellStart"/>
      <w:r w:rsidRPr="002A36B6">
        <w:rPr>
          <w:rFonts w:ascii="Times New Roman" w:eastAsia="Times New Roman" w:hAnsi="Times New Roman" w:cs="Times New Roman"/>
          <w:color w:val="000000" w:themeColor="text1"/>
          <w:sz w:val="28"/>
          <w:szCs w:val="28"/>
        </w:rPr>
        <w:t>ГорДК</w:t>
      </w:r>
      <w:proofErr w:type="spellEnd"/>
      <w:r w:rsidRPr="002A36B6">
        <w:rPr>
          <w:rFonts w:ascii="Times New Roman" w:eastAsia="Times New Roman" w:hAnsi="Times New Roman" w:cs="Times New Roman"/>
          <w:color w:val="000000" w:themeColor="text1"/>
          <w:sz w:val="28"/>
          <w:szCs w:val="28"/>
        </w:rPr>
        <w:t xml:space="preserve">» 6 370 </w:t>
      </w:r>
      <w:proofErr w:type="spellStart"/>
      <w:r w:rsidRPr="002A36B6">
        <w:rPr>
          <w:rFonts w:ascii="Times New Roman" w:eastAsia="Times New Roman" w:hAnsi="Times New Roman" w:cs="Times New Roman"/>
          <w:color w:val="000000" w:themeColor="text1"/>
          <w:sz w:val="28"/>
          <w:szCs w:val="28"/>
        </w:rPr>
        <w:t>кв.м</w:t>
      </w:r>
      <w:proofErr w:type="spellEnd"/>
      <w:r w:rsidRPr="002A36B6">
        <w:rPr>
          <w:rFonts w:ascii="Times New Roman" w:eastAsia="Times New Roman" w:hAnsi="Times New Roman" w:cs="Times New Roman"/>
          <w:color w:val="000000" w:themeColor="text1"/>
          <w:sz w:val="28"/>
          <w:szCs w:val="28"/>
        </w:rPr>
        <w:t>.;</w:t>
      </w:r>
    </w:p>
    <w:p w:rsidR="00964A35" w:rsidRPr="002A36B6" w:rsidRDefault="00964A35"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сквер 1 </w:t>
      </w:r>
      <w:proofErr w:type="spellStart"/>
      <w:r w:rsidRPr="002A36B6">
        <w:rPr>
          <w:rFonts w:ascii="Times New Roman" w:eastAsia="Times New Roman" w:hAnsi="Times New Roman" w:cs="Times New Roman"/>
          <w:color w:val="000000" w:themeColor="text1"/>
          <w:sz w:val="28"/>
          <w:szCs w:val="28"/>
        </w:rPr>
        <w:t>мкр</w:t>
      </w:r>
      <w:proofErr w:type="spellEnd"/>
      <w:r w:rsidRPr="002A36B6">
        <w:rPr>
          <w:rFonts w:ascii="Times New Roman" w:eastAsia="Times New Roman" w:hAnsi="Times New Roman" w:cs="Times New Roman"/>
          <w:color w:val="000000" w:themeColor="text1"/>
          <w:sz w:val="28"/>
          <w:szCs w:val="28"/>
        </w:rPr>
        <w:t xml:space="preserve">. (в 17 метрах на юго-восток от строения 48а) 2 500 </w:t>
      </w:r>
      <w:proofErr w:type="spellStart"/>
      <w:r w:rsidRPr="002A36B6">
        <w:rPr>
          <w:rFonts w:ascii="Times New Roman" w:eastAsia="Times New Roman" w:hAnsi="Times New Roman" w:cs="Times New Roman"/>
          <w:color w:val="000000" w:themeColor="text1"/>
          <w:sz w:val="28"/>
          <w:szCs w:val="28"/>
        </w:rPr>
        <w:t>кв.м</w:t>
      </w:r>
      <w:proofErr w:type="spellEnd"/>
      <w:r w:rsidRPr="002A36B6">
        <w:rPr>
          <w:rFonts w:ascii="Times New Roman" w:eastAsia="Times New Roman" w:hAnsi="Times New Roman" w:cs="Times New Roman"/>
          <w:color w:val="000000" w:themeColor="text1"/>
          <w:sz w:val="28"/>
          <w:szCs w:val="28"/>
        </w:rPr>
        <w:t>.;</w:t>
      </w:r>
    </w:p>
    <w:p w:rsidR="00964A35" w:rsidRPr="002A36B6" w:rsidRDefault="00964A35"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сквер за зданием Администрации города </w:t>
      </w:r>
      <w:r w:rsidR="00C077C0" w:rsidRPr="002A36B6">
        <w:rPr>
          <w:rFonts w:ascii="Times New Roman" w:eastAsia="Times New Roman" w:hAnsi="Times New Roman" w:cs="Times New Roman"/>
          <w:color w:val="000000" w:themeColor="text1"/>
          <w:sz w:val="28"/>
          <w:szCs w:val="28"/>
        </w:rPr>
        <w:t xml:space="preserve">13 112 </w:t>
      </w:r>
      <w:proofErr w:type="spellStart"/>
      <w:r w:rsidR="00C077C0" w:rsidRPr="002A36B6">
        <w:rPr>
          <w:rFonts w:ascii="Times New Roman" w:eastAsia="Times New Roman" w:hAnsi="Times New Roman" w:cs="Times New Roman"/>
          <w:color w:val="000000" w:themeColor="text1"/>
          <w:sz w:val="28"/>
          <w:szCs w:val="28"/>
        </w:rPr>
        <w:t>кв.м</w:t>
      </w:r>
      <w:proofErr w:type="spellEnd"/>
      <w:r w:rsidR="00C077C0" w:rsidRPr="002A36B6">
        <w:rPr>
          <w:rFonts w:ascii="Times New Roman" w:eastAsia="Times New Roman" w:hAnsi="Times New Roman" w:cs="Times New Roman"/>
          <w:color w:val="000000" w:themeColor="text1"/>
          <w:sz w:val="28"/>
          <w:szCs w:val="28"/>
        </w:rPr>
        <w:t>.;</w:t>
      </w:r>
    </w:p>
    <w:p w:rsidR="00C077C0" w:rsidRPr="002A36B6" w:rsidRDefault="00C077C0"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lastRenderedPageBreak/>
        <w:t xml:space="preserve">- сквер Театральный (около </w:t>
      </w:r>
      <w:proofErr w:type="spellStart"/>
      <w:r w:rsidRPr="002A36B6">
        <w:rPr>
          <w:rFonts w:ascii="Times New Roman" w:eastAsia="Times New Roman" w:hAnsi="Times New Roman" w:cs="Times New Roman"/>
          <w:color w:val="000000" w:themeColor="text1"/>
          <w:sz w:val="28"/>
          <w:szCs w:val="28"/>
        </w:rPr>
        <w:t>Ачинского</w:t>
      </w:r>
      <w:proofErr w:type="spellEnd"/>
      <w:r w:rsidRPr="002A36B6">
        <w:rPr>
          <w:rFonts w:ascii="Times New Roman" w:eastAsia="Times New Roman" w:hAnsi="Times New Roman" w:cs="Times New Roman"/>
          <w:color w:val="000000" w:themeColor="text1"/>
          <w:sz w:val="28"/>
          <w:szCs w:val="28"/>
        </w:rPr>
        <w:t xml:space="preserve"> драматического театра по               ул. </w:t>
      </w:r>
      <w:proofErr w:type="spellStart"/>
      <w:r w:rsidRPr="002A36B6">
        <w:rPr>
          <w:rFonts w:ascii="Times New Roman" w:eastAsia="Times New Roman" w:hAnsi="Times New Roman" w:cs="Times New Roman"/>
          <w:color w:val="000000" w:themeColor="text1"/>
          <w:sz w:val="28"/>
          <w:szCs w:val="28"/>
        </w:rPr>
        <w:t>Пузанова</w:t>
      </w:r>
      <w:proofErr w:type="spellEnd"/>
      <w:r w:rsidRPr="002A36B6">
        <w:rPr>
          <w:rFonts w:ascii="Times New Roman" w:eastAsia="Times New Roman" w:hAnsi="Times New Roman" w:cs="Times New Roman"/>
          <w:color w:val="000000" w:themeColor="text1"/>
          <w:sz w:val="28"/>
          <w:szCs w:val="28"/>
        </w:rPr>
        <w:t>) 2 416 кв. м.;</w:t>
      </w:r>
    </w:p>
    <w:p w:rsidR="00C077C0" w:rsidRPr="002A36B6" w:rsidRDefault="00C077C0"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сквер 6 </w:t>
      </w:r>
      <w:proofErr w:type="spellStart"/>
      <w:r w:rsidRPr="002A36B6">
        <w:rPr>
          <w:rFonts w:ascii="Times New Roman" w:eastAsia="Times New Roman" w:hAnsi="Times New Roman" w:cs="Times New Roman"/>
          <w:color w:val="000000" w:themeColor="text1"/>
          <w:sz w:val="28"/>
          <w:szCs w:val="28"/>
        </w:rPr>
        <w:t>мкр</w:t>
      </w:r>
      <w:proofErr w:type="spellEnd"/>
      <w:r w:rsidRPr="002A36B6">
        <w:rPr>
          <w:rFonts w:ascii="Times New Roman" w:eastAsia="Times New Roman" w:hAnsi="Times New Roman" w:cs="Times New Roman"/>
          <w:color w:val="000000" w:themeColor="text1"/>
          <w:sz w:val="28"/>
          <w:szCs w:val="28"/>
        </w:rPr>
        <w:t>. (вдоль ул. Зверева, жилых домов №№ 4,</w:t>
      </w:r>
      <w:r w:rsidR="006A1D48" w:rsidRPr="002A36B6">
        <w:rPr>
          <w:rFonts w:ascii="Times New Roman" w:eastAsia="Times New Roman" w:hAnsi="Times New Roman" w:cs="Times New Roman"/>
          <w:color w:val="000000" w:themeColor="text1"/>
          <w:sz w:val="28"/>
          <w:szCs w:val="28"/>
        </w:rPr>
        <w:t xml:space="preserve"> </w:t>
      </w:r>
      <w:r w:rsidRPr="002A36B6">
        <w:rPr>
          <w:rFonts w:ascii="Times New Roman" w:eastAsia="Times New Roman" w:hAnsi="Times New Roman" w:cs="Times New Roman"/>
          <w:color w:val="000000" w:themeColor="text1"/>
          <w:sz w:val="28"/>
          <w:szCs w:val="28"/>
        </w:rPr>
        <w:t xml:space="preserve">7)  14 028 </w:t>
      </w:r>
      <w:proofErr w:type="spellStart"/>
      <w:r w:rsidRPr="002A36B6">
        <w:rPr>
          <w:rFonts w:ascii="Times New Roman" w:eastAsia="Times New Roman" w:hAnsi="Times New Roman" w:cs="Times New Roman"/>
          <w:color w:val="000000" w:themeColor="text1"/>
          <w:sz w:val="28"/>
          <w:szCs w:val="28"/>
        </w:rPr>
        <w:t>кв.м</w:t>
      </w:r>
      <w:proofErr w:type="spellEnd"/>
      <w:r w:rsidRPr="002A36B6">
        <w:rPr>
          <w:rFonts w:ascii="Times New Roman" w:eastAsia="Times New Roman" w:hAnsi="Times New Roman" w:cs="Times New Roman"/>
          <w:color w:val="000000" w:themeColor="text1"/>
          <w:sz w:val="28"/>
          <w:szCs w:val="28"/>
        </w:rPr>
        <w:t>.;</w:t>
      </w:r>
    </w:p>
    <w:p w:rsidR="006A1D48" w:rsidRPr="002A36B6"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по ул. Дружбы Народов (вдоль жилых домов № № 1, 6, 7)                       9 271 кв. м.;</w:t>
      </w:r>
    </w:p>
    <w:p w:rsidR="006A1D48" w:rsidRPr="002A36B6"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по ул. Кравченко (ул. Кравченко от ул. Зверева до ул. Гагарина) 14 889 кв. м.;</w:t>
      </w:r>
    </w:p>
    <w:p w:rsidR="006A1D48" w:rsidRPr="002A36B6"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сквер 7 </w:t>
      </w:r>
      <w:proofErr w:type="spellStart"/>
      <w:r w:rsidRPr="002A36B6">
        <w:rPr>
          <w:rFonts w:ascii="Times New Roman" w:eastAsia="Times New Roman" w:hAnsi="Times New Roman" w:cs="Times New Roman"/>
          <w:color w:val="000000" w:themeColor="text1"/>
          <w:sz w:val="28"/>
          <w:szCs w:val="28"/>
        </w:rPr>
        <w:t>мкр</w:t>
      </w:r>
      <w:proofErr w:type="spellEnd"/>
      <w:r w:rsidRPr="002A36B6">
        <w:rPr>
          <w:rFonts w:ascii="Times New Roman" w:eastAsia="Times New Roman" w:hAnsi="Times New Roman" w:cs="Times New Roman"/>
          <w:color w:val="000000" w:themeColor="text1"/>
          <w:sz w:val="28"/>
          <w:szCs w:val="28"/>
        </w:rPr>
        <w:t>. (вдоль ул. Зверева) 29 807 кв. м.;</w:t>
      </w:r>
    </w:p>
    <w:p w:rsidR="006A1D48" w:rsidRPr="002A36B6"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сквер 8 </w:t>
      </w:r>
      <w:proofErr w:type="spellStart"/>
      <w:r w:rsidRPr="002A36B6">
        <w:rPr>
          <w:rFonts w:ascii="Times New Roman" w:eastAsia="Times New Roman" w:hAnsi="Times New Roman" w:cs="Times New Roman"/>
          <w:color w:val="000000" w:themeColor="text1"/>
          <w:sz w:val="28"/>
          <w:szCs w:val="28"/>
        </w:rPr>
        <w:t>мкр</w:t>
      </w:r>
      <w:proofErr w:type="spellEnd"/>
      <w:r w:rsidRPr="002A36B6">
        <w:rPr>
          <w:rFonts w:ascii="Times New Roman" w:eastAsia="Times New Roman" w:hAnsi="Times New Roman" w:cs="Times New Roman"/>
          <w:color w:val="000000" w:themeColor="text1"/>
          <w:sz w:val="28"/>
          <w:szCs w:val="28"/>
        </w:rPr>
        <w:t>. (вдоль ул. Зверева, жилых домов №№ 1,13,14)                        11 422 кв. м.;</w:t>
      </w:r>
    </w:p>
    <w:p w:rsidR="006A1D48" w:rsidRPr="002A36B6"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ул. Лебеденко 15 800 кв. м.;</w:t>
      </w:r>
    </w:p>
    <w:p w:rsidR="006A1D48" w:rsidRPr="002A36B6"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парк «Авиатор» 36 149 кв. м.;</w:t>
      </w:r>
    </w:p>
    <w:p w:rsidR="006A1D48" w:rsidRPr="002A36B6"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общественная территория Березовая роща (вдоль ул. Дзержинского)                49 334 кв. м.;</w:t>
      </w:r>
    </w:p>
    <w:p w:rsidR="006A1D48" w:rsidRPr="002A36B6"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бульвар </w:t>
      </w:r>
      <w:proofErr w:type="spellStart"/>
      <w:r w:rsidR="00FC74AC" w:rsidRPr="002A36B6">
        <w:rPr>
          <w:rFonts w:ascii="Times New Roman" w:eastAsia="Times New Roman" w:hAnsi="Times New Roman" w:cs="Times New Roman"/>
          <w:color w:val="000000" w:themeColor="text1"/>
          <w:sz w:val="28"/>
          <w:szCs w:val="28"/>
        </w:rPr>
        <w:t>мкр</w:t>
      </w:r>
      <w:proofErr w:type="spellEnd"/>
      <w:r w:rsidR="00FC74AC" w:rsidRPr="002A36B6">
        <w:rPr>
          <w:rFonts w:ascii="Times New Roman" w:eastAsia="Times New Roman" w:hAnsi="Times New Roman" w:cs="Times New Roman"/>
          <w:color w:val="000000" w:themeColor="text1"/>
          <w:sz w:val="28"/>
          <w:szCs w:val="28"/>
        </w:rPr>
        <w:t>. Юго-Восточного района (вдоль ул. Стасовой)               21 092 кв. м.;</w:t>
      </w:r>
    </w:p>
    <w:p w:rsidR="006A1D48" w:rsidRPr="002A36B6" w:rsidRDefault="00FC74AC"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сквер 6 </w:t>
      </w:r>
      <w:proofErr w:type="spellStart"/>
      <w:r w:rsidRPr="002A36B6">
        <w:rPr>
          <w:rFonts w:ascii="Times New Roman" w:eastAsia="Times New Roman" w:hAnsi="Times New Roman" w:cs="Times New Roman"/>
          <w:color w:val="000000" w:themeColor="text1"/>
          <w:sz w:val="28"/>
          <w:szCs w:val="28"/>
        </w:rPr>
        <w:t>мкр</w:t>
      </w:r>
      <w:proofErr w:type="spellEnd"/>
      <w:r w:rsidRPr="002A36B6">
        <w:rPr>
          <w:rFonts w:ascii="Times New Roman" w:eastAsia="Times New Roman" w:hAnsi="Times New Roman" w:cs="Times New Roman"/>
          <w:color w:val="000000" w:themeColor="text1"/>
          <w:sz w:val="28"/>
          <w:szCs w:val="28"/>
        </w:rPr>
        <w:t>. (вдоль ул. Зверева около магазина «</w:t>
      </w:r>
      <w:r w:rsidRPr="002A36B6">
        <w:rPr>
          <w:rFonts w:ascii="Times New Roman" w:eastAsia="Times New Roman" w:hAnsi="Times New Roman" w:cs="Times New Roman"/>
          <w:color w:val="000000" w:themeColor="text1"/>
          <w:sz w:val="28"/>
          <w:szCs w:val="28"/>
          <w:lang w:val="en-US"/>
        </w:rPr>
        <w:t>KARRI</w:t>
      </w:r>
      <w:r w:rsidRPr="002A36B6">
        <w:rPr>
          <w:rFonts w:ascii="Times New Roman" w:eastAsia="Times New Roman" w:hAnsi="Times New Roman" w:cs="Times New Roman"/>
          <w:color w:val="000000" w:themeColor="text1"/>
          <w:sz w:val="28"/>
          <w:szCs w:val="28"/>
        </w:rPr>
        <w:t>») 3 353 кв. м.;</w:t>
      </w:r>
    </w:p>
    <w:p w:rsidR="00FC74AC" w:rsidRPr="002A36B6" w:rsidRDefault="00FC74AC"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сквер 3 </w:t>
      </w:r>
      <w:proofErr w:type="spellStart"/>
      <w:r w:rsidRPr="002A36B6">
        <w:rPr>
          <w:rFonts w:ascii="Times New Roman" w:eastAsia="Times New Roman" w:hAnsi="Times New Roman" w:cs="Times New Roman"/>
          <w:color w:val="000000" w:themeColor="text1"/>
          <w:sz w:val="28"/>
          <w:szCs w:val="28"/>
        </w:rPr>
        <w:t>мкр</w:t>
      </w:r>
      <w:proofErr w:type="spellEnd"/>
      <w:r w:rsidRPr="002A36B6">
        <w:rPr>
          <w:rFonts w:ascii="Times New Roman" w:eastAsia="Times New Roman" w:hAnsi="Times New Roman" w:cs="Times New Roman"/>
          <w:color w:val="000000" w:themeColor="text1"/>
          <w:sz w:val="28"/>
          <w:szCs w:val="28"/>
        </w:rPr>
        <w:t>. (вдоль строения 22А) 685 кв. м.;</w:t>
      </w:r>
    </w:p>
    <w:p w:rsidR="00FC74AC" w:rsidRPr="002A36B6" w:rsidRDefault="00FC74AC"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-сквер </w:t>
      </w:r>
      <w:proofErr w:type="spellStart"/>
      <w:r w:rsidRPr="002A36B6">
        <w:rPr>
          <w:rFonts w:ascii="Times New Roman" w:eastAsia="Times New Roman" w:hAnsi="Times New Roman" w:cs="Times New Roman"/>
          <w:color w:val="000000" w:themeColor="text1"/>
          <w:sz w:val="28"/>
          <w:szCs w:val="28"/>
        </w:rPr>
        <w:t>мкр</w:t>
      </w:r>
      <w:proofErr w:type="spellEnd"/>
      <w:r w:rsidRPr="002A36B6">
        <w:rPr>
          <w:rFonts w:ascii="Times New Roman" w:eastAsia="Times New Roman" w:hAnsi="Times New Roman" w:cs="Times New Roman"/>
          <w:color w:val="000000" w:themeColor="text1"/>
          <w:sz w:val="28"/>
          <w:szCs w:val="28"/>
        </w:rPr>
        <w:t>. Юго-Восточного района (вдоль жилого дома 50)                     4 344 кв. м.;</w:t>
      </w:r>
    </w:p>
    <w:p w:rsidR="00FC74AC" w:rsidRPr="002A36B6" w:rsidRDefault="00FC74AC"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сквер 28 </w:t>
      </w:r>
      <w:proofErr w:type="spellStart"/>
      <w:r w:rsidRPr="002A36B6">
        <w:rPr>
          <w:rFonts w:ascii="Times New Roman" w:eastAsia="Times New Roman" w:hAnsi="Times New Roman" w:cs="Times New Roman"/>
          <w:color w:val="000000" w:themeColor="text1"/>
          <w:sz w:val="28"/>
          <w:szCs w:val="28"/>
        </w:rPr>
        <w:t>кв</w:t>
      </w:r>
      <w:proofErr w:type="spellEnd"/>
      <w:r w:rsidRPr="002A36B6">
        <w:rPr>
          <w:rFonts w:ascii="Times New Roman" w:eastAsia="Times New Roman" w:hAnsi="Times New Roman" w:cs="Times New Roman"/>
          <w:color w:val="000000" w:themeColor="text1"/>
          <w:sz w:val="28"/>
          <w:szCs w:val="28"/>
        </w:rPr>
        <w:t>-ла Политехникума (около магазина «Азия») 2 300 кв. м.;</w:t>
      </w:r>
    </w:p>
    <w:p w:rsidR="00C81099" w:rsidRPr="002A36B6" w:rsidRDefault="005D4409"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территория благоустройства по ул. Кирова (</w:t>
      </w:r>
      <w:r w:rsidR="00BA4D26" w:rsidRPr="002A36B6">
        <w:rPr>
          <w:rFonts w:ascii="Times New Roman" w:eastAsia="Times New Roman" w:hAnsi="Times New Roman" w:cs="Times New Roman"/>
          <w:color w:val="000000" w:themeColor="text1"/>
          <w:sz w:val="28"/>
          <w:szCs w:val="28"/>
        </w:rPr>
        <w:t>вдоль ул. Кирова от             ул. Давыдова до ул. Фрунзе) 4 757 кв. м.</w:t>
      </w:r>
    </w:p>
    <w:p w:rsidR="004F6E9D" w:rsidRPr="002A36B6" w:rsidRDefault="00C06513" w:rsidP="000551B8">
      <w:pPr>
        <w:spacing w:after="0" w:line="240" w:lineRule="auto"/>
        <w:ind w:firstLine="708"/>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Финансовое </w:t>
      </w:r>
      <w:r w:rsidR="00DF5D4F" w:rsidRPr="002A36B6">
        <w:rPr>
          <w:rFonts w:ascii="Times New Roman" w:eastAsia="Times New Roman" w:hAnsi="Times New Roman" w:cs="Times New Roman"/>
          <w:color w:val="000000" w:themeColor="text1"/>
          <w:sz w:val="28"/>
          <w:szCs w:val="28"/>
        </w:rPr>
        <w:t xml:space="preserve">обеспечение деятельности </w:t>
      </w:r>
      <w:r w:rsidR="00260739" w:rsidRPr="002A36B6">
        <w:rPr>
          <w:rFonts w:ascii="Times New Roman" w:eastAsia="Times New Roman" w:hAnsi="Times New Roman" w:cs="Times New Roman"/>
          <w:color w:val="000000" w:themeColor="text1"/>
          <w:sz w:val="28"/>
          <w:szCs w:val="28"/>
        </w:rPr>
        <w:t>МКУ «Центр обслуживания у</w:t>
      </w:r>
      <w:r w:rsidR="00DF5D4F" w:rsidRPr="002A36B6">
        <w:rPr>
          <w:rFonts w:ascii="Times New Roman" w:eastAsia="Times New Roman" w:hAnsi="Times New Roman" w:cs="Times New Roman"/>
          <w:color w:val="000000" w:themeColor="text1"/>
          <w:sz w:val="28"/>
          <w:szCs w:val="28"/>
        </w:rPr>
        <w:t>чреждени</w:t>
      </w:r>
      <w:r w:rsidR="00260739" w:rsidRPr="002A36B6">
        <w:rPr>
          <w:rFonts w:ascii="Times New Roman" w:eastAsia="Times New Roman" w:hAnsi="Times New Roman" w:cs="Times New Roman"/>
          <w:color w:val="000000" w:themeColor="text1"/>
          <w:sz w:val="28"/>
          <w:szCs w:val="28"/>
        </w:rPr>
        <w:t>й»</w:t>
      </w:r>
      <w:r w:rsidR="00DF5D4F" w:rsidRPr="002A36B6">
        <w:rPr>
          <w:rFonts w:ascii="Times New Roman" w:eastAsia="Times New Roman" w:hAnsi="Times New Roman" w:cs="Times New Roman"/>
          <w:color w:val="000000" w:themeColor="text1"/>
          <w:sz w:val="28"/>
          <w:szCs w:val="28"/>
        </w:rPr>
        <w:t xml:space="preserve"> осуществляется за счет средств бюджета города Ачинска на основании сметы. </w:t>
      </w:r>
      <w:r w:rsidR="00260739" w:rsidRPr="002A36B6">
        <w:rPr>
          <w:rFonts w:ascii="Times New Roman" w:eastAsia="Times New Roman" w:hAnsi="Times New Roman" w:cs="Times New Roman"/>
          <w:color w:val="000000" w:themeColor="text1"/>
          <w:sz w:val="28"/>
          <w:szCs w:val="28"/>
        </w:rPr>
        <w:t>МКУ «Центр обслуживания у</w:t>
      </w:r>
      <w:r w:rsidR="00DF5D4F" w:rsidRPr="002A36B6">
        <w:rPr>
          <w:rFonts w:ascii="Times New Roman" w:eastAsia="Times New Roman" w:hAnsi="Times New Roman" w:cs="Times New Roman"/>
          <w:color w:val="000000" w:themeColor="text1"/>
          <w:sz w:val="28"/>
          <w:szCs w:val="28"/>
        </w:rPr>
        <w:t>чреждени</w:t>
      </w:r>
      <w:r w:rsidR="00260739" w:rsidRPr="002A36B6">
        <w:rPr>
          <w:rFonts w:ascii="Times New Roman" w:eastAsia="Times New Roman" w:hAnsi="Times New Roman" w:cs="Times New Roman"/>
          <w:color w:val="000000" w:themeColor="text1"/>
          <w:sz w:val="28"/>
          <w:szCs w:val="28"/>
        </w:rPr>
        <w:t>й»</w:t>
      </w:r>
      <w:r w:rsidR="00DF5D4F" w:rsidRPr="002A36B6">
        <w:rPr>
          <w:rFonts w:ascii="Times New Roman" w:eastAsia="Times New Roman" w:hAnsi="Times New Roman" w:cs="Times New Roman"/>
          <w:color w:val="000000" w:themeColor="text1"/>
          <w:sz w:val="28"/>
          <w:szCs w:val="28"/>
        </w:rPr>
        <w:t xml:space="preserve"> обеспечивает исполнение своих денежных обязатель</w:t>
      </w:r>
      <w:proofErr w:type="gramStart"/>
      <w:r w:rsidR="00DF5D4F" w:rsidRPr="002A36B6">
        <w:rPr>
          <w:rFonts w:ascii="Times New Roman" w:eastAsia="Times New Roman" w:hAnsi="Times New Roman" w:cs="Times New Roman"/>
          <w:color w:val="000000" w:themeColor="text1"/>
          <w:sz w:val="28"/>
          <w:szCs w:val="28"/>
        </w:rPr>
        <w:t>ств в пр</w:t>
      </w:r>
      <w:proofErr w:type="gramEnd"/>
      <w:r w:rsidR="00DF5D4F" w:rsidRPr="002A36B6">
        <w:rPr>
          <w:rFonts w:ascii="Times New Roman" w:eastAsia="Times New Roman" w:hAnsi="Times New Roman" w:cs="Times New Roman"/>
          <w:color w:val="000000" w:themeColor="text1"/>
          <w:sz w:val="28"/>
          <w:szCs w:val="28"/>
        </w:rPr>
        <w:t>еделах доведенных ему лимитов бюджетных обязательств.</w:t>
      </w:r>
    </w:p>
    <w:p w:rsidR="00DF5D4F" w:rsidRPr="002A36B6" w:rsidRDefault="00DF5D4F" w:rsidP="004F6E9D">
      <w:pPr>
        <w:spacing w:after="0" w:line="240" w:lineRule="auto"/>
        <w:jc w:val="both"/>
        <w:rPr>
          <w:rFonts w:ascii="Times New Roman" w:eastAsia="Calibri" w:hAnsi="Times New Roman" w:cs="Times New Roman"/>
          <w:color w:val="000000" w:themeColor="text1"/>
          <w:sz w:val="28"/>
          <w:szCs w:val="28"/>
        </w:rPr>
      </w:pPr>
    </w:p>
    <w:p w:rsidR="004076E2" w:rsidRPr="002A36B6" w:rsidRDefault="004076E2" w:rsidP="00F3648E">
      <w:pPr>
        <w:pStyle w:val="a5"/>
        <w:numPr>
          <w:ilvl w:val="0"/>
          <w:numId w:val="22"/>
        </w:numPr>
        <w:tabs>
          <w:tab w:val="left" w:pos="1134"/>
          <w:tab w:val="left" w:pos="1276"/>
          <w:tab w:val="left" w:pos="1418"/>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F3648E" w:rsidRPr="002A36B6" w:rsidRDefault="00F3648E" w:rsidP="00F3648E">
      <w:pPr>
        <w:pStyle w:val="a5"/>
        <w:tabs>
          <w:tab w:val="left" w:pos="1134"/>
          <w:tab w:val="left" w:pos="1276"/>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p>
    <w:p w:rsidR="00A2396B" w:rsidRPr="002A36B6"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proofErr w:type="gramStart"/>
      <w:r w:rsidRPr="002A36B6">
        <w:rPr>
          <w:rFonts w:ascii="Times New Roman" w:eastAsia="Times New Roman" w:hAnsi="Times New Roman" w:cs="Times New Roman"/>
          <w:color w:val="000000" w:themeColor="text1"/>
          <w:sz w:val="28"/>
          <w:szCs w:val="28"/>
        </w:rPr>
        <w:t>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roofErr w:type="gramEnd"/>
    </w:p>
    <w:p w:rsidR="00A2396B" w:rsidRPr="002A36B6"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Первым приоритетом государственной политики является улучшение качества жилищного фонда, повышение комфортности условий проживания.</w:t>
      </w:r>
    </w:p>
    <w:p w:rsidR="00A2396B" w:rsidRPr="002A36B6"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Вторым приоритетом государственной политики является модернизация объектов коммунального хозяйства.</w:t>
      </w:r>
    </w:p>
    <w:p w:rsidR="00A2396B" w:rsidRPr="002A36B6"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lastRenderedPageBreak/>
        <w:t xml:space="preserve">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w:t>
      </w:r>
      <w:r w:rsidR="002B2345" w:rsidRPr="002A36B6">
        <w:rPr>
          <w:rFonts w:ascii="Times New Roman" w:eastAsia="Calibri" w:hAnsi="Times New Roman" w:cs="Times New Roman"/>
          <w:color w:val="000000" w:themeColor="text1"/>
          <w:sz w:val="28"/>
          <w:szCs w:val="28"/>
        </w:rPr>
        <w:t>достижение качества и объема выполненных работ сотрудниками МКУ «Центр обслуживания учреждений».</w:t>
      </w:r>
    </w:p>
    <w:p w:rsidR="00A2396B" w:rsidRPr="002A36B6"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Достижение цели муниципальной программы осуществляется путем решения следующих задач:</w:t>
      </w:r>
    </w:p>
    <w:p w:rsidR="00A2396B" w:rsidRPr="002A36B6"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1. Развитие, модернизация и капитальный ремонт объектов коммунальной инфраструктуры и жилищного фонда города Ачинска.</w:t>
      </w:r>
    </w:p>
    <w:p w:rsidR="00A2396B" w:rsidRPr="002A36B6" w:rsidRDefault="00686421"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2. </w:t>
      </w:r>
      <w:r w:rsidR="00A2396B" w:rsidRPr="002A36B6">
        <w:rPr>
          <w:rFonts w:ascii="Times New Roman" w:eastAsia="Times New Roman" w:hAnsi="Times New Roman" w:cs="Times New Roman"/>
          <w:color w:val="000000" w:themeColor="text1"/>
          <w:sz w:val="28"/>
          <w:szCs w:val="28"/>
        </w:rPr>
        <w:t>Обеспечение доступности предоставляемых жилищно-коммунальных услуг.</w:t>
      </w:r>
    </w:p>
    <w:p w:rsidR="00A2396B" w:rsidRPr="002A36B6"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3. </w:t>
      </w:r>
      <w:r w:rsidR="00271562" w:rsidRPr="002A36B6">
        <w:rPr>
          <w:rFonts w:ascii="Times New Roman" w:eastAsia="Times New Roman" w:hAnsi="Times New Roman" w:cs="Times New Roman"/>
          <w:color w:val="000000" w:themeColor="text1"/>
          <w:sz w:val="28"/>
          <w:szCs w:val="28"/>
        </w:rPr>
        <w:t xml:space="preserve">  </w:t>
      </w:r>
      <w:r w:rsidRPr="002A36B6">
        <w:rPr>
          <w:rFonts w:ascii="Times New Roman" w:eastAsia="Times New Roman" w:hAnsi="Times New Roman" w:cs="Times New Roman"/>
          <w:color w:val="000000" w:themeColor="text1"/>
          <w:sz w:val="28"/>
          <w:szCs w:val="28"/>
        </w:rPr>
        <w:t>Выполнение комплексного благоустройства территории города для комфортного проживания населения.</w:t>
      </w:r>
    </w:p>
    <w:p w:rsidR="00D053A9" w:rsidRPr="002A36B6" w:rsidRDefault="001D3898" w:rsidP="00C82B69">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w:t>
      </w:r>
      <w:r w:rsidR="00A2396B" w:rsidRPr="002A36B6">
        <w:rPr>
          <w:rFonts w:ascii="Times New Roman" w:eastAsia="Times New Roman" w:hAnsi="Times New Roman" w:cs="Times New Roman"/>
          <w:color w:val="000000" w:themeColor="text1"/>
          <w:sz w:val="28"/>
          <w:szCs w:val="28"/>
        </w:rPr>
        <w:t xml:space="preserve">4. </w:t>
      </w:r>
      <w:r w:rsidRPr="002A36B6">
        <w:rPr>
          <w:rFonts w:ascii="Times New Roman" w:eastAsia="Times New Roman" w:hAnsi="Times New Roman" w:cs="Times New Roman"/>
          <w:color w:val="000000" w:themeColor="text1"/>
          <w:sz w:val="28"/>
          <w:szCs w:val="28"/>
        </w:rPr>
        <w:t>О</w:t>
      </w:r>
      <w:r w:rsidR="00D053A9" w:rsidRPr="002A36B6">
        <w:rPr>
          <w:rFonts w:ascii="Times New Roman" w:eastAsia="Calibri" w:hAnsi="Times New Roman" w:cs="Times New Roman"/>
          <w:color w:val="000000" w:themeColor="text1"/>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954345" w:rsidRPr="002A36B6" w:rsidRDefault="00954345" w:rsidP="00C82B69">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8"/>
          <w:szCs w:val="28"/>
        </w:rPr>
      </w:pPr>
    </w:p>
    <w:p w:rsidR="00EC6529" w:rsidRPr="002A36B6" w:rsidRDefault="004076E2" w:rsidP="007824C0">
      <w:pPr>
        <w:pStyle w:val="ConsPlusNormal"/>
        <w:jc w:val="center"/>
        <w:rPr>
          <w:color w:val="000000" w:themeColor="text1"/>
          <w:sz w:val="28"/>
          <w:szCs w:val="28"/>
        </w:rPr>
      </w:pPr>
      <w:r w:rsidRPr="002A36B6">
        <w:rPr>
          <w:rFonts w:eastAsia="Calibri"/>
          <w:color w:val="000000" w:themeColor="text1"/>
          <w:sz w:val="28"/>
          <w:szCs w:val="28"/>
        </w:rPr>
        <w:t>4. </w:t>
      </w:r>
      <w:r w:rsidR="0036125D" w:rsidRPr="002A36B6">
        <w:rPr>
          <w:color w:val="000000" w:themeColor="text1"/>
          <w:sz w:val="28"/>
          <w:szCs w:val="28"/>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w:t>
      </w:r>
      <w:r w:rsidR="00B752FE" w:rsidRPr="002A36B6">
        <w:rPr>
          <w:color w:val="000000" w:themeColor="text1"/>
          <w:sz w:val="28"/>
          <w:szCs w:val="28"/>
        </w:rPr>
        <w:t>ов и потребностей</w:t>
      </w:r>
      <w:r w:rsidR="0036125D" w:rsidRPr="002A36B6">
        <w:rPr>
          <w:color w:val="000000" w:themeColor="text1"/>
          <w:sz w:val="28"/>
          <w:szCs w:val="28"/>
        </w:rPr>
        <w:t xml:space="preserve"> в соответствующей сфере на территории города Ачинска</w:t>
      </w:r>
      <w:bookmarkStart w:id="1" w:name="bookmark48"/>
    </w:p>
    <w:p w:rsidR="007824C0" w:rsidRPr="002A36B6" w:rsidRDefault="007824C0" w:rsidP="007824C0">
      <w:pPr>
        <w:pStyle w:val="ConsPlusNormal"/>
        <w:jc w:val="center"/>
        <w:rPr>
          <w:color w:val="000000" w:themeColor="text1"/>
          <w:sz w:val="28"/>
          <w:szCs w:val="28"/>
        </w:rPr>
      </w:pPr>
    </w:p>
    <w:p w:rsidR="00EC6529" w:rsidRPr="002A36B6" w:rsidRDefault="00A2396B" w:rsidP="00EC6529">
      <w:pPr>
        <w:tabs>
          <w:tab w:val="left" w:pos="6893"/>
        </w:tabs>
        <w:spacing w:after="0" w:line="240" w:lineRule="auto"/>
        <w:ind w:firstLine="709"/>
        <w:rPr>
          <w:rFonts w:ascii="Times New Roman" w:eastAsia="Calibri" w:hAnsi="Times New Roman" w:cs="Times New Roman"/>
          <w:color w:val="000000" w:themeColor="text1"/>
          <w:sz w:val="24"/>
          <w:szCs w:val="24"/>
        </w:rPr>
      </w:pPr>
      <w:r w:rsidRPr="002A36B6">
        <w:rPr>
          <w:rFonts w:ascii="Times New Roman" w:eastAsia="Times New Roman" w:hAnsi="Times New Roman" w:cs="Times New Roman"/>
          <w:color w:val="000000" w:themeColor="text1"/>
          <w:sz w:val="28"/>
          <w:szCs w:val="28"/>
        </w:rPr>
        <w:t xml:space="preserve">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  </w:t>
      </w:r>
    </w:p>
    <w:p w:rsidR="00EC6529" w:rsidRPr="002A36B6" w:rsidRDefault="00A2396B" w:rsidP="00EC6529">
      <w:pPr>
        <w:tabs>
          <w:tab w:val="left" w:pos="6893"/>
        </w:tabs>
        <w:spacing w:after="0" w:line="240" w:lineRule="auto"/>
        <w:ind w:firstLine="709"/>
        <w:rPr>
          <w:rFonts w:ascii="Times New Roman" w:eastAsia="Calibri" w:hAnsi="Times New Roman" w:cs="Times New Roman"/>
          <w:color w:val="000000" w:themeColor="text1"/>
          <w:sz w:val="24"/>
          <w:szCs w:val="24"/>
        </w:rPr>
      </w:pPr>
      <w:r w:rsidRPr="002A36B6">
        <w:rPr>
          <w:rFonts w:ascii="Times New Roman" w:eastAsia="Times New Roman" w:hAnsi="Times New Roman" w:cs="Times New Roman"/>
          <w:color w:val="000000" w:themeColor="text1"/>
          <w:sz w:val="28"/>
          <w:szCs w:val="28"/>
        </w:rPr>
        <w:t>- уровень изно</w:t>
      </w:r>
      <w:r w:rsidR="00EC6529" w:rsidRPr="002A36B6">
        <w:rPr>
          <w:rFonts w:ascii="Times New Roman" w:eastAsia="Times New Roman" w:hAnsi="Times New Roman" w:cs="Times New Roman"/>
          <w:color w:val="000000" w:themeColor="text1"/>
          <w:sz w:val="28"/>
          <w:szCs w:val="28"/>
        </w:rPr>
        <w:t xml:space="preserve">са </w:t>
      </w:r>
      <w:r w:rsidR="00CE4A29" w:rsidRPr="002A36B6">
        <w:rPr>
          <w:rFonts w:ascii="Times New Roman" w:eastAsia="Times New Roman" w:hAnsi="Times New Roman" w:cs="Times New Roman"/>
          <w:color w:val="000000" w:themeColor="text1"/>
          <w:sz w:val="28"/>
          <w:szCs w:val="28"/>
        </w:rPr>
        <w:t>коммунальной инфраструктуры</w:t>
      </w:r>
      <w:r w:rsidRPr="002A36B6">
        <w:rPr>
          <w:rFonts w:ascii="Times New Roman" w:eastAsia="Times New Roman" w:hAnsi="Times New Roman" w:cs="Times New Roman"/>
          <w:color w:val="000000" w:themeColor="text1"/>
          <w:sz w:val="28"/>
          <w:szCs w:val="28"/>
        </w:rPr>
        <w:t>;</w:t>
      </w:r>
    </w:p>
    <w:p w:rsidR="00EC6529" w:rsidRPr="002A36B6" w:rsidRDefault="00A2396B" w:rsidP="00EC6529">
      <w:pPr>
        <w:tabs>
          <w:tab w:val="left" w:pos="6893"/>
        </w:tabs>
        <w:spacing w:after="0" w:line="240" w:lineRule="auto"/>
        <w:ind w:firstLine="709"/>
        <w:rPr>
          <w:rFonts w:ascii="Times New Roman" w:eastAsia="Calibri" w:hAnsi="Times New Roman" w:cs="Times New Roman"/>
          <w:color w:val="000000" w:themeColor="text1"/>
          <w:sz w:val="24"/>
          <w:szCs w:val="24"/>
        </w:rPr>
      </w:pPr>
      <w:r w:rsidRPr="002A36B6">
        <w:rPr>
          <w:rFonts w:ascii="Times New Roman" w:eastAsia="Times New Roman" w:hAnsi="Times New Roman" w:cs="Times New Roman"/>
          <w:color w:val="000000" w:themeColor="text1"/>
          <w:sz w:val="28"/>
          <w:szCs w:val="28"/>
        </w:rPr>
        <w:t xml:space="preserve">- уровень возмещения населением затрат на предоставление жилищно-коммунальных услуг </w:t>
      </w:r>
      <w:r w:rsidR="00EC6529" w:rsidRPr="002A36B6">
        <w:rPr>
          <w:rFonts w:ascii="Times New Roman" w:eastAsia="Times New Roman" w:hAnsi="Times New Roman" w:cs="Times New Roman"/>
          <w:color w:val="000000" w:themeColor="text1"/>
          <w:sz w:val="28"/>
          <w:szCs w:val="28"/>
        </w:rPr>
        <w:t xml:space="preserve">по установленным для населения </w:t>
      </w:r>
      <w:r w:rsidRPr="002A36B6">
        <w:rPr>
          <w:rFonts w:ascii="Times New Roman" w:eastAsia="Times New Roman" w:hAnsi="Times New Roman" w:cs="Times New Roman"/>
          <w:color w:val="000000" w:themeColor="text1"/>
          <w:sz w:val="28"/>
          <w:szCs w:val="28"/>
        </w:rPr>
        <w:t>тарифам;</w:t>
      </w:r>
    </w:p>
    <w:p w:rsidR="00EC6529" w:rsidRPr="002A36B6" w:rsidRDefault="00A2396B" w:rsidP="00EC6529">
      <w:pPr>
        <w:tabs>
          <w:tab w:val="left" w:pos="6893"/>
        </w:tabs>
        <w:spacing w:after="0" w:line="240" w:lineRule="auto"/>
        <w:ind w:firstLine="709"/>
        <w:rPr>
          <w:rFonts w:ascii="Times New Roman" w:eastAsia="Calibri" w:hAnsi="Times New Roman" w:cs="Times New Roman"/>
          <w:color w:val="000000" w:themeColor="text1"/>
          <w:sz w:val="24"/>
          <w:szCs w:val="24"/>
        </w:rPr>
      </w:pPr>
      <w:r w:rsidRPr="002A36B6">
        <w:rPr>
          <w:rFonts w:ascii="Times New Roman" w:eastAsia="Times New Roman" w:hAnsi="Times New Roman" w:cs="Times New Roman"/>
          <w:color w:val="000000" w:themeColor="text1"/>
          <w:sz w:val="28"/>
          <w:szCs w:val="28"/>
        </w:rPr>
        <w:t>- уничтожение произрастания дикорастущей конопли;</w:t>
      </w:r>
    </w:p>
    <w:p w:rsidR="00EC6529" w:rsidRPr="002A36B6" w:rsidRDefault="00A2396B" w:rsidP="00EC6529">
      <w:pPr>
        <w:tabs>
          <w:tab w:val="left" w:pos="6893"/>
        </w:tabs>
        <w:spacing w:after="0" w:line="240" w:lineRule="auto"/>
        <w:ind w:firstLine="709"/>
        <w:rPr>
          <w:rFonts w:ascii="Times New Roman" w:eastAsia="Calibri" w:hAnsi="Times New Roman" w:cs="Times New Roman"/>
          <w:color w:val="000000" w:themeColor="text1"/>
          <w:sz w:val="24"/>
          <w:szCs w:val="24"/>
        </w:rPr>
      </w:pPr>
      <w:r w:rsidRPr="002A36B6">
        <w:rPr>
          <w:rFonts w:ascii="Times New Roman" w:eastAsia="Times New Roman" w:hAnsi="Times New Roman" w:cs="Times New Roman"/>
          <w:color w:val="000000" w:themeColor="text1"/>
          <w:sz w:val="28"/>
          <w:szCs w:val="28"/>
        </w:rPr>
        <w:t>- потребленная электроэнергия на уличное освещение;</w:t>
      </w:r>
    </w:p>
    <w:p w:rsidR="00EC6529" w:rsidRPr="002A36B6" w:rsidRDefault="00A2396B" w:rsidP="00EC6529">
      <w:pPr>
        <w:tabs>
          <w:tab w:val="left" w:pos="6893"/>
        </w:tabs>
        <w:spacing w:after="0" w:line="240" w:lineRule="auto"/>
        <w:ind w:firstLine="709"/>
        <w:rPr>
          <w:rFonts w:ascii="Times New Roman" w:eastAsia="Calibri" w:hAnsi="Times New Roman" w:cs="Times New Roman"/>
          <w:color w:val="000000" w:themeColor="text1"/>
          <w:sz w:val="24"/>
          <w:szCs w:val="24"/>
        </w:rPr>
      </w:pPr>
      <w:r w:rsidRPr="002A36B6">
        <w:rPr>
          <w:rFonts w:ascii="Times New Roman" w:eastAsia="Times New Roman" w:hAnsi="Times New Roman" w:cs="Times New Roman"/>
          <w:color w:val="000000" w:themeColor="text1"/>
          <w:sz w:val="28"/>
          <w:szCs w:val="28"/>
        </w:rPr>
        <w:t>- содержание, текущий ремонт установок уличного освещения;</w:t>
      </w:r>
    </w:p>
    <w:p w:rsidR="003A78CE" w:rsidRPr="002A36B6" w:rsidRDefault="00A2396B" w:rsidP="004A7132">
      <w:pPr>
        <w:tabs>
          <w:tab w:val="left" w:pos="6893"/>
        </w:tabs>
        <w:spacing w:after="0" w:line="240" w:lineRule="auto"/>
        <w:ind w:firstLine="709"/>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w:t>
      </w:r>
      <w:r w:rsidR="00971294" w:rsidRPr="002A36B6">
        <w:rPr>
          <w:rFonts w:ascii="Times New Roman" w:eastAsia="Times New Roman" w:hAnsi="Times New Roman" w:cs="Times New Roman"/>
          <w:color w:val="000000" w:themeColor="text1"/>
          <w:sz w:val="28"/>
          <w:szCs w:val="28"/>
        </w:rPr>
        <w:t>содержание зеленых насаждений</w:t>
      </w:r>
      <w:r w:rsidRPr="002A36B6">
        <w:rPr>
          <w:rFonts w:ascii="Times New Roman" w:eastAsia="Times New Roman" w:hAnsi="Times New Roman" w:cs="Times New Roman"/>
          <w:color w:val="000000" w:themeColor="text1"/>
          <w:sz w:val="28"/>
          <w:szCs w:val="28"/>
        </w:rPr>
        <w:t>;</w:t>
      </w:r>
    </w:p>
    <w:p w:rsidR="00271562" w:rsidRPr="002A36B6" w:rsidRDefault="00271562" w:rsidP="003A78CE">
      <w:pPr>
        <w:tabs>
          <w:tab w:val="left" w:pos="6893"/>
        </w:tabs>
        <w:spacing w:after="0" w:line="240" w:lineRule="auto"/>
        <w:ind w:firstLine="709"/>
        <w:rPr>
          <w:rFonts w:ascii="Times New Roman" w:eastAsia="Calibri" w:hAnsi="Times New Roman" w:cs="Times New Roman"/>
          <w:color w:val="000000" w:themeColor="text1"/>
          <w:sz w:val="24"/>
          <w:szCs w:val="24"/>
        </w:rPr>
      </w:pPr>
      <w:r w:rsidRPr="002A36B6">
        <w:rPr>
          <w:rFonts w:ascii="Times New Roman" w:eastAsia="Times New Roman" w:hAnsi="Times New Roman" w:cs="Times New Roman"/>
          <w:color w:val="000000" w:themeColor="text1"/>
          <w:sz w:val="28"/>
          <w:szCs w:val="28"/>
        </w:rPr>
        <w:t>- озеленение</w:t>
      </w:r>
      <w:r w:rsidR="00976CB7" w:rsidRPr="002A36B6">
        <w:rPr>
          <w:rFonts w:ascii="Times New Roman" w:eastAsia="Times New Roman" w:hAnsi="Times New Roman" w:cs="Times New Roman"/>
          <w:color w:val="000000" w:themeColor="text1"/>
          <w:sz w:val="28"/>
          <w:szCs w:val="28"/>
        </w:rPr>
        <w:t xml:space="preserve"> территории города</w:t>
      </w:r>
      <w:r w:rsidR="00407E97" w:rsidRPr="002A36B6">
        <w:rPr>
          <w:rFonts w:ascii="Times New Roman" w:eastAsia="Times New Roman" w:hAnsi="Times New Roman" w:cs="Times New Roman"/>
          <w:color w:val="000000" w:themeColor="text1"/>
          <w:sz w:val="28"/>
          <w:szCs w:val="28"/>
        </w:rPr>
        <w:t xml:space="preserve"> </w:t>
      </w:r>
      <w:r w:rsidR="00407E97" w:rsidRPr="002A36B6">
        <w:rPr>
          <w:rFonts w:ascii="Times New Roman" w:eastAsia="Calibri" w:hAnsi="Times New Roman" w:cs="Times New Roman"/>
          <w:color w:val="000000" w:themeColor="text1"/>
          <w:sz w:val="28"/>
          <w:szCs w:val="28"/>
        </w:rPr>
        <w:t>(высадка деревьев, кустарников, саженцев)</w:t>
      </w:r>
      <w:r w:rsidR="00976CB7" w:rsidRPr="002A36B6">
        <w:rPr>
          <w:rFonts w:ascii="Times New Roman" w:eastAsia="Times New Roman" w:hAnsi="Times New Roman" w:cs="Times New Roman"/>
          <w:color w:val="000000" w:themeColor="text1"/>
          <w:sz w:val="28"/>
          <w:szCs w:val="28"/>
        </w:rPr>
        <w:t>;</w:t>
      </w:r>
    </w:p>
    <w:p w:rsidR="003A78CE" w:rsidRPr="002A36B6" w:rsidRDefault="003A78CE" w:rsidP="003A78CE">
      <w:pPr>
        <w:tabs>
          <w:tab w:val="left" w:pos="6893"/>
        </w:tabs>
        <w:spacing w:after="0" w:line="240" w:lineRule="auto"/>
        <w:ind w:firstLine="709"/>
        <w:rPr>
          <w:rFonts w:ascii="Times New Roman" w:eastAsia="Calibri" w:hAnsi="Times New Roman" w:cs="Times New Roman"/>
          <w:color w:val="000000" w:themeColor="text1"/>
          <w:sz w:val="24"/>
          <w:szCs w:val="24"/>
        </w:rPr>
      </w:pPr>
      <w:r w:rsidRPr="002A36B6">
        <w:rPr>
          <w:rFonts w:ascii="Times New Roman" w:eastAsia="Times New Roman" w:hAnsi="Times New Roman" w:cs="Times New Roman"/>
          <w:color w:val="000000" w:themeColor="text1"/>
          <w:sz w:val="28"/>
          <w:szCs w:val="28"/>
        </w:rPr>
        <w:t xml:space="preserve">- </w:t>
      </w:r>
      <w:r w:rsidR="00A2396B" w:rsidRPr="002A36B6">
        <w:rPr>
          <w:rFonts w:ascii="Times New Roman" w:eastAsia="Times New Roman" w:hAnsi="Times New Roman" w:cs="Times New Roman"/>
          <w:color w:val="000000" w:themeColor="text1"/>
          <w:sz w:val="28"/>
          <w:szCs w:val="28"/>
        </w:rPr>
        <w:t>содержание мест захоронения;</w:t>
      </w:r>
    </w:p>
    <w:p w:rsidR="003A78CE" w:rsidRPr="002A36B6" w:rsidRDefault="003A78CE" w:rsidP="003A78CE">
      <w:pPr>
        <w:tabs>
          <w:tab w:val="left" w:pos="6893"/>
        </w:tabs>
        <w:spacing w:after="0" w:line="240" w:lineRule="auto"/>
        <w:ind w:firstLine="709"/>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r w:rsidR="00A2396B" w:rsidRPr="002A36B6">
        <w:rPr>
          <w:rFonts w:ascii="Times New Roman" w:eastAsia="Times New Roman" w:hAnsi="Times New Roman" w:cs="Times New Roman"/>
          <w:color w:val="000000" w:themeColor="text1"/>
          <w:sz w:val="28"/>
          <w:szCs w:val="28"/>
        </w:rPr>
        <w:t>ликвидация несанкционированных свалок;</w:t>
      </w:r>
    </w:p>
    <w:p w:rsidR="003A78CE" w:rsidRPr="002A36B6" w:rsidRDefault="00A2396B" w:rsidP="003A78CE">
      <w:pPr>
        <w:tabs>
          <w:tab w:val="left" w:pos="6893"/>
        </w:tabs>
        <w:spacing w:after="0" w:line="240" w:lineRule="auto"/>
        <w:ind w:firstLine="709"/>
        <w:rPr>
          <w:rFonts w:ascii="Times New Roman" w:eastAsia="Calibri" w:hAnsi="Times New Roman" w:cs="Times New Roman"/>
          <w:color w:val="000000" w:themeColor="text1"/>
          <w:sz w:val="24"/>
          <w:szCs w:val="24"/>
        </w:rPr>
      </w:pPr>
      <w:r w:rsidRPr="002A36B6">
        <w:rPr>
          <w:rFonts w:ascii="Times New Roman" w:eastAsia="Times New Roman" w:hAnsi="Times New Roman" w:cs="Times New Roman"/>
          <w:color w:val="000000" w:themeColor="text1"/>
          <w:sz w:val="28"/>
          <w:szCs w:val="28"/>
        </w:rPr>
        <w:t>- отлов, учет и содержание безнадзорных животных;</w:t>
      </w:r>
    </w:p>
    <w:p w:rsidR="003A78CE" w:rsidRPr="002A36B6" w:rsidRDefault="00A2396B" w:rsidP="003A78CE">
      <w:pPr>
        <w:tabs>
          <w:tab w:val="left" w:pos="6893"/>
        </w:tabs>
        <w:spacing w:after="0" w:line="240" w:lineRule="auto"/>
        <w:ind w:firstLine="709"/>
        <w:rPr>
          <w:rFonts w:ascii="Times New Roman" w:eastAsia="Calibri" w:hAnsi="Times New Roman" w:cs="Times New Roman"/>
          <w:color w:val="000000" w:themeColor="text1"/>
          <w:sz w:val="24"/>
          <w:szCs w:val="24"/>
        </w:rPr>
      </w:pPr>
      <w:r w:rsidRPr="002A36B6">
        <w:rPr>
          <w:rFonts w:ascii="Times New Roman" w:eastAsia="Times New Roman" w:hAnsi="Times New Roman" w:cs="Times New Roman"/>
          <w:color w:val="000000" w:themeColor="text1"/>
          <w:sz w:val="28"/>
          <w:szCs w:val="28"/>
        </w:rPr>
        <w:t>- содержание парков, скверов, других территорий, не являющихся придомовыми;</w:t>
      </w:r>
    </w:p>
    <w:p w:rsidR="00A2396B" w:rsidRPr="002A36B6" w:rsidRDefault="00A2396B" w:rsidP="00A2396B">
      <w:pPr>
        <w:keepNext/>
        <w:keepLines/>
        <w:spacing w:after="0" w:line="240" w:lineRule="auto"/>
        <w:ind w:firstLine="709"/>
        <w:outlineLvl w:val="0"/>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w:t>
      </w:r>
      <w:proofErr w:type="spellStart"/>
      <w:r w:rsidRPr="002A36B6">
        <w:rPr>
          <w:rFonts w:ascii="Times New Roman" w:eastAsia="Times New Roman" w:hAnsi="Times New Roman" w:cs="Times New Roman"/>
          <w:color w:val="000000" w:themeColor="text1"/>
          <w:sz w:val="28"/>
          <w:szCs w:val="28"/>
        </w:rPr>
        <w:t>акарицидная</w:t>
      </w:r>
      <w:proofErr w:type="spellEnd"/>
      <w:r w:rsidRPr="002A36B6">
        <w:rPr>
          <w:rFonts w:ascii="Times New Roman" w:eastAsia="Times New Roman" w:hAnsi="Times New Roman" w:cs="Times New Roman"/>
          <w:color w:val="000000" w:themeColor="text1"/>
          <w:sz w:val="28"/>
          <w:szCs w:val="28"/>
        </w:rPr>
        <w:t xml:space="preserve"> обработка</w:t>
      </w:r>
      <w:r w:rsidR="001D3898" w:rsidRPr="002A36B6">
        <w:rPr>
          <w:rFonts w:ascii="Times New Roman" w:eastAsia="Times New Roman" w:hAnsi="Times New Roman" w:cs="Times New Roman"/>
          <w:color w:val="000000" w:themeColor="text1"/>
          <w:sz w:val="28"/>
          <w:szCs w:val="28"/>
        </w:rPr>
        <w:t>.</w:t>
      </w:r>
    </w:p>
    <w:bookmarkEnd w:id="1"/>
    <w:p w:rsidR="00DE3928" w:rsidRPr="002A36B6" w:rsidRDefault="00DE3928"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p>
    <w:p w:rsidR="004076E2" w:rsidRPr="002A36B6"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5. Информация по подпрограммам, отдельным мероприятиям программы</w:t>
      </w:r>
    </w:p>
    <w:p w:rsidR="00686421" w:rsidRPr="002A36B6" w:rsidRDefault="00686421"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p>
    <w:p w:rsidR="0048018E" w:rsidRPr="002A36B6" w:rsidRDefault="0048018E" w:rsidP="005D3ABF">
      <w:pPr>
        <w:autoSpaceDE w:val="0"/>
        <w:autoSpaceDN w:val="0"/>
        <w:adjustRightInd w:val="0"/>
        <w:spacing w:after="0" w:line="240" w:lineRule="auto"/>
        <w:ind w:firstLine="709"/>
        <w:jc w:val="both"/>
        <w:rPr>
          <w:rFonts w:ascii="Times New Roman" w:eastAsia="Calibri" w:hAnsi="Times New Roman" w:cs="Times New Roman"/>
          <w:iCs/>
          <w:color w:val="000000" w:themeColor="text1"/>
          <w:sz w:val="28"/>
          <w:szCs w:val="28"/>
        </w:rPr>
      </w:pPr>
      <w:r w:rsidRPr="002A36B6">
        <w:rPr>
          <w:rFonts w:ascii="Times New Roman" w:eastAsia="Calibri" w:hAnsi="Times New Roman" w:cs="Times New Roman"/>
          <w:iCs/>
          <w:color w:val="000000" w:themeColor="text1"/>
          <w:sz w:val="28"/>
          <w:szCs w:val="28"/>
        </w:rPr>
        <w:lastRenderedPageBreak/>
        <w:t>Отдельные мероприятия муниципальной программой не предусмотрены.</w:t>
      </w:r>
    </w:p>
    <w:p w:rsidR="0048018E" w:rsidRPr="002A36B6" w:rsidRDefault="0048018E" w:rsidP="005D3ABF">
      <w:pPr>
        <w:autoSpaceDE w:val="0"/>
        <w:autoSpaceDN w:val="0"/>
        <w:adjustRightInd w:val="0"/>
        <w:spacing w:after="0" w:line="240" w:lineRule="auto"/>
        <w:ind w:firstLine="709"/>
        <w:jc w:val="both"/>
        <w:rPr>
          <w:rFonts w:ascii="Times New Roman" w:eastAsia="Calibri" w:hAnsi="Times New Roman" w:cs="Times New Roman"/>
          <w:iCs/>
          <w:color w:val="000000" w:themeColor="text1"/>
          <w:sz w:val="28"/>
          <w:szCs w:val="28"/>
        </w:rPr>
      </w:pPr>
      <w:r w:rsidRPr="002A36B6">
        <w:rPr>
          <w:rFonts w:ascii="Times New Roman" w:eastAsia="Calibri" w:hAnsi="Times New Roman" w:cs="Times New Roman"/>
          <w:iCs/>
          <w:color w:val="000000" w:themeColor="text1"/>
          <w:sz w:val="28"/>
          <w:szCs w:val="28"/>
        </w:rPr>
        <w:t>В рамках муниципальной программы реализуются подпрограммы:</w:t>
      </w:r>
    </w:p>
    <w:p w:rsidR="0048018E" w:rsidRPr="002A36B6"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iCs/>
          <w:color w:val="000000" w:themeColor="text1"/>
          <w:sz w:val="28"/>
          <w:szCs w:val="28"/>
        </w:rPr>
        <w:t xml:space="preserve">1. </w:t>
      </w:r>
      <w:r w:rsidRPr="002A36B6">
        <w:rPr>
          <w:rFonts w:ascii="Times New Roman" w:eastAsia="Calibri" w:hAnsi="Times New Roman" w:cs="Times New Roman"/>
          <w:color w:val="000000" w:themeColor="text1"/>
          <w:sz w:val="28"/>
          <w:szCs w:val="28"/>
        </w:rPr>
        <w:t>«Модернизация, реконструкция и капитальный ремонт объектов коммунальной инфраструктуры города Ачинска».</w:t>
      </w:r>
    </w:p>
    <w:p w:rsidR="0048018E" w:rsidRPr="002A36B6"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результате реализации мероприятий подпрограммы  планируется осуществить развитие, модернизация и капитальный ремонт объектов коммунальной инфраструктуры и жилищного фонда города Ачинска, обеспечение доступности предоставляемых коммунальных услуг.</w:t>
      </w:r>
    </w:p>
    <w:p w:rsidR="0048018E" w:rsidRPr="002A36B6"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Срок реализации подпрограммы – 2014-2030 годы.</w:t>
      </w:r>
    </w:p>
    <w:p w:rsidR="0048018E" w:rsidRPr="002A36B6"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 </w:t>
      </w:r>
      <w:r w:rsidR="00686421"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«Благоустройство территории города Ачинска».</w:t>
      </w:r>
    </w:p>
    <w:p w:rsidR="0048018E" w:rsidRPr="002A36B6"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результате реализации мероприятий подпрограммы  планируется  достигнуть выполнения комплексного благоустройства территории города для комфортного проживания населения.</w:t>
      </w:r>
    </w:p>
    <w:p w:rsidR="0048018E" w:rsidRPr="002A36B6"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Срок реализации подпрограммы – 2014-2030 годы.</w:t>
      </w:r>
    </w:p>
    <w:p w:rsidR="0048018E" w:rsidRPr="002A36B6"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3.</w:t>
      </w:r>
      <w:r w:rsidR="00F76B1D"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«Обеспечение реализации муниципальной программы и прочие мероприятия».</w:t>
      </w:r>
    </w:p>
    <w:p w:rsidR="0048018E" w:rsidRPr="002A36B6" w:rsidRDefault="0048018E" w:rsidP="005D3ABF">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iCs/>
          <w:color w:val="000000" w:themeColor="text1"/>
          <w:sz w:val="28"/>
          <w:szCs w:val="28"/>
        </w:rPr>
        <w:t>В результате реализации мероприятий подпрограмм планируется достигнуть о</w:t>
      </w:r>
      <w:r w:rsidRPr="002A36B6">
        <w:rPr>
          <w:rFonts w:ascii="Times New Roman" w:eastAsia="Calibri" w:hAnsi="Times New Roman" w:cs="Times New Roman"/>
          <w:color w:val="000000" w:themeColor="text1"/>
          <w:sz w:val="28"/>
          <w:szCs w:val="28"/>
        </w:rPr>
        <w:t>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r w:rsidR="000F3C08" w:rsidRPr="002A36B6">
        <w:rPr>
          <w:rFonts w:ascii="Times New Roman" w:eastAsia="Calibri" w:hAnsi="Times New Roman" w:cs="Times New Roman"/>
          <w:color w:val="000000" w:themeColor="text1"/>
          <w:sz w:val="28"/>
          <w:szCs w:val="28"/>
        </w:rPr>
        <w:t>.</w:t>
      </w:r>
    </w:p>
    <w:p w:rsidR="004076E2" w:rsidRPr="002A36B6" w:rsidRDefault="000F3C08"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iCs/>
          <w:color w:val="000000" w:themeColor="text1"/>
          <w:sz w:val="28"/>
          <w:szCs w:val="28"/>
        </w:rPr>
        <w:t xml:space="preserve">          </w:t>
      </w:r>
      <w:r w:rsidRPr="002A36B6">
        <w:rPr>
          <w:rFonts w:ascii="Times New Roman" w:eastAsia="Calibri" w:hAnsi="Times New Roman" w:cs="Times New Roman"/>
          <w:color w:val="000000" w:themeColor="text1"/>
          <w:sz w:val="28"/>
          <w:szCs w:val="28"/>
        </w:rPr>
        <w:t>Срок реализации подпрограммы – 2014-2030 годы.</w:t>
      </w:r>
    </w:p>
    <w:p w:rsidR="000F3C08" w:rsidRPr="002A36B6" w:rsidRDefault="000F3C08" w:rsidP="005D3ABF">
      <w:pPr>
        <w:autoSpaceDE w:val="0"/>
        <w:autoSpaceDN w:val="0"/>
        <w:adjustRightInd w:val="0"/>
        <w:spacing w:after="0" w:line="240" w:lineRule="auto"/>
        <w:jc w:val="both"/>
        <w:rPr>
          <w:rFonts w:ascii="Times New Roman" w:eastAsia="Calibri" w:hAnsi="Times New Roman" w:cs="Times New Roman"/>
          <w:iCs/>
          <w:color w:val="000000" w:themeColor="text1"/>
          <w:sz w:val="28"/>
          <w:szCs w:val="28"/>
        </w:rPr>
      </w:pPr>
    </w:p>
    <w:p w:rsidR="00623C87" w:rsidRPr="002A36B6" w:rsidRDefault="00623C87" w:rsidP="005D3AB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6. 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623C87" w:rsidRPr="002A36B6" w:rsidRDefault="00623C87" w:rsidP="005D3ABF">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623C87" w:rsidRPr="002A36B6" w:rsidRDefault="00623C87" w:rsidP="0057616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Целевые показатели и показатели результативности муниципальной программы города Ачинска «</w:t>
      </w:r>
      <w:r w:rsidR="008A2CD4" w:rsidRPr="002A36B6">
        <w:rPr>
          <w:rFonts w:ascii="Times New Roman" w:eastAsia="Times New Roman" w:hAnsi="Times New Roman" w:cs="Times New Roman"/>
          <w:color w:val="000000" w:themeColor="text1"/>
          <w:sz w:val="28"/>
          <w:szCs w:val="28"/>
        </w:rPr>
        <w:t>Обеспечение функционирования и модернизаци</w:t>
      </w:r>
      <w:r w:rsidR="00DA11EC" w:rsidRPr="002A36B6">
        <w:rPr>
          <w:rFonts w:ascii="Times New Roman" w:eastAsia="Times New Roman" w:hAnsi="Times New Roman" w:cs="Times New Roman"/>
          <w:color w:val="000000" w:themeColor="text1"/>
          <w:sz w:val="28"/>
          <w:szCs w:val="28"/>
        </w:rPr>
        <w:t>и</w:t>
      </w:r>
      <w:r w:rsidR="008A2CD4" w:rsidRPr="002A36B6">
        <w:rPr>
          <w:rFonts w:ascii="Times New Roman" w:eastAsia="Times New Roman" w:hAnsi="Times New Roman" w:cs="Times New Roman"/>
          <w:color w:val="000000" w:themeColor="text1"/>
          <w:sz w:val="28"/>
          <w:szCs w:val="28"/>
        </w:rPr>
        <w:t xml:space="preserve"> объектов жилищно-коммунального хозяйства</w:t>
      </w:r>
      <w:r w:rsidRPr="002A36B6">
        <w:rPr>
          <w:rFonts w:ascii="Times New Roman" w:eastAsia="Times New Roman" w:hAnsi="Times New Roman" w:cs="Times New Roman"/>
          <w:color w:val="000000" w:themeColor="text1"/>
          <w:sz w:val="28"/>
          <w:szCs w:val="28"/>
        </w:rPr>
        <w:t>» с расшифровкой плановых значений по годам ее реализации, значений целевых показателей на долгосрочный период проведены в приложении 1 к паспорту муниципальной программы.</w:t>
      </w:r>
    </w:p>
    <w:p w:rsidR="001D0B14" w:rsidRPr="002A36B6" w:rsidRDefault="001D0B14" w:rsidP="0057616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p>
    <w:p w:rsidR="00576164" w:rsidRPr="002A36B6" w:rsidRDefault="00576164" w:rsidP="0057616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7. Информация о ресурсном обеспечении муниципальной программы</w:t>
      </w:r>
    </w:p>
    <w:p w:rsidR="00576164" w:rsidRPr="002A36B6" w:rsidRDefault="00576164" w:rsidP="0057616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города Ачинска за счет средств бюджета города, в том числе средств, поступивших из бюджетов друг</w:t>
      </w:r>
      <w:r w:rsidR="00686421" w:rsidRPr="002A36B6">
        <w:rPr>
          <w:rFonts w:ascii="Times New Roman" w:eastAsia="Calibri" w:hAnsi="Times New Roman" w:cs="Times New Roman"/>
          <w:color w:val="000000" w:themeColor="text1"/>
          <w:sz w:val="28"/>
          <w:szCs w:val="28"/>
        </w:rPr>
        <w:t>их уровней бюджетной системы РФ</w:t>
      </w:r>
    </w:p>
    <w:p w:rsidR="00576164" w:rsidRPr="002A36B6" w:rsidRDefault="00576164"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p w:rsidR="00B752FE" w:rsidRPr="002A36B6" w:rsidRDefault="00576164"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32"/>
          <w:szCs w:val="32"/>
        </w:rPr>
      </w:pPr>
      <w:r w:rsidRPr="002A36B6">
        <w:rPr>
          <w:rFonts w:ascii="Times New Roman" w:eastAsia="Calibri" w:hAnsi="Times New Roman" w:cs="Times New Roman"/>
          <w:color w:val="000000" w:themeColor="text1"/>
          <w:sz w:val="28"/>
          <w:szCs w:val="28"/>
        </w:rPr>
        <w:t xml:space="preserve">        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 </w:t>
      </w:r>
      <w:r w:rsidR="003F0680" w:rsidRPr="002A36B6">
        <w:rPr>
          <w:rFonts w:ascii="Times New Roman" w:eastAsia="Calibri" w:hAnsi="Times New Roman" w:cs="Times New Roman"/>
          <w:color w:val="000000" w:themeColor="text1"/>
          <w:sz w:val="28"/>
          <w:szCs w:val="28"/>
        </w:rPr>
        <w:t>1</w:t>
      </w:r>
      <w:r w:rsidRPr="002A36B6">
        <w:rPr>
          <w:rFonts w:ascii="Times New Roman" w:eastAsia="Calibri" w:hAnsi="Times New Roman" w:cs="Times New Roman"/>
          <w:color w:val="000000" w:themeColor="text1"/>
          <w:sz w:val="28"/>
          <w:szCs w:val="28"/>
        </w:rPr>
        <w:t xml:space="preserve"> </w:t>
      </w:r>
      <w:r w:rsidR="006B4D69"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к муниципальной программе.</w:t>
      </w:r>
      <w:r w:rsidR="00C06513" w:rsidRPr="002A36B6">
        <w:rPr>
          <w:rFonts w:ascii="Times New Roman" w:eastAsia="Calibri" w:hAnsi="Times New Roman" w:cs="Times New Roman"/>
          <w:color w:val="000000" w:themeColor="text1"/>
          <w:sz w:val="32"/>
          <w:szCs w:val="32"/>
        </w:rPr>
        <w:t xml:space="preserve"> </w:t>
      </w:r>
    </w:p>
    <w:p w:rsidR="009602D0" w:rsidRPr="002A36B6" w:rsidRDefault="009602D0" w:rsidP="00DC4F01">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themeColor="text1"/>
          <w:sz w:val="28"/>
          <w:szCs w:val="28"/>
        </w:rPr>
      </w:pPr>
    </w:p>
    <w:p w:rsidR="0048018E" w:rsidRPr="002A36B6" w:rsidRDefault="00080512" w:rsidP="009D138D">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8</w:t>
      </w:r>
      <w:r w:rsidR="004076E2" w:rsidRPr="002A36B6">
        <w:rPr>
          <w:rFonts w:ascii="Times New Roman" w:eastAsia="Calibri" w:hAnsi="Times New Roman" w:cs="Times New Roman"/>
          <w:color w:val="000000" w:themeColor="text1"/>
          <w:sz w:val="28"/>
          <w:szCs w:val="28"/>
        </w:rPr>
        <w:t xml:space="preserve">. </w:t>
      </w:r>
      <w:r w:rsidR="0048018E" w:rsidRPr="002A36B6">
        <w:rPr>
          <w:rFonts w:ascii="Times New Roman" w:hAnsi="Times New Roman" w:cs="Times New Roman"/>
          <w:color w:val="000000" w:themeColor="text1"/>
          <w:sz w:val="28"/>
          <w:szCs w:val="28"/>
        </w:rPr>
        <w:t>Информация об источниках финансирования подпрограмм, отдельных мероприятий муниципальной программы города Ачинска</w:t>
      </w:r>
    </w:p>
    <w:p w:rsidR="003A78CE" w:rsidRPr="002A36B6" w:rsidRDefault="00576164" w:rsidP="00DC4F01">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lastRenderedPageBreak/>
        <w:t xml:space="preserve">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 </w:t>
      </w:r>
      <w:r w:rsidR="003F0680" w:rsidRPr="002A36B6">
        <w:rPr>
          <w:rFonts w:ascii="Times New Roman" w:eastAsia="Calibri" w:hAnsi="Times New Roman" w:cs="Times New Roman"/>
          <w:color w:val="000000" w:themeColor="text1"/>
          <w:sz w:val="28"/>
          <w:szCs w:val="28"/>
        </w:rPr>
        <w:t>2</w:t>
      </w:r>
      <w:r w:rsidRPr="002A36B6">
        <w:rPr>
          <w:rFonts w:ascii="Times New Roman" w:eastAsia="Calibri" w:hAnsi="Times New Roman" w:cs="Times New Roman"/>
          <w:color w:val="000000" w:themeColor="text1"/>
          <w:sz w:val="28"/>
          <w:szCs w:val="28"/>
        </w:rPr>
        <w:t xml:space="preserve"> к муниципальной программе.</w:t>
      </w:r>
      <w:proofErr w:type="gramEnd"/>
      <w:r w:rsidRPr="002A36B6">
        <w:rPr>
          <w:rFonts w:ascii="Times New Roman" w:eastAsia="Calibri" w:hAnsi="Times New Roman" w:cs="Times New Roman"/>
          <w:color w:val="000000" w:themeColor="text1"/>
          <w:sz w:val="28"/>
          <w:szCs w:val="28"/>
        </w:rPr>
        <w:t xml:space="preserve"> Реализация отдельных мероприятий муниципальной программой не предусмотрена.</w:t>
      </w:r>
    </w:p>
    <w:p w:rsidR="004076E2" w:rsidRPr="002A36B6" w:rsidRDefault="004076E2" w:rsidP="00DB5189">
      <w:pPr>
        <w:overflowPunct w:val="0"/>
        <w:autoSpaceDE w:val="0"/>
        <w:autoSpaceDN w:val="0"/>
        <w:adjustRightInd w:val="0"/>
        <w:spacing w:before="40" w:after="0" w:line="240" w:lineRule="auto"/>
        <w:jc w:val="both"/>
        <w:textAlignment w:val="baseline"/>
        <w:rPr>
          <w:rFonts w:ascii="Times New Roman" w:eastAsia="Calibri" w:hAnsi="Times New Roman" w:cs="Times New Roman"/>
          <w:color w:val="000000" w:themeColor="text1"/>
          <w:sz w:val="28"/>
          <w:szCs w:val="28"/>
        </w:rPr>
      </w:pPr>
    </w:p>
    <w:p w:rsidR="00782D5B" w:rsidRPr="002A36B6" w:rsidRDefault="00782D5B" w:rsidP="00C07EB2">
      <w:pPr>
        <w:rPr>
          <w:color w:val="000000" w:themeColor="text1"/>
        </w:rPr>
        <w:sectPr w:rsidR="00782D5B" w:rsidRPr="002A36B6" w:rsidSect="0032422E">
          <w:headerReference w:type="default" r:id="rId11"/>
          <w:pgSz w:w="11906" w:h="16838"/>
          <w:pgMar w:top="1134" w:right="850" w:bottom="851" w:left="1701" w:header="708" w:footer="708" w:gutter="0"/>
          <w:pgNumType w:start="1" w:chapStyle="1"/>
          <w:cols w:space="708"/>
          <w:titlePg/>
          <w:docGrid w:linePitch="360"/>
        </w:sectPr>
      </w:pPr>
    </w:p>
    <w:p w:rsidR="00C07EB2" w:rsidRPr="002A36B6" w:rsidRDefault="00C07EB2" w:rsidP="00970BA7">
      <w:pPr>
        <w:spacing w:after="0" w:line="240" w:lineRule="auto"/>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Приложение № 1</w:t>
      </w:r>
    </w:p>
    <w:p w:rsidR="00C07EB2" w:rsidRPr="002A36B6" w:rsidRDefault="00DE3928" w:rsidP="00970BA7">
      <w:pPr>
        <w:spacing w:after="0" w:line="240" w:lineRule="auto"/>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к </w:t>
      </w:r>
      <w:r w:rsidR="00C07EB2" w:rsidRPr="002A36B6">
        <w:rPr>
          <w:rFonts w:ascii="Times New Roman" w:eastAsia="Calibri" w:hAnsi="Times New Roman" w:cs="Times New Roman"/>
          <w:color w:val="000000" w:themeColor="text1"/>
          <w:sz w:val="28"/>
          <w:szCs w:val="28"/>
        </w:rPr>
        <w:t>паспорту муниципальной  программы города Ачинска</w:t>
      </w:r>
    </w:p>
    <w:p w:rsidR="00C07EB2" w:rsidRPr="002A36B6" w:rsidRDefault="00BC7537" w:rsidP="00970BA7">
      <w:pPr>
        <w:spacing w:after="0" w:line="240" w:lineRule="auto"/>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r w:rsidR="00C07EB2" w:rsidRPr="002A36B6">
        <w:rPr>
          <w:rFonts w:ascii="Times New Roman" w:eastAsia="Calibri" w:hAnsi="Times New Roman" w:cs="Times New Roman"/>
          <w:color w:val="000000" w:themeColor="text1"/>
          <w:sz w:val="28"/>
          <w:szCs w:val="28"/>
        </w:rPr>
        <w:t>Обеспечение функционирования и модернизаци</w:t>
      </w:r>
      <w:r w:rsidR="00894732" w:rsidRPr="002A36B6">
        <w:rPr>
          <w:rFonts w:ascii="Times New Roman" w:eastAsia="Calibri" w:hAnsi="Times New Roman" w:cs="Times New Roman"/>
          <w:color w:val="000000" w:themeColor="text1"/>
          <w:sz w:val="28"/>
          <w:szCs w:val="28"/>
        </w:rPr>
        <w:t>и</w:t>
      </w:r>
    </w:p>
    <w:p w:rsidR="00C07EB2" w:rsidRPr="002A36B6" w:rsidRDefault="00C07EB2" w:rsidP="00970BA7">
      <w:pPr>
        <w:spacing w:after="0" w:line="240" w:lineRule="auto"/>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объектов </w:t>
      </w:r>
      <w:r w:rsidR="00BC7537" w:rsidRPr="002A36B6">
        <w:rPr>
          <w:rFonts w:ascii="Times New Roman" w:eastAsia="Calibri" w:hAnsi="Times New Roman" w:cs="Times New Roman"/>
          <w:color w:val="000000" w:themeColor="text1"/>
          <w:sz w:val="28"/>
          <w:szCs w:val="28"/>
        </w:rPr>
        <w:t>жилищно-коммунального хозяйства»</w:t>
      </w:r>
    </w:p>
    <w:p w:rsidR="00DB5189" w:rsidRPr="002A36B6" w:rsidRDefault="00DB5189" w:rsidP="00970BA7">
      <w:pPr>
        <w:spacing w:after="0" w:line="240" w:lineRule="auto"/>
        <w:jc w:val="right"/>
        <w:rPr>
          <w:rFonts w:ascii="Times New Roman" w:eastAsia="Calibri" w:hAnsi="Times New Roman" w:cs="Times New Roman"/>
          <w:color w:val="000000" w:themeColor="text1"/>
          <w:sz w:val="20"/>
          <w:szCs w:val="20"/>
        </w:rPr>
      </w:pPr>
    </w:p>
    <w:p w:rsidR="002247DC" w:rsidRPr="002A36B6" w:rsidRDefault="001B29C4" w:rsidP="003007D4">
      <w:pPr>
        <w:spacing w:after="0" w:line="240" w:lineRule="auto"/>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2247DC" w:rsidRPr="002A36B6" w:rsidRDefault="002247DC" w:rsidP="00C07EB2">
      <w:pPr>
        <w:spacing w:after="0"/>
        <w:jc w:val="center"/>
        <w:rPr>
          <w:rFonts w:ascii="Times New Roman" w:eastAsia="Calibri" w:hAnsi="Times New Roman" w:cs="Times New Roman"/>
          <w:color w:val="000000" w:themeColor="text1"/>
          <w:sz w:val="20"/>
          <w:szCs w:val="20"/>
        </w:rPr>
      </w:pPr>
    </w:p>
    <w:tbl>
      <w:tblPr>
        <w:tblStyle w:val="a3"/>
        <w:tblW w:w="0" w:type="auto"/>
        <w:jc w:val="center"/>
        <w:tblLayout w:type="fixed"/>
        <w:tblLook w:val="04A0" w:firstRow="1" w:lastRow="0" w:firstColumn="1" w:lastColumn="0" w:noHBand="0" w:noVBand="1"/>
      </w:tblPr>
      <w:tblGrid>
        <w:gridCol w:w="458"/>
        <w:gridCol w:w="1913"/>
        <w:gridCol w:w="1134"/>
        <w:gridCol w:w="851"/>
        <w:gridCol w:w="850"/>
        <w:gridCol w:w="851"/>
        <w:gridCol w:w="850"/>
        <w:gridCol w:w="851"/>
        <w:gridCol w:w="850"/>
        <w:gridCol w:w="851"/>
        <w:gridCol w:w="850"/>
        <w:gridCol w:w="851"/>
        <w:gridCol w:w="755"/>
        <w:gridCol w:w="851"/>
        <w:gridCol w:w="850"/>
        <w:gridCol w:w="782"/>
        <w:gridCol w:w="860"/>
        <w:gridCol w:w="60"/>
      </w:tblGrid>
      <w:tr w:rsidR="002A36B6" w:rsidRPr="002A36B6" w:rsidTr="006E66B0">
        <w:trPr>
          <w:gridAfter w:val="1"/>
          <w:wAfter w:w="60" w:type="dxa"/>
          <w:trHeight w:val="1301"/>
          <w:jc w:val="center"/>
        </w:trPr>
        <w:tc>
          <w:tcPr>
            <w:tcW w:w="458" w:type="dxa"/>
            <w:vMerge w:val="restart"/>
            <w:hideMark/>
          </w:tcPr>
          <w:p w:rsidR="000F63E0" w:rsidRPr="002A36B6" w:rsidRDefault="000F63E0"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w:t>
            </w:r>
            <w:r w:rsidRPr="002A36B6">
              <w:rPr>
                <w:rFonts w:ascii="Times New Roman" w:eastAsia="Calibri" w:hAnsi="Times New Roman" w:cs="Times New Roman"/>
                <w:color w:val="000000" w:themeColor="text1"/>
                <w:sz w:val="20"/>
                <w:szCs w:val="20"/>
              </w:rPr>
              <w:br/>
              <w:t xml:space="preserve"> </w:t>
            </w:r>
            <w:proofErr w:type="gramStart"/>
            <w:r w:rsidRPr="002A36B6">
              <w:rPr>
                <w:rFonts w:ascii="Times New Roman" w:eastAsia="Calibri" w:hAnsi="Times New Roman" w:cs="Times New Roman"/>
                <w:color w:val="000000" w:themeColor="text1"/>
                <w:sz w:val="20"/>
                <w:szCs w:val="20"/>
              </w:rPr>
              <w:t>п</w:t>
            </w:r>
            <w:proofErr w:type="gramEnd"/>
            <w:r w:rsidRPr="002A36B6">
              <w:rPr>
                <w:rFonts w:ascii="Times New Roman" w:eastAsia="Calibri" w:hAnsi="Times New Roman" w:cs="Times New Roman"/>
                <w:color w:val="000000" w:themeColor="text1"/>
                <w:sz w:val="20"/>
                <w:szCs w:val="20"/>
              </w:rPr>
              <w:t>/п</w:t>
            </w:r>
          </w:p>
        </w:tc>
        <w:tc>
          <w:tcPr>
            <w:tcW w:w="1913" w:type="dxa"/>
            <w:vMerge w:val="restart"/>
            <w:hideMark/>
          </w:tcPr>
          <w:p w:rsidR="000F63E0" w:rsidRPr="002A36B6" w:rsidRDefault="000F63E0"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Цели, задачи, целевые показатели муниципальной программы</w:t>
            </w:r>
          </w:p>
        </w:tc>
        <w:tc>
          <w:tcPr>
            <w:tcW w:w="1134" w:type="dxa"/>
            <w:vMerge w:val="restart"/>
            <w:hideMark/>
          </w:tcPr>
          <w:p w:rsidR="000F63E0" w:rsidRPr="002A36B6" w:rsidRDefault="000F63E0"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Единица измерения</w:t>
            </w:r>
          </w:p>
        </w:tc>
        <w:tc>
          <w:tcPr>
            <w:tcW w:w="851" w:type="dxa"/>
            <w:hideMark/>
          </w:tcPr>
          <w:p w:rsidR="000F63E0" w:rsidRPr="002A36B6" w:rsidRDefault="000F63E0"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Годы, предшествующие реализации муниципальной программы</w:t>
            </w:r>
          </w:p>
        </w:tc>
        <w:tc>
          <w:tcPr>
            <w:tcW w:w="10902" w:type="dxa"/>
            <w:gridSpan w:val="13"/>
          </w:tcPr>
          <w:p w:rsidR="000F63E0" w:rsidRPr="002A36B6" w:rsidRDefault="000F63E0"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Годы реализации муниципальной программы</w:t>
            </w:r>
          </w:p>
        </w:tc>
      </w:tr>
      <w:tr w:rsidR="002A36B6" w:rsidRPr="002A36B6" w:rsidTr="006E66B0">
        <w:trPr>
          <w:gridAfter w:val="1"/>
          <w:wAfter w:w="60" w:type="dxa"/>
          <w:trHeight w:val="1533"/>
          <w:jc w:val="center"/>
        </w:trPr>
        <w:tc>
          <w:tcPr>
            <w:tcW w:w="458" w:type="dxa"/>
            <w:vMerge/>
            <w:hideMark/>
          </w:tcPr>
          <w:p w:rsidR="005253DF" w:rsidRPr="002A36B6" w:rsidRDefault="005253DF" w:rsidP="00FA4C66">
            <w:pPr>
              <w:jc w:val="center"/>
              <w:rPr>
                <w:rFonts w:ascii="Times New Roman" w:eastAsia="Calibri" w:hAnsi="Times New Roman" w:cs="Times New Roman"/>
                <w:color w:val="000000" w:themeColor="text1"/>
                <w:sz w:val="20"/>
                <w:szCs w:val="20"/>
              </w:rPr>
            </w:pPr>
          </w:p>
        </w:tc>
        <w:tc>
          <w:tcPr>
            <w:tcW w:w="1913" w:type="dxa"/>
            <w:vMerge/>
            <w:hideMark/>
          </w:tcPr>
          <w:p w:rsidR="005253DF" w:rsidRPr="002A36B6" w:rsidRDefault="005253DF" w:rsidP="00FA4C66">
            <w:pPr>
              <w:jc w:val="center"/>
              <w:rPr>
                <w:rFonts w:ascii="Times New Roman" w:eastAsia="Calibri" w:hAnsi="Times New Roman" w:cs="Times New Roman"/>
                <w:color w:val="000000" w:themeColor="text1"/>
                <w:sz w:val="20"/>
                <w:szCs w:val="20"/>
              </w:rPr>
            </w:pPr>
          </w:p>
        </w:tc>
        <w:tc>
          <w:tcPr>
            <w:tcW w:w="1134" w:type="dxa"/>
            <w:vMerge/>
            <w:hideMark/>
          </w:tcPr>
          <w:p w:rsidR="005253DF" w:rsidRPr="002A36B6" w:rsidRDefault="005253DF" w:rsidP="00FA4C66">
            <w:pPr>
              <w:jc w:val="center"/>
              <w:rPr>
                <w:rFonts w:ascii="Times New Roman" w:eastAsia="Calibri" w:hAnsi="Times New Roman" w:cs="Times New Roman"/>
                <w:color w:val="000000" w:themeColor="text1"/>
                <w:sz w:val="20"/>
                <w:szCs w:val="20"/>
              </w:rPr>
            </w:pPr>
          </w:p>
        </w:tc>
        <w:tc>
          <w:tcPr>
            <w:tcW w:w="851" w:type="dxa"/>
            <w:vMerge w:val="restart"/>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2013 год</w:t>
            </w:r>
          </w:p>
        </w:tc>
        <w:tc>
          <w:tcPr>
            <w:tcW w:w="850" w:type="dxa"/>
            <w:vMerge w:val="restart"/>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2014 год</w:t>
            </w:r>
          </w:p>
        </w:tc>
        <w:tc>
          <w:tcPr>
            <w:tcW w:w="851" w:type="dxa"/>
            <w:vMerge w:val="restart"/>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2015 год</w:t>
            </w:r>
          </w:p>
        </w:tc>
        <w:tc>
          <w:tcPr>
            <w:tcW w:w="850" w:type="dxa"/>
            <w:vMerge w:val="restart"/>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2016 год</w:t>
            </w:r>
          </w:p>
        </w:tc>
        <w:tc>
          <w:tcPr>
            <w:tcW w:w="851" w:type="dxa"/>
            <w:vMerge w:val="restart"/>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2017 год</w:t>
            </w:r>
          </w:p>
        </w:tc>
        <w:tc>
          <w:tcPr>
            <w:tcW w:w="850" w:type="dxa"/>
            <w:vMerge w:val="restart"/>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2018 год</w:t>
            </w:r>
          </w:p>
        </w:tc>
        <w:tc>
          <w:tcPr>
            <w:tcW w:w="851" w:type="dxa"/>
            <w:vMerge w:val="restart"/>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2019 год</w:t>
            </w:r>
          </w:p>
        </w:tc>
        <w:tc>
          <w:tcPr>
            <w:tcW w:w="850" w:type="dxa"/>
            <w:vMerge w:val="restart"/>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2020 год</w:t>
            </w:r>
          </w:p>
        </w:tc>
        <w:tc>
          <w:tcPr>
            <w:tcW w:w="851" w:type="dxa"/>
            <w:vMerge w:val="restart"/>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2021 год</w:t>
            </w:r>
          </w:p>
        </w:tc>
        <w:tc>
          <w:tcPr>
            <w:tcW w:w="755" w:type="dxa"/>
            <w:vMerge w:val="restart"/>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2022 год</w:t>
            </w:r>
          </w:p>
        </w:tc>
        <w:tc>
          <w:tcPr>
            <w:tcW w:w="851" w:type="dxa"/>
            <w:vMerge w:val="restart"/>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2023 год</w:t>
            </w:r>
          </w:p>
        </w:tc>
        <w:tc>
          <w:tcPr>
            <w:tcW w:w="850" w:type="dxa"/>
            <w:vMerge w:val="restart"/>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2024 год</w:t>
            </w:r>
          </w:p>
        </w:tc>
        <w:tc>
          <w:tcPr>
            <w:tcW w:w="782" w:type="dxa"/>
            <w:vMerge w:val="restart"/>
          </w:tcPr>
          <w:p w:rsidR="005253DF" w:rsidRPr="002A36B6" w:rsidRDefault="005253DF" w:rsidP="00F05665">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2025 год</w:t>
            </w:r>
          </w:p>
        </w:tc>
        <w:tc>
          <w:tcPr>
            <w:tcW w:w="860" w:type="dxa"/>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годы до конца реализации муниципальной программы в пятилетнем интервале</w:t>
            </w:r>
          </w:p>
        </w:tc>
      </w:tr>
      <w:tr w:rsidR="002A36B6" w:rsidRPr="002A36B6" w:rsidTr="006E66B0">
        <w:trPr>
          <w:gridAfter w:val="1"/>
          <w:wAfter w:w="60" w:type="dxa"/>
          <w:trHeight w:val="704"/>
          <w:jc w:val="center"/>
        </w:trPr>
        <w:tc>
          <w:tcPr>
            <w:tcW w:w="458" w:type="dxa"/>
            <w:vMerge/>
            <w:hideMark/>
          </w:tcPr>
          <w:p w:rsidR="005253DF" w:rsidRPr="002A36B6" w:rsidRDefault="005253DF" w:rsidP="00FA4C66">
            <w:pPr>
              <w:jc w:val="center"/>
              <w:rPr>
                <w:rFonts w:ascii="Times New Roman" w:eastAsia="Calibri" w:hAnsi="Times New Roman" w:cs="Times New Roman"/>
                <w:color w:val="000000" w:themeColor="text1"/>
                <w:sz w:val="20"/>
                <w:szCs w:val="20"/>
              </w:rPr>
            </w:pPr>
          </w:p>
        </w:tc>
        <w:tc>
          <w:tcPr>
            <w:tcW w:w="1913" w:type="dxa"/>
            <w:vMerge/>
            <w:hideMark/>
          </w:tcPr>
          <w:p w:rsidR="005253DF" w:rsidRPr="002A36B6" w:rsidRDefault="005253DF" w:rsidP="00FA4C66">
            <w:pPr>
              <w:jc w:val="center"/>
              <w:rPr>
                <w:rFonts w:ascii="Times New Roman" w:eastAsia="Calibri" w:hAnsi="Times New Roman" w:cs="Times New Roman"/>
                <w:color w:val="000000" w:themeColor="text1"/>
                <w:sz w:val="20"/>
                <w:szCs w:val="20"/>
              </w:rPr>
            </w:pPr>
          </w:p>
        </w:tc>
        <w:tc>
          <w:tcPr>
            <w:tcW w:w="1134" w:type="dxa"/>
            <w:vMerge/>
            <w:hideMark/>
          </w:tcPr>
          <w:p w:rsidR="005253DF" w:rsidRPr="002A36B6" w:rsidRDefault="005253DF" w:rsidP="00FA4C66">
            <w:pPr>
              <w:jc w:val="center"/>
              <w:rPr>
                <w:rFonts w:ascii="Times New Roman" w:eastAsia="Calibri" w:hAnsi="Times New Roman" w:cs="Times New Roman"/>
                <w:color w:val="000000" w:themeColor="text1"/>
                <w:sz w:val="20"/>
                <w:szCs w:val="20"/>
              </w:rPr>
            </w:pPr>
          </w:p>
        </w:tc>
        <w:tc>
          <w:tcPr>
            <w:tcW w:w="851" w:type="dxa"/>
            <w:vMerge/>
            <w:hideMark/>
          </w:tcPr>
          <w:p w:rsidR="005253DF" w:rsidRPr="002A36B6" w:rsidRDefault="005253DF" w:rsidP="00FA4C66">
            <w:pPr>
              <w:jc w:val="center"/>
              <w:rPr>
                <w:rFonts w:ascii="Times New Roman" w:eastAsia="Calibri" w:hAnsi="Times New Roman" w:cs="Times New Roman"/>
                <w:color w:val="000000" w:themeColor="text1"/>
              </w:rPr>
            </w:pPr>
          </w:p>
        </w:tc>
        <w:tc>
          <w:tcPr>
            <w:tcW w:w="850" w:type="dxa"/>
            <w:vMerge/>
            <w:hideMark/>
          </w:tcPr>
          <w:p w:rsidR="005253DF" w:rsidRPr="002A36B6" w:rsidRDefault="005253DF" w:rsidP="00FA4C66">
            <w:pPr>
              <w:jc w:val="center"/>
              <w:rPr>
                <w:rFonts w:ascii="Times New Roman" w:eastAsia="Calibri" w:hAnsi="Times New Roman" w:cs="Times New Roman"/>
                <w:color w:val="000000" w:themeColor="text1"/>
              </w:rPr>
            </w:pPr>
          </w:p>
        </w:tc>
        <w:tc>
          <w:tcPr>
            <w:tcW w:w="851" w:type="dxa"/>
            <w:vMerge/>
            <w:hideMark/>
          </w:tcPr>
          <w:p w:rsidR="005253DF" w:rsidRPr="002A36B6" w:rsidRDefault="005253DF" w:rsidP="00FA4C66">
            <w:pPr>
              <w:jc w:val="center"/>
              <w:rPr>
                <w:rFonts w:ascii="Times New Roman" w:eastAsia="Calibri" w:hAnsi="Times New Roman" w:cs="Times New Roman"/>
                <w:color w:val="000000" w:themeColor="text1"/>
              </w:rPr>
            </w:pPr>
          </w:p>
        </w:tc>
        <w:tc>
          <w:tcPr>
            <w:tcW w:w="850" w:type="dxa"/>
            <w:vMerge/>
            <w:hideMark/>
          </w:tcPr>
          <w:p w:rsidR="005253DF" w:rsidRPr="002A36B6" w:rsidRDefault="005253DF" w:rsidP="00FA4C66">
            <w:pPr>
              <w:jc w:val="center"/>
              <w:rPr>
                <w:rFonts w:ascii="Times New Roman" w:eastAsia="Calibri" w:hAnsi="Times New Roman" w:cs="Times New Roman"/>
                <w:color w:val="000000" w:themeColor="text1"/>
              </w:rPr>
            </w:pPr>
          </w:p>
        </w:tc>
        <w:tc>
          <w:tcPr>
            <w:tcW w:w="851" w:type="dxa"/>
            <w:vMerge/>
            <w:hideMark/>
          </w:tcPr>
          <w:p w:rsidR="005253DF" w:rsidRPr="002A36B6" w:rsidRDefault="005253DF" w:rsidP="00FA4C66">
            <w:pPr>
              <w:jc w:val="center"/>
              <w:rPr>
                <w:rFonts w:ascii="Times New Roman" w:eastAsia="Calibri" w:hAnsi="Times New Roman" w:cs="Times New Roman"/>
                <w:color w:val="000000" w:themeColor="text1"/>
              </w:rPr>
            </w:pPr>
          </w:p>
        </w:tc>
        <w:tc>
          <w:tcPr>
            <w:tcW w:w="850" w:type="dxa"/>
            <w:vMerge/>
            <w:hideMark/>
          </w:tcPr>
          <w:p w:rsidR="005253DF" w:rsidRPr="002A36B6" w:rsidRDefault="005253DF" w:rsidP="00FA4C66">
            <w:pPr>
              <w:jc w:val="center"/>
              <w:rPr>
                <w:rFonts w:ascii="Times New Roman" w:eastAsia="Calibri" w:hAnsi="Times New Roman" w:cs="Times New Roman"/>
                <w:color w:val="000000" w:themeColor="text1"/>
              </w:rPr>
            </w:pPr>
          </w:p>
        </w:tc>
        <w:tc>
          <w:tcPr>
            <w:tcW w:w="851" w:type="dxa"/>
            <w:vMerge/>
            <w:hideMark/>
          </w:tcPr>
          <w:p w:rsidR="005253DF" w:rsidRPr="002A36B6" w:rsidRDefault="005253DF" w:rsidP="00FA4C66">
            <w:pPr>
              <w:jc w:val="center"/>
              <w:rPr>
                <w:rFonts w:ascii="Times New Roman" w:eastAsia="Calibri" w:hAnsi="Times New Roman" w:cs="Times New Roman"/>
                <w:color w:val="000000" w:themeColor="text1"/>
              </w:rPr>
            </w:pPr>
          </w:p>
        </w:tc>
        <w:tc>
          <w:tcPr>
            <w:tcW w:w="850" w:type="dxa"/>
            <w:vMerge/>
            <w:hideMark/>
          </w:tcPr>
          <w:p w:rsidR="005253DF" w:rsidRPr="002A36B6" w:rsidRDefault="005253DF" w:rsidP="00FA4C66">
            <w:pPr>
              <w:jc w:val="center"/>
              <w:rPr>
                <w:rFonts w:ascii="Times New Roman" w:eastAsia="Calibri" w:hAnsi="Times New Roman" w:cs="Times New Roman"/>
                <w:color w:val="000000" w:themeColor="text1"/>
              </w:rPr>
            </w:pPr>
          </w:p>
        </w:tc>
        <w:tc>
          <w:tcPr>
            <w:tcW w:w="851" w:type="dxa"/>
            <w:vMerge/>
            <w:hideMark/>
          </w:tcPr>
          <w:p w:rsidR="005253DF" w:rsidRPr="002A36B6" w:rsidRDefault="005253DF" w:rsidP="00FA4C66">
            <w:pPr>
              <w:jc w:val="center"/>
              <w:rPr>
                <w:rFonts w:ascii="Times New Roman" w:eastAsia="Calibri" w:hAnsi="Times New Roman" w:cs="Times New Roman"/>
                <w:color w:val="000000" w:themeColor="text1"/>
              </w:rPr>
            </w:pPr>
          </w:p>
        </w:tc>
        <w:tc>
          <w:tcPr>
            <w:tcW w:w="755" w:type="dxa"/>
            <w:vMerge/>
            <w:hideMark/>
          </w:tcPr>
          <w:p w:rsidR="005253DF" w:rsidRPr="002A36B6" w:rsidRDefault="005253DF" w:rsidP="00FA4C66">
            <w:pPr>
              <w:jc w:val="center"/>
              <w:rPr>
                <w:rFonts w:ascii="Times New Roman" w:eastAsia="Calibri" w:hAnsi="Times New Roman" w:cs="Times New Roman"/>
                <w:color w:val="000000" w:themeColor="text1"/>
              </w:rPr>
            </w:pPr>
          </w:p>
        </w:tc>
        <w:tc>
          <w:tcPr>
            <w:tcW w:w="851" w:type="dxa"/>
            <w:vMerge/>
            <w:hideMark/>
          </w:tcPr>
          <w:p w:rsidR="005253DF" w:rsidRPr="002A36B6" w:rsidRDefault="005253DF" w:rsidP="00FA4C66">
            <w:pPr>
              <w:jc w:val="center"/>
              <w:rPr>
                <w:rFonts w:ascii="Times New Roman" w:eastAsia="Calibri" w:hAnsi="Times New Roman" w:cs="Times New Roman"/>
                <w:color w:val="000000" w:themeColor="text1"/>
              </w:rPr>
            </w:pPr>
          </w:p>
        </w:tc>
        <w:tc>
          <w:tcPr>
            <w:tcW w:w="850" w:type="dxa"/>
            <w:vMerge/>
            <w:hideMark/>
          </w:tcPr>
          <w:p w:rsidR="005253DF" w:rsidRPr="002A36B6" w:rsidRDefault="005253DF" w:rsidP="00FA4C66">
            <w:pPr>
              <w:jc w:val="center"/>
              <w:rPr>
                <w:rFonts w:ascii="Times New Roman" w:eastAsia="Calibri" w:hAnsi="Times New Roman" w:cs="Times New Roman"/>
                <w:color w:val="000000" w:themeColor="text1"/>
                <w:sz w:val="20"/>
                <w:szCs w:val="20"/>
              </w:rPr>
            </w:pPr>
          </w:p>
        </w:tc>
        <w:tc>
          <w:tcPr>
            <w:tcW w:w="782" w:type="dxa"/>
            <w:vMerge/>
          </w:tcPr>
          <w:p w:rsidR="005253DF" w:rsidRPr="002A36B6" w:rsidRDefault="005253DF" w:rsidP="00F05665">
            <w:pPr>
              <w:jc w:val="center"/>
              <w:rPr>
                <w:rFonts w:ascii="Times New Roman" w:eastAsia="Calibri" w:hAnsi="Times New Roman" w:cs="Times New Roman"/>
                <w:color w:val="000000" w:themeColor="text1"/>
                <w:sz w:val="20"/>
                <w:szCs w:val="20"/>
              </w:rPr>
            </w:pPr>
          </w:p>
        </w:tc>
        <w:tc>
          <w:tcPr>
            <w:tcW w:w="86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2030 год</w:t>
            </w:r>
          </w:p>
        </w:tc>
      </w:tr>
      <w:tr w:rsidR="002A36B6" w:rsidRPr="002A36B6" w:rsidTr="006E66B0">
        <w:trPr>
          <w:gridAfter w:val="1"/>
          <w:wAfter w:w="60" w:type="dxa"/>
          <w:trHeight w:val="285"/>
          <w:jc w:val="center"/>
        </w:trPr>
        <w:tc>
          <w:tcPr>
            <w:tcW w:w="458" w:type="dxa"/>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w:t>
            </w:r>
          </w:p>
        </w:tc>
        <w:tc>
          <w:tcPr>
            <w:tcW w:w="1913" w:type="dxa"/>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w:t>
            </w:r>
          </w:p>
        </w:tc>
        <w:tc>
          <w:tcPr>
            <w:tcW w:w="1134" w:type="dxa"/>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w:t>
            </w:r>
          </w:p>
        </w:tc>
        <w:tc>
          <w:tcPr>
            <w:tcW w:w="851"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4</w:t>
            </w:r>
          </w:p>
        </w:tc>
        <w:tc>
          <w:tcPr>
            <w:tcW w:w="850"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5</w:t>
            </w:r>
          </w:p>
        </w:tc>
        <w:tc>
          <w:tcPr>
            <w:tcW w:w="851"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6</w:t>
            </w:r>
          </w:p>
        </w:tc>
        <w:tc>
          <w:tcPr>
            <w:tcW w:w="850"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7</w:t>
            </w:r>
          </w:p>
        </w:tc>
        <w:tc>
          <w:tcPr>
            <w:tcW w:w="851"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8</w:t>
            </w:r>
          </w:p>
        </w:tc>
        <w:tc>
          <w:tcPr>
            <w:tcW w:w="850"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9</w:t>
            </w:r>
          </w:p>
        </w:tc>
        <w:tc>
          <w:tcPr>
            <w:tcW w:w="851"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10</w:t>
            </w:r>
          </w:p>
        </w:tc>
        <w:tc>
          <w:tcPr>
            <w:tcW w:w="850"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11</w:t>
            </w:r>
          </w:p>
        </w:tc>
        <w:tc>
          <w:tcPr>
            <w:tcW w:w="851"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12</w:t>
            </w:r>
          </w:p>
        </w:tc>
        <w:tc>
          <w:tcPr>
            <w:tcW w:w="755"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13</w:t>
            </w:r>
          </w:p>
        </w:tc>
        <w:tc>
          <w:tcPr>
            <w:tcW w:w="851"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14</w:t>
            </w:r>
          </w:p>
        </w:tc>
        <w:tc>
          <w:tcPr>
            <w:tcW w:w="850" w:type="dxa"/>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15</w:t>
            </w:r>
          </w:p>
        </w:tc>
        <w:tc>
          <w:tcPr>
            <w:tcW w:w="782" w:type="dxa"/>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16</w:t>
            </w:r>
          </w:p>
        </w:tc>
        <w:tc>
          <w:tcPr>
            <w:tcW w:w="860" w:type="dxa"/>
            <w:hideMark/>
          </w:tcPr>
          <w:p w:rsidR="00B14038" w:rsidRPr="002A36B6" w:rsidRDefault="00B14038" w:rsidP="00B14038">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17</w:t>
            </w:r>
          </w:p>
        </w:tc>
      </w:tr>
      <w:tr w:rsidR="002A36B6" w:rsidRPr="002A36B6" w:rsidTr="006E66B0">
        <w:trPr>
          <w:gridAfter w:val="1"/>
          <w:wAfter w:w="60" w:type="dxa"/>
          <w:trHeight w:val="959"/>
          <w:jc w:val="center"/>
        </w:trPr>
        <w:tc>
          <w:tcPr>
            <w:tcW w:w="458" w:type="dxa"/>
            <w:hideMark/>
          </w:tcPr>
          <w:p w:rsidR="00F05665" w:rsidRPr="002A36B6" w:rsidRDefault="00F05665"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lastRenderedPageBreak/>
              <w:t>1</w:t>
            </w:r>
          </w:p>
        </w:tc>
        <w:tc>
          <w:tcPr>
            <w:tcW w:w="1913" w:type="dxa"/>
          </w:tcPr>
          <w:p w:rsidR="00F05665" w:rsidRPr="002A36B6" w:rsidRDefault="00F05665" w:rsidP="00E0126E">
            <w:pPr>
              <w:rPr>
                <w:rFonts w:ascii="Times New Roman" w:eastAsia="Calibri" w:hAnsi="Times New Roman" w:cs="Times New Roman"/>
                <w:color w:val="000000" w:themeColor="text1"/>
              </w:rPr>
            </w:pPr>
          </w:p>
        </w:tc>
        <w:tc>
          <w:tcPr>
            <w:tcW w:w="12887" w:type="dxa"/>
            <w:gridSpan w:val="15"/>
            <w:hideMark/>
          </w:tcPr>
          <w:p w:rsidR="00F05665" w:rsidRPr="002A36B6" w:rsidRDefault="00F05665" w:rsidP="00E0126E">
            <w:pP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достижение качества и объема выполненных работ сотрудниками МКУ «Центр обслуживания учреждений»</w:t>
            </w:r>
          </w:p>
        </w:tc>
      </w:tr>
      <w:tr w:rsidR="002A36B6" w:rsidRPr="002A36B6" w:rsidTr="006E66B0">
        <w:trPr>
          <w:gridAfter w:val="1"/>
          <w:wAfter w:w="60" w:type="dxa"/>
          <w:trHeight w:val="473"/>
          <w:jc w:val="center"/>
        </w:trPr>
        <w:tc>
          <w:tcPr>
            <w:tcW w:w="458" w:type="dxa"/>
            <w:noWrap/>
            <w:hideMark/>
          </w:tcPr>
          <w:p w:rsidR="00F05665" w:rsidRPr="002A36B6" w:rsidRDefault="00F05665"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w:t>
            </w:r>
          </w:p>
        </w:tc>
        <w:tc>
          <w:tcPr>
            <w:tcW w:w="1913" w:type="dxa"/>
          </w:tcPr>
          <w:p w:rsidR="00F05665" w:rsidRPr="002A36B6" w:rsidRDefault="00F05665" w:rsidP="00FA4C66">
            <w:pPr>
              <w:jc w:val="center"/>
              <w:rPr>
                <w:rFonts w:ascii="Times New Roman" w:eastAsia="Calibri" w:hAnsi="Times New Roman" w:cs="Times New Roman"/>
                <w:color w:val="000000" w:themeColor="text1"/>
              </w:rPr>
            </w:pPr>
          </w:p>
        </w:tc>
        <w:tc>
          <w:tcPr>
            <w:tcW w:w="12887" w:type="dxa"/>
            <w:gridSpan w:val="15"/>
            <w:hideMark/>
          </w:tcPr>
          <w:p w:rsidR="00F05665" w:rsidRPr="002A36B6" w:rsidRDefault="00F05665"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Целевой показатель:</w:t>
            </w:r>
          </w:p>
        </w:tc>
      </w:tr>
      <w:tr w:rsidR="002A36B6" w:rsidRPr="002A36B6" w:rsidTr="006E66B0">
        <w:trPr>
          <w:gridAfter w:val="1"/>
          <w:wAfter w:w="60" w:type="dxa"/>
          <w:trHeight w:val="375"/>
          <w:jc w:val="center"/>
        </w:trPr>
        <w:tc>
          <w:tcPr>
            <w:tcW w:w="458"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w:t>
            </w:r>
          </w:p>
        </w:tc>
        <w:tc>
          <w:tcPr>
            <w:tcW w:w="1913"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 xml:space="preserve">Уровень износа коммунальной инфраструктуры </w:t>
            </w:r>
          </w:p>
        </w:tc>
        <w:tc>
          <w:tcPr>
            <w:tcW w:w="1134" w:type="dxa"/>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w:t>
            </w:r>
          </w:p>
        </w:tc>
        <w:tc>
          <w:tcPr>
            <w:tcW w:w="851"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58,40</w:t>
            </w:r>
          </w:p>
        </w:tc>
        <w:tc>
          <w:tcPr>
            <w:tcW w:w="850"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57,60</w:t>
            </w:r>
          </w:p>
        </w:tc>
        <w:tc>
          <w:tcPr>
            <w:tcW w:w="851"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58,93</w:t>
            </w:r>
          </w:p>
        </w:tc>
        <w:tc>
          <w:tcPr>
            <w:tcW w:w="850"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58,91</w:t>
            </w:r>
          </w:p>
        </w:tc>
        <w:tc>
          <w:tcPr>
            <w:tcW w:w="851"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58,62</w:t>
            </w:r>
          </w:p>
        </w:tc>
        <w:tc>
          <w:tcPr>
            <w:tcW w:w="850" w:type="dxa"/>
            <w:noWrap/>
            <w:hideMark/>
          </w:tcPr>
          <w:p w:rsidR="00B14038" w:rsidRPr="002A36B6" w:rsidRDefault="00B14038" w:rsidP="00A45AA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60,23</w:t>
            </w:r>
          </w:p>
        </w:tc>
        <w:tc>
          <w:tcPr>
            <w:tcW w:w="851" w:type="dxa"/>
            <w:noWrap/>
            <w:hideMark/>
          </w:tcPr>
          <w:p w:rsidR="00B14038" w:rsidRPr="002A36B6" w:rsidRDefault="00B14038" w:rsidP="00A45AA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60,60</w:t>
            </w:r>
          </w:p>
        </w:tc>
        <w:tc>
          <w:tcPr>
            <w:tcW w:w="850" w:type="dxa"/>
            <w:noWrap/>
            <w:hideMark/>
          </w:tcPr>
          <w:p w:rsidR="00B14038" w:rsidRPr="002A36B6" w:rsidRDefault="00B14038" w:rsidP="00A45AA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64,74</w:t>
            </w:r>
          </w:p>
        </w:tc>
        <w:tc>
          <w:tcPr>
            <w:tcW w:w="851" w:type="dxa"/>
            <w:noWrap/>
            <w:hideMark/>
          </w:tcPr>
          <w:p w:rsidR="00B14038" w:rsidRPr="002A36B6" w:rsidRDefault="00B14038" w:rsidP="00A45AA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65,73</w:t>
            </w:r>
          </w:p>
        </w:tc>
        <w:tc>
          <w:tcPr>
            <w:tcW w:w="755" w:type="dxa"/>
            <w:noWrap/>
            <w:hideMark/>
          </w:tcPr>
          <w:p w:rsidR="00B14038" w:rsidRPr="002A36B6" w:rsidRDefault="00B14038" w:rsidP="00A45AA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65,73</w:t>
            </w:r>
          </w:p>
        </w:tc>
        <w:tc>
          <w:tcPr>
            <w:tcW w:w="851" w:type="dxa"/>
            <w:noWrap/>
            <w:hideMark/>
          </w:tcPr>
          <w:p w:rsidR="00B14038" w:rsidRPr="002A36B6" w:rsidRDefault="00B14038"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65,73</w:t>
            </w:r>
          </w:p>
        </w:tc>
        <w:tc>
          <w:tcPr>
            <w:tcW w:w="850" w:type="dxa"/>
            <w:noWrap/>
            <w:hideMark/>
          </w:tcPr>
          <w:p w:rsidR="00B14038" w:rsidRPr="002A36B6" w:rsidRDefault="00B14038"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65,73</w:t>
            </w:r>
          </w:p>
        </w:tc>
        <w:tc>
          <w:tcPr>
            <w:tcW w:w="782" w:type="dxa"/>
          </w:tcPr>
          <w:p w:rsidR="00B14038" w:rsidRPr="002A36B6" w:rsidRDefault="00B14038"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65,73</w:t>
            </w:r>
          </w:p>
        </w:tc>
        <w:tc>
          <w:tcPr>
            <w:tcW w:w="860" w:type="dxa"/>
            <w:noWrap/>
            <w:hideMark/>
          </w:tcPr>
          <w:p w:rsidR="00B14038" w:rsidRPr="002A36B6" w:rsidRDefault="00B14038" w:rsidP="00B14038">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65,73</w:t>
            </w:r>
          </w:p>
        </w:tc>
      </w:tr>
      <w:tr w:rsidR="002A36B6" w:rsidRPr="002A36B6" w:rsidTr="006E66B0">
        <w:trPr>
          <w:gridAfter w:val="1"/>
          <w:wAfter w:w="60" w:type="dxa"/>
          <w:trHeight w:val="1437"/>
          <w:jc w:val="center"/>
        </w:trPr>
        <w:tc>
          <w:tcPr>
            <w:tcW w:w="458" w:type="dxa"/>
            <w:noWrap/>
            <w:hideMark/>
          </w:tcPr>
          <w:p w:rsidR="00F05665" w:rsidRPr="002A36B6" w:rsidRDefault="00F05665"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w:t>
            </w:r>
          </w:p>
        </w:tc>
        <w:tc>
          <w:tcPr>
            <w:tcW w:w="1913" w:type="dxa"/>
          </w:tcPr>
          <w:p w:rsidR="00F05665" w:rsidRPr="002A36B6" w:rsidRDefault="00F05665" w:rsidP="00D53C4B">
            <w:pPr>
              <w:rPr>
                <w:rFonts w:ascii="Times New Roman" w:eastAsia="Calibri" w:hAnsi="Times New Roman" w:cs="Times New Roman"/>
                <w:color w:val="000000" w:themeColor="text1"/>
              </w:rPr>
            </w:pPr>
          </w:p>
        </w:tc>
        <w:tc>
          <w:tcPr>
            <w:tcW w:w="12887" w:type="dxa"/>
            <w:gridSpan w:val="15"/>
            <w:hideMark/>
          </w:tcPr>
          <w:p w:rsidR="00F05665" w:rsidRPr="002A36B6" w:rsidRDefault="00F05665" w:rsidP="00D53C4B">
            <w:pP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Задачи: 1.  Развитие, модернизация и капитальный ремонт объектов коммунальной инфраструктуры и жилищного фонда города Ачинска.</w:t>
            </w:r>
            <w:r w:rsidRPr="002A36B6">
              <w:rPr>
                <w:rFonts w:ascii="Times New Roman" w:eastAsia="Calibri" w:hAnsi="Times New Roman" w:cs="Times New Roman"/>
                <w:color w:val="000000" w:themeColor="text1"/>
              </w:rPr>
              <w:br/>
              <w:t xml:space="preserve">              2.  Обеспечение доступности предоставляемых </w:t>
            </w:r>
            <w:proofErr w:type="spellStart"/>
            <w:r w:rsidRPr="002A36B6">
              <w:rPr>
                <w:rFonts w:ascii="Times New Roman" w:eastAsia="Calibri" w:hAnsi="Times New Roman" w:cs="Times New Roman"/>
                <w:color w:val="000000" w:themeColor="text1"/>
              </w:rPr>
              <w:t>жилищно</w:t>
            </w:r>
            <w:proofErr w:type="spellEnd"/>
            <w:r w:rsidRPr="002A36B6">
              <w:rPr>
                <w:rFonts w:ascii="Times New Roman" w:eastAsia="Calibri" w:hAnsi="Times New Roman" w:cs="Times New Roman"/>
                <w:color w:val="000000" w:themeColor="text1"/>
              </w:rPr>
              <w:t xml:space="preserve"> -</w:t>
            </w:r>
            <w:r w:rsidR="00F016D6" w:rsidRPr="002A36B6">
              <w:rPr>
                <w:rFonts w:ascii="Times New Roman" w:eastAsia="Calibri" w:hAnsi="Times New Roman" w:cs="Times New Roman"/>
                <w:color w:val="000000" w:themeColor="text1"/>
              </w:rPr>
              <w:t xml:space="preserve"> </w:t>
            </w:r>
            <w:r w:rsidRPr="002A36B6">
              <w:rPr>
                <w:rFonts w:ascii="Times New Roman" w:eastAsia="Calibri" w:hAnsi="Times New Roman" w:cs="Times New Roman"/>
                <w:color w:val="000000" w:themeColor="text1"/>
              </w:rPr>
              <w:t xml:space="preserve">коммунальных услуг.   </w:t>
            </w:r>
          </w:p>
          <w:p w:rsidR="00F05665" w:rsidRPr="002A36B6" w:rsidRDefault="00F05665" w:rsidP="005242DB">
            <w:pP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 xml:space="preserve">              3.  Выполнение комплексного благоустройства территории города для комфортного проживания населения.     </w:t>
            </w:r>
            <w:r w:rsidRPr="002A36B6">
              <w:rPr>
                <w:rFonts w:ascii="Times New Roman" w:eastAsia="Calibri" w:hAnsi="Times New Roman" w:cs="Times New Roman"/>
                <w:color w:val="000000" w:themeColor="text1"/>
              </w:rPr>
              <w:br/>
              <w:t xml:space="preserve">              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                                                                                                 </w:t>
            </w:r>
          </w:p>
          <w:p w:rsidR="00F05665" w:rsidRPr="002A36B6" w:rsidRDefault="00F05665" w:rsidP="005242DB">
            <w:pP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 xml:space="preserve">                                                                                    </w:t>
            </w:r>
          </w:p>
        </w:tc>
      </w:tr>
      <w:tr w:rsidR="002A36B6" w:rsidRPr="002A36B6" w:rsidTr="006E66B0">
        <w:trPr>
          <w:gridAfter w:val="1"/>
          <w:wAfter w:w="60" w:type="dxa"/>
          <w:trHeight w:val="315"/>
          <w:jc w:val="center"/>
        </w:trPr>
        <w:tc>
          <w:tcPr>
            <w:tcW w:w="458" w:type="dxa"/>
            <w:hideMark/>
          </w:tcPr>
          <w:p w:rsidR="00F05665" w:rsidRPr="002A36B6" w:rsidRDefault="00F05665"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w:t>
            </w:r>
          </w:p>
        </w:tc>
        <w:tc>
          <w:tcPr>
            <w:tcW w:w="1913" w:type="dxa"/>
          </w:tcPr>
          <w:p w:rsidR="00F05665" w:rsidRPr="002A36B6" w:rsidRDefault="00F05665" w:rsidP="00D53C4B">
            <w:pPr>
              <w:rPr>
                <w:rFonts w:ascii="Times New Roman" w:eastAsia="Calibri" w:hAnsi="Times New Roman" w:cs="Times New Roman"/>
                <w:color w:val="000000" w:themeColor="text1"/>
              </w:rPr>
            </w:pPr>
          </w:p>
        </w:tc>
        <w:tc>
          <w:tcPr>
            <w:tcW w:w="12887" w:type="dxa"/>
            <w:gridSpan w:val="15"/>
            <w:hideMark/>
          </w:tcPr>
          <w:p w:rsidR="00F05665" w:rsidRPr="002A36B6" w:rsidRDefault="00F05665" w:rsidP="00D53C4B">
            <w:pP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Подпрограмма 1. «Модернизация, реконструкция и капитальный ремонт объектов коммунальной инфраструктуры города Ачинска</w:t>
            </w:r>
          </w:p>
          <w:p w:rsidR="00F05665" w:rsidRPr="002A36B6" w:rsidRDefault="00F05665" w:rsidP="00D53C4B">
            <w:pPr>
              <w:rPr>
                <w:rFonts w:ascii="Times New Roman" w:eastAsia="Calibri" w:hAnsi="Times New Roman" w:cs="Times New Roman"/>
                <w:color w:val="000000" w:themeColor="text1"/>
                <w:sz w:val="20"/>
                <w:szCs w:val="20"/>
              </w:rPr>
            </w:pPr>
          </w:p>
        </w:tc>
      </w:tr>
      <w:tr w:rsidR="002A36B6" w:rsidRPr="002A36B6" w:rsidTr="006E66B0">
        <w:trPr>
          <w:gridAfter w:val="1"/>
          <w:wAfter w:w="60" w:type="dxa"/>
          <w:trHeight w:val="510"/>
          <w:jc w:val="center"/>
        </w:trPr>
        <w:tc>
          <w:tcPr>
            <w:tcW w:w="458"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w:t>
            </w:r>
          </w:p>
        </w:tc>
        <w:tc>
          <w:tcPr>
            <w:tcW w:w="1913" w:type="dxa"/>
            <w:hideMark/>
          </w:tcPr>
          <w:p w:rsidR="00B14038" w:rsidRPr="002A36B6" w:rsidRDefault="00B14038"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Показатели результативности подпрограммы:</w:t>
            </w:r>
          </w:p>
        </w:tc>
        <w:tc>
          <w:tcPr>
            <w:tcW w:w="1134" w:type="dxa"/>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755"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tcPr>
          <w:p w:rsidR="00B14038" w:rsidRPr="002A36B6" w:rsidRDefault="00B14038" w:rsidP="00FA4C66">
            <w:pPr>
              <w:jc w:val="center"/>
              <w:rPr>
                <w:rFonts w:ascii="Times New Roman" w:eastAsia="Calibri" w:hAnsi="Times New Roman" w:cs="Times New Roman"/>
                <w:color w:val="000000" w:themeColor="text1"/>
                <w:sz w:val="20"/>
                <w:szCs w:val="20"/>
              </w:rPr>
            </w:pPr>
          </w:p>
        </w:tc>
        <w:tc>
          <w:tcPr>
            <w:tcW w:w="782"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60" w:type="dxa"/>
            <w:noWrap/>
            <w:hideMark/>
          </w:tcPr>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p w:rsidR="00B14038" w:rsidRPr="002A36B6" w:rsidRDefault="00B14038"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r>
      <w:tr w:rsidR="002A36B6" w:rsidRPr="002A36B6" w:rsidTr="006E66B0">
        <w:trPr>
          <w:gridAfter w:val="1"/>
          <w:wAfter w:w="60" w:type="dxa"/>
          <w:trHeight w:val="1125"/>
          <w:jc w:val="center"/>
        </w:trPr>
        <w:tc>
          <w:tcPr>
            <w:tcW w:w="458" w:type="dxa"/>
            <w:noWrap/>
            <w:hideMark/>
          </w:tcPr>
          <w:p w:rsidR="00517006" w:rsidRPr="002A36B6" w:rsidRDefault="00517006" w:rsidP="00087A9D">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7</w:t>
            </w:r>
          </w:p>
        </w:tc>
        <w:tc>
          <w:tcPr>
            <w:tcW w:w="1913" w:type="dxa"/>
            <w:hideMark/>
          </w:tcPr>
          <w:p w:rsidR="00517006" w:rsidRPr="002A36B6" w:rsidRDefault="00517006"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Уровень возмещения населением затрат на предоставление жилищно-коммунальных услуг по установленным для населения  тарифам</w:t>
            </w:r>
          </w:p>
        </w:tc>
        <w:tc>
          <w:tcPr>
            <w:tcW w:w="1134" w:type="dxa"/>
            <w:hideMark/>
          </w:tcPr>
          <w:p w:rsidR="00517006" w:rsidRPr="002A36B6" w:rsidRDefault="00517006"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w:t>
            </w:r>
          </w:p>
        </w:tc>
        <w:tc>
          <w:tcPr>
            <w:tcW w:w="851" w:type="dxa"/>
            <w:hideMark/>
          </w:tcPr>
          <w:p w:rsidR="00517006" w:rsidRPr="002A36B6" w:rsidRDefault="00517006"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99,88</w:t>
            </w:r>
          </w:p>
        </w:tc>
        <w:tc>
          <w:tcPr>
            <w:tcW w:w="850" w:type="dxa"/>
            <w:hideMark/>
          </w:tcPr>
          <w:p w:rsidR="00517006" w:rsidRPr="002A36B6" w:rsidRDefault="00517006"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99,67</w:t>
            </w:r>
          </w:p>
        </w:tc>
        <w:tc>
          <w:tcPr>
            <w:tcW w:w="851" w:type="dxa"/>
            <w:hideMark/>
          </w:tcPr>
          <w:p w:rsidR="00517006" w:rsidRPr="002A36B6" w:rsidRDefault="00517006"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98,40</w:t>
            </w:r>
          </w:p>
        </w:tc>
        <w:tc>
          <w:tcPr>
            <w:tcW w:w="850" w:type="dxa"/>
            <w:hideMark/>
          </w:tcPr>
          <w:p w:rsidR="00517006" w:rsidRPr="002A36B6" w:rsidRDefault="00517006"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98,40</w:t>
            </w:r>
          </w:p>
        </w:tc>
        <w:tc>
          <w:tcPr>
            <w:tcW w:w="851" w:type="dxa"/>
            <w:hideMark/>
          </w:tcPr>
          <w:p w:rsidR="00517006" w:rsidRPr="002A36B6" w:rsidRDefault="00517006"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98,30</w:t>
            </w:r>
          </w:p>
        </w:tc>
        <w:tc>
          <w:tcPr>
            <w:tcW w:w="850" w:type="dxa"/>
            <w:hideMark/>
          </w:tcPr>
          <w:p w:rsidR="00517006" w:rsidRPr="002A36B6" w:rsidRDefault="00517006" w:rsidP="00A45AA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98,70</w:t>
            </w:r>
          </w:p>
        </w:tc>
        <w:tc>
          <w:tcPr>
            <w:tcW w:w="851" w:type="dxa"/>
            <w:hideMark/>
          </w:tcPr>
          <w:p w:rsidR="00517006" w:rsidRPr="002A36B6" w:rsidRDefault="00517006" w:rsidP="00A45AA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98,71</w:t>
            </w:r>
          </w:p>
        </w:tc>
        <w:tc>
          <w:tcPr>
            <w:tcW w:w="850" w:type="dxa"/>
            <w:hideMark/>
          </w:tcPr>
          <w:p w:rsidR="00517006" w:rsidRPr="002A36B6" w:rsidRDefault="00517006" w:rsidP="00A45AA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98,80</w:t>
            </w:r>
          </w:p>
        </w:tc>
        <w:tc>
          <w:tcPr>
            <w:tcW w:w="851" w:type="dxa"/>
            <w:hideMark/>
          </w:tcPr>
          <w:p w:rsidR="00517006" w:rsidRPr="002A36B6" w:rsidRDefault="00517006" w:rsidP="00235FA9">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99,10</w:t>
            </w:r>
          </w:p>
        </w:tc>
        <w:tc>
          <w:tcPr>
            <w:tcW w:w="755" w:type="dxa"/>
            <w:hideMark/>
          </w:tcPr>
          <w:p w:rsidR="00517006" w:rsidRPr="002A36B6" w:rsidRDefault="00517006" w:rsidP="00235FA9">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99,10</w:t>
            </w:r>
          </w:p>
        </w:tc>
        <w:tc>
          <w:tcPr>
            <w:tcW w:w="851" w:type="dxa"/>
            <w:hideMark/>
          </w:tcPr>
          <w:p w:rsidR="00517006" w:rsidRPr="002A36B6" w:rsidRDefault="00517006" w:rsidP="007425DF">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99,1</w:t>
            </w:r>
          </w:p>
        </w:tc>
        <w:tc>
          <w:tcPr>
            <w:tcW w:w="850" w:type="dxa"/>
          </w:tcPr>
          <w:p w:rsidR="00517006" w:rsidRPr="002A36B6" w:rsidRDefault="00517006" w:rsidP="007425DF">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99,1</w:t>
            </w:r>
          </w:p>
        </w:tc>
        <w:tc>
          <w:tcPr>
            <w:tcW w:w="782" w:type="dxa"/>
            <w:hideMark/>
          </w:tcPr>
          <w:p w:rsidR="00517006" w:rsidRPr="002A36B6" w:rsidRDefault="00517006" w:rsidP="007425DF">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99,1</w:t>
            </w:r>
          </w:p>
        </w:tc>
        <w:tc>
          <w:tcPr>
            <w:tcW w:w="860" w:type="dxa"/>
            <w:hideMark/>
          </w:tcPr>
          <w:p w:rsidR="00517006" w:rsidRPr="002A36B6" w:rsidRDefault="00517006" w:rsidP="0051700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99,1</w:t>
            </w:r>
          </w:p>
        </w:tc>
      </w:tr>
      <w:tr w:rsidR="002A36B6" w:rsidRPr="002A36B6" w:rsidTr="006E66B0">
        <w:trPr>
          <w:gridAfter w:val="1"/>
          <w:wAfter w:w="60" w:type="dxa"/>
          <w:trHeight w:val="375"/>
          <w:jc w:val="center"/>
        </w:trPr>
        <w:tc>
          <w:tcPr>
            <w:tcW w:w="458" w:type="dxa"/>
            <w:hideMark/>
          </w:tcPr>
          <w:p w:rsidR="00F05665" w:rsidRPr="002A36B6" w:rsidRDefault="00F05665" w:rsidP="00087A9D">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8</w:t>
            </w:r>
          </w:p>
        </w:tc>
        <w:tc>
          <w:tcPr>
            <w:tcW w:w="1913" w:type="dxa"/>
          </w:tcPr>
          <w:p w:rsidR="00F05665" w:rsidRPr="002A36B6" w:rsidRDefault="00F05665" w:rsidP="00D53C4B">
            <w:pPr>
              <w:rPr>
                <w:rFonts w:ascii="Times New Roman" w:eastAsia="Calibri" w:hAnsi="Times New Roman" w:cs="Times New Roman"/>
                <w:color w:val="000000" w:themeColor="text1"/>
              </w:rPr>
            </w:pPr>
          </w:p>
        </w:tc>
        <w:tc>
          <w:tcPr>
            <w:tcW w:w="12887" w:type="dxa"/>
            <w:gridSpan w:val="15"/>
            <w:hideMark/>
          </w:tcPr>
          <w:p w:rsidR="00F05665" w:rsidRPr="002A36B6" w:rsidRDefault="00F05665" w:rsidP="00D53C4B">
            <w:pP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Задача: 3. Выполнение комплексного благоустройства территории города для комфортного проживания населения.</w:t>
            </w:r>
          </w:p>
        </w:tc>
      </w:tr>
      <w:tr w:rsidR="002A36B6" w:rsidRPr="002A36B6" w:rsidTr="006E66B0">
        <w:trPr>
          <w:gridAfter w:val="1"/>
          <w:wAfter w:w="60" w:type="dxa"/>
          <w:trHeight w:val="375"/>
          <w:jc w:val="center"/>
        </w:trPr>
        <w:tc>
          <w:tcPr>
            <w:tcW w:w="458" w:type="dxa"/>
            <w:noWrap/>
            <w:hideMark/>
          </w:tcPr>
          <w:p w:rsidR="00F05665" w:rsidRPr="002A36B6" w:rsidRDefault="00F05665" w:rsidP="00087A9D">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w:t>
            </w:r>
          </w:p>
        </w:tc>
        <w:tc>
          <w:tcPr>
            <w:tcW w:w="1913" w:type="dxa"/>
          </w:tcPr>
          <w:p w:rsidR="00F05665" w:rsidRPr="002A36B6" w:rsidRDefault="00F05665" w:rsidP="00D53C4B">
            <w:pPr>
              <w:rPr>
                <w:rFonts w:ascii="Times New Roman" w:eastAsia="Calibri" w:hAnsi="Times New Roman" w:cs="Times New Roman"/>
                <w:color w:val="000000" w:themeColor="text1"/>
              </w:rPr>
            </w:pPr>
          </w:p>
        </w:tc>
        <w:tc>
          <w:tcPr>
            <w:tcW w:w="12887" w:type="dxa"/>
            <w:gridSpan w:val="15"/>
            <w:hideMark/>
          </w:tcPr>
          <w:p w:rsidR="00F05665" w:rsidRPr="002A36B6" w:rsidRDefault="00F05665" w:rsidP="00D53C4B">
            <w:pP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Подпрограмма 2. «Благоустройство территории города Ачинска»</w:t>
            </w:r>
          </w:p>
        </w:tc>
      </w:tr>
      <w:tr w:rsidR="002A36B6" w:rsidRPr="002A36B6" w:rsidTr="006E66B0">
        <w:trPr>
          <w:gridAfter w:val="1"/>
          <w:wAfter w:w="60" w:type="dxa"/>
          <w:trHeight w:val="525"/>
          <w:jc w:val="center"/>
        </w:trPr>
        <w:tc>
          <w:tcPr>
            <w:tcW w:w="458" w:type="dxa"/>
            <w:noWrap/>
            <w:hideMark/>
          </w:tcPr>
          <w:p w:rsidR="005253DF" w:rsidRPr="002A36B6" w:rsidRDefault="005253DF" w:rsidP="006144ED">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10</w:t>
            </w:r>
          </w:p>
        </w:tc>
        <w:tc>
          <w:tcPr>
            <w:tcW w:w="1913" w:type="dxa"/>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Показатели результативности подпрограммы:</w:t>
            </w:r>
          </w:p>
        </w:tc>
        <w:tc>
          <w:tcPr>
            <w:tcW w:w="1134" w:type="dxa"/>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 </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755"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tcPr>
          <w:p w:rsidR="005253DF" w:rsidRPr="002A36B6" w:rsidRDefault="005253DF" w:rsidP="00FA4C66">
            <w:pPr>
              <w:jc w:val="center"/>
              <w:rPr>
                <w:rFonts w:ascii="Times New Roman" w:eastAsia="Calibri" w:hAnsi="Times New Roman" w:cs="Times New Roman"/>
                <w:color w:val="000000" w:themeColor="text1"/>
                <w:sz w:val="20"/>
                <w:szCs w:val="20"/>
              </w:rPr>
            </w:pPr>
          </w:p>
        </w:tc>
        <w:tc>
          <w:tcPr>
            <w:tcW w:w="782"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60"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r>
      <w:tr w:rsidR="002A36B6" w:rsidRPr="002A36B6" w:rsidTr="006E66B0">
        <w:trPr>
          <w:gridAfter w:val="1"/>
          <w:wAfter w:w="60" w:type="dxa"/>
          <w:trHeight w:val="810"/>
          <w:jc w:val="center"/>
        </w:trPr>
        <w:tc>
          <w:tcPr>
            <w:tcW w:w="458" w:type="dxa"/>
            <w:hideMark/>
          </w:tcPr>
          <w:p w:rsidR="005253DF" w:rsidRPr="002A36B6" w:rsidRDefault="005253DF" w:rsidP="006144ED">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lastRenderedPageBreak/>
              <w:t>11</w:t>
            </w:r>
          </w:p>
        </w:tc>
        <w:tc>
          <w:tcPr>
            <w:tcW w:w="1913" w:type="dxa"/>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Уничтожение произрастания дикорастущей конопли</w:t>
            </w:r>
          </w:p>
        </w:tc>
        <w:tc>
          <w:tcPr>
            <w:tcW w:w="1134" w:type="dxa"/>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м</w:t>
            </w:r>
            <w:proofErr w:type="gramStart"/>
            <w:r w:rsidRPr="002A36B6">
              <w:rPr>
                <w:rFonts w:ascii="Times New Roman" w:eastAsia="Calibri" w:hAnsi="Times New Roman" w:cs="Times New Roman"/>
                <w:color w:val="000000" w:themeColor="text1"/>
              </w:rPr>
              <w:t>2</w:t>
            </w:r>
            <w:proofErr w:type="gramEnd"/>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46 656</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46 656</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46 656</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46 656</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46 656</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46 656</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40 216</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49 269</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0</w:t>
            </w:r>
          </w:p>
        </w:tc>
        <w:tc>
          <w:tcPr>
            <w:tcW w:w="755"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49 269,2</w:t>
            </w:r>
          </w:p>
        </w:tc>
        <w:tc>
          <w:tcPr>
            <w:tcW w:w="851" w:type="dxa"/>
            <w:hideMark/>
          </w:tcPr>
          <w:p w:rsidR="005253DF" w:rsidRPr="002A36B6" w:rsidRDefault="005253DF" w:rsidP="00F05665">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49 269,2</w:t>
            </w:r>
          </w:p>
        </w:tc>
        <w:tc>
          <w:tcPr>
            <w:tcW w:w="850" w:type="dxa"/>
          </w:tcPr>
          <w:p w:rsidR="005253DF" w:rsidRPr="002A36B6" w:rsidRDefault="005253DF" w:rsidP="00F05665">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49 269,2</w:t>
            </w:r>
          </w:p>
        </w:tc>
        <w:tc>
          <w:tcPr>
            <w:tcW w:w="782"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49 269,2</w:t>
            </w:r>
          </w:p>
        </w:tc>
        <w:tc>
          <w:tcPr>
            <w:tcW w:w="860" w:type="dxa"/>
            <w:hideMark/>
          </w:tcPr>
          <w:p w:rsidR="005253DF" w:rsidRPr="002A36B6" w:rsidRDefault="005253DF" w:rsidP="00F05665">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49 269,2</w:t>
            </w:r>
          </w:p>
          <w:p w:rsidR="005253DF" w:rsidRPr="002A36B6" w:rsidRDefault="005253DF" w:rsidP="00F05665">
            <w:pPr>
              <w:rPr>
                <w:rFonts w:ascii="Times New Roman" w:eastAsia="Calibri" w:hAnsi="Times New Roman" w:cs="Times New Roman"/>
                <w:color w:val="000000" w:themeColor="text1"/>
                <w:sz w:val="20"/>
                <w:szCs w:val="20"/>
              </w:rPr>
            </w:pPr>
          </w:p>
        </w:tc>
      </w:tr>
      <w:tr w:rsidR="002A36B6" w:rsidRPr="002A36B6" w:rsidTr="006E66B0">
        <w:trPr>
          <w:gridAfter w:val="1"/>
          <w:wAfter w:w="60" w:type="dxa"/>
          <w:trHeight w:val="428"/>
          <w:jc w:val="center"/>
        </w:trPr>
        <w:tc>
          <w:tcPr>
            <w:tcW w:w="458" w:type="dxa"/>
            <w:noWrap/>
            <w:hideMark/>
          </w:tcPr>
          <w:p w:rsidR="005253DF" w:rsidRPr="002A36B6" w:rsidRDefault="005253DF" w:rsidP="006144ED">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12</w:t>
            </w:r>
          </w:p>
        </w:tc>
        <w:tc>
          <w:tcPr>
            <w:tcW w:w="1913" w:type="dxa"/>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Потребленная электроэнергия на уличное освещение</w:t>
            </w:r>
          </w:p>
        </w:tc>
        <w:tc>
          <w:tcPr>
            <w:tcW w:w="1134" w:type="dxa"/>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тыс. кВт/час</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4 182</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3 657</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5 169</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5 426</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5 426</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5 426</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5 172</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5 172</w:t>
            </w:r>
          </w:p>
        </w:tc>
        <w:tc>
          <w:tcPr>
            <w:tcW w:w="851" w:type="dxa"/>
            <w:hideMark/>
          </w:tcPr>
          <w:p w:rsidR="005253DF" w:rsidRPr="002A36B6" w:rsidRDefault="005253DF" w:rsidP="00030D7F">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4            840,1</w:t>
            </w:r>
          </w:p>
        </w:tc>
        <w:tc>
          <w:tcPr>
            <w:tcW w:w="755" w:type="dxa"/>
            <w:hideMark/>
          </w:tcPr>
          <w:p w:rsidR="005253DF" w:rsidRPr="002A36B6" w:rsidRDefault="005253DF" w:rsidP="000F63E0">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5       126,5</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6 094</w:t>
            </w:r>
          </w:p>
        </w:tc>
        <w:tc>
          <w:tcPr>
            <w:tcW w:w="850" w:type="dxa"/>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6 094</w:t>
            </w:r>
          </w:p>
        </w:tc>
        <w:tc>
          <w:tcPr>
            <w:tcW w:w="782"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6 094</w:t>
            </w:r>
          </w:p>
        </w:tc>
        <w:tc>
          <w:tcPr>
            <w:tcW w:w="860" w:type="dxa"/>
            <w:hideMark/>
          </w:tcPr>
          <w:p w:rsidR="005253DF" w:rsidRPr="002A36B6" w:rsidRDefault="005253DF" w:rsidP="005253DF">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6 094</w:t>
            </w:r>
          </w:p>
        </w:tc>
      </w:tr>
      <w:tr w:rsidR="002A36B6" w:rsidRPr="002A36B6" w:rsidTr="006E66B0">
        <w:trPr>
          <w:gridAfter w:val="1"/>
          <w:wAfter w:w="60" w:type="dxa"/>
          <w:trHeight w:val="810"/>
          <w:jc w:val="center"/>
        </w:trPr>
        <w:tc>
          <w:tcPr>
            <w:tcW w:w="458" w:type="dxa"/>
            <w:noWrap/>
            <w:hideMark/>
          </w:tcPr>
          <w:p w:rsidR="005253DF" w:rsidRPr="002A36B6" w:rsidRDefault="005253DF" w:rsidP="006144ED">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13</w:t>
            </w:r>
          </w:p>
        </w:tc>
        <w:tc>
          <w:tcPr>
            <w:tcW w:w="1913" w:type="dxa"/>
            <w:hideMark/>
          </w:tcPr>
          <w:p w:rsidR="005253DF" w:rsidRPr="002A36B6" w:rsidRDefault="005253DF" w:rsidP="00FA4C66">
            <w:pPr>
              <w:jc w:val="center"/>
              <w:rPr>
                <w:rFonts w:ascii="Times New Roman" w:eastAsia="Calibri" w:hAnsi="Times New Roman" w:cs="Times New Roman"/>
                <w:color w:val="000000" w:themeColor="text1"/>
              </w:rPr>
            </w:pPr>
            <w:r w:rsidRPr="002A36B6">
              <w:rPr>
                <w:rFonts w:ascii="Times New Roman" w:eastAsia="Calibri" w:hAnsi="Times New Roman" w:cs="Times New Roman"/>
                <w:color w:val="000000" w:themeColor="text1"/>
              </w:rPr>
              <w:t>Содержание, текущий ремонт установок уличного освещения</w:t>
            </w:r>
          </w:p>
        </w:tc>
        <w:tc>
          <w:tcPr>
            <w:tcW w:w="1134"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proofErr w:type="spellStart"/>
            <w:proofErr w:type="gramStart"/>
            <w:r w:rsidRPr="002A36B6">
              <w:rPr>
                <w:rFonts w:ascii="Times New Roman" w:eastAsia="Calibri" w:hAnsi="Times New Roman" w:cs="Times New Roman"/>
                <w:color w:val="000000" w:themeColor="text1"/>
                <w:sz w:val="20"/>
                <w:szCs w:val="20"/>
              </w:rPr>
              <w:t>шт</w:t>
            </w:r>
            <w:proofErr w:type="spellEnd"/>
            <w:proofErr w:type="gramEnd"/>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5 613</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5 613</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5 800</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5 800</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6 275</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6 275</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6 751</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6 751</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6 302</w:t>
            </w:r>
          </w:p>
        </w:tc>
        <w:tc>
          <w:tcPr>
            <w:tcW w:w="755"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6 302</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6 302</w:t>
            </w:r>
          </w:p>
        </w:tc>
        <w:tc>
          <w:tcPr>
            <w:tcW w:w="850" w:type="dxa"/>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6 302</w:t>
            </w:r>
          </w:p>
        </w:tc>
        <w:tc>
          <w:tcPr>
            <w:tcW w:w="782"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6 302</w:t>
            </w:r>
          </w:p>
        </w:tc>
        <w:tc>
          <w:tcPr>
            <w:tcW w:w="86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6 302</w:t>
            </w:r>
          </w:p>
          <w:p w:rsidR="005253DF" w:rsidRPr="002A36B6" w:rsidRDefault="005253DF" w:rsidP="00931A3A">
            <w:pPr>
              <w:rPr>
                <w:rFonts w:ascii="Times New Roman" w:eastAsia="Calibri" w:hAnsi="Times New Roman" w:cs="Times New Roman"/>
                <w:color w:val="000000" w:themeColor="text1"/>
                <w:sz w:val="20"/>
                <w:szCs w:val="20"/>
              </w:rPr>
            </w:pPr>
          </w:p>
        </w:tc>
      </w:tr>
      <w:tr w:rsidR="002A36B6" w:rsidRPr="002A36B6" w:rsidTr="006E66B0">
        <w:trPr>
          <w:gridAfter w:val="1"/>
          <w:wAfter w:w="60" w:type="dxa"/>
          <w:trHeight w:val="443"/>
          <w:jc w:val="center"/>
        </w:trPr>
        <w:tc>
          <w:tcPr>
            <w:tcW w:w="458" w:type="dxa"/>
            <w:vMerge w:val="restart"/>
            <w:noWrap/>
            <w:hideMark/>
          </w:tcPr>
          <w:p w:rsidR="005253DF" w:rsidRPr="002A36B6" w:rsidRDefault="005253DF" w:rsidP="006144ED">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14</w:t>
            </w:r>
          </w:p>
          <w:p w:rsidR="005253DF" w:rsidRPr="002A36B6" w:rsidRDefault="005253DF" w:rsidP="006144ED">
            <w:pPr>
              <w:jc w:val="center"/>
              <w:rPr>
                <w:rFonts w:ascii="Times New Roman" w:eastAsia="Calibri" w:hAnsi="Times New Roman" w:cs="Times New Roman"/>
                <w:color w:val="000000" w:themeColor="text1"/>
                <w:sz w:val="20"/>
                <w:szCs w:val="20"/>
              </w:rPr>
            </w:pPr>
          </w:p>
        </w:tc>
        <w:tc>
          <w:tcPr>
            <w:tcW w:w="1913" w:type="dxa"/>
            <w:vMerge w:val="restart"/>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xml:space="preserve">Содержание зеленых насаждений </w:t>
            </w:r>
          </w:p>
        </w:tc>
        <w:tc>
          <w:tcPr>
            <w:tcW w:w="1134"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м</w:t>
            </w:r>
            <w:proofErr w:type="gramStart"/>
            <w:r w:rsidRPr="002A36B6">
              <w:rPr>
                <w:rFonts w:ascii="Times New Roman" w:eastAsia="Calibri" w:hAnsi="Times New Roman" w:cs="Times New Roman"/>
                <w:color w:val="000000" w:themeColor="text1"/>
                <w:sz w:val="20"/>
                <w:szCs w:val="20"/>
              </w:rPr>
              <w:t>2</w:t>
            </w:r>
            <w:proofErr w:type="gramEnd"/>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167 175</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170 140</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170 140</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631 525</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631 525</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631 525</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631 525</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631 525</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631 525,3</w:t>
            </w:r>
          </w:p>
        </w:tc>
        <w:tc>
          <w:tcPr>
            <w:tcW w:w="755"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631 525,3</w:t>
            </w:r>
          </w:p>
        </w:tc>
        <w:tc>
          <w:tcPr>
            <w:tcW w:w="851" w:type="dxa"/>
            <w:hideMark/>
          </w:tcPr>
          <w:p w:rsidR="005253DF" w:rsidRPr="002A36B6" w:rsidRDefault="005253DF" w:rsidP="00791759">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631</w:t>
            </w:r>
          </w:p>
          <w:p w:rsidR="005253DF" w:rsidRPr="002A36B6" w:rsidRDefault="005253DF" w:rsidP="00791759">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525,3</w:t>
            </w:r>
          </w:p>
        </w:tc>
        <w:tc>
          <w:tcPr>
            <w:tcW w:w="850" w:type="dxa"/>
          </w:tcPr>
          <w:p w:rsidR="001F4E84" w:rsidRPr="002A36B6" w:rsidRDefault="001F4E84" w:rsidP="001F4E84">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631</w:t>
            </w:r>
          </w:p>
          <w:p w:rsidR="005253DF" w:rsidRPr="002A36B6" w:rsidRDefault="001F4E84" w:rsidP="001F4E84">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525,3</w:t>
            </w:r>
          </w:p>
        </w:tc>
        <w:tc>
          <w:tcPr>
            <w:tcW w:w="782" w:type="dxa"/>
          </w:tcPr>
          <w:p w:rsidR="001F4E84" w:rsidRPr="002A36B6" w:rsidRDefault="001F4E84" w:rsidP="001F4E84">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631</w:t>
            </w:r>
          </w:p>
          <w:p w:rsidR="005253DF" w:rsidRPr="002A36B6" w:rsidRDefault="001F4E84" w:rsidP="001F4E84">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525,3</w:t>
            </w:r>
          </w:p>
        </w:tc>
        <w:tc>
          <w:tcPr>
            <w:tcW w:w="860" w:type="dxa"/>
          </w:tcPr>
          <w:p w:rsidR="001F4E84" w:rsidRPr="002A36B6" w:rsidRDefault="001F4E84" w:rsidP="001F4E84">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631</w:t>
            </w:r>
          </w:p>
          <w:p w:rsidR="005253DF" w:rsidRPr="002A36B6" w:rsidRDefault="001F4E84" w:rsidP="001F4E84">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525,3</w:t>
            </w:r>
          </w:p>
        </w:tc>
      </w:tr>
      <w:tr w:rsidR="002A36B6" w:rsidRPr="002A36B6" w:rsidTr="006E66B0">
        <w:trPr>
          <w:gridAfter w:val="1"/>
          <w:wAfter w:w="60" w:type="dxa"/>
          <w:trHeight w:val="257"/>
          <w:jc w:val="center"/>
        </w:trPr>
        <w:tc>
          <w:tcPr>
            <w:tcW w:w="458" w:type="dxa"/>
            <w:vMerge/>
            <w:hideMark/>
          </w:tcPr>
          <w:p w:rsidR="005253DF" w:rsidRPr="002A36B6" w:rsidRDefault="005253DF" w:rsidP="006144ED">
            <w:pPr>
              <w:jc w:val="center"/>
              <w:rPr>
                <w:rFonts w:ascii="Times New Roman" w:eastAsia="Calibri" w:hAnsi="Times New Roman" w:cs="Times New Roman"/>
                <w:color w:val="000000" w:themeColor="text1"/>
                <w:sz w:val="20"/>
                <w:szCs w:val="20"/>
              </w:rPr>
            </w:pPr>
          </w:p>
        </w:tc>
        <w:tc>
          <w:tcPr>
            <w:tcW w:w="1913" w:type="dxa"/>
            <w:vMerge/>
            <w:hideMark/>
          </w:tcPr>
          <w:p w:rsidR="005253DF" w:rsidRPr="002A36B6" w:rsidRDefault="005253DF" w:rsidP="00FA4C66">
            <w:pPr>
              <w:jc w:val="center"/>
              <w:rPr>
                <w:rFonts w:ascii="Times New Roman" w:eastAsia="Calibri" w:hAnsi="Times New Roman" w:cs="Times New Roman"/>
                <w:color w:val="000000" w:themeColor="text1"/>
                <w:sz w:val="20"/>
                <w:szCs w:val="20"/>
              </w:rPr>
            </w:pPr>
          </w:p>
        </w:tc>
        <w:tc>
          <w:tcPr>
            <w:tcW w:w="1134"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дерево</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231</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311</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407</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1 384</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3 914</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3 076</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1 563</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1 029</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1 194</w:t>
            </w:r>
          </w:p>
        </w:tc>
        <w:tc>
          <w:tcPr>
            <w:tcW w:w="755"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1 420</w:t>
            </w:r>
          </w:p>
        </w:tc>
        <w:tc>
          <w:tcPr>
            <w:tcW w:w="851" w:type="dxa"/>
            <w:hideMark/>
          </w:tcPr>
          <w:p w:rsidR="005253DF" w:rsidRPr="002A36B6" w:rsidRDefault="005253DF" w:rsidP="00791759">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2 126</w:t>
            </w:r>
          </w:p>
        </w:tc>
        <w:tc>
          <w:tcPr>
            <w:tcW w:w="850" w:type="dxa"/>
          </w:tcPr>
          <w:p w:rsidR="005253DF" w:rsidRPr="002A36B6" w:rsidRDefault="00A0521A" w:rsidP="00791759">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1 716</w:t>
            </w:r>
          </w:p>
        </w:tc>
        <w:tc>
          <w:tcPr>
            <w:tcW w:w="782" w:type="dxa"/>
          </w:tcPr>
          <w:p w:rsidR="005253DF" w:rsidRPr="002A36B6" w:rsidRDefault="00A0521A" w:rsidP="00A0521A">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1 716</w:t>
            </w:r>
          </w:p>
        </w:tc>
        <w:tc>
          <w:tcPr>
            <w:tcW w:w="860" w:type="dxa"/>
          </w:tcPr>
          <w:p w:rsidR="005253DF" w:rsidRPr="002A36B6" w:rsidRDefault="00A0521A" w:rsidP="00791759">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1 716</w:t>
            </w:r>
          </w:p>
          <w:p w:rsidR="005253DF" w:rsidRPr="002A36B6" w:rsidRDefault="005253DF" w:rsidP="00791759">
            <w:pPr>
              <w:jc w:val="center"/>
              <w:rPr>
                <w:rFonts w:ascii="Times New Roman" w:eastAsia="Calibri" w:hAnsi="Times New Roman" w:cs="Times New Roman"/>
                <w:color w:val="000000" w:themeColor="text1"/>
                <w:sz w:val="20"/>
                <w:szCs w:val="20"/>
              </w:rPr>
            </w:pPr>
          </w:p>
        </w:tc>
      </w:tr>
      <w:tr w:rsidR="002A36B6" w:rsidRPr="002A36B6" w:rsidTr="006E66B0">
        <w:trPr>
          <w:gridAfter w:val="1"/>
          <w:wAfter w:w="60" w:type="dxa"/>
          <w:trHeight w:val="399"/>
          <w:jc w:val="center"/>
        </w:trPr>
        <w:tc>
          <w:tcPr>
            <w:tcW w:w="458" w:type="dxa"/>
            <w:hideMark/>
          </w:tcPr>
          <w:p w:rsidR="005253DF" w:rsidRPr="002A36B6" w:rsidRDefault="005253DF" w:rsidP="007753F5">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w:t>
            </w:r>
            <w:r w:rsidR="007753F5" w:rsidRPr="002A36B6">
              <w:rPr>
                <w:rFonts w:ascii="Times New Roman" w:eastAsia="Calibri" w:hAnsi="Times New Roman" w:cs="Times New Roman"/>
                <w:color w:val="000000" w:themeColor="text1"/>
                <w:sz w:val="20"/>
                <w:szCs w:val="20"/>
              </w:rPr>
              <w:t>5</w:t>
            </w:r>
          </w:p>
        </w:tc>
        <w:tc>
          <w:tcPr>
            <w:tcW w:w="1913"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Озеленение территорий города (высадка деревьев, кустарников, саженцев)</w:t>
            </w:r>
          </w:p>
        </w:tc>
        <w:tc>
          <w:tcPr>
            <w:tcW w:w="1134"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шт.</w:t>
            </w:r>
          </w:p>
        </w:tc>
        <w:tc>
          <w:tcPr>
            <w:tcW w:w="851"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755"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410</w:t>
            </w:r>
          </w:p>
        </w:tc>
        <w:tc>
          <w:tcPr>
            <w:tcW w:w="850" w:type="dxa"/>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782"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60"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p w:rsidR="005253DF" w:rsidRPr="002A36B6" w:rsidRDefault="005253DF" w:rsidP="00E41D5C">
            <w:pPr>
              <w:jc w:val="center"/>
              <w:rPr>
                <w:rFonts w:ascii="Times New Roman" w:eastAsia="Calibri" w:hAnsi="Times New Roman" w:cs="Times New Roman"/>
                <w:color w:val="000000" w:themeColor="text1"/>
                <w:sz w:val="20"/>
                <w:szCs w:val="20"/>
              </w:rPr>
            </w:pPr>
          </w:p>
        </w:tc>
      </w:tr>
      <w:tr w:rsidR="002A36B6" w:rsidRPr="002A36B6" w:rsidTr="006E66B0">
        <w:trPr>
          <w:gridAfter w:val="1"/>
          <w:wAfter w:w="60" w:type="dxa"/>
          <w:trHeight w:val="521"/>
          <w:jc w:val="center"/>
        </w:trPr>
        <w:tc>
          <w:tcPr>
            <w:tcW w:w="458" w:type="dxa"/>
            <w:noWrap/>
            <w:hideMark/>
          </w:tcPr>
          <w:p w:rsidR="005253DF" w:rsidRPr="002A36B6" w:rsidRDefault="005253DF" w:rsidP="007753F5">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w:t>
            </w:r>
            <w:r w:rsidR="007753F5" w:rsidRPr="002A36B6">
              <w:rPr>
                <w:rFonts w:ascii="Times New Roman" w:eastAsia="Calibri" w:hAnsi="Times New Roman" w:cs="Times New Roman"/>
                <w:color w:val="000000" w:themeColor="text1"/>
                <w:sz w:val="20"/>
                <w:szCs w:val="20"/>
              </w:rPr>
              <w:t>6</w:t>
            </w:r>
          </w:p>
        </w:tc>
        <w:tc>
          <w:tcPr>
            <w:tcW w:w="1913"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Содержание мест захоронения</w:t>
            </w:r>
          </w:p>
        </w:tc>
        <w:tc>
          <w:tcPr>
            <w:tcW w:w="1134"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м</w:t>
            </w:r>
            <w:proofErr w:type="gramStart"/>
            <w:r w:rsidRPr="002A36B6">
              <w:rPr>
                <w:rFonts w:ascii="Times New Roman" w:eastAsia="Calibri" w:hAnsi="Times New Roman" w:cs="Times New Roman"/>
                <w:color w:val="000000" w:themeColor="text1"/>
                <w:sz w:val="20"/>
                <w:szCs w:val="20"/>
              </w:rPr>
              <w:t>2</w:t>
            </w:r>
            <w:proofErr w:type="gramEnd"/>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44 905</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44 905</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44 905</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44 905</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58 047</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52 173</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62 263</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62 263</w:t>
            </w:r>
          </w:p>
        </w:tc>
        <w:tc>
          <w:tcPr>
            <w:tcW w:w="851" w:type="dxa"/>
            <w:hideMark/>
          </w:tcPr>
          <w:p w:rsidR="005253DF" w:rsidRPr="002A36B6" w:rsidRDefault="005253DF" w:rsidP="00087A9D">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69 </w:t>
            </w:r>
            <w:r w:rsidRPr="002A36B6">
              <w:rPr>
                <w:rFonts w:ascii="Times New Roman" w:eastAsia="Calibri" w:hAnsi="Times New Roman" w:cs="Times New Roman"/>
                <w:color w:val="000000" w:themeColor="text1"/>
                <w:sz w:val="20"/>
                <w:szCs w:val="20"/>
              </w:rPr>
              <w:br/>
              <w:t>048,6</w:t>
            </w:r>
          </w:p>
        </w:tc>
        <w:tc>
          <w:tcPr>
            <w:tcW w:w="755" w:type="dxa"/>
            <w:hideMark/>
          </w:tcPr>
          <w:p w:rsidR="005253DF" w:rsidRPr="002A36B6" w:rsidRDefault="005253DF" w:rsidP="000F63E0">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69      048,6</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69</w:t>
            </w:r>
          </w:p>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048,6</w:t>
            </w:r>
          </w:p>
        </w:tc>
        <w:tc>
          <w:tcPr>
            <w:tcW w:w="850" w:type="dxa"/>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69 048,6</w:t>
            </w:r>
          </w:p>
        </w:tc>
        <w:tc>
          <w:tcPr>
            <w:tcW w:w="782"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69</w:t>
            </w:r>
          </w:p>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048,6</w:t>
            </w:r>
          </w:p>
        </w:tc>
        <w:tc>
          <w:tcPr>
            <w:tcW w:w="860" w:type="dxa"/>
            <w:hideMark/>
          </w:tcPr>
          <w:p w:rsidR="005253DF" w:rsidRPr="002A36B6" w:rsidRDefault="005253DF" w:rsidP="0095692C">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69</w:t>
            </w:r>
          </w:p>
          <w:p w:rsidR="005253DF" w:rsidRPr="002A36B6" w:rsidRDefault="005253DF" w:rsidP="0095692C">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048,6</w:t>
            </w:r>
          </w:p>
          <w:p w:rsidR="005253DF" w:rsidRPr="002A36B6" w:rsidRDefault="005253DF" w:rsidP="00931A3A">
            <w:pPr>
              <w:rPr>
                <w:rFonts w:ascii="Times New Roman" w:eastAsia="Calibri" w:hAnsi="Times New Roman" w:cs="Times New Roman"/>
                <w:color w:val="000000" w:themeColor="text1"/>
                <w:sz w:val="20"/>
                <w:szCs w:val="20"/>
              </w:rPr>
            </w:pPr>
          </w:p>
        </w:tc>
      </w:tr>
      <w:tr w:rsidR="002A36B6" w:rsidRPr="002A36B6" w:rsidTr="006E66B0">
        <w:trPr>
          <w:gridAfter w:val="1"/>
          <w:wAfter w:w="60" w:type="dxa"/>
          <w:trHeight w:val="540"/>
          <w:jc w:val="center"/>
        </w:trPr>
        <w:tc>
          <w:tcPr>
            <w:tcW w:w="458" w:type="dxa"/>
            <w:noWrap/>
            <w:hideMark/>
          </w:tcPr>
          <w:p w:rsidR="005253DF" w:rsidRPr="002A36B6" w:rsidRDefault="005253DF" w:rsidP="007753F5">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w:t>
            </w:r>
            <w:r w:rsidR="007753F5" w:rsidRPr="002A36B6">
              <w:rPr>
                <w:rFonts w:ascii="Times New Roman" w:eastAsia="Calibri" w:hAnsi="Times New Roman" w:cs="Times New Roman"/>
                <w:color w:val="000000" w:themeColor="text1"/>
                <w:sz w:val="20"/>
                <w:szCs w:val="20"/>
              </w:rPr>
              <w:t>7</w:t>
            </w:r>
          </w:p>
        </w:tc>
        <w:tc>
          <w:tcPr>
            <w:tcW w:w="1913"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Ликвидация несанкционированных свалок</w:t>
            </w:r>
          </w:p>
        </w:tc>
        <w:tc>
          <w:tcPr>
            <w:tcW w:w="1134"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м3</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1 727,0</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1 677,5</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5 500,5</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7 928,9</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4 270,5</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6 568,7</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3 803,4</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5 472,0</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6 130,0</w:t>
            </w:r>
          </w:p>
        </w:tc>
        <w:tc>
          <w:tcPr>
            <w:tcW w:w="755"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w:t>
            </w:r>
          </w:p>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630,0</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4       194,0</w:t>
            </w:r>
          </w:p>
        </w:tc>
        <w:tc>
          <w:tcPr>
            <w:tcW w:w="850" w:type="dxa"/>
          </w:tcPr>
          <w:p w:rsidR="00574F9F" w:rsidRPr="002A36B6" w:rsidRDefault="005253DF" w:rsidP="008A29FD">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xml:space="preserve">4 </w:t>
            </w:r>
          </w:p>
          <w:p w:rsidR="005253DF" w:rsidRPr="002A36B6" w:rsidRDefault="005253DF" w:rsidP="008A29FD">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194,0</w:t>
            </w:r>
          </w:p>
        </w:tc>
        <w:tc>
          <w:tcPr>
            <w:tcW w:w="782"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4 194,0</w:t>
            </w:r>
          </w:p>
        </w:tc>
        <w:tc>
          <w:tcPr>
            <w:tcW w:w="86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4 194,0</w:t>
            </w:r>
          </w:p>
          <w:p w:rsidR="005253DF" w:rsidRPr="002A36B6" w:rsidRDefault="005253DF" w:rsidP="00931A3A">
            <w:pPr>
              <w:rPr>
                <w:rFonts w:ascii="Times New Roman" w:eastAsia="Calibri" w:hAnsi="Times New Roman" w:cs="Times New Roman"/>
                <w:color w:val="000000" w:themeColor="text1"/>
                <w:sz w:val="20"/>
                <w:szCs w:val="20"/>
              </w:rPr>
            </w:pPr>
          </w:p>
        </w:tc>
      </w:tr>
      <w:tr w:rsidR="002A36B6" w:rsidRPr="002A36B6" w:rsidTr="006E66B0">
        <w:trPr>
          <w:gridAfter w:val="1"/>
          <w:wAfter w:w="60" w:type="dxa"/>
          <w:trHeight w:val="540"/>
          <w:jc w:val="center"/>
        </w:trPr>
        <w:tc>
          <w:tcPr>
            <w:tcW w:w="458" w:type="dxa"/>
            <w:hideMark/>
          </w:tcPr>
          <w:p w:rsidR="005253DF" w:rsidRPr="002A36B6" w:rsidRDefault="005253DF" w:rsidP="007753F5">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w:t>
            </w:r>
            <w:r w:rsidR="007753F5" w:rsidRPr="002A36B6">
              <w:rPr>
                <w:rFonts w:ascii="Times New Roman" w:eastAsia="Calibri" w:hAnsi="Times New Roman" w:cs="Times New Roman"/>
                <w:color w:val="000000" w:themeColor="text1"/>
                <w:sz w:val="20"/>
                <w:szCs w:val="20"/>
              </w:rPr>
              <w:t>8</w:t>
            </w:r>
          </w:p>
        </w:tc>
        <w:tc>
          <w:tcPr>
            <w:tcW w:w="1913"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Отлов, учет и содержание безнадзорных животных</w:t>
            </w:r>
          </w:p>
          <w:p w:rsidR="00A0521A" w:rsidRPr="002A36B6" w:rsidRDefault="00A0521A" w:rsidP="00FA4C66">
            <w:pPr>
              <w:jc w:val="center"/>
              <w:rPr>
                <w:rFonts w:ascii="Times New Roman" w:eastAsia="Calibri" w:hAnsi="Times New Roman" w:cs="Times New Roman"/>
                <w:color w:val="000000" w:themeColor="text1"/>
                <w:sz w:val="20"/>
                <w:szCs w:val="20"/>
              </w:rPr>
            </w:pPr>
          </w:p>
        </w:tc>
        <w:tc>
          <w:tcPr>
            <w:tcW w:w="1134"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proofErr w:type="spellStart"/>
            <w:proofErr w:type="gramStart"/>
            <w:r w:rsidRPr="002A36B6">
              <w:rPr>
                <w:rFonts w:ascii="Times New Roman" w:eastAsia="Calibri" w:hAnsi="Times New Roman" w:cs="Times New Roman"/>
                <w:color w:val="000000" w:themeColor="text1"/>
                <w:sz w:val="20"/>
                <w:szCs w:val="20"/>
              </w:rPr>
              <w:t>шт</w:t>
            </w:r>
            <w:proofErr w:type="spellEnd"/>
            <w:proofErr w:type="gramEnd"/>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1 082</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290</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298</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858</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706</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215</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279</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219</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366</w:t>
            </w:r>
          </w:p>
        </w:tc>
        <w:tc>
          <w:tcPr>
            <w:tcW w:w="755"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374</w:t>
            </w:r>
          </w:p>
        </w:tc>
        <w:tc>
          <w:tcPr>
            <w:tcW w:w="851" w:type="dxa"/>
            <w:hideMark/>
          </w:tcPr>
          <w:p w:rsidR="005253DF" w:rsidRPr="002A36B6" w:rsidRDefault="00574F9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230</w:t>
            </w:r>
          </w:p>
        </w:tc>
        <w:tc>
          <w:tcPr>
            <w:tcW w:w="850" w:type="dxa"/>
          </w:tcPr>
          <w:p w:rsidR="005253DF" w:rsidRPr="002A36B6" w:rsidRDefault="005253DF" w:rsidP="00771480">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164</w:t>
            </w:r>
          </w:p>
        </w:tc>
        <w:tc>
          <w:tcPr>
            <w:tcW w:w="782"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114</w:t>
            </w:r>
          </w:p>
        </w:tc>
        <w:tc>
          <w:tcPr>
            <w:tcW w:w="86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114</w:t>
            </w:r>
          </w:p>
          <w:p w:rsidR="005253DF" w:rsidRPr="002A36B6" w:rsidRDefault="005253DF" w:rsidP="00931A3A">
            <w:pPr>
              <w:rPr>
                <w:rFonts w:ascii="Times New Roman" w:eastAsia="Calibri" w:hAnsi="Times New Roman" w:cs="Times New Roman"/>
                <w:color w:val="000000" w:themeColor="text1"/>
                <w:sz w:val="20"/>
                <w:szCs w:val="20"/>
              </w:rPr>
            </w:pPr>
          </w:p>
        </w:tc>
      </w:tr>
      <w:tr w:rsidR="002A36B6" w:rsidRPr="002A36B6" w:rsidTr="006E66B0">
        <w:trPr>
          <w:gridAfter w:val="1"/>
          <w:wAfter w:w="60" w:type="dxa"/>
          <w:trHeight w:val="750"/>
          <w:jc w:val="center"/>
        </w:trPr>
        <w:tc>
          <w:tcPr>
            <w:tcW w:w="458" w:type="dxa"/>
            <w:noWrap/>
            <w:hideMark/>
          </w:tcPr>
          <w:p w:rsidR="005253DF" w:rsidRPr="002A36B6" w:rsidRDefault="007753F5" w:rsidP="00B4083F">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19</w:t>
            </w:r>
          </w:p>
        </w:tc>
        <w:tc>
          <w:tcPr>
            <w:tcW w:w="1913"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Содержание парков, скверов, других территорий, не являющихся придомовыми</w:t>
            </w:r>
          </w:p>
          <w:p w:rsidR="00A0521A" w:rsidRPr="002A36B6" w:rsidRDefault="00A0521A" w:rsidP="00FA4C66">
            <w:pPr>
              <w:jc w:val="center"/>
              <w:rPr>
                <w:rFonts w:ascii="Times New Roman" w:eastAsia="Calibri" w:hAnsi="Times New Roman" w:cs="Times New Roman"/>
                <w:color w:val="000000" w:themeColor="text1"/>
                <w:sz w:val="20"/>
                <w:szCs w:val="20"/>
              </w:rPr>
            </w:pPr>
          </w:p>
        </w:tc>
        <w:tc>
          <w:tcPr>
            <w:tcW w:w="1134"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м</w:t>
            </w:r>
            <w:proofErr w:type="gramStart"/>
            <w:r w:rsidRPr="002A36B6">
              <w:rPr>
                <w:rFonts w:ascii="Times New Roman" w:eastAsia="Calibri" w:hAnsi="Times New Roman" w:cs="Times New Roman"/>
                <w:color w:val="000000" w:themeColor="text1"/>
                <w:sz w:val="20"/>
                <w:szCs w:val="20"/>
              </w:rPr>
              <w:t>2</w:t>
            </w:r>
            <w:proofErr w:type="gramEnd"/>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754 634</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777 630</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777 630</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136 654</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140 280</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171 716</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195 065</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207 996</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205 314</w:t>
            </w:r>
          </w:p>
        </w:tc>
        <w:tc>
          <w:tcPr>
            <w:tcW w:w="755"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248 553</w:t>
            </w:r>
          </w:p>
        </w:tc>
        <w:tc>
          <w:tcPr>
            <w:tcW w:w="851"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782"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60"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p w:rsidR="005253DF" w:rsidRPr="002A36B6" w:rsidRDefault="005253DF" w:rsidP="00E41D5C">
            <w:pPr>
              <w:jc w:val="center"/>
              <w:rPr>
                <w:rFonts w:ascii="Times New Roman" w:eastAsia="Calibri" w:hAnsi="Times New Roman" w:cs="Times New Roman"/>
                <w:color w:val="000000" w:themeColor="text1"/>
                <w:sz w:val="20"/>
                <w:szCs w:val="20"/>
              </w:rPr>
            </w:pPr>
          </w:p>
        </w:tc>
      </w:tr>
      <w:tr w:rsidR="002A36B6" w:rsidRPr="002A36B6" w:rsidTr="006E66B0">
        <w:trPr>
          <w:gridAfter w:val="1"/>
          <w:wAfter w:w="60" w:type="dxa"/>
          <w:trHeight w:val="467"/>
          <w:jc w:val="center"/>
        </w:trPr>
        <w:tc>
          <w:tcPr>
            <w:tcW w:w="458" w:type="dxa"/>
            <w:noWrap/>
            <w:hideMark/>
          </w:tcPr>
          <w:p w:rsidR="005253DF" w:rsidRPr="002A36B6" w:rsidRDefault="005253DF" w:rsidP="007753F5">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lastRenderedPageBreak/>
              <w:t>2</w:t>
            </w:r>
            <w:r w:rsidR="007753F5" w:rsidRPr="002A36B6">
              <w:rPr>
                <w:rFonts w:ascii="Times New Roman" w:eastAsia="Calibri" w:hAnsi="Times New Roman" w:cs="Times New Roman"/>
                <w:color w:val="000000" w:themeColor="text1"/>
                <w:sz w:val="20"/>
                <w:szCs w:val="20"/>
              </w:rPr>
              <w:t>0</w:t>
            </w:r>
          </w:p>
        </w:tc>
        <w:tc>
          <w:tcPr>
            <w:tcW w:w="1913"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Вывоз мусора в весенний период</w:t>
            </w:r>
          </w:p>
        </w:tc>
        <w:tc>
          <w:tcPr>
            <w:tcW w:w="1134"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м3</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831,0</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618,5</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618,5</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618,5</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577,3</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569,5</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386</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450</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720</w:t>
            </w:r>
          </w:p>
        </w:tc>
        <w:tc>
          <w:tcPr>
            <w:tcW w:w="755"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720</w:t>
            </w:r>
          </w:p>
        </w:tc>
        <w:tc>
          <w:tcPr>
            <w:tcW w:w="851"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782"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60" w:type="dxa"/>
            <w:hideMark/>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p w:rsidR="005253DF" w:rsidRPr="002A36B6" w:rsidRDefault="005253DF" w:rsidP="00E41D5C">
            <w:pPr>
              <w:jc w:val="center"/>
              <w:rPr>
                <w:rFonts w:ascii="Times New Roman" w:eastAsia="Calibri" w:hAnsi="Times New Roman" w:cs="Times New Roman"/>
                <w:color w:val="000000" w:themeColor="text1"/>
                <w:sz w:val="20"/>
                <w:szCs w:val="20"/>
              </w:rPr>
            </w:pPr>
          </w:p>
        </w:tc>
      </w:tr>
      <w:tr w:rsidR="002A36B6" w:rsidRPr="002A36B6" w:rsidTr="006E66B0">
        <w:trPr>
          <w:gridAfter w:val="1"/>
          <w:wAfter w:w="60" w:type="dxa"/>
          <w:trHeight w:val="375"/>
          <w:jc w:val="center"/>
        </w:trPr>
        <w:tc>
          <w:tcPr>
            <w:tcW w:w="458" w:type="dxa"/>
            <w:hideMark/>
          </w:tcPr>
          <w:p w:rsidR="005253DF" w:rsidRPr="002A36B6" w:rsidRDefault="005253DF" w:rsidP="007753F5">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w:t>
            </w:r>
            <w:r w:rsidR="007753F5" w:rsidRPr="002A36B6">
              <w:rPr>
                <w:rFonts w:ascii="Times New Roman" w:eastAsia="Calibri" w:hAnsi="Times New Roman" w:cs="Times New Roman"/>
                <w:color w:val="000000" w:themeColor="text1"/>
                <w:sz w:val="20"/>
                <w:szCs w:val="20"/>
              </w:rPr>
              <w:t>1</w:t>
            </w:r>
          </w:p>
        </w:tc>
        <w:tc>
          <w:tcPr>
            <w:tcW w:w="1913"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proofErr w:type="spellStart"/>
            <w:r w:rsidRPr="002A36B6">
              <w:rPr>
                <w:rFonts w:ascii="Times New Roman" w:eastAsia="Calibri" w:hAnsi="Times New Roman" w:cs="Times New Roman"/>
                <w:color w:val="000000" w:themeColor="text1"/>
                <w:sz w:val="20"/>
                <w:szCs w:val="20"/>
              </w:rPr>
              <w:t>Акарицидная</w:t>
            </w:r>
            <w:proofErr w:type="spellEnd"/>
            <w:r w:rsidRPr="002A36B6">
              <w:rPr>
                <w:rFonts w:ascii="Times New Roman" w:eastAsia="Calibri" w:hAnsi="Times New Roman" w:cs="Times New Roman"/>
                <w:color w:val="000000" w:themeColor="text1"/>
                <w:sz w:val="20"/>
                <w:szCs w:val="20"/>
              </w:rPr>
              <w:t xml:space="preserve"> обработка </w:t>
            </w:r>
          </w:p>
        </w:tc>
        <w:tc>
          <w:tcPr>
            <w:tcW w:w="1134"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м</w:t>
            </w:r>
            <w:proofErr w:type="gramStart"/>
            <w:r w:rsidRPr="002A36B6">
              <w:rPr>
                <w:rFonts w:ascii="Times New Roman" w:eastAsia="Calibri" w:hAnsi="Times New Roman" w:cs="Times New Roman"/>
                <w:color w:val="000000" w:themeColor="text1"/>
                <w:sz w:val="20"/>
                <w:szCs w:val="20"/>
              </w:rPr>
              <w:t>2</w:t>
            </w:r>
            <w:proofErr w:type="gramEnd"/>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370 000</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370 000</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370 000</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370 000</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482 000</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470 000</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450 000</w:t>
            </w:r>
          </w:p>
        </w:tc>
        <w:tc>
          <w:tcPr>
            <w:tcW w:w="85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450 000</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645 800</w:t>
            </w:r>
          </w:p>
        </w:tc>
        <w:tc>
          <w:tcPr>
            <w:tcW w:w="755"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450 000</w:t>
            </w:r>
          </w:p>
        </w:tc>
        <w:tc>
          <w:tcPr>
            <w:tcW w:w="851"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685 800</w:t>
            </w:r>
          </w:p>
        </w:tc>
        <w:tc>
          <w:tcPr>
            <w:tcW w:w="850" w:type="dxa"/>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450 000</w:t>
            </w:r>
          </w:p>
        </w:tc>
        <w:tc>
          <w:tcPr>
            <w:tcW w:w="782"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450 000</w:t>
            </w:r>
          </w:p>
        </w:tc>
        <w:tc>
          <w:tcPr>
            <w:tcW w:w="860" w:type="dxa"/>
            <w:hideMark/>
          </w:tcPr>
          <w:p w:rsidR="005253DF" w:rsidRPr="002A36B6" w:rsidRDefault="005253DF" w:rsidP="00931A3A">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450 000</w:t>
            </w:r>
          </w:p>
          <w:p w:rsidR="005253DF" w:rsidRPr="002A36B6" w:rsidRDefault="005253DF" w:rsidP="00931A3A">
            <w:pPr>
              <w:rPr>
                <w:rFonts w:ascii="Times New Roman" w:eastAsia="Calibri" w:hAnsi="Times New Roman" w:cs="Times New Roman"/>
                <w:color w:val="000000" w:themeColor="text1"/>
                <w:sz w:val="20"/>
                <w:szCs w:val="20"/>
              </w:rPr>
            </w:pPr>
          </w:p>
        </w:tc>
      </w:tr>
      <w:tr w:rsidR="002A36B6" w:rsidRPr="002A36B6" w:rsidTr="006E66B0">
        <w:trPr>
          <w:gridAfter w:val="1"/>
          <w:wAfter w:w="60" w:type="dxa"/>
          <w:trHeight w:val="459"/>
          <w:jc w:val="center"/>
        </w:trPr>
        <w:tc>
          <w:tcPr>
            <w:tcW w:w="458" w:type="dxa"/>
            <w:noWrap/>
            <w:hideMark/>
          </w:tcPr>
          <w:p w:rsidR="00F05665" w:rsidRPr="002A36B6" w:rsidRDefault="001D0B14" w:rsidP="007753F5">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w:t>
            </w:r>
            <w:r w:rsidR="007753F5" w:rsidRPr="002A36B6">
              <w:rPr>
                <w:rFonts w:ascii="Times New Roman" w:eastAsia="Calibri" w:hAnsi="Times New Roman" w:cs="Times New Roman"/>
                <w:color w:val="000000" w:themeColor="text1"/>
                <w:sz w:val="20"/>
                <w:szCs w:val="20"/>
              </w:rPr>
              <w:t>2</w:t>
            </w:r>
          </w:p>
        </w:tc>
        <w:tc>
          <w:tcPr>
            <w:tcW w:w="1913" w:type="dxa"/>
          </w:tcPr>
          <w:p w:rsidR="00F05665" w:rsidRPr="002A36B6" w:rsidRDefault="00F05665" w:rsidP="00927BD0">
            <w:pPr>
              <w:rPr>
                <w:rFonts w:ascii="Times New Roman" w:eastAsia="Calibri" w:hAnsi="Times New Roman" w:cs="Times New Roman"/>
                <w:color w:val="000000" w:themeColor="text1"/>
                <w:sz w:val="20"/>
                <w:szCs w:val="20"/>
              </w:rPr>
            </w:pPr>
          </w:p>
        </w:tc>
        <w:tc>
          <w:tcPr>
            <w:tcW w:w="12887" w:type="dxa"/>
            <w:gridSpan w:val="15"/>
            <w:hideMark/>
          </w:tcPr>
          <w:p w:rsidR="00F05665" w:rsidRPr="002A36B6" w:rsidRDefault="00F05665" w:rsidP="00927BD0">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Задача: 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F05665" w:rsidRPr="002A36B6" w:rsidRDefault="00F05665" w:rsidP="00D53C4B">
            <w:pPr>
              <w:rPr>
                <w:rFonts w:ascii="Times New Roman" w:eastAsia="Calibri" w:hAnsi="Times New Roman" w:cs="Times New Roman"/>
                <w:color w:val="000000" w:themeColor="text1"/>
                <w:sz w:val="20"/>
                <w:szCs w:val="20"/>
              </w:rPr>
            </w:pPr>
          </w:p>
        </w:tc>
      </w:tr>
      <w:tr w:rsidR="002A36B6" w:rsidRPr="002A36B6" w:rsidTr="006E66B0">
        <w:trPr>
          <w:gridAfter w:val="1"/>
          <w:wAfter w:w="60" w:type="dxa"/>
          <w:trHeight w:val="417"/>
          <w:jc w:val="center"/>
        </w:trPr>
        <w:tc>
          <w:tcPr>
            <w:tcW w:w="458" w:type="dxa"/>
            <w:noWrap/>
            <w:hideMark/>
          </w:tcPr>
          <w:p w:rsidR="00F05665" w:rsidRPr="002A36B6" w:rsidRDefault="001D0B14" w:rsidP="007753F5">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w:t>
            </w:r>
            <w:r w:rsidR="007753F5" w:rsidRPr="002A36B6">
              <w:rPr>
                <w:rFonts w:ascii="Times New Roman" w:eastAsia="Calibri" w:hAnsi="Times New Roman" w:cs="Times New Roman"/>
                <w:color w:val="000000" w:themeColor="text1"/>
                <w:sz w:val="20"/>
                <w:szCs w:val="20"/>
              </w:rPr>
              <w:t>3</w:t>
            </w:r>
          </w:p>
        </w:tc>
        <w:tc>
          <w:tcPr>
            <w:tcW w:w="1913" w:type="dxa"/>
          </w:tcPr>
          <w:p w:rsidR="00F05665" w:rsidRPr="002A36B6" w:rsidRDefault="00F05665" w:rsidP="00D53C4B">
            <w:pPr>
              <w:rPr>
                <w:rFonts w:ascii="Times New Roman" w:eastAsia="Calibri" w:hAnsi="Times New Roman" w:cs="Times New Roman"/>
                <w:color w:val="000000" w:themeColor="text1"/>
                <w:sz w:val="20"/>
                <w:szCs w:val="20"/>
              </w:rPr>
            </w:pPr>
          </w:p>
        </w:tc>
        <w:tc>
          <w:tcPr>
            <w:tcW w:w="12887" w:type="dxa"/>
            <w:gridSpan w:val="15"/>
            <w:hideMark/>
          </w:tcPr>
          <w:p w:rsidR="00F05665" w:rsidRPr="002A36B6" w:rsidRDefault="00F05665" w:rsidP="00D53C4B">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Подпрограмма 3. «Обеспечение реализации муниципальной программы и прочие мероприятия»</w:t>
            </w:r>
          </w:p>
        </w:tc>
      </w:tr>
      <w:tr w:rsidR="002A36B6" w:rsidRPr="002A36B6" w:rsidTr="006E66B0">
        <w:trPr>
          <w:trHeight w:val="375"/>
          <w:jc w:val="center"/>
        </w:trPr>
        <w:tc>
          <w:tcPr>
            <w:tcW w:w="458" w:type="dxa"/>
            <w:hideMark/>
          </w:tcPr>
          <w:p w:rsidR="005253DF" w:rsidRPr="002A36B6" w:rsidRDefault="005253DF" w:rsidP="007753F5">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w:t>
            </w:r>
            <w:r w:rsidR="007753F5" w:rsidRPr="002A36B6">
              <w:rPr>
                <w:rFonts w:ascii="Times New Roman" w:eastAsia="Calibri" w:hAnsi="Times New Roman" w:cs="Times New Roman"/>
                <w:color w:val="000000" w:themeColor="text1"/>
                <w:sz w:val="20"/>
                <w:szCs w:val="20"/>
              </w:rPr>
              <w:t>4</w:t>
            </w:r>
          </w:p>
        </w:tc>
        <w:tc>
          <w:tcPr>
            <w:tcW w:w="1913"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Показатели результативности подпрограммы:</w:t>
            </w:r>
          </w:p>
          <w:p w:rsidR="005253DF" w:rsidRPr="002A36B6" w:rsidRDefault="005253DF" w:rsidP="00FA4C66">
            <w:pPr>
              <w:jc w:val="center"/>
              <w:rPr>
                <w:rFonts w:ascii="Times New Roman" w:eastAsia="Calibri" w:hAnsi="Times New Roman" w:cs="Times New Roman"/>
                <w:color w:val="000000" w:themeColor="text1"/>
                <w:sz w:val="20"/>
                <w:szCs w:val="20"/>
              </w:rPr>
            </w:pPr>
          </w:p>
        </w:tc>
        <w:tc>
          <w:tcPr>
            <w:tcW w:w="1134"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755"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1"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850" w:type="dxa"/>
          </w:tcPr>
          <w:p w:rsidR="005253DF" w:rsidRPr="002A36B6" w:rsidRDefault="005253DF" w:rsidP="00FA4C66">
            <w:pPr>
              <w:jc w:val="center"/>
              <w:rPr>
                <w:rFonts w:ascii="Times New Roman" w:eastAsia="Calibri" w:hAnsi="Times New Roman" w:cs="Times New Roman"/>
                <w:color w:val="000000" w:themeColor="text1"/>
                <w:sz w:val="20"/>
                <w:szCs w:val="20"/>
              </w:rPr>
            </w:pPr>
          </w:p>
        </w:tc>
        <w:tc>
          <w:tcPr>
            <w:tcW w:w="782" w:type="dxa"/>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c>
          <w:tcPr>
            <w:tcW w:w="920" w:type="dxa"/>
            <w:gridSpan w:val="2"/>
            <w:noWrap/>
            <w:hideMark/>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w:t>
            </w:r>
          </w:p>
        </w:tc>
      </w:tr>
      <w:tr w:rsidR="002A36B6" w:rsidRPr="002A36B6" w:rsidTr="006E66B0">
        <w:trPr>
          <w:trHeight w:val="1949"/>
          <w:jc w:val="center"/>
        </w:trPr>
        <w:tc>
          <w:tcPr>
            <w:tcW w:w="458" w:type="dxa"/>
          </w:tcPr>
          <w:p w:rsidR="005253DF" w:rsidRPr="002A36B6" w:rsidRDefault="005253DF" w:rsidP="007753F5">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w:t>
            </w:r>
            <w:r w:rsidR="007753F5" w:rsidRPr="002A36B6">
              <w:rPr>
                <w:rFonts w:ascii="Times New Roman" w:eastAsia="Calibri" w:hAnsi="Times New Roman" w:cs="Times New Roman"/>
                <w:color w:val="000000" w:themeColor="text1"/>
                <w:sz w:val="20"/>
                <w:szCs w:val="20"/>
              </w:rPr>
              <w:t>5</w:t>
            </w:r>
          </w:p>
        </w:tc>
        <w:tc>
          <w:tcPr>
            <w:tcW w:w="1913" w:type="dxa"/>
          </w:tcPr>
          <w:p w:rsidR="005253DF" w:rsidRPr="002A36B6" w:rsidRDefault="005253DF" w:rsidP="00ED2BF6">
            <w:pPr>
              <w:overflowPunct w:val="0"/>
              <w:autoSpaceDE w:val="0"/>
              <w:autoSpaceDN w:val="0"/>
              <w:adjustRightInd w:val="0"/>
              <w:jc w:val="center"/>
              <w:textAlignment w:val="baseline"/>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Достижение качества и объема выполненных работ сотрудниками МКУ «Центр обслуживания учреждений»</w:t>
            </w:r>
          </w:p>
          <w:p w:rsidR="005253DF" w:rsidRPr="002A36B6" w:rsidRDefault="005253DF" w:rsidP="00FA4C66">
            <w:pPr>
              <w:jc w:val="center"/>
              <w:rPr>
                <w:rFonts w:ascii="Times New Roman" w:eastAsia="Calibri" w:hAnsi="Times New Roman" w:cs="Times New Roman"/>
                <w:color w:val="000000" w:themeColor="text1"/>
                <w:sz w:val="20"/>
                <w:szCs w:val="20"/>
              </w:rPr>
            </w:pPr>
          </w:p>
        </w:tc>
        <w:tc>
          <w:tcPr>
            <w:tcW w:w="1134" w:type="dxa"/>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w:t>
            </w:r>
          </w:p>
        </w:tc>
        <w:tc>
          <w:tcPr>
            <w:tcW w:w="851" w:type="dxa"/>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755" w:type="dxa"/>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95,0</w:t>
            </w:r>
          </w:p>
        </w:tc>
        <w:tc>
          <w:tcPr>
            <w:tcW w:w="850" w:type="dxa"/>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95,0</w:t>
            </w:r>
          </w:p>
        </w:tc>
        <w:tc>
          <w:tcPr>
            <w:tcW w:w="782" w:type="dxa"/>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95,0</w:t>
            </w:r>
          </w:p>
        </w:tc>
        <w:tc>
          <w:tcPr>
            <w:tcW w:w="920" w:type="dxa"/>
            <w:gridSpan w:val="2"/>
            <w:noWrap/>
          </w:tcPr>
          <w:p w:rsidR="005253DF" w:rsidRPr="002A36B6" w:rsidRDefault="005253DF" w:rsidP="00FA4C66">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95,0</w:t>
            </w:r>
          </w:p>
          <w:p w:rsidR="005253DF" w:rsidRPr="002A36B6" w:rsidRDefault="005253DF" w:rsidP="00FA4C66">
            <w:pPr>
              <w:jc w:val="center"/>
              <w:rPr>
                <w:rFonts w:ascii="Times New Roman" w:eastAsia="Calibri" w:hAnsi="Times New Roman" w:cs="Times New Roman"/>
                <w:color w:val="000000" w:themeColor="text1"/>
                <w:sz w:val="20"/>
                <w:szCs w:val="20"/>
              </w:rPr>
            </w:pPr>
          </w:p>
        </w:tc>
      </w:tr>
      <w:tr w:rsidR="002A36B6" w:rsidRPr="002A36B6" w:rsidTr="006E66B0">
        <w:trPr>
          <w:trHeight w:val="1142"/>
          <w:jc w:val="center"/>
        </w:trPr>
        <w:tc>
          <w:tcPr>
            <w:tcW w:w="458" w:type="dxa"/>
          </w:tcPr>
          <w:p w:rsidR="005253DF" w:rsidRPr="002A36B6" w:rsidRDefault="005253DF" w:rsidP="007753F5">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2</w:t>
            </w:r>
            <w:r w:rsidR="007753F5" w:rsidRPr="002A36B6">
              <w:rPr>
                <w:rFonts w:ascii="Times New Roman" w:eastAsia="Calibri" w:hAnsi="Times New Roman" w:cs="Times New Roman"/>
                <w:color w:val="000000" w:themeColor="text1"/>
                <w:sz w:val="20"/>
                <w:szCs w:val="20"/>
              </w:rPr>
              <w:t>6</w:t>
            </w:r>
          </w:p>
        </w:tc>
        <w:tc>
          <w:tcPr>
            <w:tcW w:w="1913" w:type="dxa"/>
          </w:tcPr>
          <w:p w:rsidR="005253DF" w:rsidRPr="002A36B6" w:rsidRDefault="005253DF" w:rsidP="00627CB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Содержание парков, скверов, других территорий, не являющихся придомовыми</w:t>
            </w:r>
          </w:p>
          <w:p w:rsidR="005253DF" w:rsidRPr="002A36B6" w:rsidRDefault="005253DF" w:rsidP="00627CBB">
            <w:pPr>
              <w:jc w:val="center"/>
              <w:rPr>
                <w:rFonts w:ascii="Times New Roman" w:eastAsia="Calibri" w:hAnsi="Times New Roman" w:cs="Times New Roman"/>
                <w:color w:val="000000" w:themeColor="text1"/>
                <w:sz w:val="20"/>
                <w:szCs w:val="20"/>
              </w:rPr>
            </w:pPr>
          </w:p>
        </w:tc>
        <w:tc>
          <w:tcPr>
            <w:tcW w:w="1134" w:type="dxa"/>
          </w:tcPr>
          <w:p w:rsidR="005253DF" w:rsidRPr="002A36B6" w:rsidRDefault="005253DF" w:rsidP="00627CB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м</w:t>
            </w:r>
            <w:proofErr w:type="gramStart"/>
            <w:r w:rsidRPr="002A36B6">
              <w:rPr>
                <w:rFonts w:ascii="Times New Roman" w:eastAsia="Calibri" w:hAnsi="Times New Roman" w:cs="Times New Roman"/>
                <w:color w:val="000000" w:themeColor="text1"/>
                <w:sz w:val="20"/>
                <w:szCs w:val="20"/>
              </w:rPr>
              <w:t>2</w:t>
            </w:r>
            <w:proofErr w:type="gramEnd"/>
          </w:p>
        </w:tc>
        <w:tc>
          <w:tcPr>
            <w:tcW w:w="851" w:type="dxa"/>
            <w:noWrap/>
          </w:tcPr>
          <w:p w:rsidR="005253DF" w:rsidRPr="002A36B6" w:rsidRDefault="005253DF" w:rsidP="00627CB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noWrap/>
          </w:tcPr>
          <w:p w:rsidR="005253DF" w:rsidRPr="002A36B6" w:rsidRDefault="005253DF" w:rsidP="00627CB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noWrap/>
          </w:tcPr>
          <w:p w:rsidR="005253DF" w:rsidRPr="002A36B6" w:rsidRDefault="005253DF" w:rsidP="00627CB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noWrap/>
          </w:tcPr>
          <w:p w:rsidR="005253DF" w:rsidRPr="002A36B6" w:rsidRDefault="005253DF" w:rsidP="00627CB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noWrap/>
          </w:tcPr>
          <w:p w:rsidR="005253DF" w:rsidRPr="002A36B6" w:rsidRDefault="005253DF" w:rsidP="00627CBB">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0" w:type="dxa"/>
            <w:noWrap/>
          </w:tcPr>
          <w:p w:rsidR="005253DF" w:rsidRPr="002A36B6" w:rsidRDefault="005253DF" w:rsidP="00627CBB">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xml:space="preserve">     х</w:t>
            </w:r>
          </w:p>
        </w:tc>
        <w:tc>
          <w:tcPr>
            <w:tcW w:w="851" w:type="dxa"/>
            <w:noWrap/>
          </w:tcPr>
          <w:p w:rsidR="005253DF" w:rsidRPr="002A36B6" w:rsidRDefault="005253DF" w:rsidP="00627CBB">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xml:space="preserve">     х</w:t>
            </w:r>
          </w:p>
        </w:tc>
        <w:tc>
          <w:tcPr>
            <w:tcW w:w="850" w:type="dxa"/>
            <w:noWrap/>
          </w:tcPr>
          <w:p w:rsidR="005253DF" w:rsidRPr="002A36B6" w:rsidRDefault="005253DF" w:rsidP="00627CBB">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 xml:space="preserve">    х</w:t>
            </w:r>
          </w:p>
        </w:tc>
        <w:tc>
          <w:tcPr>
            <w:tcW w:w="851" w:type="dxa"/>
            <w:noWrap/>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755" w:type="dxa"/>
            <w:noWrap/>
          </w:tcPr>
          <w:p w:rsidR="005253DF" w:rsidRPr="002A36B6" w:rsidRDefault="005253DF" w:rsidP="00E41D5C">
            <w:pPr>
              <w:jc w:val="cente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х</w:t>
            </w:r>
          </w:p>
        </w:tc>
        <w:tc>
          <w:tcPr>
            <w:tcW w:w="851" w:type="dxa"/>
            <w:noWrap/>
          </w:tcPr>
          <w:p w:rsidR="005253DF" w:rsidRPr="002A36B6" w:rsidRDefault="005253DF" w:rsidP="00627CBB">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429 539</w:t>
            </w:r>
          </w:p>
        </w:tc>
        <w:tc>
          <w:tcPr>
            <w:tcW w:w="850" w:type="dxa"/>
          </w:tcPr>
          <w:p w:rsidR="005253DF" w:rsidRPr="002A36B6" w:rsidRDefault="005253DF" w:rsidP="006E1FB8">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429 539</w:t>
            </w:r>
          </w:p>
        </w:tc>
        <w:tc>
          <w:tcPr>
            <w:tcW w:w="782" w:type="dxa"/>
            <w:noWrap/>
          </w:tcPr>
          <w:p w:rsidR="005253DF" w:rsidRPr="002A36B6" w:rsidRDefault="005253DF" w:rsidP="006E1FB8">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429 539</w:t>
            </w:r>
          </w:p>
        </w:tc>
        <w:tc>
          <w:tcPr>
            <w:tcW w:w="920" w:type="dxa"/>
            <w:gridSpan w:val="2"/>
            <w:noWrap/>
          </w:tcPr>
          <w:p w:rsidR="005253DF" w:rsidRPr="002A36B6" w:rsidRDefault="005253DF" w:rsidP="006E1FB8">
            <w:pPr>
              <w:rPr>
                <w:rFonts w:ascii="Times New Roman" w:eastAsia="Calibri" w:hAnsi="Times New Roman" w:cs="Times New Roman"/>
                <w:color w:val="000000" w:themeColor="text1"/>
                <w:sz w:val="20"/>
                <w:szCs w:val="20"/>
              </w:rPr>
            </w:pPr>
            <w:r w:rsidRPr="002A36B6">
              <w:rPr>
                <w:rFonts w:ascii="Times New Roman" w:eastAsia="Calibri" w:hAnsi="Times New Roman" w:cs="Times New Roman"/>
                <w:color w:val="000000" w:themeColor="text1"/>
                <w:sz w:val="20"/>
                <w:szCs w:val="20"/>
              </w:rPr>
              <w:t>429 539</w:t>
            </w:r>
          </w:p>
          <w:p w:rsidR="005253DF" w:rsidRPr="002A36B6" w:rsidRDefault="005253DF" w:rsidP="006E1FB8">
            <w:pPr>
              <w:rPr>
                <w:rFonts w:ascii="Times New Roman" w:eastAsia="Calibri" w:hAnsi="Times New Roman" w:cs="Times New Roman"/>
                <w:color w:val="000000" w:themeColor="text1"/>
                <w:sz w:val="20"/>
                <w:szCs w:val="20"/>
              </w:rPr>
            </w:pPr>
          </w:p>
        </w:tc>
      </w:tr>
    </w:tbl>
    <w:p w:rsidR="002A36B6" w:rsidRDefault="002A36B6">
      <w:pPr>
        <w:rPr>
          <w:rFonts w:ascii="Times New Roman" w:eastAsia="Calibri" w:hAnsi="Times New Roman" w:cs="Times New Roman"/>
          <w:color w:val="000000" w:themeColor="text1"/>
          <w:sz w:val="28"/>
          <w:szCs w:val="20"/>
        </w:rPr>
      </w:pPr>
    </w:p>
    <w:p w:rsidR="002A36B6" w:rsidRDefault="002A36B6">
      <w:pPr>
        <w:rPr>
          <w:rFonts w:ascii="Times New Roman" w:eastAsia="Calibri" w:hAnsi="Times New Roman" w:cs="Times New Roman"/>
          <w:color w:val="000000" w:themeColor="text1"/>
          <w:sz w:val="28"/>
          <w:szCs w:val="20"/>
        </w:rPr>
      </w:pPr>
    </w:p>
    <w:p w:rsidR="002A36B6" w:rsidRDefault="002A36B6">
      <w:pPr>
        <w:rPr>
          <w:rFonts w:ascii="Times New Roman" w:eastAsia="Calibri" w:hAnsi="Times New Roman" w:cs="Times New Roman"/>
          <w:color w:val="000000" w:themeColor="text1"/>
          <w:sz w:val="28"/>
          <w:szCs w:val="20"/>
        </w:rPr>
      </w:pPr>
    </w:p>
    <w:p w:rsidR="003670FB" w:rsidRPr="002A36B6" w:rsidRDefault="003670FB" w:rsidP="002A36B6">
      <w:pPr>
        <w:spacing w:after="0"/>
        <w:jc w:val="center"/>
        <w:rPr>
          <w:rFonts w:ascii="Times New Roman" w:eastAsia="Calibri" w:hAnsi="Times New Roman" w:cs="Times New Roman"/>
          <w:color w:val="000000" w:themeColor="text1"/>
          <w:sz w:val="28"/>
          <w:szCs w:val="20"/>
        </w:rPr>
      </w:pPr>
    </w:p>
    <w:p w:rsidR="00DE6CCA" w:rsidRPr="002A36B6" w:rsidRDefault="00DE6CCA" w:rsidP="00DE6CCA">
      <w:pPr>
        <w:spacing w:after="0" w:line="240" w:lineRule="auto"/>
        <w:jc w:val="right"/>
        <w:rPr>
          <w:rFonts w:ascii="Times New Roman" w:eastAsia="Calibri" w:hAnsi="Times New Roman" w:cs="Times New Roman"/>
          <w:color w:val="000000" w:themeColor="text1"/>
          <w:sz w:val="28"/>
          <w:szCs w:val="20"/>
        </w:rPr>
      </w:pPr>
    </w:p>
    <w:p w:rsidR="00217ACC" w:rsidRPr="002A36B6" w:rsidRDefault="00217ACC" w:rsidP="00DE6CCA">
      <w:pPr>
        <w:spacing w:after="0" w:line="240" w:lineRule="auto"/>
        <w:jc w:val="right"/>
        <w:rPr>
          <w:rFonts w:ascii="Times New Roman" w:eastAsia="Calibri" w:hAnsi="Times New Roman" w:cs="Times New Roman"/>
          <w:color w:val="000000" w:themeColor="text1"/>
          <w:sz w:val="28"/>
          <w:szCs w:val="20"/>
        </w:rPr>
      </w:pPr>
    </w:p>
    <w:p w:rsidR="00217ACC" w:rsidRPr="002A36B6" w:rsidRDefault="00217ACC" w:rsidP="00DE6CCA">
      <w:pPr>
        <w:spacing w:after="0" w:line="240" w:lineRule="auto"/>
        <w:jc w:val="right"/>
        <w:rPr>
          <w:rFonts w:ascii="Times New Roman" w:eastAsia="Calibri" w:hAnsi="Times New Roman" w:cs="Times New Roman"/>
          <w:color w:val="000000" w:themeColor="text1"/>
          <w:sz w:val="28"/>
          <w:szCs w:val="20"/>
        </w:rPr>
      </w:pPr>
    </w:p>
    <w:p w:rsidR="00DE6CCA" w:rsidRPr="002A36B6" w:rsidRDefault="00DE6CCA" w:rsidP="00DE6CCA">
      <w:pPr>
        <w:spacing w:after="0"/>
        <w:jc w:val="right"/>
        <w:rPr>
          <w:rFonts w:ascii="Times New Roman" w:eastAsia="Calibri" w:hAnsi="Times New Roman" w:cs="Times New Roman"/>
          <w:color w:val="000000" w:themeColor="text1"/>
          <w:sz w:val="28"/>
          <w:szCs w:val="20"/>
        </w:rPr>
      </w:pPr>
      <w:r w:rsidRPr="002A36B6">
        <w:rPr>
          <w:rFonts w:ascii="Times New Roman" w:eastAsia="Calibri" w:hAnsi="Times New Roman" w:cs="Times New Roman"/>
          <w:color w:val="000000" w:themeColor="text1"/>
          <w:sz w:val="28"/>
          <w:szCs w:val="20"/>
        </w:rPr>
        <w:lastRenderedPageBreak/>
        <w:t>Приложение № 2</w:t>
      </w:r>
    </w:p>
    <w:p w:rsidR="00DE6CCA" w:rsidRPr="002A36B6" w:rsidRDefault="00DE6CCA" w:rsidP="00DE6CCA">
      <w:pPr>
        <w:spacing w:after="0"/>
        <w:jc w:val="right"/>
        <w:rPr>
          <w:rFonts w:ascii="Times New Roman" w:eastAsia="Calibri" w:hAnsi="Times New Roman" w:cs="Times New Roman"/>
          <w:color w:val="000000" w:themeColor="text1"/>
          <w:sz w:val="28"/>
          <w:szCs w:val="20"/>
        </w:rPr>
      </w:pPr>
      <w:r w:rsidRPr="002A36B6">
        <w:rPr>
          <w:rFonts w:ascii="Times New Roman" w:eastAsia="Calibri" w:hAnsi="Times New Roman" w:cs="Times New Roman"/>
          <w:color w:val="000000" w:themeColor="text1"/>
          <w:sz w:val="28"/>
          <w:szCs w:val="20"/>
        </w:rPr>
        <w:t>к паспорту муниципальной  программы города Ачинска</w:t>
      </w:r>
    </w:p>
    <w:p w:rsidR="00DE6CCA" w:rsidRPr="002A36B6" w:rsidRDefault="00DE6CCA" w:rsidP="00DE6CCA">
      <w:pPr>
        <w:spacing w:after="0"/>
        <w:jc w:val="right"/>
        <w:rPr>
          <w:rFonts w:ascii="Times New Roman" w:eastAsia="Calibri" w:hAnsi="Times New Roman" w:cs="Times New Roman"/>
          <w:color w:val="000000" w:themeColor="text1"/>
          <w:sz w:val="28"/>
          <w:szCs w:val="20"/>
        </w:rPr>
      </w:pPr>
      <w:r w:rsidRPr="002A36B6">
        <w:rPr>
          <w:rFonts w:ascii="Times New Roman" w:eastAsia="Calibri" w:hAnsi="Times New Roman" w:cs="Times New Roman"/>
          <w:color w:val="000000" w:themeColor="text1"/>
          <w:sz w:val="28"/>
          <w:szCs w:val="20"/>
        </w:rPr>
        <w:t>«Обеспечение функционирования и модернизации</w:t>
      </w:r>
    </w:p>
    <w:p w:rsidR="00DE6CCA" w:rsidRPr="002A36B6" w:rsidRDefault="00DE6CCA" w:rsidP="00DE6CCA">
      <w:pPr>
        <w:spacing w:after="0"/>
        <w:jc w:val="right"/>
        <w:rPr>
          <w:rFonts w:ascii="Times New Roman" w:eastAsia="Calibri" w:hAnsi="Times New Roman" w:cs="Times New Roman"/>
          <w:color w:val="000000" w:themeColor="text1"/>
          <w:sz w:val="28"/>
          <w:szCs w:val="20"/>
        </w:rPr>
      </w:pPr>
      <w:r w:rsidRPr="002A36B6">
        <w:rPr>
          <w:rFonts w:ascii="Times New Roman" w:eastAsia="Calibri" w:hAnsi="Times New Roman" w:cs="Times New Roman"/>
          <w:color w:val="000000" w:themeColor="text1"/>
          <w:sz w:val="28"/>
          <w:szCs w:val="20"/>
        </w:rPr>
        <w:t>объектов жилищно-коммунального хозяйства»</w:t>
      </w:r>
    </w:p>
    <w:p w:rsidR="00DE6CCA" w:rsidRPr="002A36B6" w:rsidRDefault="00DE6CCA" w:rsidP="00DE6CCA">
      <w:pPr>
        <w:spacing w:after="0"/>
        <w:jc w:val="center"/>
        <w:rPr>
          <w:rFonts w:ascii="Times New Roman" w:eastAsia="Calibri" w:hAnsi="Times New Roman" w:cs="Times New Roman"/>
          <w:color w:val="000000" w:themeColor="text1"/>
          <w:sz w:val="28"/>
          <w:szCs w:val="28"/>
        </w:rPr>
      </w:pPr>
    </w:p>
    <w:p w:rsidR="00DE6CCA" w:rsidRPr="002A36B6" w:rsidRDefault="00DE6CCA" w:rsidP="00DE6CCA">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p w:rsidR="00DE6CCA" w:rsidRPr="002A36B6" w:rsidRDefault="00DE6CCA" w:rsidP="00DE6CCA">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тыс. рублей</w:t>
      </w:r>
    </w:p>
    <w:tbl>
      <w:tblPr>
        <w:tblW w:w="5000" w:type="pct"/>
        <w:jc w:val="center"/>
        <w:tblLayout w:type="fixed"/>
        <w:tblLook w:val="04A0" w:firstRow="1" w:lastRow="0" w:firstColumn="1" w:lastColumn="0" w:noHBand="0" w:noVBand="1"/>
      </w:tblPr>
      <w:tblGrid>
        <w:gridCol w:w="937"/>
        <w:gridCol w:w="2346"/>
        <w:gridCol w:w="1678"/>
        <w:gridCol w:w="1326"/>
        <w:gridCol w:w="1205"/>
        <w:gridCol w:w="2598"/>
        <w:gridCol w:w="2664"/>
        <w:gridCol w:w="1749"/>
      </w:tblGrid>
      <w:tr w:rsidR="002A36B6" w:rsidRPr="002A36B6" w:rsidTr="00DE6CCA">
        <w:trPr>
          <w:trHeight w:val="1381"/>
          <w:jc w:val="center"/>
        </w:trPr>
        <w:tc>
          <w:tcPr>
            <w:tcW w:w="937" w:type="dxa"/>
            <w:vMerge w:val="restart"/>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roofErr w:type="gramStart"/>
            <w:r w:rsidRPr="002A36B6">
              <w:rPr>
                <w:rFonts w:ascii="Times New Roman" w:eastAsia="Times New Roman" w:hAnsi="Times New Roman" w:cs="Times New Roman"/>
                <w:color w:val="000000" w:themeColor="text1"/>
                <w:szCs w:val="20"/>
              </w:rPr>
              <w:t>п</w:t>
            </w:r>
            <w:proofErr w:type="gramEnd"/>
            <w:r w:rsidRPr="002A36B6">
              <w:rPr>
                <w:rFonts w:ascii="Times New Roman" w:eastAsia="Times New Roman" w:hAnsi="Times New Roman" w:cs="Times New Roman"/>
                <w:color w:val="000000" w:themeColor="text1"/>
                <w:szCs w:val="20"/>
              </w:rPr>
              <w:t>/п</w:t>
            </w:r>
          </w:p>
        </w:tc>
        <w:tc>
          <w:tcPr>
            <w:tcW w:w="2346" w:type="dxa"/>
            <w:vMerge w:val="restart"/>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Наименование объекта, территория строительства (приобретения), мощность и единицы измерения мощности объекта &lt;*&gt;</w:t>
            </w:r>
          </w:p>
        </w:tc>
        <w:tc>
          <w:tcPr>
            <w:tcW w:w="1678" w:type="dxa"/>
            <w:vMerge w:val="restart"/>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Годы строительства (приобретения) &lt;***&gt;</w:t>
            </w:r>
          </w:p>
        </w:tc>
        <w:tc>
          <w:tcPr>
            <w:tcW w:w="1326" w:type="dxa"/>
            <w:vMerge w:val="restart"/>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Предельная  сметная стоимость объекта</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Остаток стоимости объекта в ценах контракта</w:t>
            </w:r>
          </w:p>
        </w:tc>
        <w:tc>
          <w:tcPr>
            <w:tcW w:w="7011" w:type="dxa"/>
            <w:gridSpan w:val="3"/>
            <w:tcBorders>
              <w:top w:val="single" w:sz="4" w:space="0" w:color="auto"/>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2A36B6" w:rsidRPr="002A36B6" w:rsidTr="00DE6CCA">
        <w:trPr>
          <w:trHeight w:val="81"/>
          <w:jc w:val="center"/>
        </w:trPr>
        <w:tc>
          <w:tcPr>
            <w:tcW w:w="937" w:type="dxa"/>
            <w:vMerge/>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2023 год</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2024 год</w:t>
            </w:r>
          </w:p>
        </w:tc>
        <w:tc>
          <w:tcPr>
            <w:tcW w:w="1749" w:type="dxa"/>
            <w:tcBorders>
              <w:top w:val="single" w:sz="4" w:space="0" w:color="auto"/>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2025 год</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1</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2</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3</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4</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5</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6</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7</w:t>
            </w:r>
          </w:p>
        </w:tc>
        <w:tc>
          <w:tcPr>
            <w:tcW w:w="1749" w:type="dxa"/>
            <w:tcBorders>
              <w:top w:val="single" w:sz="4" w:space="0" w:color="auto"/>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8</w:t>
            </w:r>
          </w:p>
        </w:tc>
      </w:tr>
      <w:tr w:rsidR="002A36B6" w:rsidRPr="002A36B6" w:rsidTr="00DE6CCA">
        <w:trPr>
          <w:trHeight w:val="337"/>
          <w:jc w:val="center"/>
        </w:trPr>
        <w:tc>
          <w:tcPr>
            <w:tcW w:w="14503" w:type="dxa"/>
            <w:gridSpan w:val="8"/>
            <w:tcBorders>
              <w:top w:val="single" w:sz="4" w:space="0" w:color="auto"/>
              <w:left w:val="single" w:sz="4" w:space="0" w:color="auto"/>
              <w:bottom w:val="single" w:sz="4" w:space="0" w:color="auto"/>
              <w:right w:val="single" w:sz="4" w:space="0" w:color="000000"/>
            </w:tcBorders>
            <w:vAlign w:val="center"/>
            <w:hideMark/>
          </w:tcPr>
          <w:p w:rsidR="00DE6CCA" w:rsidRPr="002A36B6" w:rsidRDefault="00DE6CCA" w:rsidP="009D138D">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Подпрограмма 1 «Модернизация, реконструкция и капитальный ремонт объектов жилищно-коммунальной инфраструктуры города Ачинска»</w:t>
            </w:r>
          </w:p>
        </w:tc>
      </w:tr>
      <w:tr w:rsidR="002A36B6" w:rsidRPr="002A36B6" w:rsidTr="00DE6CCA">
        <w:trPr>
          <w:trHeight w:val="286"/>
          <w:jc w:val="center"/>
        </w:trPr>
        <w:tc>
          <w:tcPr>
            <w:tcW w:w="14503" w:type="dxa"/>
            <w:gridSpan w:val="8"/>
            <w:tcBorders>
              <w:top w:val="single" w:sz="4" w:space="0" w:color="auto"/>
              <w:left w:val="single" w:sz="4" w:space="0" w:color="auto"/>
              <w:bottom w:val="single" w:sz="4" w:space="0" w:color="auto"/>
              <w:right w:val="single" w:sz="4" w:space="0" w:color="000000"/>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МКУ «Управление капитального строительства» </w:t>
            </w:r>
          </w:p>
        </w:tc>
      </w:tr>
      <w:tr w:rsidR="002A36B6" w:rsidRPr="002A36B6" w:rsidTr="00DE6CCA">
        <w:trPr>
          <w:trHeight w:val="526"/>
          <w:jc w:val="center"/>
        </w:trPr>
        <w:tc>
          <w:tcPr>
            <w:tcW w:w="14503" w:type="dxa"/>
            <w:gridSpan w:val="8"/>
            <w:tcBorders>
              <w:top w:val="single" w:sz="4" w:space="0" w:color="auto"/>
              <w:left w:val="single" w:sz="4" w:space="0" w:color="auto"/>
              <w:bottom w:val="single" w:sz="4" w:space="0" w:color="auto"/>
              <w:right w:val="single" w:sz="4" w:space="0" w:color="000000"/>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Проектные работы: инженерно-геологические, </w:t>
            </w:r>
            <w:proofErr w:type="spellStart"/>
            <w:r w:rsidRPr="002A36B6">
              <w:rPr>
                <w:rFonts w:ascii="Times New Roman" w:eastAsia="Times New Roman" w:hAnsi="Times New Roman" w:cs="Times New Roman"/>
                <w:color w:val="000000" w:themeColor="text1"/>
                <w:szCs w:val="20"/>
              </w:rPr>
              <w:t>инжерено</w:t>
            </w:r>
            <w:proofErr w:type="spellEnd"/>
            <w:r w:rsidRPr="002A36B6">
              <w:rPr>
                <w:rFonts w:ascii="Times New Roman" w:eastAsia="Times New Roman" w:hAnsi="Times New Roman" w:cs="Times New Roman"/>
                <w:color w:val="000000" w:themeColor="text1"/>
                <w:szCs w:val="20"/>
              </w:rPr>
              <w:t xml:space="preserve">-экологические, инженерно-геодезические изыскания, проектные работы, </w:t>
            </w:r>
            <w:proofErr w:type="spellStart"/>
            <w:r w:rsidRPr="002A36B6">
              <w:rPr>
                <w:rFonts w:ascii="Times New Roman" w:eastAsia="Times New Roman" w:hAnsi="Times New Roman" w:cs="Times New Roman"/>
                <w:color w:val="000000" w:themeColor="text1"/>
                <w:szCs w:val="20"/>
              </w:rPr>
              <w:t>госэкспертиза</w:t>
            </w:r>
            <w:proofErr w:type="spellEnd"/>
            <w:r w:rsidRPr="002A36B6">
              <w:rPr>
                <w:rFonts w:ascii="Times New Roman" w:eastAsia="Times New Roman" w:hAnsi="Times New Roman" w:cs="Times New Roman"/>
                <w:color w:val="000000" w:themeColor="text1"/>
                <w:szCs w:val="20"/>
              </w:rPr>
              <w:t xml:space="preserve"> для строительства водопроводной сети по адресу: г. Ачинск от ул. Профсоюзная до ул. Киевская (район Солнечный)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 том числе:</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федеральный бюджет</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краевой бюджет</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бюджет города</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2 639,6</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0</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0</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внебюджетные источники</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345"/>
          <w:jc w:val="center"/>
        </w:trPr>
        <w:tc>
          <w:tcPr>
            <w:tcW w:w="14503" w:type="dxa"/>
            <w:gridSpan w:val="8"/>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385227">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Подпрограмма 2 «Благоустройство территории города Ачинска» </w:t>
            </w:r>
          </w:p>
        </w:tc>
      </w:tr>
      <w:tr w:rsidR="002A36B6" w:rsidRPr="002A36B6" w:rsidTr="00DE6CCA">
        <w:trPr>
          <w:trHeight w:val="300"/>
          <w:jc w:val="center"/>
        </w:trPr>
        <w:tc>
          <w:tcPr>
            <w:tcW w:w="14503" w:type="dxa"/>
            <w:gridSpan w:val="8"/>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МКУ «Управление капитального строительства» </w:t>
            </w:r>
          </w:p>
        </w:tc>
      </w:tr>
      <w:tr w:rsidR="002A36B6" w:rsidRPr="002A36B6" w:rsidTr="00DE6CCA">
        <w:trPr>
          <w:trHeight w:val="415"/>
          <w:jc w:val="center"/>
        </w:trPr>
        <w:tc>
          <w:tcPr>
            <w:tcW w:w="14503" w:type="dxa"/>
            <w:gridSpan w:val="8"/>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Строительство кладбищ</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 том числе:</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федеральный бюджет</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краевой бюджет</w:t>
            </w:r>
          </w:p>
        </w:tc>
        <w:tc>
          <w:tcPr>
            <w:tcW w:w="1678"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lastRenderedPageBreak/>
              <w:t xml:space="preserve"> </w:t>
            </w:r>
          </w:p>
        </w:tc>
        <w:tc>
          <w:tcPr>
            <w:tcW w:w="2346"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бюджет города</w:t>
            </w:r>
          </w:p>
        </w:tc>
        <w:tc>
          <w:tcPr>
            <w:tcW w:w="1678"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9D138D">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2</w:t>
            </w:r>
            <w:r w:rsidR="009D138D" w:rsidRPr="002A36B6">
              <w:rPr>
                <w:rFonts w:ascii="Times New Roman" w:eastAsia="Times New Roman" w:hAnsi="Times New Roman" w:cs="Times New Roman"/>
                <w:color w:val="000000" w:themeColor="text1"/>
                <w:szCs w:val="20"/>
              </w:rPr>
              <w:t>5 598,5</w:t>
            </w:r>
          </w:p>
        </w:tc>
        <w:tc>
          <w:tcPr>
            <w:tcW w:w="2664"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0,0</w:t>
            </w:r>
          </w:p>
        </w:tc>
        <w:tc>
          <w:tcPr>
            <w:tcW w:w="1749"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0,0</w:t>
            </w:r>
          </w:p>
        </w:tc>
      </w:tr>
      <w:tr w:rsidR="002A36B6" w:rsidRPr="002A36B6" w:rsidTr="00DE6CCA">
        <w:trPr>
          <w:trHeight w:val="246"/>
          <w:jc w:val="center"/>
        </w:trPr>
        <w:tc>
          <w:tcPr>
            <w:tcW w:w="937" w:type="dxa"/>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single" w:sz="4" w:space="0" w:color="auto"/>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внебюджетные источники</w:t>
            </w:r>
          </w:p>
        </w:tc>
        <w:tc>
          <w:tcPr>
            <w:tcW w:w="1678" w:type="dxa"/>
            <w:tcBorders>
              <w:top w:val="single" w:sz="4" w:space="0" w:color="auto"/>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single" w:sz="4" w:space="0" w:color="auto"/>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single" w:sz="4" w:space="0" w:color="auto"/>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single" w:sz="4" w:space="0" w:color="auto"/>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single" w:sz="4" w:space="0" w:color="auto"/>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single" w:sz="4" w:space="0" w:color="auto"/>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4458F8">
        <w:trPr>
          <w:trHeight w:val="246"/>
          <w:jc w:val="center"/>
        </w:trPr>
        <w:tc>
          <w:tcPr>
            <w:tcW w:w="14503" w:type="dxa"/>
            <w:gridSpan w:val="8"/>
            <w:tcBorders>
              <w:top w:val="single" w:sz="4" w:space="0" w:color="auto"/>
              <w:left w:val="single" w:sz="4" w:space="0" w:color="auto"/>
              <w:bottom w:val="single" w:sz="4" w:space="0" w:color="auto"/>
              <w:right w:val="single" w:sz="4" w:space="0" w:color="auto"/>
            </w:tcBorders>
            <w:vAlign w:val="center"/>
          </w:tcPr>
          <w:p w:rsidR="00165BD5" w:rsidRPr="002A36B6" w:rsidRDefault="00165BD5" w:rsidP="00165BD5">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Выполнение проектных работ, инженерных изысканий, государственную экспертизу, выполнение проекта планировки территории и межевания участка для строительства ливневых канализационных сетей в </w:t>
            </w:r>
            <w:proofErr w:type="spellStart"/>
            <w:r w:rsidRPr="002A36B6">
              <w:rPr>
                <w:rFonts w:ascii="Times New Roman" w:eastAsia="Times New Roman" w:hAnsi="Times New Roman" w:cs="Times New Roman"/>
                <w:color w:val="000000" w:themeColor="text1"/>
                <w:szCs w:val="20"/>
              </w:rPr>
              <w:t>мкр</w:t>
            </w:r>
            <w:proofErr w:type="spellEnd"/>
            <w:r w:rsidRPr="002A36B6">
              <w:rPr>
                <w:rFonts w:ascii="Times New Roman" w:eastAsia="Times New Roman" w:hAnsi="Times New Roman" w:cs="Times New Roman"/>
                <w:color w:val="000000" w:themeColor="text1"/>
                <w:szCs w:val="20"/>
              </w:rPr>
              <w:t>. Юго-Восточного района города</w:t>
            </w:r>
          </w:p>
        </w:tc>
      </w:tr>
      <w:tr w:rsidR="002A36B6" w:rsidRPr="002A36B6" w:rsidTr="00DE6CCA">
        <w:trPr>
          <w:trHeight w:val="246"/>
          <w:jc w:val="center"/>
        </w:trPr>
        <w:tc>
          <w:tcPr>
            <w:tcW w:w="937" w:type="dxa"/>
            <w:tcBorders>
              <w:top w:val="single" w:sz="4" w:space="0" w:color="auto"/>
              <w:left w:val="single" w:sz="4" w:space="0" w:color="auto"/>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346" w:type="dxa"/>
            <w:tcBorders>
              <w:top w:val="single" w:sz="4" w:space="0" w:color="auto"/>
              <w:left w:val="nil"/>
              <w:bottom w:val="single" w:sz="4" w:space="0" w:color="auto"/>
              <w:right w:val="single" w:sz="4" w:space="0" w:color="auto"/>
            </w:tcBorders>
            <w:vAlign w:val="center"/>
          </w:tcPr>
          <w:p w:rsidR="00165BD5" w:rsidRPr="002A36B6" w:rsidRDefault="00165BD5" w:rsidP="004458F8">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 том числе:</w:t>
            </w:r>
          </w:p>
        </w:tc>
        <w:tc>
          <w:tcPr>
            <w:tcW w:w="1678"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326"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205"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598"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664"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749"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r>
      <w:tr w:rsidR="002A36B6" w:rsidRPr="002A36B6" w:rsidTr="00DE6CCA">
        <w:trPr>
          <w:trHeight w:val="246"/>
          <w:jc w:val="center"/>
        </w:trPr>
        <w:tc>
          <w:tcPr>
            <w:tcW w:w="937" w:type="dxa"/>
            <w:tcBorders>
              <w:top w:val="single" w:sz="4" w:space="0" w:color="auto"/>
              <w:left w:val="single" w:sz="4" w:space="0" w:color="auto"/>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346" w:type="dxa"/>
            <w:tcBorders>
              <w:top w:val="single" w:sz="4" w:space="0" w:color="auto"/>
              <w:left w:val="nil"/>
              <w:bottom w:val="single" w:sz="4" w:space="0" w:color="auto"/>
              <w:right w:val="single" w:sz="4" w:space="0" w:color="auto"/>
            </w:tcBorders>
            <w:vAlign w:val="center"/>
          </w:tcPr>
          <w:p w:rsidR="00165BD5" w:rsidRPr="002A36B6" w:rsidRDefault="00165BD5" w:rsidP="004458F8">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федеральный бюджет</w:t>
            </w:r>
          </w:p>
        </w:tc>
        <w:tc>
          <w:tcPr>
            <w:tcW w:w="1678"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326"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205"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598"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664"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749"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r>
      <w:tr w:rsidR="002A36B6" w:rsidRPr="002A36B6" w:rsidTr="00DE6CCA">
        <w:trPr>
          <w:trHeight w:val="246"/>
          <w:jc w:val="center"/>
        </w:trPr>
        <w:tc>
          <w:tcPr>
            <w:tcW w:w="937" w:type="dxa"/>
            <w:tcBorders>
              <w:top w:val="single" w:sz="4" w:space="0" w:color="auto"/>
              <w:left w:val="single" w:sz="4" w:space="0" w:color="auto"/>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346" w:type="dxa"/>
            <w:tcBorders>
              <w:top w:val="single" w:sz="4" w:space="0" w:color="auto"/>
              <w:left w:val="nil"/>
              <w:bottom w:val="single" w:sz="4" w:space="0" w:color="auto"/>
              <w:right w:val="single" w:sz="4" w:space="0" w:color="auto"/>
            </w:tcBorders>
            <w:vAlign w:val="center"/>
          </w:tcPr>
          <w:p w:rsidR="00165BD5" w:rsidRPr="002A36B6" w:rsidRDefault="00165BD5" w:rsidP="004458F8">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краевой бюджет</w:t>
            </w:r>
          </w:p>
        </w:tc>
        <w:tc>
          <w:tcPr>
            <w:tcW w:w="1678"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326"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205"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598"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664"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749"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r>
      <w:tr w:rsidR="002A36B6" w:rsidRPr="002A36B6" w:rsidTr="00DE6CCA">
        <w:trPr>
          <w:trHeight w:val="246"/>
          <w:jc w:val="center"/>
        </w:trPr>
        <w:tc>
          <w:tcPr>
            <w:tcW w:w="937" w:type="dxa"/>
            <w:tcBorders>
              <w:top w:val="single" w:sz="4" w:space="0" w:color="auto"/>
              <w:left w:val="single" w:sz="4" w:space="0" w:color="auto"/>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346" w:type="dxa"/>
            <w:tcBorders>
              <w:top w:val="single" w:sz="4" w:space="0" w:color="auto"/>
              <w:left w:val="nil"/>
              <w:bottom w:val="single" w:sz="4" w:space="0" w:color="auto"/>
              <w:right w:val="single" w:sz="4" w:space="0" w:color="auto"/>
            </w:tcBorders>
            <w:vAlign w:val="center"/>
          </w:tcPr>
          <w:p w:rsidR="00165BD5" w:rsidRPr="002A36B6" w:rsidRDefault="00165BD5" w:rsidP="004458F8">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бюджет города</w:t>
            </w:r>
          </w:p>
        </w:tc>
        <w:tc>
          <w:tcPr>
            <w:tcW w:w="1678"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326"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205"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598"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664"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5 758,3</w:t>
            </w:r>
          </w:p>
        </w:tc>
        <w:tc>
          <w:tcPr>
            <w:tcW w:w="1749"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r>
      <w:tr w:rsidR="002A36B6" w:rsidRPr="002A36B6" w:rsidTr="00DE6CCA">
        <w:trPr>
          <w:trHeight w:val="246"/>
          <w:jc w:val="center"/>
        </w:trPr>
        <w:tc>
          <w:tcPr>
            <w:tcW w:w="937" w:type="dxa"/>
            <w:tcBorders>
              <w:top w:val="single" w:sz="4" w:space="0" w:color="auto"/>
              <w:left w:val="single" w:sz="4" w:space="0" w:color="auto"/>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346" w:type="dxa"/>
            <w:tcBorders>
              <w:top w:val="single" w:sz="4" w:space="0" w:color="auto"/>
              <w:left w:val="nil"/>
              <w:bottom w:val="single" w:sz="4" w:space="0" w:color="auto"/>
              <w:right w:val="single" w:sz="4" w:space="0" w:color="auto"/>
            </w:tcBorders>
            <w:vAlign w:val="center"/>
          </w:tcPr>
          <w:p w:rsidR="00165BD5" w:rsidRPr="002A36B6" w:rsidRDefault="00165BD5" w:rsidP="004458F8">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внебюджетные источники</w:t>
            </w:r>
          </w:p>
        </w:tc>
        <w:tc>
          <w:tcPr>
            <w:tcW w:w="1678"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326"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205"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598"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2664"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c>
          <w:tcPr>
            <w:tcW w:w="1749" w:type="dxa"/>
            <w:tcBorders>
              <w:top w:val="single" w:sz="4" w:space="0" w:color="auto"/>
              <w:left w:val="nil"/>
              <w:bottom w:val="single" w:sz="4" w:space="0" w:color="auto"/>
              <w:right w:val="single" w:sz="4" w:space="0" w:color="auto"/>
            </w:tcBorders>
            <w:vAlign w:val="center"/>
          </w:tcPr>
          <w:p w:rsidR="00165BD5" w:rsidRPr="002A36B6" w:rsidRDefault="00165BD5" w:rsidP="00DE6CCA">
            <w:pPr>
              <w:spacing w:after="0" w:line="240" w:lineRule="auto"/>
              <w:jc w:val="center"/>
              <w:rPr>
                <w:rFonts w:ascii="Times New Roman" w:eastAsia="Times New Roman" w:hAnsi="Times New Roman" w:cs="Times New Roman"/>
                <w:color w:val="000000" w:themeColor="text1"/>
                <w:szCs w:val="20"/>
              </w:rPr>
            </w:pPr>
          </w:p>
        </w:tc>
      </w:tr>
      <w:tr w:rsidR="002A36B6" w:rsidRPr="002A36B6" w:rsidTr="00DE6CCA">
        <w:trPr>
          <w:trHeight w:val="525"/>
          <w:jc w:val="center"/>
        </w:trPr>
        <w:tc>
          <w:tcPr>
            <w:tcW w:w="14503" w:type="dxa"/>
            <w:gridSpan w:val="8"/>
            <w:tcBorders>
              <w:top w:val="single" w:sz="4" w:space="0" w:color="auto"/>
              <w:left w:val="single" w:sz="4" w:space="0" w:color="auto"/>
              <w:bottom w:val="single" w:sz="4" w:space="0" w:color="auto"/>
              <w:right w:val="single" w:sz="4" w:space="0" w:color="000000"/>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Администрация города Ачинска</w:t>
            </w:r>
          </w:p>
        </w:tc>
      </w:tr>
      <w:tr w:rsidR="002A36B6" w:rsidRPr="002A36B6" w:rsidTr="00DE6CCA">
        <w:trPr>
          <w:trHeight w:val="383"/>
          <w:jc w:val="center"/>
        </w:trPr>
        <w:tc>
          <w:tcPr>
            <w:tcW w:w="14503" w:type="dxa"/>
            <w:gridSpan w:val="8"/>
            <w:tcBorders>
              <w:top w:val="single" w:sz="4" w:space="0" w:color="auto"/>
              <w:left w:val="single" w:sz="4" w:space="0" w:color="auto"/>
              <w:bottom w:val="single" w:sz="4" w:space="0" w:color="auto"/>
              <w:right w:val="single" w:sz="4" w:space="0" w:color="000000"/>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Проектные работы: </w:t>
            </w:r>
            <w:r w:rsidRPr="002A36B6">
              <w:rPr>
                <w:rFonts w:ascii="Times New Roman" w:eastAsia="Times New Roman" w:hAnsi="Times New Roman" w:cs="Times New Roman"/>
                <w:color w:val="000000" w:themeColor="text1"/>
                <w:szCs w:val="20"/>
              </w:rPr>
              <w:br/>
              <w:t xml:space="preserve">- на устройство уличного освещения в районе детских садов № 20,22 и школы №7; </w:t>
            </w:r>
          </w:p>
          <w:p w:rsidR="00DE6CCA" w:rsidRPr="002A36B6" w:rsidRDefault="00DE6CCA" w:rsidP="009D138D">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на проектные работы по межеванию земельного участка и инженерно-геодезических изысканий на выполнение работ по строительству уличного (наружного) осве</w:t>
            </w:r>
            <w:r w:rsidR="00D87CF2" w:rsidRPr="002A36B6">
              <w:rPr>
                <w:rFonts w:ascii="Times New Roman" w:eastAsia="Times New Roman" w:hAnsi="Times New Roman" w:cs="Times New Roman"/>
                <w:color w:val="000000" w:themeColor="text1"/>
                <w:szCs w:val="20"/>
              </w:rPr>
              <w:t>щения в районе МБОУ «Школа №16»</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385227"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w:t>
            </w:r>
            <w:r w:rsidR="00DE6CCA" w:rsidRPr="002A36B6">
              <w:rPr>
                <w:rFonts w:ascii="Times New Roman" w:eastAsia="Times New Roman" w:hAnsi="Times New Roman" w:cs="Times New Roman"/>
                <w:color w:val="000000" w:themeColor="text1"/>
                <w:szCs w:val="20"/>
              </w:rPr>
              <w:t xml:space="preserve"> том числе:</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федеральный бюджет</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краевой бюджет</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бюджет города</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9D138D"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66</w:t>
            </w:r>
            <w:r w:rsidR="00DE6CCA" w:rsidRPr="002A36B6">
              <w:rPr>
                <w:rFonts w:ascii="Times New Roman" w:eastAsia="Times New Roman" w:hAnsi="Times New Roman" w:cs="Times New Roman"/>
                <w:color w:val="000000" w:themeColor="text1"/>
                <w:szCs w:val="20"/>
              </w:rPr>
              <w:t>7,9</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0,0</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0,0</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внебюджетные источники</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4458F8">
        <w:trPr>
          <w:trHeight w:val="255"/>
          <w:jc w:val="center"/>
        </w:trPr>
        <w:tc>
          <w:tcPr>
            <w:tcW w:w="14503" w:type="dxa"/>
            <w:gridSpan w:val="8"/>
            <w:tcBorders>
              <w:top w:val="nil"/>
              <w:left w:val="single" w:sz="4" w:space="0" w:color="auto"/>
              <w:bottom w:val="single" w:sz="4" w:space="0" w:color="auto"/>
              <w:right w:val="single" w:sz="4" w:space="0" w:color="auto"/>
            </w:tcBorders>
            <w:vAlign w:val="center"/>
          </w:tcPr>
          <w:p w:rsidR="00385227" w:rsidRPr="002A36B6" w:rsidRDefault="00385227" w:rsidP="00385227">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Проектные работы:</w:t>
            </w:r>
          </w:p>
          <w:p w:rsidR="00385227" w:rsidRPr="002A36B6" w:rsidRDefault="00385227" w:rsidP="00385227">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на выполнение проектных работ для подключения (технического присоединения) индивидуальных жилых домов к сети холодного водоснабжения ул. 1-я, 2-я, 3-я </w:t>
            </w:r>
            <w:proofErr w:type="spellStart"/>
            <w:r w:rsidRPr="002A36B6">
              <w:rPr>
                <w:rFonts w:ascii="Times New Roman" w:eastAsia="Times New Roman" w:hAnsi="Times New Roman" w:cs="Times New Roman"/>
                <w:color w:val="000000" w:themeColor="text1"/>
                <w:szCs w:val="20"/>
              </w:rPr>
              <w:t>Мазульская</w:t>
            </w:r>
            <w:proofErr w:type="spellEnd"/>
            <w:r w:rsidRPr="002A36B6">
              <w:rPr>
                <w:rFonts w:ascii="Times New Roman" w:eastAsia="Times New Roman" w:hAnsi="Times New Roman" w:cs="Times New Roman"/>
                <w:color w:val="000000" w:themeColor="text1"/>
                <w:szCs w:val="20"/>
              </w:rPr>
              <w:t xml:space="preserve"> города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346" w:type="dxa"/>
            <w:tcBorders>
              <w:top w:val="nil"/>
              <w:left w:val="nil"/>
              <w:bottom w:val="single" w:sz="4" w:space="0" w:color="auto"/>
              <w:right w:val="single" w:sz="4" w:space="0" w:color="auto"/>
            </w:tcBorders>
            <w:vAlign w:val="center"/>
          </w:tcPr>
          <w:p w:rsidR="00385227" w:rsidRPr="002A36B6" w:rsidRDefault="00385227" w:rsidP="004458F8">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 том числе:</w:t>
            </w:r>
          </w:p>
        </w:tc>
        <w:tc>
          <w:tcPr>
            <w:tcW w:w="1678"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326"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205"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598"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664"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749"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346" w:type="dxa"/>
            <w:tcBorders>
              <w:top w:val="nil"/>
              <w:left w:val="nil"/>
              <w:bottom w:val="single" w:sz="4" w:space="0" w:color="auto"/>
              <w:right w:val="single" w:sz="4" w:space="0" w:color="auto"/>
            </w:tcBorders>
            <w:vAlign w:val="center"/>
          </w:tcPr>
          <w:p w:rsidR="00385227" w:rsidRPr="002A36B6" w:rsidRDefault="00385227" w:rsidP="004458F8">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федеральный бюджет</w:t>
            </w:r>
          </w:p>
        </w:tc>
        <w:tc>
          <w:tcPr>
            <w:tcW w:w="1678"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326"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205"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598"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664"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749"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346" w:type="dxa"/>
            <w:tcBorders>
              <w:top w:val="nil"/>
              <w:left w:val="nil"/>
              <w:bottom w:val="single" w:sz="4" w:space="0" w:color="auto"/>
              <w:right w:val="single" w:sz="4" w:space="0" w:color="auto"/>
            </w:tcBorders>
            <w:vAlign w:val="center"/>
          </w:tcPr>
          <w:p w:rsidR="00385227" w:rsidRPr="002A36B6" w:rsidRDefault="00385227" w:rsidP="004458F8">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краевой бюджет</w:t>
            </w:r>
          </w:p>
        </w:tc>
        <w:tc>
          <w:tcPr>
            <w:tcW w:w="1678"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326"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205"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598"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664"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749"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346" w:type="dxa"/>
            <w:tcBorders>
              <w:top w:val="nil"/>
              <w:left w:val="nil"/>
              <w:bottom w:val="single" w:sz="4" w:space="0" w:color="auto"/>
              <w:right w:val="single" w:sz="4" w:space="0" w:color="auto"/>
            </w:tcBorders>
            <w:vAlign w:val="center"/>
          </w:tcPr>
          <w:p w:rsidR="00385227" w:rsidRPr="002A36B6" w:rsidRDefault="00385227" w:rsidP="004458F8">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бюджет города</w:t>
            </w:r>
          </w:p>
        </w:tc>
        <w:tc>
          <w:tcPr>
            <w:tcW w:w="1678"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326"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205"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598"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664"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1 509,8</w:t>
            </w:r>
          </w:p>
        </w:tc>
        <w:tc>
          <w:tcPr>
            <w:tcW w:w="1749"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346" w:type="dxa"/>
            <w:tcBorders>
              <w:top w:val="nil"/>
              <w:left w:val="nil"/>
              <w:bottom w:val="single" w:sz="4" w:space="0" w:color="auto"/>
              <w:right w:val="single" w:sz="4" w:space="0" w:color="auto"/>
            </w:tcBorders>
            <w:vAlign w:val="center"/>
          </w:tcPr>
          <w:p w:rsidR="00385227" w:rsidRPr="002A36B6" w:rsidRDefault="00385227" w:rsidP="004458F8">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внебюджетные источники</w:t>
            </w:r>
          </w:p>
        </w:tc>
        <w:tc>
          <w:tcPr>
            <w:tcW w:w="1678"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326"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205"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598"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2664"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c>
          <w:tcPr>
            <w:tcW w:w="1749" w:type="dxa"/>
            <w:tcBorders>
              <w:top w:val="nil"/>
              <w:left w:val="nil"/>
              <w:bottom w:val="single" w:sz="4" w:space="0" w:color="auto"/>
              <w:right w:val="single" w:sz="4" w:space="0" w:color="auto"/>
            </w:tcBorders>
            <w:vAlign w:val="center"/>
          </w:tcPr>
          <w:p w:rsidR="00385227" w:rsidRPr="002A36B6" w:rsidRDefault="00385227" w:rsidP="00DE6CCA">
            <w:pPr>
              <w:spacing w:after="0" w:line="240" w:lineRule="auto"/>
              <w:jc w:val="center"/>
              <w:rPr>
                <w:rFonts w:ascii="Times New Roman" w:eastAsia="Times New Roman" w:hAnsi="Times New Roman" w:cs="Times New Roman"/>
                <w:color w:val="000000" w:themeColor="text1"/>
                <w:szCs w:val="20"/>
              </w:rPr>
            </w:pPr>
          </w:p>
        </w:tc>
      </w:tr>
      <w:tr w:rsidR="002A36B6" w:rsidRPr="002A36B6" w:rsidTr="00DE6CCA">
        <w:trPr>
          <w:trHeight w:val="529"/>
          <w:jc w:val="center"/>
        </w:trPr>
        <w:tc>
          <w:tcPr>
            <w:tcW w:w="14503" w:type="dxa"/>
            <w:gridSpan w:val="8"/>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Устройство уличного освещения: школа № 16</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 том числе:</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федеральный бюджет</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краевой бюджет</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lastRenderedPageBreak/>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бюджет города</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600,0</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внебюджетные источники</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381"/>
          <w:jc w:val="center"/>
        </w:trPr>
        <w:tc>
          <w:tcPr>
            <w:tcW w:w="14503" w:type="dxa"/>
            <w:gridSpan w:val="8"/>
            <w:tcBorders>
              <w:top w:val="single" w:sz="4" w:space="0" w:color="auto"/>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Итого по программе:</w:t>
            </w:r>
          </w:p>
        </w:tc>
      </w:tr>
      <w:tr w:rsidR="002A36B6" w:rsidRPr="002A36B6" w:rsidTr="00DE6CCA">
        <w:trPr>
          <w:trHeight w:val="448"/>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 том числе:</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84"/>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федеральный бюджет</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краевой бюджет</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r w:rsidR="002A36B6" w:rsidRPr="002A36B6" w:rsidTr="00DE6CCA">
        <w:trPr>
          <w:trHeight w:val="255"/>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бюджет города</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9D138D"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29 506,0</w:t>
            </w:r>
          </w:p>
        </w:tc>
        <w:tc>
          <w:tcPr>
            <w:tcW w:w="2664" w:type="dxa"/>
            <w:tcBorders>
              <w:top w:val="nil"/>
              <w:left w:val="nil"/>
              <w:bottom w:val="single" w:sz="4" w:space="0" w:color="auto"/>
              <w:right w:val="single" w:sz="4" w:space="0" w:color="auto"/>
            </w:tcBorders>
            <w:vAlign w:val="center"/>
            <w:hideMark/>
          </w:tcPr>
          <w:p w:rsidR="00DE6CCA" w:rsidRPr="002A36B6" w:rsidRDefault="00385227"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7 268,1</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0,0</w:t>
            </w:r>
          </w:p>
        </w:tc>
      </w:tr>
      <w:tr w:rsidR="002A36B6" w:rsidRPr="002A36B6" w:rsidTr="00DE6CCA">
        <w:trPr>
          <w:trHeight w:val="510"/>
          <w:jc w:val="center"/>
        </w:trPr>
        <w:tc>
          <w:tcPr>
            <w:tcW w:w="937" w:type="dxa"/>
            <w:tcBorders>
              <w:top w:val="nil"/>
              <w:left w:val="single" w:sz="4" w:space="0" w:color="auto"/>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внебюджетные источники</w:t>
            </w:r>
          </w:p>
        </w:tc>
        <w:tc>
          <w:tcPr>
            <w:tcW w:w="167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vAlign w:val="center"/>
            <w:hideMark/>
          </w:tcPr>
          <w:p w:rsidR="00DE6CCA" w:rsidRPr="002A36B6" w:rsidRDefault="00DE6CCA" w:rsidP="00DE6CCA">
            <w:pPr>
              <w:spacing w:after="0" w:line="240" w:lineRule="auto"/>
              <w:jc w:val="center"/>
              <w:rPr>
                <w:rFonts w:ascii="Times New Roman" w:eastAsia="Times New Roman" w:hAnsi="Times New Roman" w:cs="Times New Roman"/>
                <w:color w:val="000000" w:themeColor="text1"/>
                <w:szCs w:val="20"/>
              </w:rPr>
            </w:pPr>
            <w:r w:rsidRPr="002A36B6">
              <w:rPr>
                <w:rFonts w:ascii="Times New Roman" w:eastAsia="Times New Roman" w:hAnsi="Times New Roman" w:cs="Times New Roman"/>
                <w:color w:val="000000" w:themeColor="text1"/>
                <w:szCs w:val="20"/>
              </w:rPr>
              <w:t xml:space="preserve"> </w:t>
            </w:r>
          </w:p>
        </w:tc>
      </w:tr>
    </w:tbl>
    <w:p w:rsidR="006E66B0" w:rsidRDefault="006E66B0" w:rsidP="002E5B16">
      <w:pPr>
        <w:spacing w:after="0"/>
        <w:jc w:val="right"/>
        <w:rPr>
          <w:rFonts w:ascii="Times New Roman" w:eastAsia="Calibri" w:hAnsi="Times New Roman" w:cs="Times New Roman"/>
          <w:color w:val="000000" w:themeColor="text1"/>
          <w:sz w:val="28"/>
          <w:szCs w:val="28"/>
        </w:rPr>
      </w:pPr>
    </w:p>
    <w:p w:rsidR="006E66B0" w:rsidRDefault="006E66B0">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2E5B16" w:rsidRPr="002A36B6" w:rsidRDefault="002E5B16" w:rsidP="002E5B16">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 xml:space="preserve">Приложение № </w:t>
      </w:r>
      <w:r w:rsidR="004426F5" w:rsidRPr="002A36B6">
        <w:rPr>
          <w:rFonts w:ascii="Times New Roman" w:eastAsia="Calibri" w:hAnsi="Times New Roman" w:cs="Times New Roman"/>
          <w:color w:val="000000" w:themeColor="text1"/>
          <w:sz w:val="28"/>
          <w:szCs w:val="28"/>
        </w:rPr>
        <w:t>1</w:t>
      </w:r>
    </w:p>
    <w:p w:rsidR="002E5B16" w:rsidRPr="002A36B6" w:rsidRDefault="002E5B16" w:rsidP="002E5B16">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к муниципальной программе города Ачинска</w:t>
      </w:r>
    </w:p>
    <w:p w:rsidR="002E5B16" w:rsidRPr="002A36B6" w:rsidRDefault="002E5B16" w:rsidP="002E5B16">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«Обеспечение функционирования и модернизаци</w:t>
      </w:r>
      <w:r w:rsidR="00A75744" w:rsidRPr="002A36B6">
        <w:rPr>
          <w:rFonts w:ascii="Times New Roman" w:eastAsia="Calibri" w:hAnsi="Times New Roman" w:cs="Times New Roman"/>
          <w:color w:val="000000" w:themeColor="text1"/>
          <w:sz w:val="28"/>
          <w:szCs w:val="28"/>
        </w:rPr>
        <w:t>и</w:t>
      </w:r>
    </w:p>
    <w:p w:rsidR="002E5B16" w:rsidRPr="002A36B6" w:rsidRDefault="002E5B16" w:rsidP="002E5B16">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объектов жилищно-коммунального хозяйства»</w:t>
      </w:r>
    </w:p>
    <w:p w:rsidR="002E5B16" w:rsidRPr="002A36B6" w:rsidRDefault="002E5B16" w:rsidP="002E5B16">
      <w:pPr>
        <w:spacing w:after="0"/>
        <w:jc w:val="center"/>
        <w:rPr>
          <w:rFonts w:ascii="Times New Roman" w:eastAsia="Calibri" w:hAnsi="Times New Roman" w:cs="Times New Roman"/>
          <w:color w:val="000000" w:themeColor="text1"/>
          <w:sz w:val="28"/>
          <w:szCs w:val="28"/>
        </w:rPr>
      </w:pPr>
    </w:p>
    <w:p w:rsidR="002E5B16" w:rsidRPr="002A36B6" w:rsidRDefault="002E5B16" w:rsidP="002E5B16">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2E5B16" w:rsidRPr="002A36B6" w:rsidRDefault="00F016D6" w:rsidP="002E5B16">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r w:rsidR="002E5B16" w:rsidRPr="002A36B6">
        <w:rPr>
          <w:rFonts w:ascii="Times New Roman" w:eastAsia="Calibri" w:hAnsi="Times New Roman" w:cs="Times New Roman"/>
          <w:color w:val="000000" w:themeColor="text1"/>
          <w:sz w:val="28"/>
          <w:szCs w:val="28"/>
        </w:rPr>
        <w:t>тыс. рублей</w:t>
      </w:r>
    </w:p>
    <w:tbl>
      <w:tblPr>
        <w:tblStyle w:val="a3"/>
        <w:tblW w:w="5000" w:type="pct"/>
        <w:jc w:val="center"/>
        <w:tblLook w:val="04A0" w:firstRow="1" w:lastRow="0" w:firstColumn="1" w:lastColumn="0" w:noHBand="0" w:noVBand="1"/>
      </w:tblPr>
      <w:tblGrid>
        <w:gridCol w:w="512"/>
        <w:gridCol w:w="1864"/>
        <w:gridCol w:w="2458"/>
        <w:gridCol w:w="2222"/>
        <w:gridCol w:w="739"/>
        <w:gridCol w:w="643"/>
        <w:gridCol w:w="684"/>
        <w:gridCol w:w="593"/>
        <w:gridCol w:w="1149"/>
        <w:gridCol w:w="1149"/>
        <w:gridCol w:w="1149"/>
        <w:gridCol w:w="1341"/>
      </w:tblGrid>
      <w:tr w:rsidR="002A36B6" w:rsidRPr="002A36B6" w:rsidTr="002D3A73">
        <w:trPr>
          <w:trHeight w:val="1036"/>
          <w:jc w:val="center"/>
        </w:trPr>
        <w:tc>
          <w:tcPr>
            <w:tcW w:w="512" w:type="dxa"/>
            <w:vMerge w:val="restart"/>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roofErr w:type="gramStart"/>
            <w:r w:rsidRPr="002A36B6">
              <w:rPr>
                <w:rFonts w:ascii="Times New Roman" w:eastAsia="Calibri" w:hAnsi="Times New Roman" w:cs="Times New Roman"/>
                <w:color w:val="000000" w:themeColor="text1"/>
                <w:szCs w:val="20"/>
              </w:rPr>
              <w:t>п</w:t>
            </w:r>
            <w:proofErr w:type="gramEnd"/>
            <w:r w:rsidRPr="002A36B6">
              <w:rPr>
                <w:rFonts w:ascii="Times New Roman" w:eastAsia="Calibri" w:hAnsi="Times New Roman" w:cs="Times New Roman"/>
                <w:color w:val="000000" w:themeColor="text1"/>
                <w:szCs w:val="20"/>
              </w:rPr>
              <w:t>/п</w:t>
            </w:r>
          </w:p>
        </w:tc>
        <w:tc>
          <w:tcPr>
            <w:tcW w:w="1864" w:type="dxa"/>
            <w:vMerge w:val="restart"/>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Статус (муниципальная программа, подпрограмма)</w:t>
            </w:r>
          </w:p>
        </w:tc>
        <w:tc>
          <w:tcPr>
            <w:tcW w:w="2458" w:type="dxa"/>
            <w:vMerge w:val="restart"/>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Наименование муниципальной программы, подпрограммы</w:t>
            </w:r>
          </w:p>
        </w:tc>
        <w:tc>
          <w:tcPr>
            <w:tcW w:w="2222" w:type="dxa"/>
            <w:vMerge w:val="restart"/>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Наименование ГРБС</w:t>
            </w:r>
          </w:p>
        </w:tc>
        <w:tc>
          <w:tcPr>
            <w:tcW w:w="2659" w:type="dxa"/>
            <w:gridSpan w:val="4"/>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Код бюджетной классификации</w:t>
            </w:r>
          </w:p>
        </w:tc>
        <w:tc>
          <w:tcPr>
            <w:tcW w:w="1149" w:type="dxa"/>
            <w:hideMark/>
          </w:tcPr>
          <w:p w:rsidR="002E5B16" w:rsidRPr="002A36B6" w:rsidRDefault="002E5B16" w:rsidP="00030D7F">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202</w:t>
            </w:r>
            <w:r w:rsidR="00030D7F" w:rsidRPr="002A36B6">
              <w:rPr>
                <w:rFonts w:ascii="Times New Roman" w:eastAsia="Calibri" w:hAnsi="Times New Roman" w:cs="Times New Roman"/>
                <w:color w:val="000000" w:themeColor="text1"/>
                <w:szCs w:val="20"/>
              </w:rPr>
              <w:t>3</w:t>
            </w:r>
            <w:r w:rsidRPr="002A36B6">
              <w:rPr>
                <w:rFonts w:ascii="Times New Roman" w:eastAsia="Calibri" w:hAnsi="Times New Roman" w:cs="Times New Roman"/>
                <w:color w:val="000000" w:themeColor="text1"/>
                <w:szCs w:val="20"/>
              </w:rPr>
              <w:t xml:space="preserve"> год</w:t>
            </w:r>
          </w:p>
        </w:tc>
        <w:tc>
          <w:tcPr>
            <w:tcW w:w="1149" w:type="dxa"/>
            <w:hideMark/>
          </w:tcPr>
          <w:p w:rsidR="002E5B16" w:rsidRPr="002A36B6" w:rsidRDefault="002E5B16" w:rsidP="00030D7F">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202</w:t>
            </w:r>
            <w:r w:rsidR="00030D7F" w:rsidRPr="002A36B6">
              <w:rPr>
                <w:rFonts w:ascii="Times New Roman" w:eastAsia="Calibri" w:hAnsi="Times New Roman" w:cs="Times New Roman"/>
                <w:color w:val="000000" w:themeColor="text1"/>
                <w:szCs w:val="20"/>
              </w:rPr>
              <w:t>4</w:t>
            </w:r>
            <w:r w:rsidRPr="002A36B6">
              <w:rPr>
                <w:rFonts w:ascii="Times New Roman" w:eastAsia="Calibri" w:hAnsi="Times New Roman" w:cs="Times New Roman"/>
                <w:color w:val="000000" w:themeColor="text1"/>
                <w:szCs w:val="20"/>
              </w:rPr>
              <w:t xml:space="preserve"> год</w:t>
            </w:r>
          </w:p>
        </w:tc>
        <w:tc>
          <w:tcPr>
            <w:tcW w:w="1149" w:type="dxa"/>
            <w:hideMark/>
          </w:tcPr>
          <w:p w:rsidR="002E5B16" w:rsidRPr="002A36B6" w:rsidRDefault="002E5B16" w:rsidP="00030D7F">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202</w:t>
            </w:r>
            <w:r w:rsidR="00030D7F" w:rsidRPr="002A36B6">
              <w:rPr>
                <w:rFonts w:ascii="Times New Roman" w:eastAsia="Calibri" w:hAnsi="Times New Roman" w:cs="Times New Roman"/>
                <w:color w:val="000000" w:themeColor="text1"/>
                <w:szCs w:val="20"/>
              </w:rPr>
              <w:t>5</w:t>
            </w:r>
            <w:r w:rsidRPr="002A36B6">
              <w:rPr>
                <w:rFonts w:ascii="Times New Roman" w:eastAsia="Calibri" w:hAnsi="Times New Roman" w:cs="Times New Roman"/>
                <w:color w:val="000000" w:themeColor="text1"/>
                <w:szCs w:val="20"/>
              </w:rPr>
              <w:t xml:space="preserve"> год</w:t>
            </w:r>
          </w:p>
        </w:tc>
        <w:tc>
          <w:tcPr>
            <w:tcW w:w="1341" w:type="dxa"/>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Итого на текущий год и плановый период</w:t>
            </w:r>
          </w:p>
        </w:tc>
      </w:tr>
      <w:tr w:rsidR="002A36B6" w:rsidRPr="002A36B6" w:rsidTr="002D3A73">
        <w:trPr>
          <w:trHeight w:val="552"/>
          <w:jc w:val="center"/>
        </w:trPr>
        <w:tc>
          <w:tcPr>
            <w:tcW w:w="512" w:type="dxa"/>
            <w:vMerge/>
            <w:hideMark/>
          </w:tcPr>
          <w:p w:rsidR="002E5B16" w:rsidRPr="002A36B6" w:rsidRDefault="002E5B16" w:rsidP="002E5B16">
            <w:pPr>
              <w:rPr>
                <w:rFonts w:ascii="Times New Roman" w:eastAsia="Calibri" w:hAnsi="Times New Roman" w:cs="Times New Roman"/>
                <w:color w:val="000000" w:themeColor="text1"/>
                <w:szCs w:val="20"/>
              </w:rPr>
            </w:pPr>
          </w:p>
        </w:tc>
        <w:tc>
          <w:tcPr>
            <w:tcW w:w="1864" w:type="dxa"/>
            <w:vMerge/>
            <w:hideMark/>
          </w:tcPr>
          <w:p w:rsidR="002E5B16" w:rsidRPr="002A36B6" w:rsidRDefault="002E5B16" w:rsidP="002E5B16">
            <w:pPr>
              <w:rPr>
                <w:rFonts w:ascii="Times New Roman" w:eastAsia="Calibri" w:hAnsi="Times New Roman" w:cs="Times New Roman"/>
                <w:color w:val="000000" w:themeColor="text1"/>
                <w:szCs w:val="20"/>
              </w:rPr>
            </w:pPr>
          </w:p>
        </w:tc>
        <w:tc>
          <w:tcPr>
            <w:tcW w:w="2458" w:type="dxa"/>
            <w:vMerge/>
            <w:hideMark/>
          </w:tcPr>
          <w:p w:rsidR="002E5B16" w:rsidRPr="002A36B6" w:rsidRDefault="002E5B16" w:rsidP="002E5B16">
            <w:pPr>
              <w:rPr>
                <w:rFonts w:ascii="Times New Roman" w:eastAsia="Calibri" w:hAnsi="Times New Roman" w:cs="Times New Roman"/>
                <w:color w:val="000000" w:themeColor="text1"/>
                <w:szCs w:val="20"/>
              </w:rPr>
            </w:pPr>
          </w:p>
        </w:tc>
        <w:tc>
          <w:tcPr>
            <w:tcW w:w="2222" w:type="dxa"/>
            <w:vMerge/>
            <w:hideMark/>
          </w:tcPr>
          <w:p w:rsidR="002E5B16" w:rsidRPr="002A36B6" w:rsidRDefault="002E5B16" w:rsidP="002E5B16">
            <w:pPr>
              <w:rPr>
                <w:rFonts w:ascii="Times New Roman" w:eastAsia="Calibri" w:hAnsi="Times New Roman" w:cs="Times New Roman"/>
                <w:color w:val="000000" w:themeColor="text1"/>
                <w:szCs w:val="20"/>
              </w:rPr>
            </w:pPr>
          </w:p>
        </w:tc>
        <w:tc>
          <w:tcPr>
            <w:tcW w:w="739" w:type="dxa"/>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ГРБС</w:t>
            </w:r>
          </w:p>
        </w:tc>
        <w:tc>
          <w:tcPr>
            <w:tcW w:w="643" w:type="dxa"/>
            <w:hideMark/>
          </w:tcPr>
          <w:p w:rsidR="002E5B16" w:rsidRPr="002A36B6" w:rsidRDefault="002E5B16" w:rsidP="002E5B16">
            <w:pPr>
              <w:rPr>
                <w:rFonts w:ascii="Times New Roman" w:eastAsia="Calibri" w:hAnsi="Times New Roman" w:cs="Times New Roman"/>
                <w:color w:val="000000" w:themeColor="text1"/>
                <w:szCs w:val="20"/>
              </w:rPr>
            </w:pPr>
            <w:proofErr w:type="spellStart"/>
            <w:r w:rsidRPr="002A36B6">
              <w:rPr>
                <w:rFonts w:ascii="Times New Roman" w:eastAsia="Calibri" w:hAnsi="Times New Roman" w:cs="Times New Roman"/>
                <w:color w:val="000000" w:themeColor="text1"/>
                <w:szCs w:val="20"/>
              </w:rPr>
              <w:t>Рз</w:t>
            </w:r>
            <w:proofErr w:type="spellEnd"/>
            <w:r w:rsidRPr="002A36B6">
              <w:rPr>
                <w:rFonts w:ascii="Times New Roman" w:eastAsia="Calibri" w:hAnsi="Times New Roman" w:cs="Times New Roman"/>
                <w:color w:val="000000" w:themeColor="text1"/>
                <w:szCs w:val="20"/>
              </w:rPr>
              <w:t xml:space="preserve"> </w:t>
            </w:r>
            <w:proofErr w:type="spellStart"/>
            <w:proofErr w:type="gramStart"/>
            <w:r w:rsidRPr="002A36B6">
              <w:rPr>
                <w:rFonts w:ascii="Times New Roman" w:eastAsia="Calibri" w:hAnsi="Times New Roman" w:cs="Times New Roman"/>
                <w:color w:val="000000" w:themeColor="text1"/>
                <w:szCs w:val="20"/>
              </w:rPr>
              <w:t>Пр</w:t>
            </w:r>
            <w:proofErr w:type="spellEnd"/>
            <w:proofErr w:type="gramEnd"/>
          </w:p>
        </w:tc>
        <w:tc>
          <w:tcPr>
            <w:tcW w:w="684" w:type="dxa"/>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ЦСР</w:t>
            </w:r>
          </w:p>
        </w:tc>
        <w:tc>
          <w:tcPr>
            <w:tcW w:w="593" w:type="dxa"/>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ВР</w:t>
            </w:r>
          </w:p>
        </w:tc>
        <w:tc>
          <w:tcPr>
            <w:tcW w:w="1149" w:type="dxa"/>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план</w:t>
            </w:r>
          </w:p>
        </w:tc>
        <w:tc>
          <w:tcPr>
            <w:tcW w:w="1149" w:type="dxa"/>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план</w:t>
            </w:r>
          </w:p>
        </w:tc>
        <w:tc>
          <w:tcPr>
            <w:tcW w:w="1149" w:type="dxa"/>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план</w:t>
            </w:r>
          </w:p>
        </w:tc>
        <w:tc>
          <w:tcPr>
            <w:tcW w:w="1341" w:type="dxa"/>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Итого на период</w:t>
            </w:r>
          </w:p>
        </w:tc>
      </w:tr>
      <w:tr w:rsidR="002A36B6" w:rsidRPr="002A36B6" w:rsidTr="002D3A73">
        <w:trPr>
          <w:trHeight w:val="371"/>
          <w:jc w:val="center"/>
        </w:trPr>
        <w:tc>
          <w:tcPr>
            <w:tcW w:w="512" w:type="dxa"/>
            <w:noWrap/>
            <w:hideMark/>
          </w:tcPr>
          <w:p w:rsidR="002E5B16" w:rsidRPr="002A36B6" w:rsidRDefault="002E5B16" w:rsidP="002E5B16">
            <w:pPr>
              <w:jc w:val="cente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1</w:t>
            </w:r>
          </w:p>
        </w:tc>
        <w:tc>
          <w:tcPr>
            <w:tcW w:w="1864" w:type="dxa"/>
            <w:noWrap/>
            <w:hideMark/>
          </w:tcPr>
          <w:p w:rsidR="002E5B16" w:rsidRPr="002A36B6" w:rsidRDefault="002E5B16" w:rsidP="002E5B16">
            <w:pPr>
              <w:jc w:val="cente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2</w:t>
            </w:r>
          </w:p>
        </w:tc>
        <w:tc>
          <w:tcPr>
            <w:tcW w:w="2458" w:type="dxa"/>
            <w:noWrap/>
            <w:hideMark/>
          </w:tcPr>
          <w:p w:rsidR="002E5B16" w:rsidRPr="002A36B6" w:rsidRDefault="002E5B16" w:rsidP="002E5B16">
            <w:pPr>
              <w:jc w:val="cente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3</w:t>
            </w:r>
          </w:p>
        </w:tc>
        <w:tc>
          <w:tcPr>
            <w:tcW w:w="2222" w:type="dxa"/>
            <w:noWrap/>
            <w:hideMark/>
          </w:tcPr>
          <w:p w:rsidR="002E5B16" w:rsidRPr="002A36B6" w:rsidRDefault="002E5B16" w:rsidP="002E5B16">
            <w:pPr>
              <w:jc w:val="cente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4</w:t>
            </w:r>
          </w:p>
        </w:tc>
        <w:tc>
          <w:tcPr>
            <w:tcW w:w="739" w:type="dxa"/>
            <w:noWrap/>
            <w:hideMark/>
          </w:tcPr>
          <w:p w:rsidR="002E5B16" w:rsidRPr="002A36B6" w:rsidRDefault="002E5B16" w:rsidP="002E5B16">
            <w:pPr>
              <w:jc w:val="cente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5</w:t>
            </w:r>
          </w:p>
        </w:tc>
        <w:tc>
          <w:tcPr>
            <w:tcW w:w="643" w:type="dxa"/>
            <w:noWrap/>
            <w:hideMark/>
          </w:tcPr>
          <w:p w:rsidR="002E5B16" w:rsidRPr="002A36B6" w:rsidRDefault="002E5B16" w:rsidP="002E5B16">
            <w:pPr>
              <w:jc w:val="cente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6</w:t>
            </w:r>
          </w:p>
        </w:tc>
        <w:tc>
          <w:tcPr>
            <w:tcW w:w="684" w:type="dxa"/>
            <w:noWrap/>
            <w:hideMark/>
          </w:tcPr>
          <w:p w:rsidR="002E5B16" w:rsidRPr="002A36B6" w:rsidRDefault="002E5B16" w:rsidP="002E5B16">
            <w:pPr>
              <w:jc w:val="cente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7</w:t>
            </w:r>
          </w:p>
        </w:tc>
        <w:tc>
          <w:tcPr>
            <w:tcW w:w="593" w:type="dxa"/>
            <w:noWrap/>
            <w:hideMark/>
          </w:tcPr>
          <w:p w:rsidR="002E5B16" w:rsidRPr="002A36B6" w:rsidRDefault="002E5B16" w:rsidP="002E5B16">
            <w:pPr>
              <w:jc w:val="cente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8</w:t>
            </w:r>
          </w:p>
        </w:tc>
        <w:tc>
          <w:tcPr>
            <w:tcW w:w="1149" w:type="dxa"/>
            <w:noWrap/>
            <w:hideMark/>
          </w:tcPr>
          <w:p w:rsidR="002E5B16" w:rsidRPr="002A36B6" w:rsidRDefault="002E5B16" w:rsidP="002E5B16">
            <w:pPr>
              <w:jc w:val="cente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9</w:t>
            </w:r>
          </w:p>
        </w:tc>
        <w:tc>
          <w:tcPr>
            <w:tcW w:w="1149" w:type="dxa"/>
            <w:noWrap/>
            <w:hideMark/>
          </w:tcPr>
          <w:p w:rsidR="002E5B16" w:rsidRPr="002A36B6" w:rsidRDefault="002E5B16" w:rsidP="002E5B16">
            <w:pPr>
              <w:jc w:val="cente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10</w:t>
            </w:r>
          </w:p>
        </w:tc>
        <w:tc>
          <w:tcPr>
            <w:tcW w:w="1149" w:type="dxa"/>
            <w:noWrap/>
            <w:hideMark/>
          </w:tcPr>
          <w:p w:rsidR="002E5B16" w:rsidRPr="002A36B6" w:rsidRDefault="002E5B16" w:rsidP="002E5B16">
            <w:pPr>
              <w:jc w:val="cente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11</w:t>
            </w:r>
          </w:p>
        </w:tc>
        <w:tc>
          <w:tcPr>
            <w:tcW w:w="1341" w:type="dxa"/>
            <w:noWrap/>
            <w:hideMark/>
          </w:tcPr>
          <w:p w:rsidR="002E5B16" w:rsidRPr="002A36B6" w:rsidRDefault="002E5B16" w:rsidP="002E5B16">
            <w:pPr>
              <w:jc w:val="cente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12</w:t>
            </w:r>
          </w:p>
        </w:tc>
      </w:tr>
      <w:tr w:rsidR="002A36B6" w:rsidRPr="002A36B6" w:rsidTr="00C5292A">
        <w:trPr>
          <w:trHeight w:val="762"/>
          <w:jc w:val="center"/>
        </w:trPr>
        <w:tc>
          <w:tcPr>
            <w:tcW w:w="512" w:type="dxa"/>
            <w:vMerge w:val="restart"/>
            <w:noWrap/>
            <w:hideMark/>
          </w:tcPr>
          <w:p w:rsidR="001B63C6" w:rsidRPr="002A36B6" w:rsidRDefault="001B63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1</w:t>
            </w:r>
          </w:p>
        </w:tc>
        <w:tc>
          <w:tcPr>
            <w:tcW w:w="1864" w:type="dxa"/>
            <w:vMerge w:val="restart"/>
            <w:hideMark/>
          </w:tcPr>
          <w:p w:rsidR="001B63C6" w:rsidRPr="002A36B6" w:rsidRDefault="001B63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Муниципальная программа</w:t>
            </w:r>
          </w:p>
        </w:tc>
        <w:tc>
          <w:tcPr>
            <w:tcW w:w="2458" w:type="dxa"/>
            <w:vMerge w:val="restart"/>
            <w:hideMark/>
          </w:tcPr>
          <w:p w:rsidR="001B63C6" w:rsidRPr="002A36B6" w:rsidRDefault="001B63C6" w:rsidP="000A3B51">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«Обеспечение функционирования и модернизации объектов жилищно-коммунального хозяйства» </w:t>
            </w:r>
          </w:p>
        </w:tc>
        <w:tc>
          <w:tcPr>
            <w:tcW w:w="2222" w:type="dxa"/>
            <w:hideMark/>
          </w:tcPr>
          <w:p w:rsidR="001B63C6" w:rsidRPr="002A36B6" w:rsidRDefault="001B63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всего расходные обязательства по программе</w:t>
            </w:r>
          </w:p>
        </w:tc>
        <w:tc>
          <w:tcPr>
            <w:tcW w:w="739" w:type="dxa"/>
            <w:noWrap/>
            <w:hideMark/>
          </w:tcPr>
          <w:p w:rsidR="001B63C6" w:rsidRPr="002A36B6" w:rsidRDefault="001B63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43" w:type="dxa"/>
            <w:noWrap/>
            <w:hideMark/>
          </w:tcPr>
          <w:p w:rsidR="001B63C6" w:rsidRPr="002A36B6" w:rsidRDefault="001B63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84" w:type="dxa"/>
            <w:noWrap/>
            <w:hideMark/>
          </w:tcPr>
          <w:p w:rsidR="001B63C6" w:rsidRPr="002A36B6" w:rsidRDefault="001B63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593" w:type="dxa"/>
            <w:noWrap/>
            <w:hideMark/>
          </w:tcPr>
          <w:p w:rsidR="001B63C6" w:rsidRPr="002A36B6" w:rsidRDefault="001B63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1149" w:type="dxa"/>
            <w:hideMark/>
          </w:tcPr>
          <w:p w:rsidR="001B63C6" w:rsidRPr="002A36B6" w:rsidRDefault="008273E8" w:rsidP="006E649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285 755,5</w:t>
            </w:r>
          </w:p>
        </w:tc>
        <w:tc>
          <w:tcPr>
            <w:tcW w:w="1149" w:type="dxa"/>
            <w:hideMark/>
          </w:tcPr>
          <w:p w:rsidR="001B63C6" w:rsidRPr="002A36B6" w:rsidRDefault="008273E8" w:rsidP="009F0EB0">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183 682,7</w:t>
            </w:r>
          </w:p>
        </w:tc>
        <w:tc>
          <w:tcPr>
            <w:tcW w:w="1149" w:type="dxa"/>
            <w:hideMark/>
          </w:tcPr>
          <w:p w:rsidR="001B63C6" w:rsidRPr="002A36B6" w:rsidRDefault="00123090" w:rsidP="009F0EB0">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176 414,</w:t>
            </w:r>
            <w:r w:rsidR="009F0EB0" w:rsidRPr="002A36B6">
              <w:rPr>
                <w:rFonts w:ascii="Times New Roman" w:hAnsi="Times New Roman" w:cs="Times New Roman"/>
                <w:bCs/>
                <w:color w:val="000000" w:themeColor="text1"/>
              </w:rPr>
              <w:t>7</w:t>
            </w:r>
          </w:p>
        </w:tc>
        <w:tc>
          <w:tcPr>
            <w:tcW w:w="1341" w:type="dxa"/>
            <w:hideMark/>
          </w:tcPr>
          <w:p w:rsidR="001B63C6" w:rsidRPr="002A36B6" w:rsidRDefault="008273E8" w:rsidP="009F0EB0">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645 852,9</w:t>
            </w:r>
          </w:p>
        </w:tc>
      </w:tr>
      <w:tr w:rsidR="002A36B6" w:rsidRPr="002A36B6" w:rsidTr="002D3A73">
        <w:trPr>
          <w:trHeight w:val="367"/>
          <w:jc w:val="center"/>
        </w:trPr>
        <w:tc>
          <w:tcPr>
            <w:tcW w:w="512" w:type="dxa"/>
            <w:vMerge/>
            <w:hideMark/>
          </w:tcPr>
          <w:p w:rsidR="00B634C6" w:rsidRPr="002A36B6" w:rsidRDefault="00B634C6" w:rsidP="002E5B16">
            <w:pPr>
              <w:rPr>
                <w:rFonts w:ascii="Times New Roman" w:eastAsia="Calibri" w:hAnsi="Times New Roman" w:cs="Times New Roman"/>
                <w:color w:val="000000" w:themeColor="text1"/>
                <w:szCs w:val="20"/>
              </w:rPr>
            </w:pPr>
          </w:p>
        </w:tc>
        <w:tc>
          <w:tcPr>
            <w:tcW w:w="1864" w:type="dxa"/>
            <w:vMerge/>
            <w:hideMark/>
          </w:tcPr>
          <w:p w:rsidR="00B634C6" w:rsidRPr="002A36B6" w:rsidRDefault="00B634C6" w:rsidP="002E5B16">
            <w:pPr>
              <w:rPr>
                <w:rFonts w:ascii="Times New Roman" w:eastAsia="Calibri" w:hAnsi="Times New Roman" w:cs="Times New Roman"/>
                <w:color w:val="000000" w:themeColor="text1"/>
                <w:szCs w:val="20"/>
              </w:rPr>
            </w:pPr>
          </w:p>
        </w:tc>
        <w:tc>
          <w:tcPr>
            <w:tcW w:w="2458" w:type="dxa"/>
            <w:vMerge/>
            <w:hideMark/>
          </w:tcPr>
          <w:p w:rsidR="00B634C6" w:rsidRPr="002A36B6" w:rsidRDefault="00B634C6" w:rsidP="002E5B16">
            <w:pPr>
              <w:rPr>
                <w:rFonts w:ascii="Times New Roman" w:eastAsia="Calibri" w:hAnsi="Times New Roman" w:cs="Times New Roman"/>
                <w:color w:val="000000" w:themeColor="text1"/>
                <w:szCs w:val="20"/>
              </w:rPr>
            </w:pPr>
          </w:p>
        </w:tc>
        <w:tc>
          <w:tcPr>
            <w:tcW w:w="2222" w:type="dxa"/>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в том числе по ГРБС:</w:t>
            </w:r>
          </w:p>
        </w:tc>
        <w:tc>
          <w:tcPr>
            <w:tcW w:w="739" w:type="dxa"/>
            <w:noWrap/>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643" w:type="dxa"/>
            <w:noWrap/>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684" w:type="dxa"/>
            <w:noWrap/>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593" w:type="dxa"/>
            <w:noWrap/>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1149" w:type="dxa"/>
            <w:noWrap/>
            <w:vAlign w:val="bottom"/>
            <w:hideMark/>
          </w:tcPr>
          <w:p w:rsidR="00B634C6" w:rsidRPr="002A36B6" w:rsidRDefault="00B634C6" w:rsidP="002E5B16">
            <w:pPr>
              <w:jc w:val="center"/>
              <w:rPr>
                <w:rFonts w:ascii="Times New Roman" w:hAnsi="Times New Roman" w:cs="Times New Roman"/>
                <w:bCs/>
                <w:color w:val="000000" w:themeColor="text1"/>
                <w:szCs w:val="20"/>
              </w:rPr>
            </w:pPr>
            <w:r w:rsidRPr="002A36B6">
              <w:rPr>
                <w:rFonts w:ascii="Times New Roman" w:hAnsi="Times New Roman" w:cs="Times New Roman"/>
                <w:bCs/>
                <w:color w:val="000000" w:themeColor="text1"/>
                <w:szCs w:val="20"/>
              </w:rPr>
              <w:t xml:space="preserve"> </w:t>
            </w:r>
          </w:p>
        </w:tc>
        <w:tc>
          <w:tcPr>
            <w:tcW w:w="1149" w:type="dxa"/>
            <w:noWrap/>
            <w:vAlign w:val="bottom"/>
            <w:hideMark/>
          </w:tcPr>
          <w:p w:rsidR="00B634C6" w:rsidRPr="002A36B6" w:rsidRDefault="00B634C6" w:rsidP="002E5B16">
            <w:pPr>
              <w:jc w:val="center"/>
              <w:rPr>
                <w:rFonts w:ascii="Times New Roman" w:hAnsi="Times New Roman" w:cs="Times New Roman"/>
                <w:bCs/>
                <w:color w:val="000000" w:themeColor="text1"/>
                <w:szCs w:val="20"/>
              </w:rPr>
            </w:pPr>
            <w:r w:rsidRPr="002A36B6">
              <w:rPr>
                <w:rFonts w:ascii="Times New Roman" w:hAnsi="Times New Roman" w:cs="Times New Roman"/>
                <w:bCs/>
                <w:color w:val="000000" w:themeColor="text1"/>
                <w:szCs w:val="20"/>
              </w:rPr>
              <w:t xml:space="preserve"> </w:t>
            </w:r>
          </w:p>
        </w:tc>
        <w:tc>
          <w:tcPr>
            <w:tcW w:w="1149" w:type="dxa"/>
            <w:noWrap/>
            <w:vAlign w:val="bottom"/>
            <w:hideMark/>
          </w:tcPr>
          <w:p w:rsidR="00B634C6" w:rsidRPr="002A36B6" w:rsidRDefault="00B634C6" w:rsidP="002E5B16">
            <w:pPr>
              <w:jc w:val="center"/>
              <w:rPr>
                <w:rFonts w:ascii="Times New Roman" w:hAnsi="Times New Roman" w:cs="Times New Roman"/>
                <w:bCs/>
                <w:color w:val="000000" w:themeColor="text1"/>
                <w:szCs w:val="20"/>
              </w:rPr>
            </w:pPr>
            <w:r w:rsidRPr="002A36B6">
              <w:rPr>
                <w:rFonts w:ascii="Times New Roman" w:hAnsi="Times New Roman" w:cs="Times New Roman"/>
                <w:bCs/>
                <w:color w:val="000000" w:themeColor="text1"/>
                <w:szCs w:val="20"/>
              </w:rPr>
              <w:t xml:space="preserve"> </w:t>
            </w:r>
          </w:p>
        </w:tc>
        <w:tc>
          <w:tcPr>
            <w:tcW w:w="1341" w:type="dxa"/>
            <w:noWrap/>
            <w:vAlign w:val="bottom"/>
            <w:hideMark/>
          </w:tcPr>
          <w:p w:rsidR="00B634C6" w:rsidRPr="002A36B6" w:rsidRDefault="00B634C6" w:rsidP="002E5B16">
            <w:pPr>
              <w:jc w:val="center"/>
              <w:rPr>
                <w:rFonts w:ascii="Times New Roman" w:hAnsi="Times New Roman" w:cs="Times New Roman"/>
                <w:bCs/>
                <w:color w:val="000000" w:themeColor="text1"/>
                <w:szCs w:val="20"/>
              </w:rPr>
            </w:pPr>
            <w:r w:rsidRPr="002A36B6">
              <w:rPr>
                <w:rFonts w:ascii="Times New Roman" w:hAnsi="Times New Roman" w:cs="Times New Roman"/>
                <w:bCs/>
                <w:color w:val="000000" w:themeColor="text1"/>
                <w:szCs w:val="20"/>
              </w:rPr>
              <w:t xml:space="preserve"> </w:t>
            </w:r>
          </w:p>
        </w:tc>
      </w:tr>
      <w:tr w:rsidR="002A36B6" w:rsidRPr="002A36B6" w:rsidTr="00C5292A">
        <w:trPr>
          <w:trHeight w:val="560"/>
          <w:jc w:val="center"/>
        </w:trPr>
        <w:tc>
          <w:tcPr>
            <w:tcW w:w="512" w:type="dxa"/>
            <w:vMerge/>
            <w:hideMark/>
          </w:tcPr>
          <w:p w:rsidR="00123090" w:rsidRPr="002A36B6" w:rsidRDefault="00123090" w:rsidP="002E5B16">
            <w:pPr>
              <w:rPr>
                <w:rFonts w:ascii="Times New Roman" w:eastAsia="Calibri" w:hAnsi="Times New Roman" w:cs="Times New Roman"/>
                <w:color w:val="000000" w:themeColor="text1"/>
                <w:szCs w:val="20"/>
              </w:rPr>
            </w:pPr>
          </w:p>
        </w:tc>
        <w:tc>
          <w:tcPr>
            <w:tcW w:w="1864" w:type="dxa"/>
            <w:vMerge/>
            <w:hideMark/>
          </w:tcPr>
          <w:p w:rsidR="00123090" w:rsidRPr="002A36B6" w:rsidRDefault="00123090" w:rsidP="002E5B16">
            <w:pPr>
              <w:rPr>
                <w:rFonts w:ascii="Times New Roman" w:eastAsia="Calibri" w:hAnsi="Times New Roman" w:cs="Times New Roman"/>
                <w:color w:val="000000" w:themeColor="text1"/>
                <w:szCs w:val="20"/>
              </w:rPr>
            </w:pPr>
          </w:p>
        </w:tc>
        <w:tc>
          <w:tcPr>
            <w:tcW w:w="2458" w:type="dxa"/>
            <w:vMerge/>
            <w:hideMark/>
          </w:tcPr>
          <w:p w:rsidR="00123090" w:rsidRPr="002A36B6" w:rsidRDefault="00123090" w:rsidP="002E5B16">
            <w:pPr>
              <w:rPr>
                <w:rFonts w:ascii="Times New Roman" w:eastAsia="Calibri" w:hAnsi="Times New Roman" w:cs="Times New Roman"/>
                <w:color w:val="000000" w:themeColor="text1"/>
                <w:szCs w:val="20"/>
              </w:rPr>
            </w:pPr>
          </w:p>
        </w:tc>
        <w:tc>
          <w:tcPr>
            <w:tcW w:w="2222" w:type="dxa"/>
            <w:hideMark/>
          </w:tcPr>
          <w:p w:rsidR="00123090" w:rsidRPr="002A36B6" w:rsidRDefault="001230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администрация города Ачинска</w:t>
            </w:r>
          </w:p>
        </w:tc>
        <w:tc>
          <w:tcPr>
            <w:tcW w:w="739" w:type="dxa"/>
            <w:hideMark/>
          </w:tcPr>
          <w:p w:rsidR="00123090" w:rsidRPr="002A36B6" w:rsidRDefault="001230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730</w:t>
            </w:r>
          </w:p>
        </w:tc>
        <w:tc>
          <w:tcPr>
            <w:tcW w:w="643" w:type="dxa"/>
            <w:noWrap/>
            <w:hideMark/>
          </w:tcPr>
          <w:p w:rsidR="00123090" w:rsidRPr="002A36B6" w:rsidRDefault="001230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84" w:type="dxa"/>
            <w:noWrap/>
            <w:hideMark/>
          </w:tcPr>
          <w:p w:rsidR="00123090" w:rsidRPr="002A36B6" w:rsidRDefault="001230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593" w:type="dxa"/>
            <w:noWrap/>
            <w:hideMark/>
          </w:tcPr>
          <w:p w:rsidR="00123090" w:rsidRPr="002A36B6" w:rsidRDefault="001230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1149" w:type="dxa"/>
            <w:hideMark/>
          </w:tcPr>
          <w:p w:rsidR="00123090" w:rsidRPr="002A36B6" w:rsidRDefault="00CA1E3B" w:rsidP="006E649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257 517,4</w:t>
            </w:r>
          </w:p>
        </w:tc>
        <w:tc>
          <w:tcPr>
            <w:tcW w:w="1149" w:type="dxa"/>
            <w:hideMark/>
          </w:tcPr>
          <w:p w:rsidR="00123090" w:rsidRPr="002A36B6" w:rsidRDefault="008273E8" w:rsidP="00DD1B9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177 924,4</w:t>
            </w:r>
          </w:p>
        </w:tc>
        <w:tc>
          <w:tcPr>
            <w:tcW w:w="1149" w:type="dxa"/>
            <w:hideMark/>
          </w:tcPr>
          <w:p w:rsidR="00123090" w:rsidRPr="002A36B6" w:rsidRDefault="00123090" w:rsidP="009F0EB0">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176 414,</w:t>
            </w:r>
            <w:r w:rsidR="009F0EB0" w:rsidRPr="002A36B6">
              <w:rPr>
                <w:rFonts w:ascii="Times New Roman" w:hAnsi="Times New Roman" w:cs="Times New Roman"/>
                <w:bCs/>
                <w:color w:val="000000" w:themeColor="text1"/>
              </w:rPr>
              <w:t>7</w:t>
            </w:r>
          </w:p>
        </w:tc>
        <w:tc>
          <w:tcPr>
            <w:tcW w:w="1341" w:type="dxa"/>
            <w:hideMark/>
          </w:tcPr>
          <w:p w:rsidR="00123090" w:rsidRPr="002A36B6" w:rsidRDefault="00CA1E3B" w:rsidP="006E649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611 856,5</w:t>
            </w:r>
          </w:p>
        </w:tc>
      </w:tr>
      <w:tr w:rsidR="002A36B6" w:rsidRPr="002A36B6" w:rsidTr="00C5292A">
        <w:trPr>
          <w:trHeight w:val="560"/>
          <w:jc w:val="center"/>
        </w:trPr>
        <w:tc>
          <w:tcPr>
            <w:tcW w:w="512" w:type="dxa"/>
            <w:vMerge/>
          </w:tcPr>
          <w:p w:rsidR="00DE6CCA" w:rsidRPr="002A36B6" w:rsidRDefault="00DE6CCA" w:rsidP="002E5B16">
            <w:pPr>
              <w:rPr>
                <w:rFonts w:ascii="Times New Roman" w:eastAsia="Calibri" w:hAnsi="Times New Roman" w:cs="Times New Roman"/>
                <w:color w:val="000000" w:themeColor="text1"/>
                <w:szCs w:val="20"/>
              </w:rPr>
            </w:pPr>
          </w:p>
        </w:tc>
        <w:tc>
          <w:tcPr>
            <w:tcW w:w="1864" w:type="dxa"/>
            <w:vMerge/>
          </w:tcPr>
          <w:p w:rsidR="00DE6CCA" w:rsidRPr="002A36B6" w:rsidRDefault="00DE6CCA" w:rsidP="002E5B16">
            <w:pPr>
              <w:rPr>
                <w:rFonts w:ascii="Times New Roman" w:eastAsia="Calibri" w:hAnsi="Times New Roman" w:cs="Times New Roman"/>
                <w:color w:val="000000" w:themeColor="text1"/>
                <w:szCs w:val="20"/>
              </w:rPr>
            </w:pPr>
          </w:p>
        </w:tc>
        <w:tc>
          <w:tcPr>
            <w:tcW w:w="2458" w:type="dxa"/>
            <w:vMerge/>
          </w:tcPr>
          <w:p w:rsidR="00DE6CCA" w:rsidRPr="002A36B6" w:rsidRDefault="00DE6CCA" w:rsidP="002E5B16">
            <w:pPr>
              <w:rPr>
                <w:rFonts w:ascii="Times New Roman" w:eastAsia="Calibri" w:hAnsi="Times New Roman" w:cs="Times New Roman"/>
                <w:color w:val="000000" w:themeColor="text1"/>
                <w:szCs w:val="20"/>
              </w:rPr>
            </w:pPr>
          </w:p>
        </w:tc>
        <w:tc>
          <w:tcPr>
            <w:tcW w:w="2222" w:type="dxa"/>
          </w:tcPr>
          <w:p w:rsidR="00DE6CCA" w:rsidRPr="002A36B6" w:rsidRDefault="00DE6CCA"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МКУ «Управление капитального строительства»</w:t>
            </w:r>
          </w:p>
        </w:tc>
        <w:tc>
          <w:tcPr>
            <w:tcW w:w="739" w:type="dxa"/>
          </w:tcPr>
          <w:p w:rsidR="00DE6CCA" w:rsidRPr="002A36B6" w:rsidRDefault="00DE6CCA"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133</w:t>
            </w:r>
          </w:p>
        </w:tc>
        <w:tc>
          <w:tcPr>
            <w:tcW w:w="643" w:type="dxa"/>
            <w:noWrap/>
          </w:tcPr>
          <w:p w:rsidR="00DE6CCA" w:rsidRPr="002A36B6" w:rsidRDefault="00DE6CCA" w:rsidP="0059062F">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84" w:type="dxa"/>
            <w:noWrap/>
          </w:tcPr>
          <w:p w:rsidR="00DE6CCA" w:rsidRPr="002A36B6" w:rsidRDefault="00DE6CCA" w:rsidP="0059062F">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593" w:type="dxa"/>
            <w:noWrap/>
          </w:tcPr>
          <w:p w:rsidR="00DE6CCA" w:rsidRPr="002A36B6" w:rsidRDefault="00DE6CCA" w:rsidP="0059062F">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1149" w:type="dxa"/>
          </w:tcPr>
          <w:p w:rsidR="00DE6CCA" w:rsidRPr="002A36B6" w:rsidRDefault="00CA1E3B" w:rsidP="00DE6CC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28 238,1</w:t>
            </w:r>
          </w:p>
        </w:tc>
        <w:tc>
          <w:tcPr>
            <w:tcW w:w="1149" w:type="dxa"/>
          </w:tcPr>
          <w:p w:rsidR="00DE6CCA" w:rsidRPr="002A36B6" w:rsidRDefault="008273E8" w:rsidP="00DE6CC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5 758,3</w:t>
            </w:r>
          </w:p>
        </w:tc>
        <w:tc>
          <w:tcPr>
            <w:tcW w:w="1149" w:type="dxa"/>
          </w:tcPr>
          <w:p w:rsidR="00DE6CCA" w:rsidRPr="002A36B6" w:rsidRDefault="00DE6CCA" w:rsidP="00DE6CC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0,0</w:t>
            </w:r>
          </w:p>
        </w:tc>
        <w:tc>
          <w:tcPr>
            <w:tcW w:w="1341" w:type="dxa"/>
          </w:tcPr>
          <w:p w:rsidR="00DE6CCA" w:rsidRPr="002A36B6" w:rsidRDefault="00246F82" w:rsidP="00DE6CC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33 996,4</w:t>
            </w:r>
          </w:p>
        </w:tc>
      </w:tr>
      <w:tr w:rsidR="002A36B6" w:rsidRPr="002A36B6" w:rsidTr="00C5292A">
        <w:trPr>
          <w:trHeight w:val="772"/>
          <w:jc w:val="center"/>
        </w:trPr>
        <w:tc>
          <w:tcPr>
            <w:tcW w:w="512" w:type="dxa"/>
            <w:vMerge w:val="restart"/>
            <w:noWrap/>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2</w:t>
            </w:r>
          </w:p>
        </w:tc>
        <w:tc>
          <w:tcPr>
            <w:tcW w:w="1864" w:type="dxa"/>
            <w:vMerge w:val="restart"/>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Подпрограмма 1</w:t>
            </w:r>
          </w:p>
        </w:tc>
        <w:tc>
          <w:tcPr>
            <w:tcW w:w="2458" w:type="dxa"/>
            <w:vMerge w:val="restart"/>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«Модернизация, реконструкция и капитальный ремонт объектов жилищно-коммунальной инфраструктуры города Ачинска»</w:t>
            </w:r>
          </w:p>
        </w:tc>
        <w:tc>
          <w:tcPr>
            <w:tcW w:w="2222" w:type="dxa"/>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всего расходные обязательства по программе</w:t>
            </w:r>
          </w:p>
        </w:tc>
        <w:tc>
          <w:tcPr>
            <w:tcW w:w="739" w:type="dxa"/>
            <w:noWrap/>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43" w:type="dxa"/>
            <w:noWrap/>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84" w:type="dxa"/>
            <w:noWrap/>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593" w:type="dxa"/>
            <w:noWrap/>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1149" w:type="dxa"/>
          </w:tcPr>
          <w:p w:rsidR="00B634C6" w:rsidRPr="002A36B6" w:rsidRDefault="00123090" w:rsidP="00D6287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17 203,9</w:t>
            </w:r>
          </w:p>
        </w:tc>
        <w:tc>
          <w:tcPr>
            <w:tcW w:w="1149" w:type="dxa"/>
          </w:tcPr>
          <w:p w:rsidR="00B634C6" w:rsidRPr="002A36B6" w:rsidRDefault="008273E8" w:rsidP="00D6287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21 948,9</w:t>
            </w:r>
          </w:p>
        </w:tc>
        <w:tc>
          <w:tcPr>
            <w:tcW w:w="1149" w:type="dxa"/>
          </w:tcPr>
          <w:p w:rsidR="00B634C6" w:rsidRPr="002A36B6" w:rsidRDefault="00123090" w:rsidP="00D6287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14 680,8</w:t>
            </w:r>
          </w:p>
        </w:tc>
        <w:tc>
          <w:tcPr>
            <w:tcW w:w="1341" w:type="dxa"/>
          </w:tcPr>
          <w:p w:rsidR="00B634C6" w:rsidRPr="002A36B6" w:rsidRDefault="008273E8" w:rsidP="00D6287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53 833,6</w:t>
            </w:r>
          </w:p>
        </w:tc>
      </w:tr>
      <w:tr w:rsidR="002A36B6" w:rsidRPr="002A36B6" w:rsidTr="002D3A73">
        <w:trPr>
          <w:trHeight w:val="458"/>
          <w:jc w:val="center"/>
        </w:trPr>
        <w:tc>
          <w:tcPr>
            <w:tcW w:w="512" w:type="dxa"/>
            <w:vMerge/>
            <w:hideMark/>
          </w:tcPr>
          <w:p w:rsidR="00B634C6" w:rsidRPr="002A36B6" w:rsidRDefault="00B634C6" w:rsidP="002E5B16">
            <w:pPr>
              <w:rPr>
                <w:rFonts w:ascii="Times New Roman" w:eastAsia="Calibri" w:hAnsi="Times New Roman" w:cs="Times New Roman"/>
                <w:color w:val="000000" w:themeColor="text1"/>
                <w:szCs w:val="20"/>
              </w:rPr>
            </w:pPr>
          </w:p>
        </w:tc>
        <w:tc>
          <w:tcPr>
            <w:tcW w:w="1864" w:type="dxa"/>
            <w:vMerge/>
            <w:hideMark/>
          </w:tcPr>
          <w:p w:rsidR="00B634C6" w:rsidRPr="002A36B6" w:rsidRDefault="00B634C6" w:rsidP="002E5B16">
            <w:pPr>
              <w:rPr>
                <w:rFonts w:ascii="Times New Roman" w:eastAsia="Calibri" w:hAnsi="Times New Roman" w:cs="Times New Roman"/>
                <w:color w:val="000000" w:themeColor="text1"/>
                <w:szCs w:val="20"/>
              </w:rPr>
            </w:pPr>
          </w:p>
        </w:tc>
        <w:tc>
          <w:tcPr>
            <w:tcW w:w="2458" w:type="dxa"/>
            <w:vMerge/>
            <w:hideMark/>
          </w:tcPr>
          <w:p w:rsidR="00B634C6" w:rsidRPr="002A36B6" w:rsidRDefault="00B634C6" w:rsidP="002E5B16">
            <w:pPr>
              <w:rPr>
                <w:rFonts w:ascii="Times New Roman" w:eastAsia="Calibri" w:hAnsi="Times New Roman" w:cs="Times New Roman"/>
                <w:color w:val="000000" w:themeColor="text1"/>
                <w:szCs w:val="20"/>
              </w:rPr>
            </w:pPr>
          </w:p>
        </w:tc>
        <w:tc>
          <w:tcPr>
            <w:tcW w:w="2222" w:type="dxa"/>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в том числе по ГРБС:</w:t>
            </w:r>
          </w:p>
        </w:tc>
        <w:tc>
          <w:tcPr>
            <w:tcW w:w="739" w:type="dxa"/>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643" w:type="dxa"/>
            <w:noWrap/>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684" w:type="dxa"/>
            <w:noWrap/>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593" w:type="dxa"/>
            <w:noWrap/>
            <w:hideMark/>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1149" w:type="dxa"/>
            <w:vAlign w:val="center"/>
            <w:hideMark/>
          </w:tcPr>
          <w:p w:rsidR="00B634C6" w:rsidRPr="002A36B6" w:rsidRDefault="00B634C6" w:rsidP="002E5B16">
            <w:pPr>
              <w:jc w:val="center"/>
              <w:rPr>
                <w:rFonts w:ascii="Times New Roman" w:hAnsi="Times New Roman" w:cs="Times New Roman"/>
                <w:bCs/>
                <w:color w:val="000000" w:themeColor="text1"/>
                <w:szCs w:val="20"/>
              </w:rPr>
            </w:pPr>
            <w:r w:rsidRPr="002A36B6">
              <w:rPr>
                <w:rFonts w:ascii="Times New Roman" w:hAnsi="Times New Roman" w:cs="Times New Roman"/>
                <w:bCs/>
                <w:color w:val="000000" w:themeColor="text1"/>
                <w:szCs w:val="20"/>
              </w:rPr>
              <w:t xml:space="preserve"> </w:t>
            </w:r>
          </w:p>
        </w:tc>
        <w:tc>
          <w:tcPr>
            <w:tcW w:w="1149" w:type="dxa"/>
            <w:vAlign w:val="center"/>
            <w:hideMark/>
          </w:tcPr>
          <w:p w:rsidR="00B634C6" w:rsidRPr="002A36B6" w:rsidRDefault="00B634C6" w:rsidP="002E5B16">
            <w:pPr>
              <w:jc w:val="center"/>
              <w:rPr>
                <w:rFonts w:ascii="Times New Roman" w:hAnsi="Times New Roman" w:cs="Times New Roman"/>
                <w:bCs/>
                <w:color w:val="000000" w:themeColor="text1"/>
                <w:szCs w:val="20"/>
              </w:rPr>
            </w:pPr>
            <w:r w:rsidRPr="002A36B6">
              <w:rPr>
                <w:rFonts w:ascii="Times New Roman" w:hAnsi="Times New Roman" w:cs="Times New Roman"/>
                <w:bCs/>
                <w:color w:val="000000" w:themeColor="text1"/>
                <w:szCs w:val="20"/>
              </w:rPr>
              <w:t xml:space="preserve"> </w:t>
            </w:r>
          </w:p>
        </w:tc>
        <w:tc>
          <w:tcPr>
            <w:tcW w:w="1149" w:type="dxa"/>
            <w:vAlign w:val="center"/>
            <w:hideMark/>
          </w:tcPr>
          <w:p w:rsidR="00B634C6" w:rsidRPr="002A36B6" w:rsidRDefault="00B634C6" w:rsidP="002E5B16">
            <w:pPr>
              <w:jc w:val="center"/>
              <w:rPr>
                <w:rFonts w:ascii="Times New Roman" w:hAnsi="Times New Roman" w:cs="Times New Roman"/>
                <w:bCs/>
                <w:color w:val="000000" w:themeColor="text1"/>
                <w:szCs w:val="20"/>
              </w:rPr>
            </w:pPr>
            <w:r w:rsidRPr="002A36B6">
              <w:rPr>
                <w:rFonts w:ascii="Times New Roman" w:hAnsi="Times New Roman" w:cs="Times New Roman"/>
                <w:bCs/>
                <w:color w:val="000000" w:themeColor="text1"/>
                <w:szCs w:val="20"/>
              </w:rPr>
              <w:t xml:space="preserve"> </w:t>
            </w:r>
          </w:p>
        </w:tc>
        <w:tc>
          <w:tcPr>
            <w:tcW w:w="1341" w:type="dxa"/>
            <w:noWrap/>
            <w:vAlign w:val="center"/>
            <w:hideMark/>
          </w:tcPr>
          <w:p w:rsidR="00B634C6" w:rsidRPr="002A36B6" w:rsidRDefault="00B634C6" w:rsidP="002E5B16">
            <w:pPr>
              <w:jc w:val="center"/>
              <w:rPr>
                <w:rFonts w:ascii="Times New Roman" w:hAnsi="Times New Roman" w:cs="Times New Roman"/>
                <w:bCs/>
                <w:color w:val="000000" w:themeColor="text1"/>
                <w:szCs w:val="20"/>
              </w:rPr>
            </w:pPr>
            <w:r w:rsidRPr="002A36B6">
              <w:rPr>
                <w:rFonts w:ascii="Times New Roman" w:hAnsi="Times New Roman" w:cs="Times New Roman"/>
                <w:bCs/>
                <w:color w:val="000000" w:themeColor="text1"/>
                <w:szCs w:val="20"/>
              </w:rPr>
              <w:t xml:space="preserve"> </w:t>
            </w:r>
          </w:p>
        </w:tc>
      </w:tr>
      <w:tr w:rsidR="002A36B6" w:rsidRPr="002A36B6" w:rsidTr="00C5292A">
        <w:trPr>
          <w:trHeight w:val="599"/>
          <w:jc w:val="center"/>
        </w:trPr>
        <w:tc>
          <w:tcPr>
            <w:tcW w:w="512" w:type="dxa"/>
            <w:vMerge/>
            <w:hideMark/>
          </w:tcPr>
          <w:p w:rsidR="005C4E75" w:rsidRPr="002A36B6" w:rsidRDefault="005C4E75" w:rsidP="002E5B16">
            <w:pPr>
              <w:rPr>
                <w:rFonts w:ascii="Times New Roman" w:eastAsia="Calibri" w:hAnsi="Times New Roman" w:cs="Times New Roman"/>
                <w:color w:val="000000" w:themeColor="text1"/>
                <w:szCs w:val="20"/>
              </w:rPr>
            </w:pPr>
          </w:p>
        </w:tc>
        <w:tc>
          <w:tcPr>
            <w:tcW w:w="1864" w:type="dxa"/>
            <w:vMerge/>
            <w:hideMark/>
          </w:tcPr>
          <w:p w:rsidR="005C4E75" w:rsidRPr="002A36B6" w:rsidRDefault="005C4E75" w:rsidP="002E5B16">
            <w:pPr>
              <w:rPr>
                <w:rFonts w:ascii="Times New Roman" w:eastAsia="Calibri" w:hAnsi="Times New Roman" w:cs="Times New Roman"/>
                <w:color w:val="000000" w:themeColor="text1"/>
                <w:szCs w:val="20"/>
              </w:rPr>
            </w:pPr>
          </w:p>
        </w:tc>
        <w:tc>
          <w:tcPr>
            <w:tcW w:w="2458" w:type="dxa"/>
            <w:vMerge/>
            <w:hideMark/>
          </w:tcPr>
          <w:p w:rsidR="005C4E75" w:rsidRPr="002A36B6" w:rsidRDefault="005C4E75" w:rsidP="002E5B16">
            <w:pPr>
              <w:rPr>
                <w:rFonts w:ascii="Times New Roman" w:eastAsia="Calibri" w:hAnsi="Times New Roman" w:cs="Times New Roman"/>
                <w:color w:val="000000" w:themeColor="text1"/>
                <w:szCs w:val="20"/>
              </w:rPr>
            </w:pPr>
          </w:p>
        </w:tc>
        <w:tc>
          <w:tcPr>
            <w:tcW w:w="2222" w:type="dxa"/>
            <w:hideMark/>
          </w:tcPr>
          <w:p w:rsidR="005C4E75" w:rsidRPr="002A36B6" w:rsidRDefault="005C4E75"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администрация города Ачинска</w:t>
            </w:r>
          </w:p>
        </w:tc>
        <w:tc>
          <w:tcPr>
            <w:tcW w:w="739" w:type="dxa"/>
            <w:hideMark/>
          </w:tcPr>
          <w:p w:rsidR="005C4E75" w:rsidRPr="002A36B6" w:rsidRDefault="005C4E75"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730</w:t>
            </w:r>
          </w:p>
        </w:tc>
        <w:tc>
          <w:tcPr>
            <w:tcW w:w="643" w:type="dxa"/>
            <w:hideMark/>
          </w:tcPr>
          <w:p w:rsidR="005C4E75" w:rsidRPr="002A36B6" w:rsidRDefault="005C4E75"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84" w:type="dxa"/>
            <w:hideMark/>
          </w:tcPr>
          <w:p w:rsidR="005C4E75" w:rsidRPr="002A36B6" w:rsidRDefault="005C4E75"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593" w:type="dxa"/>
            <w:hideMark/>
          </w:tcPr>
          <w:p w:rsidR="005C4E75" w:rsidRPr="002A36B6" w:rsidRDefault="005C4E75"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1149" w:type="dxa"/>
            <w:noWrap/>
            <w:hideMark/>
          </w:tcPr>
          <w:p w:rsidR="005C4E75" w:rsidRPr="002A36B6" w:rsidRDefault="005C4E75" w:rsidP="00DD1B9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14 564,3</w:t>
            </w:r>
          </w:p>
        </w:tc>
        <w:tc>
          <w:tcPr>
            <w:tcW w:w="1149" w:type="dxa"/>
            <w:noWrap/>
            <w:hideMark/>
          </w:tcPr>
          <w:p w:rsidR="005C4E75" w:rsidRPr="002A36B6" w:rsidRDefault="008273E8" w:rsidP="00DD1B9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16 190,6</w:t>
            </w:r>
          </w:p>
        </w:tc>
        <w:tc>
          <w:tcPr>
            <w:tcW w:w="1149" w:type="dxa"/>
            <w:noWrap/>
            <w:hideMark/>
          </w:tcPr>
          <w:p w:rsidR="005C4E75" w:rsidRPr="002A36B6" w:rsidRDefault="005C4E75" w:rsidP="00DD1B9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14 680,8</w:t>
            </w:r>
          </w:p>
        </w:tc>
        <w:tc>
          <w:tcPr>
            <w:tcW w:w="1341" w:type="dxa"/>
            <w:noWrap/>
            <w:hideMark/>
          </w:tcPr>
          <w:p w:rsidR="005C4E75" w:rsidRPr="002A36B6" w:rsidRDefault="008273E8" w:rsidP="00DD1B9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45 435,7</w:t>
            </w:r>
          </w:p>
        </w:tc>
      </w:tr>
      <w:tr w:rsidR="002A36B6" w:rsidRPr="002A36B6" w:rsidTr="00C5292A">
        <w:trPr>
          <w:trHeight w:val="599"/>
          <w:jc w:val="center"/>
        </w:trPr>
        <w:tc>
          <w:tcPr>
            <w:tcW w:w="512" w:type="dxa"/>
            <w:vMerge/>
          </w:tcPr>
          <w:p w:rsidR="00B634C6" w:rsidRPr="002A36B6" w:rsidRDefault="00B634C6" w:rsidP="002E5B16">
            <w:pPr>
              <w:rPr>
                <w:rFonts w:ascii="Times New Roman" w:eastAsia="Calibri" w:hAnsi="Times New Roman" w:cs="Times New Roman"/>
                <w:color w:val="000000" w:themeColor="text1"/>
                <w:szCs w:val="20"/>
              </w:rPr>
            </w:pPr>
          </w:p>
        </w:tc>
        <w:tc>
          <w:tcPr>
            <w:tcW w:w="1864" w:type="dxa"/>
            <w:vMerge/>
          </w:tcPr>
          <w:p w:rsidR="00B634C6" w:rsidRPr="002A36B6" w:rsidRDefault="00B634C6" w:rsidP="002E5B16">
            <w:pPr>
              <w:rPr>
                <w:rFonts w:ascii="Times New Roman" w:eastAsia="Calibri" w:hAnsi="Times New Roman" w:cs="Times New Roman"/>
                <w:color w:val="000000" w:themeColor="text1"/>
                <w:szCs w:val="20"/>
              </w:rPr>
            </w:pPr>
          </w:p>
        </w:tc>
        <w:tc>
          <w:tcPr>
            <w:tcW w:w="2458" w:type="dxa"/>
            <w:vMerge/>
          </w:tcPr>
          <w:p w:rsidR="00B634C6" w:rsidRPr="002A36B6" w:rsidRDefault="00B634C6" w:rsidP="002E5B16">
            <w:pPr>
              <w:rPr>
                <w:rFonts w:ascii="Times New Roman" w:eastAsia="Calibri" w:hAnsi="Times New Roman" w:cs="Times New Roman"/>
                <w:color w:val="000000" w:themeColor="text1"/>
                <w:szCs w:val="20"/>
              </w:rPr>
            </w:pPr>
          </w:p>
        </w:tc>
        <w:tc>
          <w:tcPr>
            <w:tcW w:w="2222" w:type="dxa"/>
          </w:tcPr>
          <w:p w:rsidR="00B634C6" w:rsidRPr="002A36B6" w:rsidRDefault="00B634C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МКУ «Управление капитального строительства»</w:t>
            </w:r>
          </w:p>
        </w:tc>
        <w:tc>
          <w:tcPr>
            <w:tcW w:w="739" w:type="dxa"/>
          </w:tcPr>
          <w:p w:rsidR="00B634C6" w:rsidRPr="002A36B6" w:rsidRDefault="00B634C6" w:rsidP="0059062F">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133</w:t>
            </w:r>
          </w:p>
        </w:tc>
        <w:tc>
          <w:tcPr>
            <w:tcW w:w="643" w:type="dxa"/>
          </w:tcPr>
          <w:p w:rsidR="00B634C6" w:rsidRPr="002A36B6" w:rsidRDefault="00B634C6" w:rsidP="0059062F">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84" w:type="dxa"/>
          </w:tcPr>
          <w:p w:rsidR="00B634C6" w:rsidRPr="002A36B6" w:rsidRDefault="00B634C6" w:rsidP="0059062F">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593" w:type="dxa"/>
          </w:tcPr>
          <w:p w:rsidR="00B634C6" w:rsidRPr="002A36B6" w:rsidRDefault="00B634C6" w:rsidP="0059062F">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1149" w:type="dxa"/>
            <w:noWrap/>
          </w:tcPr>
          <w:p w:rsidR="00B634C6" w:rsidRPr="002A36B6" w:rsidRDefault="005C4E75" w:rsidP="005C4E75">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2 639,6</w:t>
            </w:r>
          </w:p>
        </w:tc>
        <w:tc>
          <w:tcPr>
            <w:tcW w:w="1149" w:type="dxa"/>
            <w:noWrap/>
          </w:tcPr>
          <w:p w:rsidR="00B634C6" w:rsidRPr="002A36B6" w:rsidRDefault="000E54C8" w:rsidP="0059062F">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5 758,3</w:t>
            </w:r>
          </w:p>
        </w:tc>
        <w:tc>
          <w:tcPr>
            <w:tcW w:w="1149" w:type="dxa"/>
            <w:noWrap/>
          </w:tcPr>
          <w:p w:rsidR="00B634C6" w:rsidRPr="002A36B6" w:rsidRDefault="004426F5" w:rsidP="0059062F">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0,0</w:t>
            </w:r>
          </w:p>
        </w:tc>
        <w:tc>
          <w:tcPr>
            <w:tcW w:w="1341" w:type="dxa"/>
            <w:noWrap/>
          </w:tcPr>
          <w:p w:rsidR="00B634C6" w:rsidRPr="002A36B6" w:rsidRDefault="000E54C8" w:rsidP="0059062F">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8 397,9</w:t>
            </w:r>
          </w:p>
        </w:tc>
      </w:tr>
      <w:tr w:rsidR="002A36B6" w:rsidRPr="002A36B6" w:rsidTr="00417A62">
        <w:trPr>
          <w:trHeight w:val="818"/>
          <w:jc w:val="center"/>
        </w:trPr>
        <w:tc>
          <w:tcPr>
            <w:tcW w:w="512" w:type="dxa"/>
            <w:vMerge w:val="restart"/>
            <w:noWrap/>
            <w:hideMark/>
          </w:tcPr>
          <w:p w:rsidR="00D62876" w:rsidRPr="002A36B6" w:rsidRDefault="00D6287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3</w:t>
            </w:r>
          </w:p>
        </w:tc>
        <w:tc>
          <w:tcPr>
            <w:tcW w:w="1864" w:type="dxa"/>
            <w:vMerge w:val="restart"/>
            <w:hideMark/>
          </w:tcPr>
          <w:p w:rsidR="00D62876" w:rsidRPr="002A36B6" w:rsidRDefault="00D6287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Подпрограмма 2</w:t>
            </w:r>
          </w:p>
        </w:tc>
        <w:tc>
          <w:tcPr>
            <w:tcW w:w="2458" w:type="dxa"/>
            <w:vMerge w:val="restart"/>
            <w:hideMark/>
          </w:tcPr>
          <w:p w:rsidR="00D62876" w:rsidRPr="002A36B6" w:rsidRDefault="00D6287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«Благоустройство территории города Ачинска» </w:t>
            </w:r>
          </w:p>
        </w:tc>
        <w:tc>
          <w:tcPr>
            <w:tcW w:w="2222" w:type="dxa"/>
            <w:hideMark/>
          </w:tcPr>
          <w:p w:rsidR="00D62876" w:rsidRPr="002A36B6" w:rsidRDefault="00D6287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всего расходные обязательства по программе</w:t>
            </w:r>
          </w:p>
        </w:tc>
        <w:tc>
          <w:tcPr>
            <w:tcW w:w="739" w:type="dxa"/>
            <w:noWrap/>
            <w:hideMark/>
          </w:tcPr>
          <w:p w:rsidR="00D62876" w:rsidRPr="002A36B6" w:rsidRDefault="00D6287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43" w:type="dxa"/>
            <w:noWrap/>
            <w:hideMark/>
          </w:tcPr>
          <w:p w:rsidR="00D62876" w:rsidRPr="002A36B6" w:rsidRDefault="00D6287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84" w:type="dxa"/>
            <w:noWrap/>
            <w:hideMark/>
          </w:tcPr>
          <w:p w:rsidR="00D62876" w:rsidRPr="002A36B6" w:rsidRDefault="00D6287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593" w:type="dxa"/>
            <w:noWrap/>
            <w:hideMark/>
          </w:tcPr>
          <w:p w:rsidR="00D62876" w:rsidRPr="002A36B6" w:rsidRDefault="00D6287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1149" w:type="dxa"/>
            <w:noWrap/>
          </w:tcPr>
          <w:p w:rsidR="00D62876" w:rsidRPr="002A36B6" w:rsidRDefault="000E54C8" w:rsidP="00D6287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105 178,0</w:t>
            </w:r>
          </w:p>
        </w:tc>
        <w:tc>
          <w:tcPr>
            <w:tcW w:w="1149" w:type="dxa"/>
            <w:noWrap/>
          </w:tcPr>
          <w:p w:rsidR="00D62876" w:rsidRPr="002A36B6" w:rsidRDefault="00417A62" w:rsidP="00390AD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68 064,</w:t>
            </w:r>
            <w:r w:rsidR="00390ADA" w:rsidRPr="002A36B6">
              <w:rPr>
                <w:rFonts w:ascii="Times New Roman" w:hAnsi="Times New Roman" w:cs="Times New Roman"/>
                <w:bCs/>
                <w:color w:val="000000" w:themeColor="text1"/>
              </w:rPr>
              <w:t>8</w:t>
            </w:r>
          </w:p>
        </w:tc>
        <w:tc>
          <w:tcPr>
            <w:tcW w:w="1149" w:type="dxa"/>
            <w:noWrap/>
          </w:tcPr>
          <w:p w:rsidR="00D62876" w:rsidRPr="002A36B6" w:rsidRDefault="00417A62" w:rsidP="00390AD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68 064,</w:t>
            </w:r>
            <w:r w:rsidR="00390ADA" w:rsidRPr="002A36B6">
              <w:rPr>
                <w:rFonts w:ascii="Times New Roman" w:hAnsi="Times New Roman" w:cs="Times New Roman"/>
                <w:bCs/>
                <w:color w:val="000000" w:themeColor="text1"/>
              </w:rPr>
              <w:t>8</w:t>
            </w:r>
          </w:p>
        </w:tc>
        <w:tc>
          <w:tcPr>
            <w:tcW w:w="1341" w:type="dxa"/>
            <w:noWrap/>
          </w:tcPr>
          <w:p w:rsidR="00D62876" w:rsidRPr="002A36B6" w:rsidRDefault="000E54C8" w:rsidP="00390AD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241 307,6</w:t>
            </w:r>
          </w:p>
        </w:tc>
      </w:tr>
      <w:tr w:rsidR="002A36B6" w:rsidRPr="002A36B6" w:rsidTr="002D3A73">
        <w:trPr>
          <w:trHeight w:val="397"/>
          <w:jc w:val="center"/>
        </w:trPr>
        <w:tc>
          <w:tcPr>
            <w:tcW w:w="512" w:type="dxa"/>
            <w:vMerge/>
            <w:hideMark/>
          </w:tcPr>
          <w:p w:rsidR="002E5B16" w:rsidRPr="002A36B6" w:rsidRDefault="002E5B16" w:rsidP="002E5B16">
            <w:pPr>
              <w:rPr>
                <w:rFonts w:ascii="Times New Roman" w:eastAsia="Calibri" w:hAnsi="Times New Roman" w:cs="Times New Roman"/>
                <w:color w:val="000000" w:themeColor="text1"/>
                <w:szCs w:val="20"/>
              </w:rPr>
            </w:pPr>
          </w:p>
        </w:tc>
        <w:tc>
          <w:tcPr>
            <w:tcW w:w="1864" w:type="dxa"/>
            <w:vMerge/>
            <w:hideMark/>
          </w:tcPr>
          <w:p w:rsidR="002E5B16" w:rsidRPr="002A36B6" w:rsidRDefault="002E5B16" w:rsidP="002E5B16">
            <w:pPr>
              <w:rPr>
                <w:rFonts w:ascii="Times New Roman" w:eastAsia="Calibri" w:hAnsi="Times New Roman" w:cs="Times New Roman"/>
                <w:color w:val="000000" w:themeColor="text1"/>
                <w:szCs w:val="20"/>
              </w:rPr>
            </w:pPr>
          </w:p>
        </w:tc>
        <w:tc>
          <w:tcPr>
            <w:tcW w:w="2458" w:type="dxa"/>
            <w:vMerge/>
            <w:hideMark/>
          </w:tcPr>
          <w:p w:rsidR="002E5B16" w:rsidRPr="002A36B6" w:rsidRDefault="002E5B16" w:rsidP="002E5B16">
            <w:pPr>
              <w:rPr>
                <w:rFonts w:ascii="Times New Roman" w:eastAsia="Calibri" w:hAnsi="Times New Roman" w:cs="Times New Roman"/>
                <w:color w:val="000000" w:themeColor="text1"/>
                <w:szCs w:val="20"/>
              </w:rPr>
            </w:pPr>
          </w:p>
        </w:tc>
        <w:tc>
          <w:tcPr>
            <w:tcW w:w="2222" w:type="dxa"/>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в том числе по ГРБС:</w:t>
            </w:r>
          </w:p>
        </w:tc>
        <w:tc>
          <w:tcPr>
            <w:tcW w:w="739" w:type="dxa"/>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643" w:type="dxa"/>
            <w:noWrap/>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684" w:type="dxa"/>
            <w:noWrap/>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593" w:type="dxa"/>
            <w:noWrap/>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1149" w:type="dxa"/>
            <w:noWrap/>
            <w:vAlign w:val="center"/>
            <w:hideMark/>
          </w:tcPr>
          <w:p w:rsidR="002E5B16" w:rsidRPr="002A36B6" w:rsidRDefault="002E5B16" w:rsidP="002E5B1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 xml:space="preserve"> </w:t>
            </w:r>
          </w:p>
        </w:tc>
        <w:tc>
          <w:tcPr>
            <w:tcW w:w="1149" w:type="dxa"/>
            <w:noWrap/>
            <w:vAlign w:val="center"/>
            <w:hideMark/>
          </w:tcPr>
          <w:p w:rsidR="002E5B16" w:rsidRPr="002A36B6" w:rsidRDefault="002E5B16" w:rsidP="002E5B1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 xml:space="preserve"> </w:t>
            </w:r>
          </w:p>
        </w:tc>
        <w:tc>
          <w:tcPr>
            <w:tcW w:w="1149" w:type="dxa"/>
            <w:noWrap/>
            <w:vAlign w:val="center"/>
            <w:hideMark/>
          </w:tcPr>
          <w:p w:rsidR="002E5B16" w:rsidRPr="002A36B6" w:rsidRDefault="002E5B16" w:rsidP="002E5B1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 xml:space="preserve"> </w:t>
            </w:r>
          </w:p>
        </w:tc>
        <w:tc>
          <w:tcPr>
            <w:tcW w:w="1341" w:type="dxa"/>
            <w:noWrap/>
            <w:vAlign w:val="center"/>
            <w:hideMark/>
          </w:tcPr>
          <w:p w:rsidR="002E5B16" w:rsidRPr="002A36B6" w:rsidRDefault="002E5B16" w:rsidP="002E5B1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 xml:space="preserve"> </w:t>
            </w:r>
          </w:p>
        </w:tc>
      </w:tr>
      <w:tr w:rsidR="002A36B6" w:rsidRPr="002A36B6" w:rsidTr="00C5292A">
        <w:trPr>
          <w:trHeight w:val="593"/>
          <w:jc w:val="center"/>
        </w:trPr>
        <w:tc>
          <w:tcPr>
            <w:tcW w:w="512" w:type="dxa"/>
            <w:vMerge/>
          </w:tcPr>
          <w:p w:rsidR="0019599E" w:rsidRPr="002A36B6" w:rsidRDefault="0019599E" w:rsidP="002E5B16">
            <w:pPr>
              <w:rPr>
                <w:rFonts w:ascii="Times New Roman" w:eastAsia="Calibri" w:hAnsi="Times New Roman" w:cs="Times New Roman"/>
                <w:color w:val="000000" w:themeColor="text1"/>
                <w:szCs w:val="20"/>
              </w:rPr>
            </w:pPr>
          </w:p>
        </w:tc>
        <w:tc>
          <w:tcPr>
            <w:tcW w:w="1864" w:type="dxa"/>
            <w:vMerge/>
          </w:tcPr>
          <w:p w:rsidR="0019599E" w:rsidRPr="002A36B6" w:rsidRDefault="0019599E" w:rsidP="002E5B16">
            <w:pPr>
              <w:rPr>
                <w:rFonts w:ascii="Times New Roman" w:eastAsia="Calibri" w:hAnsi="Times New Roman" w:cs="Times New Roman"/>
                <w:color w:val="000000" w:themeColor="text1"/>
                <w:szCs w:val="20"/>
              </w:rPr>
            </w:pPr>
          </w:p>
        </w:tc>
        <w:tc>
          <w:tcPr>
            <w:tcW w:w="2458" w:type="dxa"/>
            <w:vMerge/>
          </w:tcPr>
          <w:p w:rsidR="0019599E" w:rsidRPr="002A36B6" w:rsidRDefault="0019599E" w:rsidP="002E5B16">
            <w:pPr>
              <w:rPr>
                <w:rFonts w:ascii="Times New Roman" w:eastAsia="Calibri" w:hAnsi="Times New Roman" w:cs="Times New Roman"/>
                <w:color w:val="000000" w:themeColor="text1"/>
                <w:szCs w:val="20"/>
              </w:rPr>
            </w:pPr>
          </w:p>
        </w:tc>
        <w:tc>
          <w:tcPr>
            <w:tcW w:w="2222" w:type="dxa"/>
          </w:tcPr>
          <w:p w:rsidR="0019599E" w:rsidRPr="002A36B6" w:rsidRDefault="0019599E" w:rsidP="00DD1B9A">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администрация города Ачинска</w:t>
            </w:r>
          </w:p>
        </w:tc>
        <w:tc>
          <w:tcPr>
            <w:tcW w:w="739" w:type="dxa"/>
          </w:tcPr>
          <w:p w:rsidR="0019599E" w:rsidRPr="002A36B6" w:rsidRDefault="0019599E" w:rsidP="00DD1B9A">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730</w:t>
            </w:r>
          </w:p>
        </w:tc>
        <w:tc>
          <w:tcPr>
            <w:tcW w:w="643" w:type="dxa"/>
          </w:tcPr>
          <w:p w:rsidR="0019599E" w:rsidRPr="002A36B6" w:rsidRDefault="0019599E" w:rsidP="00DD1B9A">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84" w:type="dxa"/>
          </w:tcPr>
          <w:p w:rsidR="0019599E" w:rsidRPr="002A36B6" w:rsidRDefault="0019599E" w:rsidP="00DD1B9A">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593" w:type="dxa"/>
          </w:tcPr>
          <w:p w:rsidR="0019599E" w:rsidRPr="002A36B6" w:rsidRDefault="0019599E" w:rsidP="00DD1B9A">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1149" w:type="dxa"/>
          </w:tcPr>
          <w:p w:rsidR="0019599E" w:rsidRPr="002A36B6" w:rsidRDefault="00417A62" w:rsidP="00627CBB">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79 579,5</w:t>
            </w:r>
          </w:p>
        </w:tc>
        <w:tc>
          <w:tcPr>
            <w:tcW w:w="1149" w:type="dxa"/>
          </w:tcPr>
          <w:p w:rsidR="0019599E" w:rsidRPr="002A36B6" w:rsidRDefault="00390ADA" w:rsidP="00627CBB">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68 064,8</w:t>
            </w:r>
          </w:p>
        </w:tc>
        <w:tc>
          <w:tcPr>
            <w:tcW w:w="1149" w:type="dxa"/>
          </w:tcPr>
          <w:p w:rsidR="0019599E" w:rsidRPr="002A36B6" w:rsidRDefault="00417A62" w:rsidP="00390AD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68 064,</w:t>
            </w:r>
            <w:r w:rsidR="00390ADA" w:rsidRPr="002A36B6">
              <w:rPr>
                <w:rFonts w:ascii="Times New Roman" w:hAnsi="Times New Roman" w:cs="Times New Roman"/>
                <w:bCs/>
                <w:color w:val="000000" w:themeColor="text1"/>
              </w:rPr>
              <w:t>8</w:t>
            </w:r>
          </w:p>
        </w:tc>
        <w:tc>
          <w:tcPr>
            <w:tcW w:w="1341" w:type="dxa"/>
          </w:tcPr>
          <w:p w:rsidR="0019599E" w:rsidRPr="002A36B6" w:rsidRDefault="00417A62" w:rsidP="00390ADA">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215 70</w:t>
            </w:r>
            <w:r w:rsidR="00390ADA" w:rsidRPr="002A36B6">
              <w:rPr>
                <w:rFonts w:ascii="Times New Roman" w:hAnsi="Times New Roman" w:cs="Times New Roman"/>
                <w:bCs/>
                <w:color w:val="000000" w:themeColor="text1"/>
              </w:rPr>
              <w:t>9</w:t>
            </w:r>
            <w:r w:rsidRPr="002A36B6">
              <w:rPr>
                <w:rFonts w:ascii="Times New Roman" w:hAnsi="Times New Roman" w:cs="Times New Roman"/>
                <w:bCs/>
                <w:color w:val="000000" w:themeColor="text1"/>
              </w:rPr>
              <w:t>,</w:t>
            </w:r>
            <w:r w:rsidR="00390ADA" w:rsidRPr="002A36B6">
              <w:rPr>
                <w:rFonts w:ascii="Times New Roman" w:hAnsi="Times New Roman" w:cs="Times New Roman"/>
                <w:bCs/>
                <w:color w:val="000000" w:themeColor="text1"/>
              </w:rPr>
              <w:t>1</w:t>
            </w:r>
          </w:p>
        </w:tc>
      </w:tr>
      <w:tr w:rsidR="002A36B6" w:rsidRPr="002A36B6" w:rsidTr="00C5292A">
        <w:trPr>
          <w:trHeight w:val="593"/>
          <w:jc w:val="center"/>
        </w:trPr>
        <w:tc>
          <w:tcPr>
            <w:tcW w:w="512" w:type="dxa"/>
            <w:vMerge/>
            <w:hideMark/>
          </w:tcPr>
          <w:p w:rsidR="0019599E" w:rsidRPr="002A36B6" w:rsidRDefault="0019599E" w:rsidP="002E5B16">
            <w:pPr>
              <w:rPr>
                <w:rFonts w:ascii="Times New Roman" w:eastAsia="Calibri" w:hAnsi="Times New Roman" w:cs="Times New Roman"/>
                <w:color w:val="000000" w:themeColor="text1"/>
                <w:szCs w:val="20"/>
              </w:rPr>
            </w:pPr>
          </w:p>
        </w:tc>
        <w:tc>
          <w:tcPr>
            <w:tcW w:w="1864" w:type="dxa"/>
            <w:vMerge/>
            <w:hideMark/>
          </w:tcPr>
          <w:p w:rsidR="0019599E" w:rsidRPr="002A36B6" w:rsidRDefault="0019599E" w:rsidP="002E5B16">
            <w:pPr>
              <w:rPr>
                <w:rFonts w:ascii="Times New Roman" w:eastAsia="Calibri" w:hAnsi="Times New Roman" w:cs="Times New Roman"/>
                <w:color w:val="000000" w:themeColor="text1"/>
                <w:szCs w:val="20"/>
              </w:rPr>
            </w:pPr>
          </w:p>
        </w:tc>
        <w:tc>
          <w:tcPr>
            <w:tcW w:w="2458" w:type="dxa"/>
            <w:vMerge/>
            <w:hideMark/>
          </w:tcPr>
          <w:p w:rsidR="0019599E" w:rsidRPr="002A36B6" w:rsidRDefault="0019599E" w:rsidP="002E5B16">
            <w:pPr>
              <w:rPr>
                <w:rFonts w:ascii="Times New Roman" w:eastAsia="Calibri" w:hAnsi="Times New Roman" w:cs="Times New Roman"/>
                <w:color w:val="000000" w:themeColor="text1"/>
                <w:szCs w:val="20"/>
              </w:rPr>
            </w:pPr>
          </w:p>
        </w:tc>
        <w:tc>
          <w:tcPr>
            <w:tcW w:w="2222" w:type="dxa"/>
            <w:hideMark/>
          </w:tcPr>
          <w:p w:rsidR="0019599E" w:rsidRPr="002A36B6" w:rsidRDefault="0019599E" w:rsidP="00DD1B9A">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МКУ «Управление капитального строительства»</w:t>
            </w:r>
          </w:p>
        </w:tc>
        <w:tc>
          <w:tcPr>
            <w:tcW w:w="739" w:type="dxa"/>
            <w:hideMark/>
          </w:tcPr>
          <w:p w:rsidR="0019599E" w:rsidRPr="002A36B6" w:rsidRDefault="0019599E" w:rsidP="00DD1B9A">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133</w:t>
            </w:r>
          </w:p>
        </w:tc>
        <w:tc>
          <w:tcPr>
            <w:tcW w:w="643" w:type="dxa"/>
            <w:hideMark/>
          </w:tcPr>
          <w:p w:rsidR="0019599E" w:rsidRPr="002A36B6" w:rsidRDefault="0019599E" w:rsidP="00DD1B9A">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84" w:type="dxa"/>
            <w:hideMark/>
          </w:tcPr>
          <w:p w:rsidR="0019599E" w:rsidRPr="002A36B6" w:rsidRDefault="0019599E" w:rsidP="00DD1B9A">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593" w:type="dxa"/>
            <w:hideMark/>
          </w:tcPr>
          <w:p w:rsidR="0019599E" w:rsidRPr="002A36B6" w:rsidRDefault="0019599E" w:rsidP="00DD1B9A">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1149" w:type="dxa"/>
            <w:hideMark/>
          </w:tcPr>
          <w:p w:rsidR="0019599E" w:rsidRPr="002A36B6" w:rsidRDefault="000E54C8" w:rsidP="0019599E">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25 598,5</w:t>
            </w:r>
          </w:p>
        </w:tc>
        <w:tc>
          <w:tcPr>
            <w:tcW w:w="1149" w:type="dxa"/>
            <w:hideMark/>
          </w:tcPr>
          <w:p w:rsidR="0019599E" w:rsidRPr="002A36B6" w:rsidRDefault="0019599E" w:rsidP="0019599E">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0,0</w:t>
            </w:r>
          </w:p>
        </w:tc>
        <w:tc>
          <w:tcPr>
            <w:tcW w:w="1149" w:type="dxa"/>
            <w:hideMark/>
          </w:tcPr>
          <w:p w:rsidR="0019599E" w:rsidRPr="002A36B6" w:rsidRDefault="0019599E" w:rsidP="0019599E">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0,0</w:t>
            </w:r>
          </w:p>
        </w:tc>
        <w:tc>
          <w:tcPr>
            <w:tcW w:w="1341" w:type="dxa"/>
            <w:hideMark/>
          </w:tcPr>
          <w:p w:rsidR="0019599E" w:rsidRPr="002A36B6" w:rsidRDefault="000E54C8" w:rsidP="0019599E">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25 598,5</w:t>
            </w:r>
          </w:p>
        </w:tc>
      </w:tr>
      <w:tr w:rsidR="002A36B6" w:rsidRPr="002A36B6" w:rsidTr="00C5292A">
        <w:trPr>
          <w:trHeight w:val="643"/>
          <w:jc w:val="center"/>
        </w:trPr>
        <w:tc>
          <w:tcPr>
            <w:tcW w:w="512" w:type="dxa"/>
            <w:vMerge w:val="restart"/>
            <w:noWrap/>
            <w:hideMark/>
          </w:tcPr>
          <w:p w:rsidR="00171290" w:rsidRPr="002A36B6" w:rsidRDefault="001712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4</w:t>
            </w:r>
          </w:p>
        </w:tc>
        <w:tc>
          <w:tcPr>
            <w:tcW w:w="1864" w:type="dxa"/>
            <w:vMerge w:val="restart"/>
            <w:hideMark/>
          </w:tcPr>
          <w:p w:rsidR="00171290" w:rsidRPr="002A36B6" w:rsidRDefault="001712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Подпрограмма 3</w:t>
            </w:r>
          </w:p>
        </w:tc>
        <w:tc>
          <w:tcPr>
            <w:tcW w:w="2458" w:type="dxa"/>
            <w:vMerge w:val="restart"/>
            <w:hideMark/>
          </w:tcPr>
          <w:p w:rsidR="00171290" w:rsidRPr="002A36B6" w:rsidRDefault="001712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«Обеспечение реализации муниципальной программы и прочие мероприятия»</w:t>
            </w:r>
          </w:p>
        </w:tc>
        <w:tc>
          <w:tcPr>
            <w:tcW w:w="2222" w:type="dxa"/>
            <w:hideMark/>
          </w:tcPr>
          <w:p w:rsidR="00171290" w:rsidRPr="002A36B6" w:rsidRDefault="001712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всего расходные обязательства по программе</w:t>
            </w:r>
          </w:p>
        </w:tc>
        <w:tc>
          <w:tcPr>
            <w:tcW w:w="739" w:type="dxa"/>
            <w:noWrap/>
            <w:hideMark/>
          </w:tcPr>
          <w:p w:rsidR="00171290" w:rsidRPr="002A36B6" w:rsidRDefault="001712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43" w:type="dxa"/>
            <w:noWrap/>
            <w:hideMark/>
          </w:tcPr>
          <w:p w:rsidR="00171290" w:rsidRPr="002A36B6" w:rsidRDefault="001712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84" w:type="dxa"/>
            <w:noWrap/>
            <w:hideMark/>
          </w:tcPr>
          <w:p w:rsidR="00171290" w:rsidRPr="002A36B6" w:rsidRDefault="001712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593" w:type="dxa"/>
            <w:noWrap/>
            <w:hideMark/>
          </w:tcPr>
          <w:p w:rsidR="00171290" w:rsidRPr="002A36B6" w:rsidRDefault="00171290"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1149" w:type="dxa"/>
            <w:hideMark/>
          </w:tcPr>
          <w:p w:rsidR="00171290" w:rsidRPr="002A36B6" w:rsidRDefault="000E54C8" w:rsidP="00171290">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163 373,6</w:t>
            </w:r>
          </w:p>
        </w:tc>
        <w:tc>
          <w:tcPr>
            <w:tcW w:w="1149" w:type="dxa"/>
            <w:hideMark/>
          </w:tcPr>
          <w:p w:rsidR="00171290" w:rsidRPr="002A36B6" w:rsidRDefault="00171290" w:rsidP="00171290">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93 669,0</w:t>
            </w:r>
          </w:p>
        </w:tc>
        <w:tc>
          <w:tcPr>
            <w:tcW w:w="1149" w:type="dxa"/>
            <w:hideMark/>
          </w:tcPr>
          <w:p w:rsidR="00171290" w:rsidRPr="002A36B6" w:rsidRDefault="00171290" w:rsidP="00171290">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93 669,0</w:t>
            </w:r>
          </w:p>
        </w:tc>
        <w:tc>
          <w:tcPr>
            <w:tcW w:w="1341" w:type="dxa"/>
            <w:hideMark/>
          </w:tcPr>
          <w:p w:rsidR="00171290" w:rsidRPr="002A36B6" w:rsidRDefault="000E54C8" w:rsidP="00171290">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350 711,6</w:t>
            </w:r>
          </w:p>
        </w:tc>
      </w:tr>
      <w:tr w:rsidR="002A36B6" w:rsidRPr="002A36B6" w:rsidTr="002D3A73">
        <w:trPr>
          <w:trHeight w:val="445"/>
          <w:jc w:val="center"/>
        </w:trPr>
        <w:tc>
          <w:tcPr>
            <w:tcW w:w="512" w:type="dxa"/>
            <w:vMerge/>
            <w:hideMark/>
          </w:tcPr>
          <w:p w:rsidR="002E5B16" w:rsidRPr="002A36B6" w:rsidRDefault="002E5B16" w:rsidP="002E5B16">
            <w:pPr>
              <w:rPr>
                <w:rFonts w:ascii="Times New Roman" w:eastAsia="Calibri" w:hAnsi="Times New Roman" w:cs="Times New Roman"/>
                <w:color w:val="000000" w:themeColor="text1"/>
                <w:szCs w:val="20"/>
              </w:rPr>
            </w:pPr>
          </w:p>
        </w:tc>
        <w:tc>
          <w:tcPr>
            <w:tcW w:w="1864" w:type="dxa"/>
            <w:vMerge/>
            <w:hideMark/>
          </w:tcPr>
          <w:p w:rsidR="002E5B16" w:rsidRPr="002A36B6" w:rsidRDefault="002E5B16" w:rsidP="002E5B16">
            <w:pPr>
              <w:rPr>
                <w:rFonts w:ascii="Times New Roman" w:eastAsia="Calibri" w:hAnsi="Times New Roman" w:cs="Times New Roman"/>
                <w:color w:val="000000" w:themeColor="text1"/>
                <w:szCs w:val="20"/>
              </w:rPr>
            </w:pPr>
          </w:p>
        </w:tc>
        <w:tc>
          <w:tcPr>
            <w:tcW w:w="2458" w:type="dxa"/>
            <w:vMerge/>
            <w:hideMark/>
          </w:tcPr>
          <w:p w:rsidR="002E5B16" w:rsidRPr="002A36B6" w:rsidRDefault="002E5B16" w:rsidP="002E5B16">
            <w:pPr>
              <w:rPr>
                <w:rFonts w:ascii="Times New Roman" w:eastAsia="Calibri" w:hAnsi="Times New Roman" w:cs="Times New Roman"/>
                <w:color w:val="000000" w:themeColor="text1"/>
                <w:szCs w:val="20"/>
              </w:rPr>
            </w:pPr>
          </w:p>
        </w:tc>
        <w:tc>
          <w:tcPr>
            <w:tcW w:w="2222" w:type="dxa"/>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в том числе по ГРБС:</w:t>
            </w:r>
          </w:p>
        </w:tc>
        <w:tc>
          <w:tcPr>
            <w:tcW w:w="739" w:type="dxa"/>
            <w:noWrap/>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643" w:type="dxa"/>
            <w:noWrap/>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684" w:type="dxa"/>
            <w:noWrap/>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593" w:type="dxa"/>
            <w:noWrap/>
            <w:hideMark/>
          </w:tcPr>
          <w:p w:rsidR="002E5B16" w:rsidRPr="002A36B6" w:rsidRDefault="002E5B16"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 xml:space="preserve"> </w:t>
            </w:r>
          </w:p>
        </w:tc>
        <w:tc>
          <w:tcPr>
            <w:tcW w:w="1149" w:type="dxa"/>
            <w:noWrap/>
            <w:vAlign w:val="center"/>
            <w:hideMark/>
          </w:tcPr>
          <w:p w:rsidR="002E5B16" w:rsidRPr="002A36B6" w:rsidRDefault="002E5B16" w:rsidP="002E5B1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 xml:space="preserve"> </w:t>
            </w:r>
          </w:p>
        </w:tc>
        <w:tc>
          <w:tcPr>
            <w:tcW w:w="1149" w:type="dxa"/>
            <w:noWrap/>
            <w:vAlign w:val="center"/>
            <w:hideMark/>
          </w:tcPr>
          <w:p w:rsidR="002E5B16" w:rsidRPr="002A36B6" w:rsidRDefault="002E5B16" w:rsidP="002E5B1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 xml:space="preserve"> </w:t>
            </w:r>
          </w:p>
        </w:tc>
        <w:tc>
          <w:tcPr>
            <w:tcW w:w="1149" w:type="dxa"/>
            <w:noWrap/>
            <w:vAlign w:val="center"/>
            <w:hideMark/>
          </w:tcPr>
          <w:p w:rsidR="002E5B16" w:rsidRPr="002A36B6" w:rsidRDefault="002E5B16" w:rsidP="002E5B1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 xml:space="preserve"> </w:t>
            </w:r>
          </w:p>
        </w:tc>
        <w:tc>
          <w:tcPr>
            <w:tcW w:w="1341" w:type="dxa"/>
            <w:noWrap/>
            <w:vAlign w:val="center"/>
            <w:hideMark/>
          </w:tcPr>
          <w:p w:rsidR="002E5B16" w:rsidRPr="002A36B6" w:rsidRDefault="002E5B16" w:rsidP="002E5B16">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 xml:space="preserve"> </w:t>
            </w:r>
          </w:p>
        </w:tc>
      </w:tr>
      <w:tr w:rsidR="005403F1" w:rsidRPr="002A36B6" w:rsidTr="00C5292A">
        <w:trPr>
          <w:trHeight w:val="497"/>
          <w:jc w:val="center"/>
        </w:trPr>
        <w:tc>
          <w:tcPr>
            <w:tcW w:w="512" w:type="dxa"/>
            <w:vMerge/>
            <w:hideMark/>
          </w:tcPr>
          <w:p w:rsidR="005403F1" w:rsidRPr="002A36B6" w:rsidRDefault="005403F1" w:rsidP="002E5B16">
            <w:pPr>
              <w:rPr>
                <w:rFonts w:ascii="Times New Roman" w:eastAsia="Calibri" w:hAnsi="Times New Roman" w:cs="Times New Roman"/>
                <w:color w:val="000000" w:themeColor="text1"/>
                <w:szCs w:val="20"/>
              </w:rPr>
            </w:pPr>
          </w:p>
        </w:tc>
        <w:tc>
          <w:tcPr>
            <w:tcW w:w="1864" w:type="dxa"/>
            <w:vMerge/>
            <w:hideMark/>
          </w:tcPr>
          <w:p w:rsidR="005403F1" w:rsidRPr="002A36B6" w:rsidRDefault="005403F1" w:rsidP="002E5B16">
            <w:pPr>
              <w:rPr>
                <w:rFonts w:ascii="Times New Roman" w:eastAsia="Calibri" w:hAnsi="Times New Roman" w:cs="Times New Roman"/>
                <w:color w:val="000000" w:themeColor="text1"/>
                <w:szCs w:val="20"/>
              </w:rPr>
            </w:pPr>
          </w:p>
        </w:tc>
        <w:tc>
          <w:tcPr>
            <w:tcW w:w="2458" w:type="dxa"/>
            <w:vMerge/>
            <w:hideMark/>
          </w:tcPr>
          <w:p w:rsidR="005403F1" w:rsidRPr="002A36B6" w:rsidRDefault="005403F1" w:rsidP="002E5B16">
            <w:pPr>
              <w:rPr>
                <w:rFonts w:ascii="Times New Roman" w:eastAsia="Calibri" w:hAnsi="Times New Roman" w:cs="Times New Roman"/>
                <w:color w:val="000000" w:themeColor="text1"/>
                <w:szCs w:val="20"/>
              </w:rPr>
            </w:pPr>
          </w:p>
        </w:tc>
        <w:tc>
          <w:tcPr>
            <w:tcW w:w="2222" w:type="dxa"/>
            <w:hideMark/>
          </w:tcPr>
          <w:p w:rsidR="005403F1" w:rsidRPr="002A36B6" w:rsidRDefault="005403F1"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администрация города Ачинска</w:t>
            </w:r>
          </w:p>
        </w:tc>
        <w:tc>
          <w:tcPr>
            <w:tcW w:w="739" w:type="dxa"/>
            <w:hideMark/>
          </w:tcPr>
          <w:p w:rsidR="005403F1" w:rsidRPr="002A36B6" w:rsidRDefault="005403F1"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730</w:t>
            </w:r>
          </w:p>
        </w:tc>
        <w:tc>
          <w:tcPr>
            <w:tcW w:w="643" w:type="dxa"/>
            <w:noWrap/>
            <w:hideMark/>
          </w:tcPr>
          <w:p w:rsidR="005403F1" w:rsidRPr="002A36B6" w:rsidRDefault="005403F1"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684" w:type="dxa"/>
            <w:noWrap/>
            <w:hideMark/>
          </w:tcPr>
          <w:p w:rsidR="005403F1" w:rsidRPr="002A36B6" w:rsidRDefault="005403F1"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593" w:type="dxa"/>
            <w:noWrap/>
            <w:hideMark/>
          </w:tcPr>
          <w:p w:rsidR="005403F1" w:rsidRPr="002A36B6" w:rsidRDefault="005403F1" w:rsidP="002E5B16">
            <w:pPr>
              <w:rPr>
                <w:rFonts w:ascii="Times New Roman" w:eastAsia="Calibri" w:hAnsi="Times New Roman" w:cs="Times New Roman"/>
                <w:color w:val="000000" w:themeColor="text1"/>
                <w:szCs w:val="20"/>
              </w:rPr>
            </w:pPr>
            <w:r w:rsidRPr="002A36B6">
              <w:rPr>
                <w:rFonts w:ascii="Times New Roman" w:eastAsia="Calibri" w:hAnsi="Times New Roman" w:cs="Times New Roman"/>
                <w:color w:val="000000" w:themeColor="text1"/>
                <w:szCs w:val="20"/>
              </w:rPr>
              <w:t>х</w:t>
            </w:r>
          </w:p>
        </w:tc>
        <w:tc>
          <w:tcPr>
            <w:tcW w:w="1149" w:type="dxa"/>
            <w:noWrap/>
            <w:hideMark/>
          </w:tcPr>
          <w:p w:rsidR="005403F1" w:rsidRPr="002A36B6" w:rsidRDefault="000E54C8" w:rsidP="008B3A1F">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163 373,6</w:t>
            </w:r>
          </w:p>
        </w:tc>
        <w:tc>
          <w:tcPr>
            <w:tcW w:w="1149" w:type="dxa"/>
            <w:noWrap/>
            <w:hideMark/>
          </w:tcPr>
          <w:p w:rsidR="005403F1" w:rsidRPr="002A36B6" w:rsidRDefault="005403F1" w:rsidP="008B3A1F">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93 669,0</w:t>
            </w:r>
          </w:p>
        </w:tc>
        <w:tc>
          <w:tcPr>
            <w:tcW w:w="1149" w:type="dxa"/>
            <w:noWrap/>
            <w:hideMark/>
          </w:tcPr>
          <w:p w:rsidR="005403F1" w:rsidRPr="002A36B6" w:rsidRDefault="005403F1" w:rsidP="008B3A1F">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93 669,0</w:t>
            </w:r>
          </w:p>
        </w:tc>
        <w:tc>
          <w:tcPr>
            <w:tcW w:w="1341" w:type="dxa"/>
            <w:noWrap/>
            <w:hideMark/>
          </w:tcPr>
          <w:p w:rsidR="005403F1" w:rsidRPr="002A36B6" w:rsidRDefault="000E54C8" w:rsidP="008B3A1F">
            <w:pPr>
              <w:jc w:val="center"/>
              <w:rPr>
                <w:rFonts w:ascii="Times New Roman" w:hAnsi="Times New Roman" w:cs="Times New Roman"/>
                <w:bCs/>
                <w:color w:val="000000" w:themeColor="text1"/>
              </w:rPr>
            </w:pPr>
            <w:r w:rsidRPr="002A36B6">
              <w:rPr>
                <w:rFonts w:ascii="Times New Roman" w:hAnsi="Times New Roman" w:cs="Times New Roman"/>
                <w:bCs/>
                <w:color w:val="000000" w:themeColor="text1"/>
              </w:rPr>
              <w:t>350 711,6</w:t>
            </w:r>
          </w:p>
        </w:tc>
      </w:tr>
    </w:tbl>
    <w:p w:rsidR="006E66B0" w:rsidRDefault="006E66B0" w:rsidP="00171290">
      <w:pPr>
        <w:spacing w:after="0"/>
        <w:jc w:val="right"/>
        <w:rPr>
          <w:rFonts w:ascii="Times New Roman" w:eastAsia="Calibri" w:hAnsi="Times New Roman" w:cs="Times New Roman"/>
          <w:color w:val="000000" w:themeColor="text1"/>
          <w:sz w:val="28"/>
          <w:szCs w:val="28"/>
        </w:rPr>
      </w:pPr>
    </w:p>
    <w:p w:rsidR="006E66B0" w:rsidRDefault="006E66B0">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205845" w:rsidRPr="002A36B6" w:rsidRDefault="00205845" w:rsidP="00205845">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 xml:space="preserve">Приложение № </w:t>
      </w:r>
      <w:r w:rsidR="003B52C8" w:rsidRPr="002A36B6">
        <w:rPr>
          <w:rFonts w:ascii="Times New Roman" w:eastAsia="Calibri" w:hAnsi="Times New Roman" w:cs="Times New Roman"/>
          <w:color w:val="000000" w:themeColor="text1"/>
          <w:sz w:val="28"/>
          <w:szCs w:val="28"/>
        </w:rPr>
        <w:t>2</w:t>
      </w:r>
    </w:p>
    <w:p w:rsidR="00205845" w:rsidRPr="002A36B6" w:rsidRDefault="00205845" w:rsidP="00205845">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к  муниципальной программе города Ачинска</w:t>
      </w:r>
    </w:p>
    <w:p w:rsidR="00205845" w:rsidRPr="002A36B6" w:rsidRDefault="00205845" w:rsidP="00205845">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«Обеспечение функционирования и модернизаци</w:t>
      </w:r>
      <w:r w:rsidR="008A1F8A" w:rsidRPr="002A36B6">
        <w:rPr>
          <w:rFonts w:ascii="Times New Roman" w:eastAsia="Calibri" w:hAnsi="Times New Roman" w:cs="Times New Roman"/>
          <w:color w:val="000000" w:themeColor="text1"/>
          <w:sz w:val="28"/>
          <w:szCs w:val="28"/>
        </w:rPr>
        <w:t>и</w:t>
      </w:r>
    </w:p>
    <w:p w:rsidR="00205845" w:rsidRPr="002A36B6" w:rsidRDefault="00205845" w:rsidP="00205845">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объектов жилищно-коммунального хозяйства»</w:t>
      </w:r>
    </w:p>
    <w:p w:rsidR="00205845" w:rsidRPr="002A36B6" w:rsidRDefault="00205845" w:rsidP="00205845">
      <w:pPr>
        <w:spacing w:after="0"/>
        <w:jc w:val="right"/>
        <w:rPr>
          <w:rFonts w:ascii="Times New Roman" w:eastAsia="Calibri" w:hAnsi="Times New Roman" w:cs="Times New Roman"/>
          <w:color w:val="000000" w:themeColor="text1"/>
          <w:sz w:val="28"/>
          <w:szCs w:val="28"/>
        </w:rPr>
      </w:pPr>
    </w:p>
    <w:p w:rsidR="00DD1B9A" w:rsidRPr="002A36B6" w:rsidRDefault="00DD1B9A" w:rsidP="00DD1B9A">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w:t>
      </w:r>
    </w:p>
    <w:p w:rsidR="00DD1B9A" w:rsidRPr="002A36B6" w:rsidRDefault="00DD1B9A" w:rsidP="00DD1B9A">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тыс. рублей</w:t>
      </w:r>
    </w:p>
    <w:tbl>
      <w:tblPr>
        <w:tblStyle w:val="a3"/>
        <w:tblW w:w="5000" w:type="pct"/>
        <w:jc w:val="center"/>
        <w:tblLook w:val="04A0" w:firstRow="1" w:lastRow="0" w:firstColumn="1" w:lastColumn="0" w:noHBand="0" w:noVBand="1"/>
      </w:tblPr>
      <w:tblGrid>
        <w:gridCol w:w="905"/>
        <w:gridCol w:w="2038"/>
        <w:gridCol w:w="3657"/>
        <w:gridCol w:w="2311"/>
        <w:gridCol w:w="1414"/>
        <w:gridCol w:w="1326"/>
        <w:gridCol w:w="1326"/>
        <w:gridCol w:w="1526"/>
      </w:tblGrid>
      <w:tr w:rsidR="002A36B6" w:rsidRPr="002A36B6" w:rsidTr="00DD1B9A">
        <w:trPr>
          <w:trHeight w:val="375"/>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roofErr w:type="gramStart"/>
            <w:r w:rsidRPr="002A36B6">
              <w:rPr>
                <w:rFonts w:ascii="Times New Roman" w:eastAsia="Calibri" w:hAnsi="Times New Roman" w:cs="Times New Roman"/>
                <w:color w:val="000000" w:themeColor="text1"/>
                <w:sz w:val="24"/>
                <w:szCs w:val="20"/>
              </w:rPr>
              <w:t>п</w:t>
            </w:r>
            <w:proofErr w:type="gramEnd"/>
            <w:r w:rsidRPr="002A36B6">
              <w:rPr>
                <w:rFonts w:ascii="Times New Roman" w:eastAsia="Calibri" w:hAnsi="Times New Roman" w:cs="Times New Roman"/>
                <w:color w:val="000000" w:themeColor="text1"/>
                <w:sz w:val="24"/>
                <w:szCs w:val="20"/>
              </w:rPr>
              <w:t>/п</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Статус (муниципальная программа, подпрограмма)</w:t>
            </w:r>
          </w:p>
        </w:tc>
        <w:tc>
          <w:tcPr>
            <w:tcW w:w="3657"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Наименование муниципальной программы, подпрограммы муниципальной программы, отдельного мероприятия</w:t>
            </w:r>
          </w:p>
        </w:tc>
        <w:tc>
          <w:tcPr>
            <w:tcW w:w="2311"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Уровень бюджетной системы/ источник финансирования</w:t>
            </w:r>
          </w:p>
        </w:tc>
        <w:tc>
          <w:tcPr>
            <w:tcW w:w="1414" w:type="dxa"/>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2023 год</w:t>
            </w:r>
          </w:p>
        </w:tc>
        <w:tc>
          <w:tcPr>
            <w:tcW w:w="1326" w:type="dxa"/>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2024 год</w:t>
            </w:r>
          </w:p>
        </w:tc>
        <w:tc>
          <w:tcPr>
            <w:tcW w:w="1326" w:type="dxa"/>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2025 год</w:t>
            </w:r>
          </w:p>
        </w:tc>
        <w:tc>
          <w:tcPr>
            <w:tcW w:w="1526" w:type="dxa"/>
            <w:vMerge w:val="restart"/>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Итого на текущий год и плановый период</w:t>
            </w:r>
          </w:p>
        </w:tc>
      </w:tr>
      <w:tr w:rsidR="002A36B6" w:rsidRPr="002A36B6" w:rsidTr="00DD1B9A">
        <w:trPr>
          <w:trHeight w:val="16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1414" w:type="dxa"/>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план</w:t>
            </w:r>
          </w:p>
        </w:tc>
        <w:tc>
          <w:tcPr>
            <w:tcW w:w="1326" w:type="dxa"/>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план</w:t>
            </w:r>
          </w:p>
        </w:tc>
        <w:tc>
          <w:tcPr>
            <w:tcW w:w="1326" w:type="dxa"/>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план</w:t>
            </w:r>
          </w:p>
        </w:tc>
        <w:tc>
          <w:tcPr>
            <w:tcW w:w="1526" w:type="dxa"/>
            <w:vMerge/>
            <w:hideMark/>
          </w:tcPr>
          <w:p w:rsidR="00DD1B9A" w:rsidRPr="002A36B6" w:rsidRDefault="00DD1B9A" w:rsidP="00DD1B9A">
            <w:pPr>
              <w:jc w:val="center"/>
              <w:rPr>
                <w:rFonts w:ascii="Times New Roman" w:eastAsia="Calibri" w:hAnsi="Times New Roman" w:cs="Times New Roman"/>
                <w:color w:val="000000" w:themeColor="text1"/>
                <w:sz w:val="24"/>
                <w:szCs w:val="20"/>
              </w:rPr>
            </w:pPr>
          </w:p>
        </w:tc>
      </w:tr>
      <w:tr w:rsidR="002A36B6" w:rsidRPr="002A36B6" w:rsidTr="00DD1B9A">
        <w:trPr>
          <w:trHeight w:val="285"/>
          <w:jc w:val="center"/>
        </w:trPr>
        <w:tc>
          <w:tcPr>
            <w:tcW w:w="905" w:type="dxa"/>
            <w:noWrap/>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w:t>
            </w:r>
          </w:p>
        </w:tc>
        <w:tc>
          <w:tcPr>
            <w:tcW w:w="2038" w:type="dxa"/>
            <w:noWrap/>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w:t>
            </w:r>
          </w:p>
        </w:tc>
        <w:tc>
          <w:tcPr>
            <w:tcW w:w="3657" w:type="dxa"/>
            <w:noWrap/>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w:t>
            </w:r>
          </w:p>
        </w:tc>
        <w:tc>
          <w:tcPr>
            <w:tcW w:w="2311" w:type="dxa"/>
            <w:noWrap/>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w:t>
            </w:r>
          </w:p>
        </w:tc>
        <w:tc>
          <w:tcPr>
            <w:tcW w:w="1414" w:type="dxa"/>
            <w:noWrap/>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w:t>
            </w:r>
          </w:p>
        </w:tc>
        <w:tc>
          <w:tcPr>
            <w:tcW w:w="1326" w:type="dxa"/>
            <w:noWrap/>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6</w:t>
            </w:r>
          </w:p>
        </w:tc>
        <w:tc>
          <w:tcPr>
            <w:tcW w:w="1326" w:type="dxa"/>
            <w:noWrap/>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w:t>
            </w:r>
          </w:p>
        </w:tc>
        <w:tc>
          <w:tcPr>
            <w:tcW w:w="1526" w:type="dxa"/>
            <w:noWrap/>
            <w:hideMark/>
          </w:tcPr>
          <w:p w:rsidR="00DD1B9A" w:rsidRPr="002A36B6" w:rsidRDefault="00DD1B9A" w:rsidP="00DD1B9A">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8</w:t>
            </w:r>
          </w:p>
        </w:tc>
      </w:tr>
      <w:tr w:rsidR="002A36B6" w:rsidRPr="002A36B6" w:rsidTr="00DD1B9A">
        <w:trPr>
          <w:trHeight w:val="45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Муниципальная программа</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«Обеспечение функционирования и модернизации объектов жилищно-коммунального хозяйства» </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hideMark/>
          </w:tcPr>
          <w:p w:rsidR="00DD1B9A" w:rsidRPr="002A36B6" w:rsidRDefault="00222643"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285 755,5</w:t>
            </w:r>
          </w:p>
        </w:tc>
        <w:tc>
          <w:tcPr>
            <w:tcW w:w="1326" w:type="dxa"/>
            <w:vAlign w:val="center"/>
            <w:hideMark/>
          </w:tcPr>
          <w:p w:rsidR="00DD1B9A" w:rsidRPr="002A36B6" w:rsidRDefault="00222643"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183 682,7</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176 414,6</w:t>
            </w:r>
          </w:p>
        </w:tc>
        <w:tc>
          <w:tcPr>
            <w:tcW w:w="1526" w:type="dxa"/>
            <w:noWrap/>
            <w:vAlign w:val="center"/>
            <w:hideMark/>
          </w:tcPr>
          <w:p w:rsidR="00DD1B9A" w:rsidRPr="002A36B6" w:rsidRDefault="00222643"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645 852,9</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6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shd w:val="clear" w:color="auto" w:fill="auto"/>
            <w:vAlign w:val="center"/>
            <w:hideMark/>
          </w:tcPr>
          <w:p w:rsidR="00DD1B9A" w:rsidRPr="002A36B6" w:rsidRDefault="0020653C"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24 694,7</w:t>
            </w:r>
          </w:p>
        </w:tc>
        <w:tc>
          <w:tcPr>
            <w:tcW w:w="1326" w:type="dxa"/>
            <w:shd w:val="clear" w:color="auto" w:fill="auto"/>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15 523,8</w:t>
            </w:r>
          </w:p>
        </w:tc>
        <w:tc>
          <w:tcPr>
            <w:tcW w:w="1326" w:type="dxa"/>
            <w:shd w:val="clear" w:color="auto" w:fill="auto"/>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15 523,8</w:t>
            </w:r>
          </w:p>
        </w:tc>
        <w:tc>
          <w:tcPr>
            <w:tcW w:w="1526" w:type="dxa"/>
            <w:noWrap/>
            <w:vAlign w:val="center"/>
            <w:hideMark/>
          </w:tcPr>
          <w:p w:rsidR="00DD1B9A" w:rsidRPr="002A36B6" w:rsidRDefault="0020653C"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55 742,3</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0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hideMark/>
          </w:tcPr>
          <w:p w:rsidR="00DD1B9A" w:rsidRPr="002A36B6" w:rsidRDefault="0020653C"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261 060,8</w:t>
            </w:r>
          </w:p>
        </w:tc>
        <w:tc>
          <w:tcPr>
            <w:tcW w:w="1326" w:type="dxa"/>
            <w:vAlign w:val="center"/>
            <w:hideMark/>
          </w:tcPr>
          <w:p w:rsidR="00DD1B9A" w:rsidRPr="002A36B6" w:rsidRDefault="000552F5"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168 158,9</w:t>
            </w:r>
          </w:p>
        </w:tc>
        <w:tc>
          <w:tcPr>
            <w:tcW w:w="1326" w:type="dxa"/>
            <w:vAlign w:val="center"/>
            <w:hideMark/>
          </w:tcPr>
          <w:p w:rsidR="00DD1B9A" w:rsidRPr="002A36B6" w:rsidRDefault="000552F5"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160 890,9</w:t>
            </w:r>
          </w:p>
        </w:tc>
        <w:tc>
          <w:tcPr>
            <w:tcW w:w="1526" w:type="dxa"/>
            <w:noWrap/>
            <w:vAlign w:val="center"/>
            <w:hideMark/>
          </w:tcPr>
          <w:p w:rsidR="00DD1B9A" w:rsidRPr="002A36B6" w:rsidRDefault="0020653C"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590 110,6</w:t>
            </w:r>
          </w:p>
        </w:tc>
      </w:tr>
      <w:tr w:rsidR="002A36B6" w:rsidRPr="002A36B6" w:rsidTr="00DD1B9A">
        <w:trPr>
          <w:trHeight w:val="36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527"/>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Подпрограмма 1</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«Модернизация, реконструкция </w:t>
            </w:r>
            <w:r w:rsidRPr="002A36B6">
              <w:rPr>
                <w:rFonts w:ascii="Times New Roman" w:eastAsia="Calibri" w:hAnsi="Times New Roman" w:cs="Times New Roman"/>
                <w:color w:val="000000" w:themeColor="text1"/>
                <w:sz w:val="24"/>
                <w:szCs w:val="20"/>
              </w:rPr>
              <w:lastRenderedPageBreak/>
              <w:t>и капитальный ремонт объектов жилищно-коммунальной инфраструктуры города Ачинска»</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Всего:</w:t>
            </w:r>
          </w:p>
        </w:tc>
        <w:tc>
          <w:tcPr>
            <w:tcW w:w="1414" w:type="dxa"/>
            <w:vAlign w:val="center"/>
            <w:hideMark/>
          </w:tcPr>
          <w:p w:rsidR="00DD1B9A" w:rsidRPr="002A36B6" w:rsidRDefault="00537919"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bCs/>
                <w:color w:val="000000" w:themeColor="text1"/>
                <w:sz w:val="24"/>
                <w:szCs w:val="24"/>
              </w:rPr>
              <w:t>17 203,9</w:t>
            </w:r>
          </w:p>
        </w:tc>
        <w:tc>
          <w:tcPr>
            <w:tcW w:w="1326" w:type="dxa"/>
            <w:vAlign w:val="center"/>
            <w:hideMark/>
          </w:tcPr>
          <w:p w:rsidR="00DD1B9A" w:rsidRPr="002A36B6" w:rsidRDefault="00222643"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bCs/>
                <w:color w:val="000000" w:themeColor="text1"/>
                <w:sz w:val="24"/>
                <w:szCs w:val="24"/>
              </w:rPr>
              <w:t>21 948,9</w:t>
            </w:r>
          </w:p>
        </w:tc>
        <w:tc>
          <w:tcPr>
            <w:tcW w:w="1326" w:type="dxa"/>
            <w:vAlign w:val="center"/>
            <w:hideMark/>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bCs/>
                <w:color w:val="000000" w:themeColor="text1"/>
                <w:sz w:val="24"/>
                <w:szCs w:val="24"/>
              </w:rPr>
              <w:t>14 680,8</w:t>
            </w:r>
          </w:p>
        </w:tc>
        <w:tc>
          <w:tcPr>
            <w:tcW w:w="1526" w:type="dxa"/>
            <w:noWrap/>
            <w:vAlign w:val="center"/>
            <w:hideMark/>
          </w:tcPr>
          <w:p w:rsidR="00DD1B9A" w:rsidRPr="002A36B6" w:rsidRDefault="00222643"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bCs/>
                <w:color w:val="000000" w:themeColor="text1"/>
                <w:sz w:val="24"/>
                <w:szCs w:val="24"/>
              </w:rPr>
              <w:t>53 833,6</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bottom"/>
            <w:hideMark/>
          </w:tcPr>
          <w:p w:rsidR="00DD1B9A" w:rsidRPr="002A36B6" w:rsidRDefault="00537919"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11 898,8</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14 178,5</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14 178,5</w:t>
            </w:r>
          </w:p>
        </w:tc>
        <w:tc>
          <w:tcPr>
            <w:tcW w:w="1526" w:type="dxa"/>
            <w:noWrap/>
            <w:vAlign w:val="center"/>
            <w:hideMark/>
          </w:tcPr>
          <w:p w:rsidR="00DD1B9A" w:rsidRPr="002A36B6" w:rsidRDefault="00537919"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40 255,8</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bottom"/>
            <w:hideMark/>
          </w:tcPr>
          <w:p w:rsidR="00DD1B9A" w:rsidRPr="002A36B6" w:rsidRDefault="00537919"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5 305,1</w:t>
            </w:r>
          </w:p>
        </w:tc>
        <w:tc>
          <w:tcPr>
            <w:tcW w:w="1326" w:type="dxa"/>
            <w:noWrap/>
            <w:vAlign w:val="bottom"/>
            <w:hideMark/>
          </w:tcPr>
          <w:p w:rsidR="00DD1B9A" w:rsidRPr="002A36B6" w:rsidRDefault="00D1005F"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7 770,4</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502,3</w:t>
            </w:r>
          </w:p>
        </w:tc>
        <w:tc>
          <w:tcPr>
            <w:tcW w:w="1526" w:type="dxa"/>
            <w:noWrap/>
            <w:vAlign w:val="center"/>
            <w:hideMark/>
          </w:tcPr>
          <w:p w:rsidR="00DD1B9A" w:rsidRPr="002A36B6" w:rsidRDefault="00D1005F"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13 577,8</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1.1</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502,3</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502,3</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502,3</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1 506,9</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502,3</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502,3</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502,3</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1 506,9</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8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1.2</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Реализация отдельных мер по обеспечению ограничения платы граждан за коммунальные услуги</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hideMark/>
          </w:tcPr>
          <w:p w:rsidR="00DD1B9A" w:rsidRPr="002A36B6" w:rsidRDefault="00537919"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11 898,8</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14 178,5</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14 178,5</w:t>
            </w:r>
          </w:p>
        </w:tc>
        <w:tc>
          <w:tcPr>
            <w:tcW w:w="1526" w:type="dxa"/>
            <w:noWrap/>
            <w:vAlign w:val="center"/>
            <w:hideMark/>
          </w:tcPr>
          <w:p w:rsidR="00DD1B9A" w:rsidRPr="002A36B6" w:rsidRDefault="00537919"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40 255,8</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537919" w:rsidRPr="002A36B6" w:rsidRDefault="00537919" w:rsidP="00DD1B9A">
            <w:pPr>
              <w:jc w:val="both"/>
              <w:rPr>
                <w:rFonts w:ascii="Times New Roman" w:eastAsia="Calibri" w:hAnsi="Times New Roman" w:cs="Times New Roman"/>
                <w:color w:val="000000" w:themeColor="text1"/>
                <w:sz w:val="24"/>
                <w:szCs w:val="20"/>
              </w:rPr>
            </w:pPr>
          </w:p>
        </w:tc>
        <w:tc>
          <w:tcPr>
            <w:tcW w:w="2038" w:type="dxa"/>
            <w:vMerge/>
            <w:hideMark/>
          </w:tcPr>
          <w:p w:rsidR="00537919" w:rsidRPr="002A36B6" w:rsidRDefault="00537919" w:rsidP="00DD1B9A">
            <w:pPr>
              <w:jc w:val="both"/>
              <w:rPr>
                <w:rFonts w:ascii="Times New Roman" w:eastAsia="Calibri" w:hAnsi="Times New Roman" w:cs="Times New Roman"/>
                <w:color w:val="000000" w:themeColor="text1"/>
                <w:sz w:val="24"/>
                <w:szCs w:val="20"/>
              </w:rPr>
            </w:pPr>
          </w:p>
        </w:tc>
        <w:tc>
          <w:tcPr>
            <w:tcW w:w="3657" w:type="dxa"/>
            <w:vMerge/>
            <w:hideMark/>
          </w:tcPr>
          <w:p w:rsidR="00537919" w:rsidRPr="002A36B6" w:rsidRDefault="00537919" w:rsidP="00DD1B9A">
            <w:pPr>
              <w:jc w:val="both"/>
              <w:rPr>
                <w:rFonts w:ascii="Times New Roman" w:eastAsia="Calibri" w:hAnsi="Times New Roman" w:cs="Times New Roman"/>
                <w:color w:val="000000" w:themeColor="text1"/>
                <w:sz w:val="24"/>
                <w:szCs w:val="20"/>
              </w:rPr>
            </w:pPr>
          </w:p>
        </w:tc>
        <w:tc>
          <w:tcPr>
            <w:tcW w:w="2311" w:type="dxa"/>
            <w:hideMark/>
          </w:tcPr>
          <w:p w:rsidR="00537919" w:rsidRPr="002A36B6" w:rsidRDefault="00537919"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center"/>
            <w:hideMark/>
          </w:tcPr>
          <w:p w:rsidR="00537919" w:rsidRPr="002A36B6" w:rsidRDefault="00537919"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11 898,8</w:t>
            </w:r>
          </w:p>
        </w:tc>
        <w:tc>
          <w:tcPr>
            <w:tcW w:w="1326" w:type="dxa"/>
            <w:vAlign w:val="center"/>
            <w:hideMark/>
          </w:tcPr>
          <w:p w:rsidR="00537919" w:rsidRPr="002A36B6" w:rsidRDefault="00537919"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14 178,5</w:t>
            </w:r>
          </w:p>
        </w:tc>
        <w:tc>
          <w:tcPr>
            <w:tcW w:w="1326" w:type="dxa"/>
            <w:vAlign w:val="center"/>
            <w:hideMark/>
          </w:tcPr>
          <w:p w:rsidR="00537919" w:rsidRPr="002A36B6" w:rsidRDefault="00537919"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14 178,5</w:t>
            </w:r>
          </w:p>
        </w:tc>
        <w:tc>
          <w:tcPr>
            <w:tcW w:w="1526" w:type="dxa"/>
            <w:noWrap/>
            <w:vAlign w:val="center"/>
            <w:hideMark/>
          </w:tcPr>
          <w:p w:rsidR="00537919" w:rsidRPr="002A36B6" w:rsidRDefault="00537919"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40 255,8</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1.3</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Проектные работы</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2 639,6</w:t>
            </w:r>
          </w:p>
        </w:tc>
        <w:tc>
          <w:tcPr>
            <w:tcW w:w="1326" w:type="dxa"/>
            <w:vAlign w:val="bottom"/>
            <w:hideMark/>
          </w:tcPr>
          <w:p w:rsidR="00DD1B9A" w:rsidRPr="002A36B6" w:rsidRDefault="00C81D44"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7 268,1</w:t>
            </w:r>
          </w:p>
        </w:tc>
        <w:tc>
          <w:tcPr>
            <w:tcW w:w="1326" w:type="dxa"/>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C81D44"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9 907,7</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2 639,6</w:t>
            </w:r>
          </w:p>
        </w:tc>
        <w:tc>
          <w:tcPr>
            <w:tcW w:w="1326" w:type="dxa"/>
            <w:vAlign w:val="center"/>
            <w:hideMark/>
          </w:tcPr>
          <w:p w:rsidR="00DD1B9A" w:rsidRPr="002A36B6" w:rsidRDefault="00210C94"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7 268,1</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210C94"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9 907,7</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6</w:t>
            </w:r>
          </w:p>
        </w:tc>
        <w:tc>
          <w:tcPr>
            <w:tcW w:w="2038" w:type="dxa"/>
            <w:vMerge w:val="restart"/>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1.4</w:t>
            </w:r>
          </w:p>
        </w:tc>
        <w:tc>
          <w:tcPr>
            <w:tcW w:w="3657" w:type="dxa"/>
            <w:vMerge w:val="restart"/>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Содержание и ремонт коммунальной инфраструктуры</w:t>
            </w: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bottom"/>
          </w:tcPr>
          <w:p w:rsidR="00DD1B9A" w:rsidRPr="002A36B6" w:rsidRDefault="00537919"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1 563,</w:t>
            </w:r>
            <w:r w:rsidR="0026319D" w:rsidRPr="002A36B6">
              <w:rPr>
                <w:rFonts w:ascii="Times New Roman" w:hAnsi="Times New Roman" w:cs="Times New Roman"/>
                <w:bCs/>
                <w:color w:val="000000" w:themeColor="text1"/>
                <w:sz w:val="24"/>
                <w:szCs w:val="20"/>
              </w:rPr>
              <w:t>2</w:t>
            </w:r>
          </w:p>
        </w:tc>
        <w:tc>
          <w:tcPr>
            <w:tcW w:w="1326"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526" w:type="dxa"/>
            <w:noWrap/>
            <w:vAlign w:val="center"/>
          </w:tcPr>
          <w:p w:rsidR="00DD1B9A" w:rsidRPr="002A36B6" w:rsidRDefault="00537919" w:rsidP="0026319D">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1 563,</w:t>
            </w:r>
            <w:r w:rsidR="0026319D" w:rsidRPr="002A36B6">
              <w:rPr>
                <w:rFonts w:ascii="Times New Roman" w:hAnsi="Times New Roman" w:cs="Times New Roman"/>
                <w:bCs/>
                <w:color w:val="000000" w:themeColor="text1"/>
                <w:sz w:val="24"/>
                <w:szCs w:val="20"/>
              </w:rPr>
              <w:t>2</w:t>
            </w:r>
          </w:p>
        </w:tc>
      </w:tr>
      <w:tr w:rsidR="002A36B6" w:rsidRPr="002A36B6" w:rsidTr="00DD1B9A">
        <w:trPr>
          <w:trHeight w:val="45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p>
        </w:tc>
        <w:tc>
          <w:tcPr>
            <w:tcW w:w="1326"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p>
        </w:tc>
        <w:tc>
          <w:tcPr>
            <w:tcW w:w="1326"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p>
        </w:tc>
        <w:tc>
          <w:tcPr>
            <w:tcW w:w="1526" w:type="dxa"/>
            <w:noWrap/>
            <w:vAlign w:val="center"/>
          </w:tcPr>
          <w:p w:rsidR="00DD1B9A" w:rsidRPr="002A36B6" w:rsidRDefault="00DD1B9A" w:rsidP="00DD1B9A">
            <w:pPr>
              <w:jc w:val="center"/>
              <w:rPr>
                <w:rFonts w:ascii="Times New Roman" w:hAnsi="Times New Roman" w:cs="Times New Roman"/>
                <w:bCs/>
                <w:color w:val="000000" w:themeColor="text1"/>
                <w:sz w:val="24"/>
                <w:szCs w:val="20"/>
              </w:rPr>
            </w:pPr>
          </w:p>
        </w:tc>
      </w:tr>
      <w:tr w:rsidR="002A36B6" w:rsidRPr="002A36B6" w:rsidTr="00DD1B9A">
        <w:trPr>
          <w:trHeight w:val="45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r>
      <w:tr w:rsidR="002A36B6" w:rsidRPr="002A36B6" w:rsidTr="00DD1B9A">
        <w:trPr>
          <w:trHeight w:val="45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r>
      <w:tr w:rsidR="002A36B6" w:rsidRPr="002A36B6" w:rsidTr="00DD1B9A">
        <w:trPr>
          <w:trHeight w:val="45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r>
      <w:tr w:rsidR="002A36B6" w:rsidRPr="002A36B6" w:rsidTr="00DD1B9A">
        <w:trPr>
          <w:trHeight w:val="450"/>
          <w:jc w:val="center"/>
        </w:trPr>
        <w:tc>
          <w:tcPr>
            <w:tcW w:w="905" w:type="dxa"/>
            <w:vMerge/>
            <w:noWrap/>
          </w:tcPr>
          <w:p w:rsidR="00537919" w:rsidRPr="002A36B6" w:rsidRDefault="00537919" w:rsidP="00DD1B9A">
            <w:pPr>
              <w:jc w:val="both"/>
              <w:rPr>
                <w:rFonts w:ascii="Times New Roman" w:eastAsia="Calibri" w:hAnsi="Times New Roman" w:cs="Times New Roman"/>
                <w:color w:val="000000" w:themeColor="text1"/>
                <w:sz w:val="24"/>
                <w:szCs w:val="20"/>
              </w:rPr>
            </w:pPr>
          </w:p>
        </w:tc>
        <w:tc>
          <w:tcPr>
            <w:tcW w:w="2038" w:type="dxa"/>
            <w:vMerge/>
          </w:tcPr>
          <w:p w:rsidR="00537919" w:rsidRPr="002A36B6" w:rsidRDefault="00537919" w:rsidP="00DD1B9A">
            <w:pPr>
              <w:jc w:val="both"/>
              <w:rPr>
                <w:rFonts w:ascii="Times New Roman" w:eastAsia="Calibri" w:hAnsi="Times New Roman" w:cs="Times New Roman"/>
                <w:color w:val="000000" w:themeColor="text1"/>
                <w:sz w:val="24"/>
                <w:szCs w:val="20"/>
              </w:rPr>
            </w:pPr>
          </w:p>
        </w:tc>
        <w:tc>
          <w:tcPr>
            <w:tcW w:w="3657" w:type="dxa"/>
            <w:vMerge/>
          </w:tcPr>
          <w:p w:rsidR="00537919" w:rsidRPr="002A36B6" w:rsidRDefault="00537919" w:rsidP="00DD1B9A">
            <w:pPr>
              <w:rPr>
                <w:rFonts w:ascii="Times New Roman" w:eastAsia="Calibri" w:hAnsi="Times New Roman" w:cs="Times New Roman"/>
                <w:color w:val="000000" w:themeColor="text1"/>
                <w:sz w:val="24"/>
                <w:szCs w:val="20"/>
              </w:rPr>
            </w:pPr>
          </w:p>
        </w:tc>
        <w:tc>
          <w:tcPr>
            <w:tcW w:w="2311" w:type="dxa"/>
          </w:tcPr>
          <w:p w:rsidR="00537919" w:rsidRPr="002A36B6" w:rsidRDefault="00537919"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bottom"/>
          </w:tcPr>
          <w:p w:rsidR="00537919" w:rsidRPr="002A36B6" w:rsidRDefault="00537919" w:rsidP="00FD6005">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1 563,1</w:t>
            </w:r>
          </w:p>
        </w:tc>
        <w:tc>
          <w:tcPr>
            <w:tcW w:w="1326" w:type="dxa"/>
            <w:noWrap/>
            <w:vAlign w:val="bottom"/>
          </w:tcPr>
          <w:p w:rsidR="00537919" w:rsidRPr="002A36B6" w:rsidRDefault="00537919" w:rsidP="00FD6005">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537919" w:rsidRPr="002A36B6" w:rsidRDefault="00537919" w:rsidP="00FD6005">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526" w:type="dxa"/>
            <w:noWrap/>
            <w:vAlign w:val="center"/>
          </w:tcPr>
          <w:p w:rsidR="00537919" w:rsidRPr="002A36B6" w:rsidRDefault="00537919" w:rsidP="00FD6005">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1 563,1</w:t>
            </w:r>
          </w:p>
        </w:tc>
      </w:tr>
      <w:tr w:rsidR="002A36B6" w:rsidRPr="002A36B6" w:rsidTr="00DD1B9A">
        <w:trPr>
          <w:trHeight w:val="45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r>
      <w:tr w:rsidR="002A36B6" w:rsidRPr="002A36B6" w:rsidTr="00DD1B9A">
        <w:trPr>
          <w:trHeight w:val="450"/>
          <w:jc w:val="center"/>
        </w:trPr>
        <w:tc>
          <w:tcPr>
            <w:tcW w:w="905" w:type="dxa"/>
            <w:vMerge w:val="restart"/>
            <w:noWrap/>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w:t>
            </w:r>
          </w:p>
        </w:tc>
        <w:tc>
          <w:tcPr>
            <w:tcW w:w="2038" w:type="dxa"/>
            <w:vMerge w:val="restart"/>
          </w:tcPr>
          <w:p w:rsidR="00DD1B9A" w:rsidRPr="002A36B6" w:rsidRDefault="00DD1B9A" w:rsidP="00DD1B9A">
            <w:pP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Мероприятие 1.5</w:t>
            </w:r>
          </w:p>
          <w:p w:rsidR="00DD1B9A" w:rsidRPr="002A36B6" w:rsidRDefault="00DD1B9A" w:rsidP="00DD1B9A">
            <w:pPr>
              <w:rPr>
                <w:rFonts w:ascii="Times New Roman" w:hAnsi="Times New Roman" w:cs="Times New Roman"/>
                <w:color w:val="000000" w:themeColor="text1"/>
                <w:sz w:val="24"/>
                <w:szCs w:val="24"/>
              </w:rPr>
            </w:pPr>
          </w:p>
        </w:tc>
        <w:tc>
          <w:tcPr>
            <w:tcW w:w="3657" w:type="dxa"/>
            <w:vMerge w:val="restart"/>
          </w:tcPr>
          <w:p w:rsidR="00DD1B9A" w:rsidRPr="002A36B6" w:rsidRDefault="00537919" w:rsidP="00DD1B9A">
            <w:pP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Разработка, а</w:t>
            </w:r>
            <w:r w:rsidR="00DD1B9A" w:rsidRPr="002A36B6">
              <w:rPr>
                <w:rFonts w:ascii="Times New Roman" w:hAnsi="Times New Roman" w:cs="Times New Roman"/>
                <w:color w:val="000000" w:themeColor="text1"/>
                <w:sz w:val="24"/>
                <w:szCs w:val="24"/>
              </w:rPr>
              <w:t>ктуализация схем тепло-, водоснабжения и водоотведения города</w:t>
            </w:r>
          </w:p>
          <w:p w:rsidR="00DD1B9A" w:rsidRPr="002A36B6" w:rsidRDefault="00DD1B9A" w:rsidP="00DD1B9A">
            <w:pPr>
              <w:rPr>
                <w:rFonts w:ascii="Times New Roman" w:hAnsi="Times New Roman" w:cs="Times New Roman"/>
                <w:color w:val="000000" w:themeColor="text1"/>
                <w:sz w:val="24"/>
                <w:szCs w:val="24"/>
              </w:rPr>
            </w:pPr>
          </w:p>
        </w:tc>
        <w:tc>
          <w:tcPr>
            <w:tcW w:w="2311" w:type="dxa"/>
          </w:tcPr>
          <w:p w:rsidR="00DD1B9A" w:rsidRPr="002A36B6" w:rsidRDefault="00DD1B9A" w:rsidP="00DD1B9A">
            <w:pP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Всего:</w:t>
            </w:r>
          </w:p>
        </w:tc>
        <w:tc>
          <w:tcPr>
            <w:tcW w:w="1414" w:type="dxa"/>
            <w:noWrap/>
          </w:tcPr>
          <w:p w:rsidR="00DD1B9A" w:rsidRPr="002A36B6" w:rsidRDefault="00DD1B9A" w:rsidP="00E35456">
            <w:pP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 xml:space="preserve">   </w:t>
            </w:r>
            <w:r w:rsidR="00E35456" w:rsidRPr="002A36B6">
              <w:rPr>
                <w:rFonts w:ascii="Times New Roman" w:hAnsi="Times New Roman" w:cs="Times New Roman"/>
                <w:color w:val="000000" w:themeColor="text1"/>
                <w:sz w:val="24"/>
                <w:szCs w:val="24"/>
              </w:rPr>
              <w:t xml:space="preserve">  </w:t>
            </w:r>
            <w:r w:rsidRPr="002A36B6">
              <w:rPr>
                <w:rFonts w:ascii="Times New Roman" w:hAnsi="Times New Roman" w:cs="Times New Roman"/>
                <w:color w:val="000000" w:themeColor="text1"/>
                <w:sz w:val="24"/>
                <w:szCs w:val="24"/>
              </w:rPr>
              <w:t>600,0</w:t>
            </w:r>
          </w:p>
        </w:tc>
        <w:tc>
          <w:tcPr>
            <w:tcW w:w="1326" w:type="dxa"/>
            <w:noWrap/>
          </w:tcPr>
          <w:p w:rsidR="00DD1B9A" w:rsidRPr="002A36B6" w:rsidRDefault="00DD1B9A"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0,0</w:t>
            </w:r>
          </w:p>
        </w:tc>
        <w:tc>
          <w:tcPr>
            <w:tcW w:w="1326" w:type="dxa"/>
            <w:noWrap/>
          </w:tcPr>
          <w:p w:rsidR="00DD1B9A" w:rsidRPr="002A36B6" w:rsidRDefault="00DD1B9A"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0,0</w:t>
            </w:r>
          </w:p>
        </w:tc>
        <w:tc>
          <w:tcPr>
            <w:tcW w:w="1526" w:type="dxa"/>
            <w:noWrap/>
          </w:tcPr>
          <w:p w:rsidR="00DD1B9A" w:rsidRPr="002A36B6" w:rsidRDefault="00DD1B9A" w:rsidP="00DD1B9A">
            <w:pP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 xml:space="preserve">      600,0</w:t>
            </w:r>
          </w:p>
        </w:tc>
      </w:tr>
      <w:tr w:rsidR="002A36B6" w:rsidRPr="002A36B6" w:rsidTr="00DD1B9A">
        <w:trPr>
          <w:trHeight w:val="45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4"/>
              </w:rPr>
            </w:pPr>
          </w:p>
        </w:tc>
        <w:tc>
          <w:tcPr>
            <w:tcW w:w="3657" w:type="dxa"/>
            <w:vMerge/>
          </w:tcPr>
          <w:p w:rsidR="00DD1B9A" w:rsidRPr="002A36B6" w:rsidRDefault="00DD1B9A" w:rsidP="00DD1B9A">
            <w:pPr>
              <w:jc w:val="both"/>
              <w:rPr>
                <w:rFonts w:ascii="Times New Roman" w:eastAsia="Calibri" w:hAnsi="Times New Roman" w:cs="Times New Roman"/>
                <w:color w:val="000000" w:themeColor="text1"/>
                <w:sz w:val="24"/>
                <w:szCs w:val="24"/>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4"/>
              </w:rPr>
            </w:pPr>
            <w:r w:rsidRPr="002A36B6">
              <w:rPr>
                <w:rFonts w:ascii="Times New Roman" w:hAnsi="Times New Roman" w:cs="Times New Roman"/>
                <w:color w:val="000000" w:themeColor="text1"/>
                <w:sz w:val="24"/>
                <w:szCs w:val="24"/>
              </w:rPr>
              <w:t>в том числе:</w:t>
            </w:r>
          </w:p>
        </w:tc>
        <w:tc>
          <w:tcPr>
            <w:tcW w:w="1414" w:type="dxa"/>
            <w:noWrap/>
          </w:tcPr>
          <w:p w:rsidR="00DD1B9A" w:rsidRPr="002A36B6" w:rsidRDefault="00DD1B9A" w:rsidP="00DD1B9A">
            <w:pPr>
              <w:jc w:val="center"/>
              <w:rPr>
                <w:rFonts w:ascii="Times New Roman" w:hAnsi="Times New Roman" w:cs="Times New Roman"/>
                <w:bCs/>
                <w:color w:val="000000" w:themeColor="text1"/>
                <w:sz w:val="24"/>
                <w:szCs w:val="24"/>
              </w:rPr>
            </w:pPr>
          </w:p>
        </w:tc>
        <w:tc>
          <w:tcPr>
            <w:tcW w:w="1326" w:type="dxa"/>
            <w:noWrap/>
          </w:tcPr>
          <w:p w:rsidR="00DD1B9A" w:rsidRPr="002A36B6" w:rsidRDefault="00DD1B9A" w:rsidP="00DD1B9A">
            <w:pPr>
              <w:jc w:val="center"/>
              <w:rPr>
                <w:rFonts w:ascii="Times New Roman" w:hAnsi="Times New Roman" w:cs="Times New Roman"/>
                <w:bCs/>
                <w:color w:val="000000" w:themeColor="text1"/>
                <w:sz w:val="24"/>
                <w:szCs w:val="24"/>
              </w:rPr>
            </w:pPr>
          </w:p>
        </w:tc>
        <w:tc>
          <w:tcPr>
            <w:tcW w:w="1326" w:type="dxa"/>
            <w:noWrap/>
          </w:tcPr>
          <w:p w:rsidR="00DD1B9A" w:rsidRPr="002A36B6" w:rsidRDefault="00DD1B9A" w:rsidP="00DD1B9A">
            <w:pPr>
              <w:jc w:val="center"/>
              <w:rPr>
                <w:rFonts w:ascii="Times New Roman" w:hAnsi="Times New Roman" w:cs="Times New Roman"/>
                <w:bCs/>
                <w:color w:val="000000" w:themeColor="text1"/>
                <w:sz w:val="24"/>
                <w:szCs w:val="24"/>
              </w:rPr>
            </w:pPr>
          </w:p>
        </w:tc>
        <w:tc>
          <w:tcPr>
            <w:tcW w:w="1526" w:type="dxa"/>
            <w:noWrap/>
          </w:tcPr>
          <w:p w:rsidR="00DD1B9A" w:rsidRPr="002A36B6" w:rsidRDefault="00DD1B9A" w:rsidP="00DD1B9A">
            <w:pPr>
              <w:jc w:val="center"/>
              <w:rPr>
                <w:rFonts w:ascii="Times New Roman" w:hAnsi="Times New Roman" w:cs="Times New Roman"/>
                <w:bCs/>
                <w:color w:val="000000" w:themeColor="text1"/>
                <w:sz w:val="24"/>
                <w:szCs w:val="24"/>
              </w:rPr>
            </w:pPr>
          </w:p>
        </w:tc>
      </w:tr>
      <w:tr w:rsidR="002A36B6" w:rsidRPr="002A36B6" w:rsidTr="00DD1B9A">
        <w:trPr>
          <w:trHeight w:val="45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4"/>
              </w:rPr>
            </w:pPr>
          </w:p>
        </w:tc>
        <w:tc>
          <w:tcPr>
            <w:tcW w:w="3657" w:type="dxa"/>
            <w:vMerge/>
          </w:tcPr>
          <w:p w:rsidR="00DD1B9A" w:rsidRPr="002A36B6" w:rsidRDefault="00DD1B9A" w:rsidP="00DD1B9A">
            <w:pPr>
              <w:jc w:val="both"/>
              <w:rPr>
                <w:rFonts w:ascii="Times New Roman" w:eastAsia="Calibri" w:hAnsi="Times New Roman" w:cs="Times New Roman"/>
                <w:color w:val="000000" w:themeColor="text1"/>
                <w:sz w:val="24"/>
                <w:szCs w:val="24"/>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4"/>
              </w:rPr>
            </w:pPr>
            <w:r w:rsidRPr="002A36B6">
              <w:rPr>
                <w:rFonts w:ascii="Times New Roman" w:hAnsi="Times New Roman" w:cs="Times New Roman"/>
                <w:color w:val="000000" w:themeColor="text1"/>
                <w:sz w:val="24"/>
                <w:szCs w:val="24"/>
              </w:rPr>
              <w:t>федеральный бюджет</w:t>
            </w:r>
          </w:p>
        </w:tc>
        <w:tc>
          <w:tcPr>
            <w:tcW w:w="1414"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c>
          <w:tcPr>
            <w:tcW w:w="1326"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c>
          <w:tcPr>
            <w:tcW w:w="1326"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c>
          <w:tcPr>
            <w:tcW w:w="1526"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r>
      <w:tr w:rsidR="002A36B6" w:rsidRPr="002A36B6" w:rsidTr="00DD1B9A">
        <w:trPr>
          <w:trHeight w:val="45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4"/>
              </w:rPr>
            </w:pPr>
          </w:p>
        </w:tc>
        <w:tc>
          <w:tcPr>
            <w:tcW w:w="3657" w:type="dxa"/>
            <w:vMerge/>
          </w:tcPr>
          <w:p w:rsidR="00DD1B9A" w:rsidRPr="002A36B6" w:rsidRDefault="00DD1B9A" w:rsidP="00DD1B9A">
            <w:pPr>
              <w:jc w:val="both"/>
              <w:rPr>
                <w:rFonts w:ascii="Times New Roman" w:eastAsia="Calibri" w:hAnsi="Times New Roman" w:cs="Times New Roman"/>
                <w:color w:val="000000" w:themeColor="text1"/>
                <w:sz w:val="24"/>
                <w:szCs w:val="24"/>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4"/>
              </w:rPr>
            </w:pPr>
            <w:r w:rsidRPr="002A36B6">
              <w:rPr>
                <w:rFonts w:ascii="Times New Roman" w:hAnsi="Times New Roman" w:cs="Times New Roman"/>
                <w:color w:val="000000" w:themeColor="text1"/>
                <w:sz w:val="24"/>
                <w:szCs w:val="24"/>
              </w:rPr>
              <w:t>краевой бюджет</w:t>
            </w:r>
          </w:p>
        </w:tc>
        <w:tc>
          <w:tcPr>
            <w:tcW w:w="1414"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c>
          <w:tcPr>
            <w:tcW w:w="1326"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c>
          <w:tcPr>
            <w:tcW w:w="1326"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c>
          <w:tcPr>
            <w:tcW w:w="1526"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r>
      <w:tr w:rsidR="002A36B6" w:rsidRPr="002A36B6" w:rsidTr="00DD1B9A">
        <w:trPr>
          <w:trHeight w:val="667"/>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4"/>
              </w:rPr>
            </w:pPr>
          </w:p>
        </w:tc>
        <w:tc>
          <w:tcPr>
            <w:tcW w:w="3657" w:type="dxa"/>
            <w:vMerge/>
          </w:tcPr>
          <w:p w:rsidR="00DD1B9A" w:rsidRPr="002A36B6" w:rsidRDefault="00DD1B9A" w:rsidP="00DD1B9A">
            <w:pPr>
              <w:jc w:val="both"/>
              <w:rPr>
                <w:rFonts w:ascii="Times New Roman" w:eastAsia="Calibri" w:hAnsi="Times New Roman" w:cs="Times New Roman"/>
                <w:color w:val="000000" w:themeColor="text1"/>
                <w:sz w:val="24"/>
                <w:szCs w:val="24"/>
              </w:rPr>
            </w:pPr>
          </w:p>
        </w:tc>
        <w:tc>
          <w:tcPr>
            <w:tcW w:w="2311" w:type="dxa"/>
            <w:tcBorders>
              <w:bottom w:val="single" w:sz="4" w:space="0" w:color="auto"/>
            </w:tcBorders>
          </w:tcPr>
          <w:p w:rsidR="00DD1B9A" w:rsidRPr="002A36B6" w:rsidRDefault="00DD1B9A" w:rsidP="00DD1B9A">
            <w:pPr>
              <w:jc w:val="both"/>
              <w:rPr>
                <w:rFonts w:ascii="Times New Roman" w:eastAsia="Calibri" w:hAnsi="Times New Roman" w:cs="Times New Roman"/>
                <w:color w:val="000000" w:themeColor="text1"/>
                <w:sz w:val="24"/>
                <w:szCs w:val="24"/>
              </w:rPr>
            </w:pPr>
            <w:r w:rsidRPr="002A36B6">
              <w:rPr>
                <w:rFonts w:ascii="Times New Roman" w:hAnsi="Times New Roman" w:cs="Times New Roman"/>
                <w:color w:val="000000" w:themeColor="text1"/>
                <w:sz w:val="24"/>
                <w:szCs w:val="24"/>
              </w:rPr>
              <w:t>внебюджетные источники</w:t>
            </w:r>
          </w:p>
        </w:tc>
        <w:tc>
          <w:tcPr>
            <w:tcW w:w="1414"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c>
          <w:tcPr>
            <w:tcW w:w="1326"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c>
          <w:tcPr>
            <w:tcW w:w="1326"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c>
          <w:tcPr>
            <w:tcW w:w="1526"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r>
      <w:tr w:rsidR="002A36B6" w:rsidRPr="002A36B6" w:rsidTr="00DD1B9A">
        <w:trPr>
          <w:trHeight w:val="45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4"/>
              </w:rPr>
            </w:pPr>
          </w:p>
        </w:tc>
        <w:tc>
          <w:tcPr>
            <w:tcW w:w="3657" w:type="dxa"/>
            <w:vMerge/>
            <w:tcBorders>
              <w:right w:val="single" w:sz="4" w:space="0" w:color="auto"/>
            </w:tcBorders>
          </w:tcPr>
          <w:p w:rsidR="00DD1B9A" w:rsidRPr="002A36B6" w:rsidRDefault="00DD1B9A" w:rsidP="00DD1B9A">
            <w:pPr>
              <w:jc w:val="both"/>
              <w:rPr>
                <w:rFonts w:ascii="Times New Roman" w:eastAsia="Calibri" w:hAnsi="Times New Roman" w:cs="Times New Roman"/>
                <w:color w:val="000000" w:themeColor="text1"/>
                <w:sz w:val="24"/>
                <w:szCs w:val="24"/>
              </w:rPr>
            </w:pPr>
          </w:p>
        </w:tc>
        <w:tc>
          <w:tcPr>
            <w:tcW w:w="2311" w:type="dxa"/>
            <w:tcBorders>
              <w:top w:val="single" w:sz="4" w:space="0" w:color="auto"/>
              <w:left w:val="single" w:sz="4" w:space="0" w:color="auto"/>
              <w:bottom w:val="single" w:sz="4" w:space="0" w:color="auto"/>
              <w:right w:val="single" w:sz="4" w:space="0" w:color="auto"/>
            </w:tcBorders>
          </w:tcPr>
          <w:p w:rsidR="00DD1B9A" w:rsidRPr="002A36B6" w:rsidRDefault="00DD1B9A" w:rsidP="00DD1B9A">
            <w:pPr>
              <w:jc w:val="both"/>
              <w:rPr>
                <w:rFonts w:ascii="Times New Roman" w:eastAsia="Calibri" w:hAnsi="Times New Roman" w:cs="Times New Roman"/>
                <w:color w:val="000000" w:themeColor="text1"/>
                <w:sz w:val="24"/>
                <w:szCs w:val="24"/>
              </w:rPr>
            </w:pPr>
            <w:r w:rsidRPr="002A36B6">
              <w:rPr>
                <w:rFonts w:ascii="Times New Roman" w:hAnsi="Times New Roman" w:cs="Times New Roman"/>
                <w:color w:val="000000" w:themeColor="text1"/>
                <w:sz w:val="24"/>
                <w:szCs w:val="24"/>
              </w:rPr>
              <w:t>бюджет города</w:t>
            </w:r>
          </w:p>
        </w:tc>
        <w:tc>
          <w:tcPr>
            <w:tcW w:w="1414" w:type="dxa"/>
            <w:tcBorders>
              <w:left w:val="single" w:sz="4" w:space="0" w:color="auto"/>
            </w:tcBorders>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600,0</w:t>
            </w:r>
          </w:p>
        </w:tc>
        <w:tc>
          <w:tcPr>
            <w:tcW w:w="1326"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c>
          <w:tcPr>
            <w:tcW w:w="1326"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0,0</w:t>
            </w:r>
          </w:p>
        </w:tc>
        <w:tc>
          <w:tcPr>
            <w:tcW w:w="1526" w:type="dxa"/>
            <w:noWrap/>
          </w:tcPr>
          <w:p w:rsidR="00DD1B9A" w:rsidRPr="002A36B6" w:rsidRDefault="00DD1B9A" w:rsidP="00DD1B9A">
            <w:pPr>
              <w:jc w:val="center"/>
              <w:rPr>
                <w:rFonts w:ascii="Times New Roman" w:hAnsi="Times New Roman" w:cs="Times New Roman"/>
                <w:bCs/>
                <w:color w:val="000000" w:themeColor="text1"/>
                <w:sz w:val="24"/>
                <w:szCs w:val="24"/>
              </w:rPr>
            </w:pPr>
            <w:r w:rsidRPr="002A36B6">
              <w:rPr>
                <w:rFonts w:ascii="Times New Roman" w:hAnsi="Times New Roman" w:cs="Times New Roman"/>
                <w:color w:val="000000" w:themeColor="text1"/>
                <w:sz w:val="24"/>
                <w:szCs w:val="24"/>
              </w:rPr>
              <w:t>600,0</w:t>
            </w:r>
          </w:p>
        </w:tc>
      </w:tr>
      <w:tr w:rsidR="002A36B6" w:rsidRPr="002A36B6" w:rsidTr="00DD1B9A">
        <w:trPr>
          <w:trHeight w:val="45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4"/>
              </w:rPr>
            </w:pPr>
          </w:p>
        </w:tc>
        <w:tc>
          <w:tcPr>
            <w:tcW w:w="3657" w:type="dxa"/>
            <w:vMerge/>
            <w:tcBorders>
              <w:right w:val="single" w:sz="4" w:space="0" w:color="auto"/>
            </w:tcBorders>
          </w:tcPr>
          <w:p w:rsidR="00DD1B9A" w:rsidRPr="002A36B6" w:rsidRDefault="00DD1B9A" w:rsidP="00DD1B9A">
            <w:pPr>
              <w:jc w:val="both"/>
              <w:rPr>
                <w:rFonts w:ascii="Times New Roman" w:eastAsia="Calibri" w:hAnsi="Times New Roman" w:cs="Times New Roman"/>
                <w:color w:val="000000" w:themeColor="text1"/>
                <w:sz w:val="24"/>
                <w:szCs w:val="24"/>
              </w:rPr>
            </w:pPr>
          </w:p>
        </w:tc>
        <w:tc>
          <w:tcPr>
            <w:tcW w:w="2311" w:type="dxa"/>
            <w:tcBorders>
              <w:top w:val="single" w:sz="4" w:space="0" w:color="auto"/>
              <w:left w:val="single" w:sz="4" w:space="0" w:color="auto"/>
              <w:bottom w:val="single" w:sz="4" w:space="0" w:color="auto"/>
              <w:right w:val="single" w:sz="4" w:space="0" w:color="auto"/>
            </w:tcBorders>
          </w:tcPr>
          <w:p w:rsidR="00DD1B9A" w:rsidRPr="002A36B6" w:rsidRDefault="00DD1B9A" w:rsidP="00DD1B9A">
            <w:pPr>
              <w:jc w:val="both"/>
              <w:rPr>
                <w:rFonts w:ascii="Times New Roman" w:eastAsia="Calibri" w:hAnsi="Times New Roman" w:cs="Times New Roman"/>
                <w:color w:val="000000" w:themeColor="text1"/>
                <w:sz w:val="24"/>
                <w:szCs w:val="24"/>
              </w:rPr>
            </w:pPr>
            <w:r w:rsidRPr="002A36B6">
              <w:rPr>
                <w:rFonts w:ascii="Times New Roman" w:hAnsi="Times New Roman" w:cs="Times New Roman"/>
                <w:color w:val="000000" w:themeColor="text1"/>
                <w:sz w:val="24"/>
                <w:szCs w:val="24"/>
              </w:rPr>
              <w:t>юридические лица</w:t>
            </w:r>
          </w:p>
        </w:tc>
        <w:tc>
          <w:tcPr>
            <w:tcW w:w="1414" w:type="dxa"/>
            <w:tcBorders>
              <w:left w:val="single" w:sz="4" w:space="0" w:color="auto"/>
            </w:tcBorders>
            <w:noWrap/>
          </w:tcPr>
          <w:p w:rsidR="00DD1B9A" w:rsidRPr="002A36B6" w:rsidRDefault="00DD1B9A" w:rsidP="00DD1B9A">
            <w:pPr>
              <w:jc w:val="center"/>
              <w:rPr>
                <w:rFonts w:ascii="Times New Roman" w:hAnsi="Times New Roman" w:cs="Times New Roman"/>
                <w:bCs/>
                <w:color w:val="000000" w:themeColor="text1"/>
                <w:sz w:val="24"/>
                <w:szCs w:val="24"/>
              </w:rPr>
            </w:pPr>
          </w:p>
        </w:tc>
        <w:tc>
          <w:tcPr>
            <w:tcW w:w="1326" w:type="dxa"/>
            <w:noWrap/>
          </w:tcPr>
          <w:p w:rsidR="00DD1B9A" w:rsidRPr="002A36B6" w:rsidRDefault="00DD1B9A" w:rsidP="00DD1B9A">
            <w:pPr>
              <w:jc w:val="center"/>
              <w:rPr>
                <w:rFonts w:ascii="Times New Roman" w:hAnsi="Times New Roman" w:cs="Times New Roman"/>
                <w:bCs/>
                <w:color w:val="000000" w:themeColor="text1"/>
                <w:sz w:val="24"/>
                <w:szCs w:val="24"/>
              </w:rPr>
            </w:pPr>
          </w:p>
        </w:tc>
        <w:tc>
          <w:tcPr>
            <w:tcW w:w="1326" w:type="dxa"/>
            <w:noWrap/>
          </w:tcPr>
          <w:p w:rsidR="00DD1B9A" w:rsidRPr="002A36B6" w:rsidRDefault="00DD1B9A" w:rsidP="00DD1B9A">
            <w:pPr>
              <w:jc w:val="center"/>
              <w:rPr>
                <w:rFonts w:ascii="Times New Roman" w:hAnsi="Times New Roman" w:cs="Times New Roman"/>
                <w:bCs/>
                <w:color w:val="000000" w:themeColor="text1"/>
                <w:sz w:val="24"/>
                <w:szCs w:val="24"/>
              </w:rPr>
            </w:pPr>
          </w:p>
        </w:tc>
        <w:tc>
          <w:tcPr>
            <w:tcW w:w="1526" w:type="dxa"/>
            <w:noWrap/>
          </w:tcPr>
          <w:p w:rsidR="00DD1B9A" w:rsidRPr="002A36B6" w:rsidRDefault="00DD1B9A" w:rsidP="00DD1B9A">
            <w:pPr>
              <w:jc w:val="center"/>
              <w:rPr>
                <w:rFonts w:ascii="Times New Roman" w:hAnsi="Times New Roman" w:cs="Times New Roman"/>
                <w:bCs/>
                <w:color w:val="000000" w:themeColor="text1"/>
                <w:sz w:val="24"/>
                <w:szCs w:val="24"/>
              </w:rPr>
            </w:pPr>
          </w:p>
        </w:tc>
      </w:tr>
      <w:tr w:rsidR="002A36B6" w:rsidRPr="002A36B6" w:rsidTr="00DD1B9A">
        <w:trPr>
          <w:trHeight w:val="45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8</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Подпрограмма 2</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«Благоустройство территории города Ачинска» </w:t>
            </w:r>
          </w:p>
        </w:tc>
        <w:tc>
          <w:tcPr>
            <w:tcW w:w="2311" w:type="dxa"/>
            <w:tcBorders>
              <w:top w:val="single" w:sz="4" w:space="0" w:color="auto"/>
            </w:tcBorders>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bottom"/>
            <w:hideMark/>
          </w:tcPr>
          <w:p w:rsidR="00DD1B9A" w:rsidRPr="002A36B6" w:rsidRDefault="00222643"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105 178,0</w:t>
            </w:r>
          </w:p>
        </w:tc>
        <w:tc>
          <w:tcPr>
            <w:tcW w:w="1326" w:type="dxa"/>
            <w:noWrap/>
            <w:vAlign w:val="bottom"/>
            <w:hideMark/>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68 064,8</w:t>
            </w:r>
          </w:p>
        </w:tc>
        <w:tc>
          <w:tcPr>
            <w:tcW w:w="1326" w:type="dxa"/>
            <w:noWrap/>
            <w:vAlign w:val="bottom"/>
            <w:hideMark/>
          </w:tcPr>
          <w:p w:rsidR="00DD1B9A" w:rsidRPr="002A36B6" w:rsidRDefault="00DD1B9A"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68 064,8</w:t>
            </w:r>
          </w:p>
        </w:tc>
        <w:tc>
          <w:tcPr>
            <w:tcW w:w="1526" w:type="dxa"/>
            <w:noWrap/>
            <w:vAlign w:val="center"/>
            <w:hideMark/>
          </w:tcPr>
          <w:p w:rsidR="00DD1B9A" w:rsidRPr="002A36B6" w:rsidRDefault="00222643"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241 307,6</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highlight w:val="yellow"/>
              </w:rPr>
            </w:pPr>
            <w:r w:rsidRPr="002A36B6">
              <w:rPr>
                <w:rFonts w:ascii="Times New Roman" w:hAnsi="Times New Roman" w:cs="Times New Roman"/>
                <w:color w:val="000000" w:themeColor="text1"/>
                <w:sz w:val="24"/>
                <w:szCs w:val="20"/>
                <w:highlight w:val="yellow"/>
              </w:rPr>
              <w:t xml:space="preserve"> </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highlight w:val="yellow"/>
              </w:rPr>
            </w:pPr>
            <w:r w:rsidRPr="002A36B6">
              <w:rPr>
                <w:rFonts w:ascii="Times New Roman" w:hAnsi="Times New Roman" w:cs="Times New Roman"/>
                <w:color w:val="000000" w:themeColor="text1"/>
                <w:sz w:val="24"/>
                <w:szCs w:val="20"/>
                <w:highlight w:val="yellow"/>
              </w:rPr>
              <w:t xml:space="preserve"> </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highlight w:val="yellow"/>
              </w:rPr>
            </w:pPr>
            <w:r w:rsidRPr="002A36B6">
              <w:rPr>
                <w:rFonts w:ascii="Times New Roman" w:hAnsi="Times New Roman" w:cs="Times New Roman"/>
                <w:color w:val="000000" w:themeColor="text1"/>
                <w:sz w:val="24"/>
                <w:szCs w:val="20"/>
                <w:highlight w:val="yellow"/>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highlight w:val="yellow"/>
              </w:rPr>
            </w:pPr>
            <w:r w:rsidRPr="002A36B6">
              <w:rPr>
                <w:rFonts w:ascii="Times New Roman" w:hAnsi="Times New Roman" w:cs="Times New Roman"/>
                <w:color w:val="000000" w:themeColor="text1"/>
                <w:sz w:val="24"/>
                <w:szCs w:val="20"/>
                <w:highlight w:val="yellow"/>
              </w:rPr>
              <w:t xml:space="preserve"> </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hideMark/>
          </w:tcPr>
          <w:p w:rsidR="00DD1B9A" w:rsidRPr="002A36B6" w:rsidRDefault="00DB6A5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9 015,2</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1 345,3</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1 345,3</w:t>
            </w:r>
          </w:p>
        </w:tc>
        <w:tc>
          <w:tcPr>
            <w:tcW w:w="1526" w:type="dxa"/>
            <w:noWrap/>
            <w:vAlign w:val="center"/>
            <w:hideMark/>
          </w:tcPr>
          <w:p w:rsidR="00DD1B9A" w:rsidRPr="002A36B6" w:rsidRDefault="00DB6A5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11 705,8</w:t>
            </w:r>
          </w:p>
        </w:tc>
      </w:tr>
      <w:tr w:rsidR="002A36B6" w:rsidRPr="002A36B6" w:rsidTr="00A26AAC">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shd w:val="clear" w:color="auto" w:fill="auto"/>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A26AAC">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shd w:val="clear" w:color="auto" w:fill="auto"/>
            <w:noWrap/>
            <w:vAlign w:val="center"/>
            <w:hideMark/>
          </w:tcPr>
          <w:p w:rsidR="00DD1B9A" w:rsidRPr="002A36B6" w:rsidRDefault="00D03143"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96 162,8</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66 719,5</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66 719,5</w:t>
            </w:r>
          </w:p>
        </w:tc>
        <w:tc>
          <w:tcPr>
            <w:tcW w:w="1526" w:type="dxa"/>
            <w:noWrap/>
            <w:vAlign w:val="center"/>
            <w:hideMark/>
          </w:tcPr>
          <w:p w:rsidR="00DD1B9A" w:rsidRPr="002A36B6" w:rsidRDefault="00D03143"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229 601,8</w:t>
            </w:r>
          </w:p>
          <w:p w:rsidR="00D03143" w:rsidRPr="002A36B6" w:rsidRDefault="00D03143" w:rsidP="00DD1B9A">
            <w:pPr>
              <w:jc w:val="center"/>
              <w:rPr>
                <w:rFonts w:ascii="Times New Roman" w:hAnsi="Times New Roman" w:cs="Times New Roman"/>
                <w:color w:val="000000" w:themeColor="text1"/>
                <w:sz w:val="24"/>
                <w:szCs w:val="20"/>
              </w:rPr>
            </w:pP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9</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Уничтожение произрастания дикорастущей конопли</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798,4</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399,2</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399,2</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1 596,8</w:t>
            </w:r>
          </w:p>
        </w:tc>
      </w:tr>
      <w:tr w:rsidR="002A36B6" w:rsidRPr="002A36B6" w:rsidTr="00DD1B9A">
        <w:trPr>
          <w:trHeight w:val="42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2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2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2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2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798,4</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399,2</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399,2</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1 596,8</w:t>
            </w:r>
          </w:p>
        </w:tc>
      </w:tr>
      <w:tr w:rsidR="002A36B6" w:rsidRPr="002A36B6" w:rsidTr="00DD1B9A">
        <w:trPr>
          <w:trHeight w:val="42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val="restart"/>
            <w:noWrap/>
            <w:hideMark/>
          </w:tcPr>
          <w:p w:rsidR="006203BA" w:rsidRPr="002A36B6" w:rsidRDefault="006203B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10</w:t>
            </w:r>
          </w:p>
        </w:tc>
        <w:tc>
          <w:tcPr>
            <w:tcW w:w="2038" w:type="dxa"/>
            <w:vMerge w:val="restart"/>
            <w:hideMark/>
          </w:tcPr>
          <w:p w:rsidR="006203BA" w:rsidRPr="002A36B6" w:rsidRDefault="006203B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2.2</w:t>
            </w:r>
          </w:p>
        </w:tc>
        <w:tc>
          <w:tcPr>
            <w:tcW w:w="3657" w:type="dxa"/>
            <w:vMerge w:val="restart"/>
            <w:hideMark/>
          </w:tcPr>
          <w:p w:rsidR="006203BA" w:rsidRPr="002A36B6" w:rsidRDefault="006203B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Оплата за потребленную электроэнергию на уличное освещение</w:t>
            </w:r>
          </w:p>
        </w:tc>
        <w:tc>
          <w:tcPr>
            <w:tcW w:w="2311" w:type="dxa"/>
            <w:hideMark/>
          </w:tcPr>
          <w:p w:rsidR="006203BA" w:rsidRPr="002A36B6" w:rsidRDefault="006203B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hideMark/>
          </w:tcPr>
          <w:p w:rsidR="006203BA" w:rsidRPr="002A36B6" w:rsidRDefault="006203BA"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34 979,1</w:t>
            </w:r>
          </w:p>
        </w:tc>
        <w:tc>
          <w:tcPr>
            <w:tcW w:w="1326" w:type="dxa"/>
            <w:vAlign w:val="center"/>
            <w:hideMark/>
          </w:tcPr>
          <w:p w:rsidR="006203BA" w:rsidRPr="002A36B6" w:rsidRDefault="006203BA"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33 214,3</w:t>
            </w:r>
          </w:p>
        </w:tc>
        <w:tc>
          <w:tcPr>
            <w:tcW w:w="1326" w:type="dxa"/>
            <w:vAlign w:val="center"/>
            <w:hideMark/>
          </w:tcPr>
          <w:p w:rsidR="006203BA" w:rsidRPr="002A36B6" w:rsidRDefault="006203BA"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33 214,3</w:t>
            </w:r>
          </w:p>
        </w:tc>
        <w:tc>
          <w:tcPr>
            <w:tcW w:w="1526" w:type="dxa"/>
            <w:noWrap/>
            <w:vAlign w:val="center"/>
            <w:hideMark/>
          </w:tcPr>
          <w:p w:rsidR="006203BA" w:rsidRPr="002A36B6" w:rsidRDefault="006203BA"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101 407,7</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537"/>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54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tcBorders>
              <w:bottom w:val="single" w:sz="4" w:space="0" w:color="auto"/>
            </w:tcBorders>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tcBorders>
              <w:bottom w:val="single" w:sz="4" w:space="0" w:color="auto"/>
            </w:tcBorders>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tcBorders>
              <w:bottom w:val="single" w:sz="4" w:space="0" w:color="auto"/>
            </w:tcBorders>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tcBorders>
              <w:bottom w:val="single" w:sz="4" w:space="0" w:color="auto"/>
            </w:tcBorders>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tcBorders>
              <w:bottom w:val="single" w:sz="4" w:space="0" w:color="auto"/>
            </w:tcBorders>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Borders>
              <w:right w:val="single" w:sz="4" w:space="0" w:color="auto"/>
            </w:tcBorders>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tcBorders>
              <w:top w:val="single" w:sz="4" w:space="0" w:color="auto"/>
              <w:left w:val="single" w:sz="4" w:space="0" w:color="auto"/>
              <w:bottom w:val="single" w:sz="4" w:space="0" w:color="auto"/>
              <w:right w:val="single" w:sz="4" w:space="0" w:color="auto"/>
            </w:tcBorders>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tcBorders>
              <w:top w:val="single" w:sz="4" w:space="0" w:color="auto"/>
              <w:left w:val="single" w:sz="4" w:space="0" w:color="auto"/>
              <w:bottom w:val="single" w:sz="4" w:space="0" w:color="auto"/>
              <w:right w:val="single" w:sz="4" w:space="0" w:color="auto"/>
            </w:tcBorders>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tcBorders>
              <w:top w:val="single" w:sz="4" w:space="0" w:color="auto"/>
              <w:left w:val="single" w:sz="4" w:space="0" w:color="auto"/>
              <w:bottom w:val="single" w:sz="4" w:space="0" w:color="auto"/>
              <w:right w:val="single" w:sz="4" w:space="0" w:color="auto"/>
            </w:tcBorders>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tcBorders>
              <w:top w:val="single" w:sz="4" w:space="0" w:color="auto"/>
              <w:left w:val="single" w:sz="4" w:space="0" w:color="auto"/>
              <w:bottom w:val="single" w:sz="4" w:space="0" w:color="auto"/>
              <w:right w:val="single" w:sz="4" w:space="0" w:color="auto"/>
            </w:tcBorders>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6203BA" w:rsidRPr="002A36B6" w:rsidRDefault="006203BA" w:rsidP="00DD1B9A">
            <w:pPr>
              <w:jc w:val="both"/>
              <w:rPr>
                <w:rFonts w:ascii="Times New Roman" w:eastAsia="Calibri" w:hAnsi="Times New Roman" w:cs="Times New Roman"/>
                <w:color w:val="000000" w:themeColor="text1"/>
                <w:sz w:val="24"/>
                <w:szCs w:val="20"/>
              </w:rPr>
            </w:pPr>
          </w:p>
        </w:tc>
        <w:tc>
          <w:tcPr>
            <w:tcW w:w="2038" w:type="dxa"/>
            <w:vMerge/>
            <w:hideMark/>
          </w:tcPr>
          <w:p w:rsidR="006203BA" w:rsidRPr="002A36B6" w:rsidRDefault="006203BA" w:rsidP="00DD1B9A">
            <w:pPr>
              <w:jc w:val="both"/>
              <w:rPr>
                <w:rFonts w:ascii="Times New Roman" w:eastAsia="Calibri" w:hAnsi="Times New Roman" w:cs="Times New Roman"/>
                <w:color w:val="000000" w:themeColor="text1"/>
                <w:sz w:val="24"/>
                <w:szCs w:val="20"/>
              </w:rPr>
            </w:pPr>
          </w:p>
        </w:tc>
        <w:tc>
          <w:tcPr>
            <w:tcW w:w="3657" w:type="dxa"/>
            <w:vMerge/>
            <w:hideMark/>
          </w:tcPr>
          <w:p w:rsidR="006203BA" w:rsidRPr="002A36B6" w:rsidRDefault="006203BA" w:rsidP="00DD1B9A">
            <w:pPr>
              <w:jc w:val="both"/>
              <w:rPr>
                <w:rFonts w:ascii="Times New Roman" w:eastAsia="Calibri" w:hAnsi="Times New Roman" w:cs="Times New Roman"/>
                <w:color w:val="000000" w:themeColor="text1"/>
                <w:sz w:val="24"/>
                <w:szCs w:val="20"/>
              </w:rPr>
            </w:pPr>
          </w:p>
        </w:tc>
        <w:tc>
          <w:tcPr>
            <w:tcW w:w="2311" w:type="dxa"/>
            <w:tcBorders>
              <w:top w:val="single" w:sz="4" w:space="0" w:color="auto"/>
            </w:tcBorders>
            <w:hideMark/>
          </w:tcPr>
          <w:p w:rsidR="006203BA" w:rsidRPr="002A36B6" w:rsidRDefault="006203B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tcBorders>
              <w:top w:val="single" w:sz="4" w:space="0" w:color="auto"/>
            </w:tcBorders>
            <w:vAlign w:val="center"/>
            <w:hideMark/>
          </w:tcPr>
          <w:p w:rsidR="006203BA" w:rsidRPr="002A36B6" w:rsidRDefault="006203BA"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34 979,1</w:t>
            </w:r>
          </w:p>
        </w:tc>
        <w:tc>
          <w:tcPr>
            <w:tcW w:w="1326" w:type="dxa"/>
            <w:tcBorders>
              <w:top w:val="single" w:sz="4" w:space="0" w:color="auto"/>
            </w:tcBorders>
            <w:vAlign w:val="center"/>
            <w:hideMark/>
          </w:tcPr>
          <w:p w:rsidR="006203BA" w:rsidRPr="002A36B6" w:rsidRDefault="006203BA"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33 214,3</w:t>
            </w:r>
          </w:p>
        </w:tc>
        <w:tc>
          <w:tcPr>
            <w:tcW w:w="1326" w:type="dxa"/>
            <w:tcBorders>
              <w:top w:val="single" w:sz="4" w:space="0" w:color="auto"/>
            </w:tcBorders>
            <w:vAlign w:val="center"/>
            <w:hideMark/>
          </w:tcPr>
          <w:p w:rsidR="006203BA" w:rsidRPr="002A36B6" w:rsidRDefault="006203BA"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33 214,3</w:t>
            </w:r>
          </w:p>
        </w:tc>
        <w:tc>
          <w:tcPr>
            <w:tcW w:w="1526" w:type="dxa"/>
            <w:tcBorders>
              <w:top w:val="single" w:sz="4" w:space="0" w:color="auto"/>
            </w:tcBorders>
            <w:noWrap/>
            <w:vAlign w:val="center"/>
            <w:hideMark/>
          </w:tcPr>
          <w:p w:rsidR="006203BA" w:rsidRPr="002A36B6" w:rsidRDefault="006203BA"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101 407,7</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2.3</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Содержание, текущий ремонт уличного освещения</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bottom"/>
            <w:hideMark/>
          </w:tcPr>
          <w:p w:rsidR="00DD1B9A" w:rsidRPr="002A36B6" w:rsidRDefault="00FC291D"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8 086,1</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10 588,6</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10 588,6</w:t>
            </w:r>
          </w:p>
        </w:tc>
        <w:tc>
          <w:tcPr>
            <w:tcW w:w="1526" w:type="dxa"/>
            <w:noWrap/>
            <w:vAlign w:val="center"/>
            <w:hideMark/>
          </w:tcPr>
          <w:p w:rsidR="00DD1B9A" w:rsidRPr="002A36B6" w:rsidRDefault="00FC291D"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29 263,3</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FC291D" w:rsidRPr="002A36B6" w:rsidRDefault="00FC291D" w:rsidP="00DD1B9A">
            <w:pPr>
              <w:jc w:val="both"/>
              <w:rPr>
                <w:rFonts w:ascii="Times New Roman" w:eastAsia="Calibri" w:hAnsi="Times New Roman" w:cs="Times New Roman"/>
                <w:color w:val="000000" w:themeColor="text1"/>
                <w:sz w:val="24"/>
                <w:szCs w:val="20"/>
              </w:rPr>
            </w:pPr>
          </w:p>
        </w:tc>
        <w:tc>
          <w:tcPr>
            <w:tcW w:w="2038" w:type="dxa"/>
            <w:vMerge/>
            <w:hideMark/>
          </w:tcPr>
          <w:p w:rsidR="00FC291D" w:rsidRPr="002A36B6" w:rsidRDefault="00FC291D" w:rsidP="00DD1B9A">
            <w:pPr>
              <w:jc w:val="both"/>
              <w:rPr>
                <w:rFonts w:ascii="Times New Roman" w:eastAsia="Calibri" w:hAnsi="Times New Roman" w:cs="Times New Roman"/>
                <w:color w:val="000000" w:themeColor="text1"/>
                <w:sz w:val="24"/>
                <w:szCs w:val="20"/>
              </w:rPr>
            </w:pPr>
          </w:p>
        </w:tc>
        <w:tc>
          <w:tcPr>
            <w:tcW w:w="3657" w:type="dxa"/>
            <w:vMerge/>
            <w:hideMark/>
          </w:tcPr>
          <w:p w:rsidR="00FC291D" w:rsidRPr="002A36B6" w:rsidRDefault="00FC291D" w:rsidP="00DD1B9A">
            <w:pPr>
              <w:rPr>
                <w:rFonts w:ascii="Times New Roman" w:eastAsia="Calibri" w:hAnsi="Times New Roman" w:cs="Times New Roman"/>
                <w:color w:val="000000" w:themeColor="text1"/>
                <w:sz w:val="24"/>
                <w:szCs w:val="20"/>
              </w:rPr>
            </w:pPr>
          </w:p>
        </w:tc>
        <w:tc>
          <w:tcPr>
            <w:tcW w:w="2311" w:type="dxa"/>
            <w:hideMark/>
          </w:tcPr>
          <w:p w:rsidR="00FC291D" w:rsidRPr="002A36B6" w:rsidRDefault="00FC291D"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bottom"/>
            <w:hideMark/>
          </w:tcPr>
          <w:p w:rsidR="00FC291D" w:rsidRPr="002A36B6" w:rsidRDefault="00FC291D"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8 086,1</w:t>
            </w:r>
          </w:p>
        </w:tc>
        <w:tc>
          <w:tcPr>
            <w:tcW w:w="1326" w:type="dxa"/>
            <w:noWrap/>
            <w:vAlign w:val="bottom"/>
            <w:hideMark/>
          </w:tcPr>
          <w:p w:rsidR="00FC291D" w:rsidRPr="002A36B6" w:rsidRDefault="00FC291D"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10 588,6</w:t>
            </w:r>
          </w:p>
        </w:tc>
        <w:tc>
          <w:tcPr>
            <w:tcW w:w="1326" w:type="dxa"/>
            <w:noWrap/>
            <w:vAlign w:val="bottom"/>
            <w:hideMark/>
          </w:tcPr>
          <w:p w:rsidR="00FC291D" w:rsidRPr="002A36B6" w:rsidRDefault="00FC291D"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10 588,6</w:t>
            </w:r>
          </w:p>
        </w:tc>
        <w:tc>
          <w:tcPr>
            <w:tcW w:w="1526" w:type="dxa"/>
            <w:noWrap/>
            <w:vAlign w:val="center"/>
            <w:hideMark/>
          </w:tcPr>
          <w:p w:rsidR="00FC291D" w:rsidRPr="002A36B6" w:rsidRDefault="00FC291D"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29 263,3</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val="restart"/>
            <w:noWrap/>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12</w:t>
            </w:r>
          </w:p>
        </w:tc>
        <w:tc>
          <w:tcPr>
            <w:tcW w:w="2038" w:type="dxa"/>
            <w:vMerge w:val="restart"/>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2.4</w:t>
            </w:r>
          </w:p>
        </w:tc>
        <w:tc>
          <w:tcPr>
            <w:tcW w:w="3657" w:type="dxa"/>
            <w:vMerge w:val="restart"/>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Ремонт, приобретение и устройство спортивных, игровых площадок</w:t>
            </w: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1 228,5</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1 288,5</w:t>
            </w:r>
          </w:p>
        </w:tc>
      </w:tr>
      <w:tr w:rsidR="002A36B6" w:rsidRPr="002A36B6" w:rsidTr="00DD1B9A">
        <w:trPr>
          <w:trHeight w:val="39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p>
        </w:tc>
      </w:tr>
      <w:tr w:rsidR="002A36B6" w:rsidRPr="002A36B6" w:rsidTr="00DD1B9A">
        <w:trPr>
          <w:trHeight w:val="39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1 228,5</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1 288,5</w:t>
            </w:r>
          </w:p>
        </w:tc>
      </w:tr>
      <w:tr w:rsidR="002A36B6" w:rsidRPr="002A36B6" w:rsidTr="00DD1B9A">
        <w:trPr>
          <w:trHeight w:val="390"/>
          <w:jc w:val="center"/>
        </w:trPr>
        <w:tc>
          <w:tcPr>
            <w:tcW w:w="905" w:type="dxa"/>
            <w:vMerge/>
            <w:noWrap/>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13</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2.5</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Содержание зеленых насаждений</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5 205,6</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4 999,6</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4 999,6</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15 204,8</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5 205,6</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4 999,6</w:t>
            </w:r>
          </w:p>
        </w:tc>
        <w:tc>
          <w:tcPr>
            <w:tcW w:w="13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4 999,6</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15 204,8</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14</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2.6</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Организация и содержание мест захоронений</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4 149,2</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4 583,0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4 583,0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13 315,2</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4 149,2</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4 583,0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4 583,0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13 315,2</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35"/>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15</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2.7</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Ликвидация несанкционированных свалок</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3 419,3</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3 471,4</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3 471,4</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10 362,1</w:t>
            </w:r>
          </w:p>
        </w:tc>
      </w:tr>
      <w:tr w:rsidR="002A36B6" w:rsidRPr="002A36B6" w:rsidTr="00DD1B9A">
        <w:trPr>
          <w:trHeight w:val="43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3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3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3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3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3 419,3</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3 471,4</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3 471,4</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10 362,1</w:t>
            </w:r>
          </w:p>
        </w:tc>
      </w:tr>
      <w:tr w:rsidR="002A36B6" w:rsidRPr="002A36B6" w:rsidTr="00DD1B9A">
        <w:trPr>
          <w:trHeight w:val="43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bottom"/>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16</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2.8</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Содержание и ремонт фонтанов</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1 060,6</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1 064,5</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1 064,5</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3 189,6</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1 060,6</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1 064,5</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1 064,5</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3 189,6</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17</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2.9</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Организация мероприятий при осуществлении деятельности по обращению с животными без владельцев</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hideMark/>
          </w:tcPr>
          <w:p w:rsidR="00DD1B9A" w:rsidRPr="002A36B6" w:rsidRDefault="00FC291D"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2 594,6</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1 345,3</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1 345,3</w:t>
            </w:r>
          </w:p>
        </w:tc>
        <w:tc>
          <w:tcPr>
            <w:tcW w:w="1526" w:type="dxa"/>
            <w:noWrap/>
            <w:vAlign w:val="center"/>
            <w:hideMark/>
          </w:tcPr>
          <w:p w:rsidR="00DD1B9A" w:rsidRPr="002A36B6" w:rsidRDefault="00FC291D"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5 285,2</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FC291D" w:rsidRPr="002A36B6" w:rsidRDefault="00FC291D" w:rsidP="00DD1B9A">
            <w:pPr>
              <w:jc w:val="both"/>
              <w:rPr>
                <w:rFonts w:ascii="Times New Roman" w:eastAsia="Calibri" w:hAnsi="Times New Roman" w:cs="Times New Roman"/>
                <w:color w:val="000000" w:themeColor="text1"/>
                <w:sz w:val="24"/>
                <w:szCs w:val="20"/>
              </w:rPr>
            </w:pPr>
          </w:p>
        </w:tc>
        <w:tc>
          <w:tcPr>
            <w:tcW w:w="2038" w:type="dxa"/>
            <w:vMerge/>
            <w:hideMark/>
          </w:tcPr>
          <w:p w:rsidR="00FC291D" w:rsidRPr="002A36B6" w:rsidRDefault="00FC291D" w:rsidP="00DD1B9A">
            <w:pPr>
              <w:jc w:val="both"/>
              <w:rPr>
                <w:rFonts w:ascii="Times New Roman" w:eastAsia="Calibri" w:hAnsi="Times New Roman" w:cs="Times New Roman"/>
                <w:color w:val="000000" w:themeColor="text1"/>
                <w:sz w:val="24"/>
                <w:szCs w:val="20"/>
              </w:rPr>
            </w:pPr>
          </w:p>
        </w:tc>
        <w:tc>
          <w:tcPr>
            <w:tcW w:w="3657" w:type="dxa"/>
            <w:vMerge/>
            <w:hideMark/>
          </w:tcPr>
          <w:p w:rsidR="00FC291D" w:rsidRPr="002A36B6" w:rsidRDefault="00FC291D" w:rsidP="00DD1B9A">
            <w:pPr>
              <w:jc w:val="both"/>
              <w:rPr>
                <w:rFonts w:ascii="Times New Roman" w:eastAsia="Calibri" w:hAnsi="Times New Roman" w:cs="Times New Roman"/>
                <w:color w:val="000000" w:themeColor="text1"/>
                <w:sz w:val="24"/>
                <w:szCs w:val="20"/>
              </w:rPr>
            </w:pPr>
          </w:p>
        </w:tc>
        <w:tc>
          <w:tcPr>
            <w:tcW w:w="2311" w:type="dxa"/>
            <w:hideMark/>
          </w:tcPr>
          <w:p w:rsidR="00FC291D" w:rsidRPr="002A36B6" w:rsidRDefault="00FC291D"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center"/>
            <w:hideMark/>
          </w:tcPr>
          <w:p w:rsidR="00FC291D" w:rsidRPr="002A36B6" w:rsidRDefault="00FC291D"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2 594,6</w:t>
            </w:r>
          </w:p>
        </w:tc>
        <w:tc>
          <w:tcPr>
            <w:tcW w:w="1326" w:type="dxa"/>
            <w:vAlign w:val="center"/>
            <w:hideMark/>
          </w:tcPr>
          <w:p w:rsidR="00FC291D" w:rsidRPr="002A36B6" w:rsidRDefault="00FC291D"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1 345,3</w:t>
            </w:r>
          </w:p>
        </w:tc>
        <w:tc>
          <w:tcPr>
            <w:tcW w:w="1326" w:type="dxa"/>
            <w:vAlign w:val="center"/>
            <w:hideMark/>
          </w:tcPr>
          <w:p w:rsidR="00FC291D" w:rsidRPr="002A36B6" w:rsidRDefault="00FC291D"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1 345,3</w:t>
            </w:r>
          </w:p>
        </w:tc>
        <w:tc>
          <w:tcPr>
            <w:tcW w:w="1526" w:type="dxa"/>
            <w:noWrap/>
            <w:vAlign w:val="center"/>
            <w:hideMark/>
          </w:tcPr>
          <w:p w:rsidR="00FC291D" w:rsidRPr="002A36B6" w:rsidRDefault="00FC291D"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5 285,2</w:t>
            </w:r>
          </w:p>
        </w:tc>
      </w:tr>
      <w:tr w:rsidR="002A36B6" w:rsidRPr="002A36B6" w:rsidTr="00DD1B9A">
        <w:trPr>
          <w:trHeight w:val="390"/>
          <w:jc w:val="center"/>
        </w:trPr>
        <w:tc>
          <w:tcPr>
            <w:tcW w:w="905"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18</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2.10</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Обрезка и валка деревьев</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hideMark/>
          </w:tcPr>
          <w:p w:rsidR="00DD1B9A" w:rsidRPr="002A36B6" w:rsidRDefault="00FC291D"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5 472,5</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6 900,0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6 900,0</w:t>
            </w:r>
          </w:p>
        </w:tc>
        <w:tc>
          <w:tcPr>
            <w:tcW w:w="1526" w:type="dxa"/>
            <w:noWrap/>
            <w:vAlign w:val="center"/>
            <w:hideMark/>
          </w:tcPr>
          <w:p w:rsidR="00DD1B9A" w:rsidRPr="002A36B6" w:rsidRDefault="00FC291D"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19 272,5</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hideMark/>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90"/>
          <w:jc w:val="center"/>
        </w:trPr>
        <w:tc>
          <w:tcPr>
            <w:tcW w:w="905" w:type="dxa"/>
            <w:vMerge/>
            <w:hideMark/>
          </w:tcPr>
          <w:p w:rsidR="007120B5" w:rsidRPr="002A36B6" w:rsidRDefault="007120B5" w:rsidP="00DD1B9A">
            <w:pPr>
              <w:jc w:val="both"/>
              <w:rPr>
                <w:rFonts w:ascii="Times New Roman" w:eastAsia="Calibri" w:hAnsi="Times New Roman" w:cs="Times New Roman"/>
                <w:color w:val="000000" w:themeColor="text1"/>
                <w:sz w:val="24"/>
                <w:szCs w:val="20"/>
              </w:rPr>
            </w:pPr>
          </w:p>
        </w:tc>
        <w:tc>
          <w:tcPr>
            <w:tcW w:w="2038" w:type="dxa"/>
            <w:vMerge/>
            <w:hideMark/>
          </w:tcPr>
          <w:p w:rsidR="007120B5" w:rsidRPr="002A36B6" w:rsidRDefault="007120B5" w:rsidP="00DD1B9A">
            <w:pPr>
              <w:jc w:val="both"/>
              <w:rPr>
                <w:rFonts w:ascii="Times New Roman" w:eastAsia="Calibri" w:hAnsi="Times New Roman" w:cs="Times New Roman"/>
                <w:color w:val="000000" w:themeColor="text1"/>
                <w:sz w:val="24"/>
                <w:szCs w:val="20"/>
              </w:rPr>
            </w:pPr>
          </w:p>
        </w:tc>
        <w:tc>
          <w:tcPr>
            <w:tcW w:w="3657" w:type="dxa"/>
            <w:vMerge/>
            <w:hideMark/>
          </w:tcPr>
          <w:p w:rsidR="007120B5" w:rsidRPr="002A36B6" w:rsidRDefault="007120B5" w:rsidP="00DD1B9A">
            <w:pPr>
              <w:rPr>
                <w:rFonts w:ascii="Times New Roman" w:eastAsia="Calibri" w:hAnsi="Times New Roman" w:cs="Times New Roman"/>
                <w:color w:val="000000" w:themeColor="text1"/>
                <w:sz w:val="24"/>
                <w:szCs w:val="20"/>
              </w:rPr>
            </w:pPr>
          </w:p>
        </w:tc>
        <w:tc>
          <w:tcPr>
            <w:tcW w:w="2311" w:type="dxa"/>
            <w:hideMark/>
          </w:tcPr>
          <w:p w:rsidR="007120B5" w:rsidRPr="002A36B6" w:rsidRDefault="007120B5"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tcPr>
          <w:p w:rsidR="007120B5" w:rsidRPr="002A36B6" w:rsidRDefault="007120B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5 472,5</w:t>
            </w:r>
          </w:p>
        </w:tc>
        <w:tc>
          <w:tcPr>
            <w:tcW w:w="1326" w:type="dxa"/>
            <w:vAlign w:val="center"/>
          </w:tcPr>
          <w:p w:rsidR="007120B5" w:rsidRPr="002A36B6" w:rsidRDefault="007120B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6 900,0</w:t>
            </w:r>
          </w:p>
        </w:tc>
        <w:tc>
          <w:tcPr>
            <w:tcW w:w="1326" w:type="dxa"/>
            <w:vAlign w:val="center"/>
          </w:tcPr>
          <w:p w:rsidR="007120B5" w:rsidRPr="002A36B6" w:rsidRDefault="007120B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6 900,0</w:t>
            </w:r>
          </w:p>
        </w:tc>
        <w:tc>
          <w:tcPr>
            <w:tcW w:w="1526" w:type="dxa"/>
            <w:noWrap/>
            <w:vAlign w:val="center"/>
          </w:tcPr>
          <w:p w:rsidR="007120B5" w:rsidRPr="002A36B6" w:rsidRDefault="007120B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19 272,5</w:t>
            </w:r>
          </w:p>
        </w:tc>
      </w:tr>
      <w:tr w:rsidR="002A36B6" w:rsidRPr="002A36B6" w:rsidTr="00DD1B9A">
        <w:trPr>
          <w:trHeight w:val="39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19</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2.11</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Реализация мероприятий по неспецифической профилактике инфекций, передающихся иксодовыми клещами, путем организации и проведения </w:t>
            </w:r>
            <w:proofErr w:type="spellStart"/>
            <w:r w:rsidRPr="002A36B6">
              <w:rPr>
                <w:rFonts w:ascii="Times New Roman" w:eastAsia="Calibri" w:hAnsi="Times New Roman" w:cs="Times New Roman"/>
                <w:color w:val="000000" w:themeColor="text1"/>
                <w:sz w:val="24"/>
                <w:szCs w:val="20"/>
              </w:rPr>
              <w:t>акарицидных</w:t>
            </w:r>
            <w:proofErr w:type="spellEnd"/>
            <w:r w:rsidRPr="002A36B6">
              <w:rPr>
                <w:rFonts w:ascii="Times New Roman" w:eastAsia="Calibri" w:hAnsi="Times New Roman" w:cs="Times New Roman"/>
                <w:color w:val="000000" w:themeColor="text1"/>
                <w:sz w:val="24"/>
                <w:szCs w:val="20"/>
              </w:rPr>
              <w:t xml:space="preserve"> </w:t>
            </w:r>
            <w:proofErr w:type="gramStart"/>
            <w:r w:rsidRPr="002A36B6">
              <w:rPr>
                <w:rFonts w:ascii="Times New Roman" w:eastAsia="Calibri" w:hAnsi="Times New Roman" w:cs="Times New Roman"/>
                <w:color w:val="000000" w:themeColor="text1"/>
                <w:sz w:val="24"/>
                <w:szCs w:val="20"/>
              </w:rPr>
              <w:t>обработок</w:t>
            </w:r>
            <w:proofErr w:type="gramEnd"/>
            <w:r w:rsidRPr="002A36B6">
              <w:rPr>
                <w:rFonts w:ascii="Times New Roman" w:eastAsia="Calibri" w:hAnsi="Times New Roman" w:cs="Times New Roman"/>
                <w:color w:val="000000" w:themeColor="text1"/>
                <w:sz w:val="24"/>
                <w:szCs w:val="20"/>
              </w:rPr>
              <w:t xml:space="preserve"> наиболее посещаемых населением участков территории природных очагов клещевых </w:t>
            </w:r>
            <w:r w:rsidRPr="002A36B6">
              <w:rPr>
                <w:rFonts w:ascii="Times New Roman" w:eastAsia="Calibri" w:hAnsi="Times New Roman" w:cs="Times New Roman"/>
                <w:color w:val="000000" w:themeColor="text1"/>
                <w:sz w:val="24"/>
                <w:szCs w:val="20"/>
              </w:rPr>
              <w:lastRenderedPageBreak/>
              <w:t xml:space="preserve">инфекций </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Всего:</w:t>
            </w:r>
          </w:p>
        </w:tc>
        <w:tc>
          <w:tcPr>
            <w:tcW w:w="1414" w:type="dxa"/>
            <w:vAlign w:val="bottom"/>
          </w:tcPr>
          <w:p w:rsidR="00DD1B9A" w:rsidRPr="002A36B6" w:rsidRDefault="007120B5"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24</w:t>
            </w:r>
            <w:r w:rsidR="00DD1B9A" w:rsidRPr="002A36B6">
              <w:rPr>
                <w:rFonts w:ascii="Times New Roman" w:hAnsi="Times New Roman" w:cs="Times New Roman"/>
                <w:color w:val="000000" w:themeColor="text1"/>
                <w:sz w:val="24"/>
                <w:szCs w:val="20"/>
              </w:rPr>
              <w:t>9,9</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35,5</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35,5</w:t>
            </w:r>
          </w:p>
        </w:tc>
        <w:tc>
          <w:tcPr>
            <w:tcW w:w="1526" w:type="dxa"/>
            <w:noWrap/>
            <w:vAlign w:val="center"/>
          </w:tcPr>
          <w:p w:rsidR="00DD1B9A" w:rsidRPr="002A36B6" w:rsidRDefault="00DD1B9A" w:rsidP="000332EB">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w:t>
            </w:r>
            <w:r w:rsidR="000332EB" w:rsidRPr="002A36B6">
              <w:rPr>
                <w:rFonts w:ascii="Times New Roman" w:hAnsi="Times New Roman" w:cs="Times New Roman"/>
                <w:color w:val="000000" w:themeColor="text1"/>
                <w:sz w:val="24"/>
                <w:szCs w:val="20"/>
              </w:rPr>
              <w:t>2</w:t>
            </w:r>
            <w:r w:rsidRPr="002A36B6">
              <w:rPr>
                <w:rFonts w:ascii="Times New Roman" w:hAnsi="Times New Roman" w:cs="Times New Roman"/>
                <w:color w:val="000000" w:themeColor="text1"/>
                <w:sz w:val="24"/>
                <w:szCs w:val="20"/>
              </w:rPr>
              <w:t>0,9</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249,9</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249,9</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tcPr>
          <w:p w:rsidR="000332EB" w:rsidRPr="002A36B6" w:rsidRDefault="000332EB" w:rsidP="000332EB">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35,5</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35,5</w:t>
            </w:r>
          </w:p>
        </w:tc>
        <w:tc>
          <w:tcPr>
            <w:tcW w:w="1526" w:type="dxa"/>
            <w:noWrap/>
            <w:vAlign w:val="center"/>
          </w:tcPr>
          <w:p w:rsidR="00DD1B9A" w:rsidRPr="002A36B6" w:rsidRDefault="000332EB"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71,0</w:t>
            </w:r>
          </w:p>
        </w:tc>
      </w:tr>
      <w:tr w:rsidR="002A36B6" w:rsidRPr="002A36B6" w:rsidTr="00DD1B9A">
        <w:trPr>
          <w:trHeight w:val="5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2.12</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Благоустройство территории для проведения новогодних мероприятий </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bottom"/>
          </w:tcPr>
          <w:p w:rsidR="00DD1B9A" w:rsidRPr="002A36B6" w:rsidRDefault="003B1ACD" w:rsidP="00E15540">
            <w:pPr>
              <w:jc w:val="center"/>
              <w:rPr>
                <w:rFonts w:ascii="Times New Roman" w:hAnsi="Times New Roman" w:cs="Times New Roman"/>
                <w:color w:val="000000" w:themeColor="text1"/>
                <w:sz w:val="24"/>
                <w:szCs w:val="20"/>
                <w:highlight w:val="yellow"/>
              </w:rPr>
            </w:pPr>
            <w:r w:rsidRPr="002A36B6">
              <w:rPr>
                <w:rFonts w:ascii="Times New Roman" w:hAnsi="Times New Roman" w:cs="Times New Roman"/>
                <w:color w:val="000000" w:themeColor="text1"/>
                <w:sz w:val="24"/>
                <w:szCs w:val="20"/>
              </w:rPr>
              <w:t>2 211,1</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1 463,4</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1 463,4</w:t>
            </w:r>
          </w:p>
        </w:tc>
        <w:tc>
          <w:tcPr>
            <w:tcW w:w="1526" w:type="dxa"/>
            <w:noWrap/>
            <w:vAlign w:val="center"/>
          </w:tcPr>
          <w:p w:rsidR="00DD1B9A" w:rsidRPr="002A36B6" w:rsidRDefault="003B1ACD"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5 137,9</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bottom"/>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tcPr>
          <w:p w:rsidR="00DD1B9A" w:rsidRPr="002A36B6" w:rsidRDefault="003B1ACD" w:rsidP="00E15540">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2 211,1</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1 463,4</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1 463,4</w:t>
            </w:r>
          </w:p>
        </w:tc>
        <w:tc>
          <w:tcPr>
            <w:tcW w:w="1526" w:type="dxa"/>
            <w:noWrap/>
            <w:vAlign w:val="center"/>
          </w:tcPr>
          <w:p w:rsidR="00DD1B9A" w:rsidRPr="002A36B6" w:rsidRDefault="003B1ACD"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5 137,9</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21</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2.13</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Строительство кладбищ</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tcPr>
          <w:p w:rsidR="00DD1B9A" w:rsidRPr="002A36B6" w:rsidRDefault="003B1ACD"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25 598,5</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3B1ACD"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25 598,5</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tcPr>
          <w:p w:rsidR="00DD1B9A" w:rsidRPr="002A36B6" w:rsidRDefault="003B1ACD"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25 598,5</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3B1ACD"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25 598,5</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A26AAC">
        <w:trPr>
          <w:trHeight w:val="477"/>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22</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2.14</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Проектные работы</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tcPr>
          <w:p w:rsidR="00DD1B9A" w:rsidRPr="002A36B6" w:rsidRDefault="00DD1B9A" w:rsidP="00A26AAC">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w:t>
            </w:r>
            <w:r w:rsidR="001F58E5" w:rsidRPr="002A36B6">
              <w:rPr>
                <w:rFonts w:ascii="Times New Roman" w:hAnsi="Times New Roman" w:cs="Times New Roman"/>
                <w:color w:val="000000" w:themeColor="text1"/>
                <w:sz w:val="24"/>
                <w:szCs w:val="20"/>
              </w:rPr>
              <w:t xml:space="preserve"> </w:t>
            </w:r>
            <w:r w:rsidRPr="002A36B6">
              <w:rPr>
                <w:rFonts w:ascii="Times New Roman" w:hAnsi="Times New Roman" w:cs="Times New Roman"/>
                <w:color w:val="000000" w:themeColor="text1"/>
                <w:sz w:val="24"/>
                <w:szCs w:val="20"/>
              </w:rPr>
              <w:t>2</w:t>
            </w:r>
            <w:r w:rsidR="00A26AAC" w:rsidRPr="002A36B6">
              <w:rPr>
                <w:rFonts w:ascii="Times New Roman" w:hAnsi="Times New Roman" w:cs="Times New Roman"/>
                <w:color w:val="000000" w:themeColor="text1"/>
                <w:sz w:val="24"/>
                <w:szCs w:val="20"/>
              </w:rPr>
              <w:t>6</w:t>
            </w:r>
            <w:r w:rsidRPr="002A36B6">
              <w:rPr>
                <w:rFonts w:ascii="Times New Roman" w:hAnsi="Times New Roman" w:cs="Times New Roman"/>
                <w:color w:val="000000" w:themeColor="text1"/>
                <w:sz w:val="24"/>
                <w:szCs w:val="20"/>
              </w:rPr>
              <w:t>6,9</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A26AAC">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w:t>
            </w:r>
            <w:r w:rsidR="001F58E5" w:rsidRPr="002A36B6">
              <w:rPr>
                <w:rFonts w:ascii="Times New Roman" w:hAnsi="Times New Roman" w:cs="Times New Roman"/>
                <w:color w:val="000000" w:themeColor="text1"/>
                <w:sz w:val="24"/>
                <w:szCs w:val="20"/>
              </w:rPr>
              <w:t xml:space="preserve"> </w:t>
            </w:r>
            <w:r w:rsidRPr="002A36B6">
              <w:rPr>
                <w:rFonts w:ascii="Times New Roman" w:hAnsi="Times New Roman" w:cs="Times New Roman"/>
                <w:color w:val="000000" w:themeColor="text1"/>
                <w:sz w:val="24"/>
                <w:szCs w:val="20"/>
              </w:rPr>
              <w:t>2</w:t>
            </w:r>
            <w:r w:rsidR="00A26AAC" w:rsidRPr="002A36B6">
              <w:rPr>
                <w:rFonts w:ascii="Times New Roman" w:hAnsi="Times New Roman" w:cs="Times New Roman"/>
                <w:color w:val="000000" w:themeColor="text1"/>
                <w:sz w:val="24"/>
                <w:szCs w:val="20"/>
              </w:rPr>
              <w:t>6</w:t>
            </w:r>
            <w:r w:rsidRPr="002A36B6">
              <w:rPr>
                <w:rFonts w:ascii="Times New Roman" w:hAnsi="Times New Roman" w:cs="Times New Roman"/>
                <w:color w:val="000000" w:themeColor="text1"/>
                <w:sz w:val="24"/>
                <w:szCs w:val="20"/>
              </w:rPr>
              <w:t>6,9</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53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tcPr>
          <w:p w:rsidR="00DD1B9A" w:rsidRPr="002A36B6" w:rsidRDefault="00DD1B9A" w:rsidP="00A26AAC">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w:t>
            </w:r>
            <w:r w:rsidR="001F58E5" w:rsidRPr="002A36B6">
              <w:rPr>
                <w:rFonts w:ascii="Times New Roman" w:hAnsi="Times New Roman" w:cs="Times New Roman"/>
                <w:color w:val="000000" w:themeColor="text1"/>
                <w:sz w:val="24"/>
                <w:szCs w:val="20"/>
              </w:rPr>
              <w:t xml:space="preserve"> </w:t>
            </w:r>
            <w:r w:rsidRPr="002A36B6">
              <w:rPr>
                <w:rFonts w:ascii="Times New Roman" w:hAnsi="Times New Roman" w:cs="Times New Roman"/>
                <w:color w:val="000000" w:themeColor="text1"/>
                <w:sz w:val="24"/>
                <w:szCs w:val="20"/>
              </w:rPr>
              <w:t>2</w:t>
            </w:r>
            <w:r w:rsidR="00A26AAC" w:rsidRPr="002A36B6">
              <w:rPr>
                <w:rFonts w:ascii="Times New Roman" w:hAnsi="Times New Roman" w:cs="Times New Roman"/>
                <w:color w:val="000000" w:themeColor="text1"/>
                <w:sz w:val="24"/>
                <w:szCs w:val="20"/>
              </w:rPr>
              <w:t>6</w:t>
            </w:r>
            <w:r w:rsidRPr="002A36B6">
              <w:rPr>
                <w:rFonts w:ascii="Times New Roman" w:hAnsi="Times New Roman" w:cs="Times New Roman"/>
                <w:color w:val="000000" w:themeColor="text1"/>
                <w:sz w:val="24"/>
                <w:szCs w:val="20"/>
              </w:rPr>
              <w:t>6,9</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w:t>
            </w:r>
            <w:r w:rsidR="001F58E5" w:rsidRPr="002A36B6">
              <w:rPr>
                <w:rFonts w:ascii="Times New Roman" w:hAnsi="Times New Roman" w:cs="Times New Roman"/>
                <w:color w:val="000000" w:themeColor="text1"/>
                <w:sz w:val="24"/>
                <w:szCs w:val="20"/>
              </w:rPr>
              <w:t xml:space="preserve"> </w:t>
            </w:r>
            <w:r w:rsidR="00A26AAC" w:rsidRPr="002A36B6">
              <w:rPr>
                <w:rFonts w:ascii="Times New Roman" w:hAnsi="Times New Roman" w:cs="Times New Roman"/>
                <w:color w:val="000000" w:themeColor="text1"/>
                <w:sz w:val="24"/>
                <w:szCs w:val="20"/>
              </w:rPr>
              <w:t>26</w:t>
            </w:r>
            <w:r w:rsidRPr="002A36B6">
              <w:rPr>
                <w:rFonts w:ascii="Times New Roman" w:hAnsi="Times New Roman" w:cs="Times New Roman"/>
                <w:color w:val="000000" w:themeColor="text1"/>
                <w:sz w:val="24"/>
                <w:szCs w:val="20"/>
              </w:rPr>
              <w:t>6,9</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529"/>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23</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2.15</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Устройство уличного освещения</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600,0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600,0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511"/>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600,0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600,0</w:t>
            </w:r>
          </w:p>
        </w:tc>
      </w:tr>
      <w:tr w:rsidR="002A36B6" w:rsidRPr="002A36B6" w:rsidTr="00DD1B9A">
        <w:trPr>
          <w:trHeight w:val="532"/>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37"/>
          <w:jc w:val="center"/>
        </w:trPr>
        <w:tc>
          <w:tcPr>
            <w:tcW w:w="905" w:type="dxa"/>
            <w:vMerge w:val="restart"/>
            <w:noWrap/>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w:t>
            </w:r>
          </w:p>
        </w:tc>
        <w:tc>
          <w:tcPr>
            <w:tcW w:w="2038" w:type="dxa"/>
            <w:vMerge w:val="restart"/>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2.16</w:t>
            </w:r>
          </w:p>
        </w:tc>
        <w:tc>
          <w:tcPr>
            <w:tcW w:w="3657" w:type="dxa"/>
            <w:vMerge w:val="restart"/>
            <w:hideMark/>
          </w:tcPr>
          <w:p w:rsidR="00DD1B9A" w:rsidRPr="002A36B6" w:rsidRDefault="00DD1B9A" w:rsidP="00DD1B9A">
            <w:pPr>
              <w:rPr>
                <w:rFonts w:ascii="Times New Roman" w:eastAsia="Calibri" w:hAnsi="Times New Roman" w:cs="Times New Roman"/>
                <w:color w:val="000000" w:themeColor="text1"/>
                <w:sz w:val="24"/>
                <w:szCs w:val="20"/>
              </w:rPr>
            </w:pPr>
            <w:r w:rsidRPr="002A36B6">
              <w:rPr>
                <w:rFonts w:ascii="Times New Roman" w:hAnsi="Times New Roman"/>
                <w:color w:val="000000" w:themeColor="text1"/>
                <w:sz w:val="24"/>
                <w:szCs w:val="20"/>
              </w:rPr>
              <w:t>Демонтаж рекламных конструкций, стационарных объектов</w:t>
            </w: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vAlign w:val="center"/>
          </w:tcPr>
          <w:p w:rsidR="00DD1B9A" w:rsidRPr="002A36B6" w:rsidRDefault="00B1228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93,0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vAlign w:val="center"/>
          </w:tcPr>
          <w:p w:rsidR="00DD1B9A" w:rsidRPr="002A36B6" w:rsidRDefault="00B1228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93,0</w:t>
            </w:r>
          </w:p>
        </w:tc>
      </w:tr>
      <w:tr w:rsidR="002A36B6" w:rsidRPr="002A36B6" w:rsidTr="00DD1B9A">
        <w:trPr>
          <w:trHeight w:val="471"/>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527"/>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375"/>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28"/>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vAlign w:val="center"/>
          </w:tcPr>
          <w:p w:rsidR="00DD1B9A" w:rsidRPr="002A36B6" w:rsidRDefault="00B1228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93,0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vAlign w:val="center"/>
          </w:tcPr>
          <w:p w:rsidR="00DD1B9A" w:rsidRPr="002A36B6" w:rsidRDefault="00B1228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93,0</w:t>
            </w:r>
          </w:p>
        </w:tc>
      </w:tr>
      <w:tr w:rsidR="002A36B6" w:rsidRPr="002A36B6" w:rsidTr="00DD1B9A">
        <w:trPr>
          <w:trHeight w:val="537"/>
          <w:jc w:val="center"/>
        </w:trPr>
        <w:tc>
          <w:tcPr>
            <w:tcW w:w="905"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2038" w:type="dxa"/>
            <w:vMerge/>
            <w:hideMark/>
          </w:tcPr>
          <w:p w:rsidR="00DD1B9A" w:rsidRPr="002A36B6" w:rsidRDefault="00DD1B9A" w:rsidP="00DD1B9A">
            <w:pPr>
              <w:jc w:val="both"/>
              <w:rPr>
                <w:rFonts w:ascii="Times New Roman" w:eastAsia="Calibri" w:hAnsi="Times New Roman" w:cs="Times New Roman"/>
                <w:color w:val="000000" w:themeColor="text1"/>
                <w:sz w:val="24"/>
                <w:szCs w:val="20"/>
              </w:rPr>
            </w:pPr>
          </w:p>
        </w:tc>
        <w:tc>
          <w:tcPr>
            <w:tcW w:w="3657" w:type="dxa"/>
            <w:vMerge/>
            <w:hideMark/>
          </w:tcPr>
          <w:p w:rsidR="00DD1B9A" w:rsidRPr="002A36B6" w:rsidRDefault="00DD1B9A" w:rsidP="00DD1B9A">
            <w:pPr>
              <w:rPr>
                <w:rFonts w:ascii="Times New Roman" w:eastAsia="Calibri" w:hAnsi="Times New Roman" w:cs="Times New Roman"/>
                <w:color w:val="000000" w:themeColor="text1"/>
                <w:sz w:val="24"/>
                <w:szCs w:val="20"/>
              </w:rPr>
            </w:pPr>
          </w:p>
        </w:tc>
        <w:tc>
          <w:tcPr>
            <w:tcW w:w="2311" w:type="dxa"/>
            <w:hideMark/>
          </w:tcPr>
          <w:p w:rsidR="00DD1B9A" w:rsidRPr="002A36B6" w:rsidRDefault="00DD1B9A"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DD1B9A" w:rsidRPr="002A36B6" w:rsidRDefault="00DD1B9A"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tcPr>
          <w:p w:rsidR="001F58E5" w:rsidRPr="002A36B6" w:rsidRDefault="001F58E5" w:rsidP="00FD600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25</w:t>
            </w:r>
          </w:p>
        </w:tc>
        <w:tc>
          <w:tcPr>
            <w:tcW w:w="2038" w:type="dxa"/>
            <w:vMerge w:val="restart"/>
          </w:tcPr>
          <w:p w:rsidR="001F58E5" w:rsidRPr="002A36B6" w:rsidRDefault="001F58E5" w:rsidP="00FD600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2.17</w:t>
            </w:r>
          </w:p>
        </w:tc>
        <w:tc>
          <w:tcPr>
            <w:tcW w:w="3657" w:type="dxa"/>
            <w:vMerge w:val="restart"/>
          </w:tcPr>
          <w:p w:rsidR="001F58E5" w:rsidRPr="002A36B6" w:rsidRDefault="00003A13" w:rsidP="00FD6005">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Озеленение территорий города</w:t>
            </w:r>
          </w:p>
        </w:tc>
        <w:tc>
          <w:tcPr>
            <w:tcW w:w="2311" w:type="dxa"/>
          </w:tcPr>
          <w:p w:rsidR="001F58E5" w:rsidRPr="002A36B6" w:rsidRDefault="001F58E5" w:rsidP="00FD600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bottom"/>
          </w:tcPr>
          <w:p w:rsidR="001F58E5" w:rsidRPr="002A36B6" w:rsidRDefault="00003A13" w:rsidP="00003A13">
            <w:pP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 xml:space="preserve">     1 427,5</w:t>
            </w:r>
          </w:p>
        </w:tc>
        <w:tc>
          <w:tcPr>
            <w:tcW w:w="1326" w:type="dxa"/>
            <w:noWrap/>
            <w:vAlign w:val="bottom"/>
          </w:tcPr>
          <w:p w:rsidR="001F58E5" w:rsidRPr="002A36B6" w:rsidRDefault="001F58E5" w:rsidP="00FD6005">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1F58E5" w:rsidRPr="002A36B6" w:rsidRDefault="001F58E5" w:rsidP="00FD6005">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526" w:type="dxa"/>
            <w:noWrap/>
            <w:vAlign w:val="center"/>
          </w:tcPr>
          <w:p w:rsidR="001F58E5" w:rsidRPr="002A36B6" w:rsidRDefault="00003A13" w:rsidP="00FD6005">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1 427,5</w:t>
            </w:r>
          </w:p>
        </w:tc>
      </w:tr>
      <w:tr w:rsidR="002A36B6" w:rsidRPr="002A36B6" w:rsidTr="00DD1B9A">
        <w:trPr>
          <w:trHeight w:val="450"/>
          <w:jc w:val="center"/>
        </w:trPr>
        <w:tc>
          <w:tcPr>
            <w:tcW w:w="905" w:type="dxa"/>
            <w:vMerge/>
            <w:noWrap/>
          </w:tcPr>
          <w:p w:rsidR="001F58E5" w:rsidRPr="002A36B6" w:rsidRDefault="001F58E5" w:rsidP="00FD6005">
            <w:pPr>
              <w:jc w:val="both"/>
              <w:rPr>
                <w:rFonts w:ascii="Times New Roman" w:eastAsia="Calibri" w:hAnsi="Times New Roman" w:cs="Times New Roman"/>
                <w:color w:val="000000" w:themeColor="text1"/>
                <w:sz w:val="24"/>
                <w:szCs w:val="20"/>
              </w:rPr>
            </w:pPr>
          </w:p>
        </w:tc>
        <w:tc>
          <w:tcPr>
            <w:tcW w:w="2038" w:type="dxa"/>
            <w:vMerge/>
          </w:tcPr>
          <w:p w:rsidR="001F58E5" w:rsidRPr="002A36B6" w:rsidRDefault="001F58E5" w:rsidP="00FD6005">
            <w:pPr>
              <w:jc w:val="both"/>
              <w:rPr>
                <w:rFonts w:ascii="Times New Roman" w:eastAsia="Calibri" w:hAnsi="Times New Roman" w:cs="Times New Roman"/>
                <w:color w:val="000000" w:themeColor="text1"/>
                <w:sz w:val="24"/>
                <w:szCs w:val="20"/>
              </w:rPr>
            </w:pPr>
          </w:p>
        </w:tc>
        <w:tc>
          <w:tcPr>
            <w:tcW w:w="3657" w:type="dxa"/>
            <w:vMerge/>
          </w:tcPr>
          <w:p w:rsidR="001F58E5" w:rsidRPr="002A36B6" w:rsidRDefault="001F58E5" w:rsidP="00FD6005">
            <w:pPr>
              <w:rPr>
                <w:rFonts w:ascii="Times New Roman" w:eastAsia="Calibri" w:hAnsi="Times New Roman" w:cs="Times New Roman"/>
                <w:color w:val="000000" w:themeColor="text1"/>
                <w:sz w:val="24"/>
                <w:szCs w:val="20"/>
              </w:rPr>
            </w:pPr>
          </w:p>
        </w:tc>
        <w:tc>
          <w:tcPr>
            <w:tcW w:w="2311" w:type="dxa"/>
          </w:tcPr>
          <w:p w:rsidR="001F58E5" w:rsidRPr="002A36B6" w:rsidRDefault="001F58E5" w:rsidP="00FD600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bottom"/>
          </w:tcPr>
          <w:p w:rsidR="001F58E5" w:rsidRPr="002A36B6" w:rsidRDefault="001F58E5" w:rsidP="00FD6005">
            <w:pPr>
              <w:jc w:val="center"/>
              <w:rPr>
                <w:rFonts w:ascii="Times New Roman" w:hAnsi="Times New Roman" w:cs="Times New Roman"/>
                <w:bCs/>
                <w:color w:val="000000" w:themeColor="text1"/>
                <w:sz w:val="24"/>
                <w:szCs w:val="20"/>
              </w:rPr>
            </w:pPr>
          </w:p>
        </w:tc>
        <w:tc>
          <w:tcPr>
            <w:tcW w:w="1326" w:type="dxa"/>
            <w:noWrap/>
            <w:vAlign w:val="bottom"/>
          </w:tcPr>
          <w:p w:rsidR="001F58E5" w:rsidRPr="002A36B6" w:rsidRDefault="001F58E5" w:rsidP="00FD6005">
            <w:pPr>
              <w:jc w:val="center"/>
              <w:rPr>
                <w:rFonts w:ascii="Times New Roman" w:hAnsi="Times New Roman" w:cs="Times New Roman"/>
                <w:bCs/>
                <w:color w:val="000000" w:themeColor="text1"/>
                <w:sz w:val="24"/>
                <w:szCs w:val="20"/>
              </w:rPr>
            </w:pPr>
          </w:p>
        </w:tc>
        <w:tc>
          <w:tcPr>
            <w:tcW w:w="1326" w:type="dxa"/>
            <w:noWrap/>
            <w:vAlign w:val="bottom"/>
          </w:tcPr>
          <w:p w:rsidR="001F58E5" w:rsidRPr="002A36B6" w:rsidRDefault="001F58E5" w:rsidP="00FD6005">
            <w:pPr>
              <w:jc w:val="center"/>
              <w:rPr>
                <w:rFonts w:ascii="Times New Roman" w:hAnsi="Times New Roman" w:cs="Times New Roman"/>
                <w:bCs/>
                <w:color w:val="000000" w:themeColor="text1"/>
                <w:sz w:val="24"/>
                <w:szCs w:val="20"/>
              </w:rPr>
            </w:pPr>
          </w:p>
        </w:tc>
        <w:tc>
          <w:tcPr>
            <w:tcW w:w="1526" w:type="dxa"/>
            <w:noWrap/>
            <w:vAlign w:val="center"/>
          </w:tcPr>
          <w:p w:rsidR="001F58E5" w:rsidRPr="002A36B6" w:rsidRDefault="001F58E5" w:rsidP="00FD6005">
            <w:pPr>
              <w:jc w:val="center"/>
              <w:rPr>
                <w:rFonts w:ascii="Times New Roman" w:hAnsi="Times New Roman" w:cs="Times New Roman"/>
                <w:bCs/>
                <w:color w:val="000000" w:themeColor="text1"/>
                <w:sz w:val="24"/>
                <w:szCs w:val="20"/>
              </w:rPr>
            </w:pPr>
          </w:p>
        </w:tc>
      </w:tr>
      <w:tr w:rsidR="002A36B6" w:rsidRPr="002A36B6" w:rsidTr="00FD6005">
        <w:trPr>
          <w:trHeight w:val="450"/>
          <w:jc w:val="center"/>
        </w:trPr>
        <w:tc>
          <w:tcPr>
            <w:tcW w:w="905" w:type="dxa"/>
            <w:vMerge/>
            <w:noWrap/>
          </w:tcPr>
          <w:p w:rsidR="001F58E5" w:rsidRPr="002A36B6" w:rsidRDefault="001F58E5" w:rsidP="00FD6005">
            <w:pPr>
              <w:jc w:val="both"/>
              <w:rPr>
                <w:rFonts w:ascii="Times New Roman" w:eastAsia="Calibri" w:hAnsi="Times New Roman" w:cs="Times New Roman"/>
                <w:color w:val="000000" w:themeColor="text1"/>
                <w:sz w:val="24"/>
                <w:szCs w:val="20"/>
              </w:rPr>
            </w:pPr>
          </w:p>
        </w:tc>
        <w:tc>
          <w:tcPr>
            <w:tcW w:w="2038" w:type="dxa"/>
            <w:vMerge/>
          </w:tcPr>
          <w:p w:rsidR="001F58E5" w:rsidRPr="002A36B6" w:rsidRDefault="001F58E5" w:rsidP="00FD6005">
            <w:pPr>
              <w:jc w:val="both"/>
              <w:rPr>
                <w:rFonts w:ascii="Times New Roman" w:eastAsia="Calibri" w:hAnsi="Times New Roman" w:cs="Times New Roman"/>
                <w:color w:val="000000" w:themeColor="text1"/>
                <w:sz w:val="24"/>
                <w:szCs w:val="20"/>
              </w:rPr>
            </w:pPr>
          </w:p>
        </w:tc>
        <w:tc>
          <w:tcPr>
            <w:tcW w:w="3657" w:type="dxa"/>
            <w:vMerge/>
          </w:tcPr>
          <w:p w:rsidR="001F58E5" w:rsidRPr="002A36B6" w:rsidRDefault="001F58E5" w:rsidP="00FD6005">
            <w:pPr>
              <w:rPr>
                <w:rFonts w:ascii="Times New Roman" w:eastAsia="Calibri" w:hAnsi="Times New Roman" w:cs="Times New Roman"/>
                <w:color w:val="000000" w:themeColor="text1"/>
                <w:sz w:val="24"/>
                <w:szCs w:val="20"/>
              </w:rPr>
            </w:pPr>
          </w:p>
        </w:tc>
        <w:tc>
          <w:tcPr>
            <w:tcW w:w="2311" w:type="dxa"/>
          </w:tcPr>
          <w:p w:rsidR="001F58E5" w:rsidRPr="002A36B6" w:rsidRDefault="001F58E5" w:rsidP="00FD600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1F58E5" w:rsidRPr="002A36B6" w:rsidRDefault="001F58E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1F58E5" w:rsidRPr="002A36B6" w:rsidRDefault="001F58E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1F58E5" w:rsidRPr="002A36B6" w:rsidRDefault="001F58E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1F58E5" w:rsidRPr="002A36B6" w:rsidRDefault="001F58E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FD6005">
        <w:trPr>
          <w:trHeight w:val="450"/>
          <w:jc w:val="center"/>
        </w:trPr>
        <w:tc>
          <w:tcPr>
            <w:tcW w:w="905" w:type="dxa"/>
            <w:vMerge/>
            <w:noWrap/>
          </w:tcPr>
          <w:p w:rsidR="001F58E5" w:rsidRPr="002A36B6" w:rsidRDefault="001F58E5" w:rsidP="00FD6005">
            <w:pPr>
              <w:jc w:val="both"/>
              <w:rPr>
                <w:rFonts w:ascii="Times New Roman" w:eastAsia="Calibri" w:hAnsi="Times New Roman" w:cs="Times New Roman"/>
                <w:color w:val="000000" w:themeColor="text1"/>
                <w:sz w:val="24"/>
                <w:szCs w:val="20"/>
              </w:rPr>
            </w:pPr>
          </w:p>
        </w:tc>
        <w:tc>
          <w:tcPr>
            <w:tcW w:w="2038" w:type="dxa"/>
            <w:vMerge/>
          </w:tcPr>
          <w:p w:rsidR="001F58E5" w:rsidRPr="002A36B6" w:rsidRDefault="001F58E5" w:rsidP="00FD6005">
            <w:pPr>
              <w:jc w:val="both"/>
              <w:rPr>
                <w:rFonts w:ascii="Times New Roman" w:eastAsia="Calibri" w:hAnsi="Times New Roman" w:cs="Times New Roman"/>
                <w:color w:val="000000" w:themeColor="text1"/>
                <w:sz w:val="24"/>
                <w:szCs w:val="20"/>
              </w:rPr>
            </w:pPr>
          </w:p>
        </w:tc>
        <w:tc>
          <w:tcPr>
            <w:tcW w:w="3657" w:type="dxa"/>
            <w:vMerge/>
          </w:tcPr>
          <w:p w:rsidR="001F58E5" w:rsidRPr="002A36B6" w:rsidRDefault="001F58E5" w:rsidP="00FD6005">
            <w:pPr>
              <w:rPr>
                <w:rFonts w:ascii="Times New Roman" w:eastAsia="Calibri" w:hAnsi="Times New Roman" w:cs="Times New Roman"/>
                <w:color w:val="000000" w:themeColor="text1"/>
                <w:sz w:val="24"/>
                <w:szCs w:val="20"/>
              </w:rPr>
            </w:pPr>
          </w:p>
        </w:tc>
        <w:tc>
          <w:tcPr>
            <w:tcW w:w="2311" w:type="dxa"/>
          </w:tcPr>
          <w:p w:rsidR="001F58E5" w:rsidRPr="002A36B6" w:rsidRDefault="001F58E5" w:rsidP="00FD600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tcPr>
          <w:p w:rsidR="001F58E5" w:rsidRPr="002A36B6" w:rsidRDefault="001F58E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1F58E5" w:rsidRPr="002A36B6" w:rsidRDefault="001F58E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1F58E5" w:rsidRPr="002A36B6" w:rsidRDefault="001F58E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1F58E5" w:rsidRPr="002A36B6" w:rsidRDefault="001F58E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FD6005">
        <w:trPr>
          <w:trHeight w:val="450"/>
          <w:jc w:val="center"/>
        </w:trPr>
        <w:tc>
          <w:tcPr>
            <w:tcW w:w="905" w:type="dxa"/>
            <w:vMerge/>
            <w:noWrap/>
          </w:tcPr>
          <w:p w:rsidR="001F58E5" w:rsidRPr="002A36B6" w:rsidRDefault="001F58E5" w:rsidP="00FD6005">
            <w:pPr>
              <w:jc w:val="both"/>
              <w:rPr>
                <w:rFonts w:ascii="Times New Roman" w:eastAsia="Calibri" w:hAnsi="Times New Roman" w:cs="Times New Roman"/>
                <w:color w:val="000000" w:themeColor="text1"/>
                <w:sz w:val="24"/>
                <w:szCs w:val="20"/>
              </w:rPr>
            </w:pPr>
          </w:p>
        </w:tc>
        <w:tc>
          <w:tcPr>
            <w:tcW w:w="2038" w:type="dxa"/>
            <w:vMerge/>
          </w:tcPr>
          <w:p w:rsidR="001F58E5" w:rsidRPr="002A36B6" w:rsidRDefault="001F58E5" w:rsidP="00FD6005">
            <w:pPr>
              <w:jc w:val="both"/>
              <w:rPr>
                <w:rFonts w:ascii="Times New Roman" w:eastAsia="Calibri" w:hAnsi="Times New Roman" w:cs="Times New Roman"/>
                <w:color w:val="000000" w:themeColor="text1"/>
                <w:sz w:val="24"/>
                <w:szCs w:val="20"/>
              </w:rPr>
            </w:pPr>
          </w:p>
        </w:tc>
        <w:tc>
          <w:tcPr>
            <w:tcW w:w="3657" w:type="dxa"/>
            <w:vMerge/>
          </w:tcPr>
          <w:p w:rsidR="001F58E5" w:rsidRPr="002A36B6" w:rsidRDefault="001F58E5" w:rsidP="00FD6005">
            <w:pPr>
              <w:rPr>
                <w:rFonts w:ascii="Times New Roman" w:eastAsia="Calibri" w:hAnsi="Times New Roman" w:cs="Times New Roman"/>
                <w:color w:val="000000" w:themeColor="text1"/>
                <w:sz w:val="24"/>
                <w:szCs w:val="20"/>
              </w:rPr>
            </w:pPr>
          </w:p>
        </w:tc>
        <w:tc>
          <w:tcPr>
            <w:tcW w:w="2311" w:type="dxa"/>
          </w:tcPr>
          <w:p w:rsidR="001F58E5" w:rsidRPr="002A36B6" w:rsidRDefault="001F58E5" w:rsidP="00FD600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1F58E5" w:rsidRPr="002A36B6" w:rsidRDefault="001F58E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1F58E5" w:rsidRPr="002A36B6" w:rsidRDefault="001F58E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1F58E5" w:rsidRPr="002A36B6" w:rsidRDefault="001F58E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1F58E5" w:rsidRPr="002A36B6" w:rsidRDefault="001F58E5" w:rsidP="00FD600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noWrap/>
          </w:tcPr>
          <w:p w:rsidR="001F58E5" w:rsidRPr="002A36B6" w:rsidRDefault="001F58E5" w:rsidP="00FD6005">
            <w:pPr>
              <w:jc w:val="both"/>
              <w:rPr>
                <w:rFonts w:ascii="Times New Roman" w:eastAsia="Calibri" w:hAnsi="Times New Roman" w:cs="Times New Roman"/>
                <w:color w:val="000000" w:themeColor="text1"/>
                <w:sz w:val="24"/>
                <w:szCs w:val="20"/>
              </w:rPr>
            </w:pPr>
          </w:p>
        </w:tc>
        <w:tc>
          <w:tcPr>
            <w:tcW w:w="2038" w:type="dxa"/>
            <w:vMerge/>
          </w:tcPr>
          <w:p w:rsidR="001F58E5" w:rsidRPr="002A36B6" w:rsidRDefault="001F58E5" w:rsidP="00FD6005">
            <w:pPr>
              <w:jc w:val="both"/>
              <w:rPr>
                <w:rFonts w:ascii="Times New Roman" w:eastAsia="Calibri" w:hAnsi="Times New Roman" w:cs="Times New Roman"/>
                <w:color w:val="000000" w:themeColor="text1"/>
                <w:sz w:val="24"/>
                <w:szCs w:val="20"/>
              </w:rPr>
            </w:pPr>
          </w:p>
        </w:tc>
        <w:tc>
          <w:tcPr>
            <w:tcW w:w="3657" w:type="dxa"/>
            <w:vMerge/>
          </w:tcPr>
          <w:p w:rsidR="001F58E5" w:rsidRPr="002A36B6" w:rsidRDefault="001F58E5" w:rsidP="00FD6005">
            <w:pPr>
              <w:rPr>
                <w:rFonts w:ascii="Times New Roman" w:eastAsia="Calibri" w:hAnsi="Times New Roman" w:cs="Times New Roman"/>
                <w:color w:val="000000" w:themeColor="text1"/>
                <w:sz w:val="24"/>
                <w:szCs w:val="20"/>
              </w:rPr>
            </w:pPr>
          </w:p>
        </w:tc>
        <w:tc>
          <w:tcPr>
            <w:tcW w:w="2311" w:type="dxa"/>
          </w:tcPr>
          <w:p w:rsidR="001F58E5" w:rsidRPr="002A36B6" w:rsidRDefault="001F58E5" w:rsidP="00FD600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bottom"/>
          </w:tcPr>
          <w:p w:rsidR="001F58E5" w:rsidRPr="002A36B6" w:rsidRDefault="00003A13" w:rsidP="00FD6005">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1 427,5</w:t>
            </w:r>
          </w:p>
        </w:tc>
        <w:tc>
          <w:tcPr>
            <w:tcW w:w="1326" w:type="dxa"/>
            <w:noWrap/>
            <w:vAlign w:val="bottom"/>
          </w:tcPr>
          <w:p w:rsidR="001F58E5" w:rsidRPr="002A36B6" w:rsidRDefault="001F58E5" w:rsidP="00FD6005">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1F58E5" w:rsidRPr="002A36B6" w:rsidRDefault="001F58E5" w:rsidP="00FD6005">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526" w:type="dxa"/>
            <w:noWrap/>
            <w:vAlign w:val="center"/>
          </w:tcPr>
          <w:p w:rsidR="001F58E5" w:rsidRPr="002A36B6" w:rsidRDefault="00003A13" w:rsidP="00FD6005">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1 427,5</w:t>
            </w:r>
          </w:p>
        </w:tc>
      </w:tr>
      <w:tr w:rsidR="002A36B6" w:rsidRPr="002A36B6" w:rsidTr="00DD1B9A">
        <w:trPr>
          <w:trHeight w:val="450"/>
          <w:jc w:val="center"/>
        </w:trPr>
        <w:tc>
          <w:tcPr>
            <w:tcW w:w="905" w:type="dxa"/>
            <w:vMerge/>
            <w:noWrap/>
          </w:tcPr>
          <w:p w:rsidR="001F58E5" w:rsidRPr="002A36B6" w:rsidRDefault="001F58E5" w:rsidP="00FD6005">
            <w:pPr>
              <w:jc w:val="both"/>
              <w:rPr>
                <w:rFonts w:ascii="Times New Roman" w:eastAsia="Calibri" w:hAnsi="Times New Roman" w:cs="Times New Roman"/>
                <w:color w:val="000000" w:themeColor="text1"/>
                <w:sz w:val="24"/>
                <w:szCs w:val="20"/>
              </w:rPr>
            </w:pPr>
          </w:p>
        </w:tc>
        <w:tc>
          <w:tcPr>
            <w:tcW w:w="2038" w:type="dxa"/>
            <w:vMerge/>
          </w:tcPr>
          <w:p w:rsidR="001F58E5" w:rsidRPr="002A36B6" w:rsidRDefault="001F58E5" w:rsidP="00FD6005">
            <w:pPr>
              <w:jc w:val="both"/>
              <w:rPr>
                <w:rFonts w:ascii="Times New Roman" w:eastAsia="Calibri" w:hAnsi="Times New Roman" w:cs="Times New Roman"/>
                <w:color w:val="000000" w:themeColor="text1"/>
                <w:sz w:val="24"/>
                <w:szCs w:val="20"/>
              </w:rPr>
            </w:pPr>
          </w:p>
        </w:tc>
        <w:tc>
          <w:tcPr>
            <w:tcW w:w="3657" w:type="dxa"/>
            <w:vMerge/>
          </w:tcPr>
          <w:p w:rsidR="001F58E5" w:rsidRPr="002A36B6" w:rsidRDefault="001F58E5" w:rsidP="00FD6005">
            <w:pPr>
              <w:rPr>
                <w:rFonts w:ascii="Times New Roman" w:eastAsia="Calibri" w:hAnsi="Times New Roman" w:cs="Times New Roman"/>
                <w:color w:val="000000" w:themeColor="text1"/>
                <w:sz w:val="24"/>
                <w:szCs w:val="20"/>
              </w:rPr>
            </w:pPr>
          </w:p>
        </w:tc>
        <w:tc>
          <w:tcPr>
            <w:tcW w:w="2311" w:type="dxa"/>
          </w:tcPr>
          <w:p w:rsidR="001F58E5" w:rsidRPr="002A36B6" w:rsidRDefault="001F58E5" w:rsidP="00FD600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bottom"/>
          </w:tcPr>
          <w:p w:rsidR="001F58E5" w:rsidRPr="002A36B6" w:rsidRDefault="001F58E5" w:rsidP="00FD6005">
            <w:pPr>
              <w:jc w:val="center"/>
              <w:rPr>
                <w:rFonts w:ascii="Times New Roman" w:hAnsi="Times New Roman" w:cs="Times New Roman"/>
                <w:bCs/>
                <w:color w:val="000000" w:themeColor="text1"/>
                <w:sz w:val="24"/>
                <w:szCs w:val="20"/>
              </w:rPr>
            </w:pPr>
          </w:p>
        </w:tc>
        <w:tc>
          <w:tcPr>
            <w:tcW w:w="1326" w:type="dxa"/>
            <w:noWrap/>
            <w:vAlign w:val="bottom"/>
          </w:tcPr>
          <w:p w:rsidR="001F58E5" w:rsidRPr="002A36B6" w:rsidRDefault="001F58E5" w:rsidP="00FD6005">
            <w:pPr>
              <w:jc w:val="center"/>
              <w:rPr>
                <w:rFonts w:ascii="Times New Roman" w:hAnsi="Times New Roman" w:cs="Times New Roman"/>
                <w:bCs/>
                <w:color w:val="000000" w:themeColor="text1"/>
                <w:sz w:val="24"/>
                <w:szCs w:val="20"/>
              </w:rPr>
            </w:pPr>
          </w:p>
        </w:tc>
        <w:tc>
          <w:tcPr>
            <w:tcW w:w="1326" w:type="dxa"/>
            <w:noWrap/>
            <w:vAlign w:val="bottom"/>
          </w:tcPr>
          <w:p w:rsidR="001F58E5" w:rsidRPr="002A36B6" w:rsidRDefault="001F58E5" w:rsidP="00FD6005">
            <w:pPr>
              <w:jc w:val="center"/>
              <w:rPr>
                <w:rFonts w:ascii="Times New Roman" w:hAnsi="Times New Roman" w:cs="Times New Roman"/>
                <w:bCs/>
                <w:color w:val="000000" w:themeColor="text1"/>
                <w:sz w:val="24"/>
                <w:szCs w:val="20"/>
              </w:rPr>
            </w:pPr>
          </w:p>
        </w:tc>
        <w:tc>
          <w:tcPr>
            <w:tcW w:w="1526" w:type="dxa"/>
            <w:noWrap/>
            <w:vAlign w:val="center"/>
          </w:tcPr>
          <w:p w:rsidR="001F58E5" w:rsidRPr="002A36B6" w:rsidRDefault="001F58E5" w:rsidP="00FD6005">
            <w:pPr>
              <w:jc w:val="center"/>
              <w:rPr>
                <w:rFonts w:ascii="Times New Roman" w:hAnsi="Times New Roman" w:cs="Times New Roman"/>
                <w:bCs/>
                <w:color w:val="000000" w:themeColor="text1"/>
                <w:sz w:val="24"/>
                <w:szCs w:val="20"/>
              </w:rPr>
            </w:pPr>
          </w:p>
        </w:tc>
      </w:tr>
      <w:tr w:rsidR="002A36B6" w:rsidRPr="002A36B6" w:rsidTr="00DD1B9A">
        <w:trPr>
          <w:trHeight w:val="450"/>
          <w:jc w:val="center"/>
        </w:trPr>
        <w:tc>
          <w:tcPr>
            <w:tcW w:w="905" w:type="dxa"/>
            <w:vMerge w:val="restart"/>
            <w:noWrap/>
          </w:tcPr>
          <w:p w:rsidR="00F14CAE" w:rsidRPr="002A36B6" w:rsidRDefault="00F14CAE" w:rsidP="00C45A3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26</w:t>
            </w:r>
          </w:p>
        </w:tc>
        <w:tc>
          <w:tcPr>
            <w:tcW w:w="2038" w:type="dxa"/>
            <w:vMerge w:val="restart"/>
          </w:tcPr>
          <w:p w:rsidR="00F14CAE" w:rsidRPr="002A36B6" w:rsidRDefault="00F14CAE" w:rsidP="001F58E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2.18</w:t>
            </w:r>
          </w:p>
        </w:tc>
        <w:tc>
          <w:tcPr>
            <w:tcW w:w="3657" w:type="dxa"/>
            <w:vMerge w:val="restart"/>
          </w:tcPr>
          <w:p w:rsidR="00F14CAE" w:rsidRPr="002A36B6" w:rsidRDefault="00F14CAE" w:rsidP="00594C2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Содержание и ремонт пешеходных мостиков и лестниц на улицах города</w:t>
            </w: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bottom"/>
          </w:tcPr>
          <w:p w:rsidR="00F14CAE" w:rsidRPr="002A36B6" w:rsidRDefault="00003A13"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504,3</w:t>
            </w:r>
          </w:p>
        </w:tc>
        <w:tc>
          <w:tcPr>
            <w:tcW w:w="1326" w:type="dxa"/>
            <w:noWrap/>
            <w:vAlign w:val="bottom"/>
          </w:tcPr>
          <w:p w:rsidR="00F14CAE" w:rsidRPr="002A36B6" w:rsidRDefault="00F14CAE"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F14CAE" w:rsidRPr="002A36B6" w:rsidRDefault="00F14CAE"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526" w:type="dxa"/>
            <w:noWrap/>
            <w:vAlign w:val="center"/>
          </w:tcPr>
          <w:p w:rsidR="00F14CAE" w:rsidRPr="002A36B6" w:rsidRDefault="00003A13"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504,3</w:t>
            </w:r>
          </w:p>
        </w:tc>
      </w:tr>
      <w:tr w:rsidR="002A36B6" w:rsidRPr="002A36B6" w:rsidTr="00DD1B9A">
        <w:trPr>
          <w:trHeight w:val="450"/>
          <w:jc w:val="center"/>
        </w:trPr>
        <w:tc>
          <w:tcPr>
            <w:tcW w:w="905" w:type="dxa"/>
            <w:vMerge/>
            <w:noWrap/>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bottom"/>
          </w:tcPr>
          <w:p w:rsidR="00F14CAE" w:rsidRPr="002A36B6" w:rsidRDefault="00F14CAE" w:rsidP="00DD1B9A">
            <w:pPr>
              <w:jc w:val="center"/>
              <w:rPr>
                <w:rFonts w:ascii="Times New Roman" w:hAnsi="Times New Roman" w:cs="Times New Roman"/>
                <w:bCs/>
                <w:color w:val="000000" w:themeColor="text1"/>
                <w:sz w:val="24"/>
                <w:szCs w:val="20"/>
              </w:rPr>
            </w:pPr>
          </w:p>
        </w:tc>
        <w:tc>
          <w:tcPr>
            <w:tcW w:w="1326" w:type="dxa"/>
            <w:noWrap/>
            <w:vAlign w:val="bottom"/>
          </w:tcPr>
          <w:p w:rsidR="00F14CAE" w:rsidRPr="002A36B6" w:rsidRDefault="00F14CAE" w:rsidP="00DD1B9A">
            <w:pPr>
              <w:jc w:val="center"/>
              <w:rPr>
                <w:rFonts w:ascii="Times New Roman" w:hAnsi="Times New Roman" w:cs="Times New Roman"/>
                <w:bCs/>
                <w:color w:val="000000" w:themeColor="text1"/>
                <w:sz w:val="24"/>
                <w:szCs w:val="20"/>
              </w:rPr>
            </w:pPr>
          </w:p>
        </w:tc>
        <w:tc>
          <w:tcPr>
            <w:tcW w:w="1326" w:type="dxa"/>
            <w:noWrap/>
            <w:vAlign w:val="bottom"/>
          </w:tcPr>
          <w:p w:rsidR="00F14CAE" w:rsidRPr="002A36B6" w:rsidRDefault="00F14CAE" w:rsidP="00DD1B9A">
            <w:pPr>
              <w:jc w:val="center"/>
              <w:rPr>
                <w:rFonts w:ascii="Times New Roman" w:hAnsi="Times New Roman" w:cs="Times New Roman"/>
                <w:bCs/>
                <w:color w:val="000000" w:themeColor="text1"/>
                <w:sz w:val="24"/>
                <w:szCs w:val="20"/>
              </w:rPr>
            </w:pPr>
          </w:p>
        </w:tc>
        <w:tc>
          <w:tcPr>
            <w:tcW w:w="1526" w:type="dxa"/>
            <w:noWrap/>
            <w:vAlign w:val="center"/>
          </w:tcPr>
          <w:p w:rsidR="00F14CAE" w:rsidRPr="002A36B6" w:rsidRDefault="00F14CAE" w:rsidP="00DD1B9A">
            <w:pPr>
              <w:jc w:val="center"/>
              <w:rPr>
                <w:rFonts w:ascii="Times New Roman" w:hAnsi="Times New Roman" w:cs="Times New Roman"/>
                <w:bCs/>
                <w:color w:val="000000" w:themeColor="text1"/>
                <w:sz w:val="24"/>
                <w:szCs w:val="20"/>
              </w:rPr>
            </w:pPr>
          </w:p>
        </w:tc>
      </w:tr>
      <w:tr w:rsidR="002A36B6" w:rsidRPr="002A36B6" w:rsidTr="00DD1B9A">
        <w:trPr>
          <w:trHeight w:val="450"/>
          <w:jc w:val="center"/>
        </w:trPr>
        <w:tc>
          <w:tcPr>
            <w:tcW w:w="905" w:type="dxa"/>
            <w:vMerge/>
            <w:noWrap/>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noWrap/>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noWrap/>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noWrap/>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bottom"/>
          </w:tcPr>
          <w:p w:rsidR="00F14CAE" w:rsidRPr="002A36B6" w:rsidRDefault="00003A13"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504,3</w:t>
            </w:r>
          </w:p>
        </w:tc>
        <w:tc>
          <w:tcPr>
            <w:tcW w:w="1326" w:type="dxa"/>
            <w:noWrap/>
            <w:vAlign w:val="bottom"/>
          </w:tcPr>
          <w:p w:rsidR="00F14CAE" w:rsidRPr="002A36B6" w:rsidRDefault="00F14CAE"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326" w:type="dxa"/>
            <w:noWrap/>
            <w:vAlign w:val="bottom"/>
          </w:tcPr>
          <w:p w:rsidR="00F14CAE" w:rsidRPr="002A36B6" w:rsidRDefault="00F14CAE"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526" w:type="dxa"/>
            <w:noWrap/>
            <w:vAlign w:val="center"/>
          </w:tcPr>
          <w:p w:rsidR="00F14CAE" w:rsidRPr="002A36B6" w:rsidRDefault="00003A13" w:rsidP="00DD1B9A">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504,3</w:t>
            </w:r>
          </w:p>
        </w:tc>
      </w:tr>
      <w:tr w:rsidR="002A36B6" w:rsidRPr="002A36B6" w:rsidTr="00DD1B9A">
        <w:trPr>
          <w:trHeight w:val="433"/>
          <w:jc w:val="center"/>
        </w:trPr>
        <w:tc>
          <w:tcPr>
            <w:tcW w:w="905" w:type="dxa"/>
            <w:vMerge/>
            <w:noWrap/>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bottom"/>
          </w:tcPr>
          <w:p w:rsidR="00F14CAE" w:rsidRPr="002A36B6" w:rsidRDefault="00F14CAE" w:rsidP="00DD1B9A">
            <w:pPr>
              <w:jc w:val="center"/>
              <w:rPr>
                <w:rFonts w:ascii="Times New Roman" w:hAnsi="Times New Roman" w:cs="Times New Roman"/>
                <w:bCs/>
                <w:color w:val="000000" w:themeColor="text1"/>
                <w:sz w:val="24"/>
                <w:szCs w:val="20"/>
              </w:rPr>
            </w:pPr>
          </w:p>
        </w:tc>
        <w:tc>
          <w:tcPr>
            <w:tcW w:w="1326" w:type="dxa"/>
            <w:noWrap/>
            <w:vAlign w:val="bottom"/>
          </w:tcPr>
          <w:p w:rsidR="00F14CAE" w:rsidRPr="002A36B6" w:rsidRDefault="00F14CAE" w:rsidP="00DD1B9A">
            <w:pPr>
              <w:jc w:val="center"/>
              <w:rPr>
                <w:rFonts w:ascii="Times New Roman" w:hAnsi="Times New Roman" w:cs="Times New Roman"/>
                <w:bCs/>
                <w:color w:val="000000" w:themeColor="text1"/>
                <w:sz w:val="24"/>
                <w:szCs w:val="20"/>
              </w:rPr>
            </w:pPr>
          </w:p>
        </w:tc>
        <w:tc>
          <w:tcPr>
            <w:tcW w:w="1326" w:type="dxa"/>
            <w:noWrap/>
            <w:vAlign w:val="bottom"/>
          </w:tcPr>
          <w:p w:rsidR="00F14CAE" w:rsidRPr="002A36B6" w:rsidRDefault="00F14CAE" w:rsidP="00DD1B9A">
            <w:pPr>
              <w:jc w:val="center"/>
              <w:rPr>
                <w:rFonts w:ascii="Times New Roman" w:hAnsi="Times New Roman" w:cs="Times New Roman"/>
                <w:bCs/>
                <w:color w:val="000000" w:themeColor="text1"/>
                <w:sz w:val="24"/>
                <w:szCs w:val="20"/>
              </w:rPr>
            </w:pPr>
          </w:p>
        </w:tc>
        <w:tc>
          <w:tcPr>
            <w:tcW w:w="1526" w:type="dxa"/>
            <w:noWrap/>
            <w:vAlign w:val="center"/>
          </w:tcPr>
          <w:p w:rsidR="00F14CAE" w:rsidRPr="002A36B6" w:rsidRDefault="00F14CAE" w:rsidP="00DD1B9A">
            <w:pPr>
              <w:jc w:val="center"/>
              <w:rPr>
                <w:rFonts w:ascii="Times New Roman" w:hAnsi="Times New Roman" w:cs="Times New Roman"/>
                <w:bCs/>
                <w:color w:val="000000" w:themeColor="text1"/>
                <w:sz w:val="24"/>
                <w:szCs w:val="20"/>
              </w:rPr>
            </w:pPr>
          </w:p>
        </w:tc>
      </w:tr>
      <w:tr w:rsidR="002A36B6" w:rsidRPr="002A36B6" w:rsidTr="00DD1B9A">
        <w:trPr>
          <w:trHeight w:val="450"/>
          <w:jc w:val="center"/>
        </w:trPr>
        <w:tc>
          <w:tcPr>
            <w:tcW w:w="905" w:type="dxa"/>
            <w:vMerge w:val="restart"/>
            <w:noWrap/>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27</w:t>
            </w:r>
          </w:p>
        </w:tc>
        <w:tc>
          <w:tcPr>
            <w:tcW w:w="2038" w:type="dxa"/>
            <w:vMerge w:val="restart"/>
          </w:tcPr>
          <w:p w:rsidR="00F14CAE" w:rsidRPr="002A36B6" w:rsidRDefault="00F14CAE" w:rsidP="00D35D33">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2.19</w:t>
            </w:r>
          </w:p>
        </w:tc>
        <w:tc>
          <w:tcPr>
            <w:tcW w:w="3657" w:type="dxa"/>
            <w:vMerge w:val="restart"/>
          </w:tcPr>
          <w:p w:rsidR="00F14CAE" w:rsidRPr="002A36B6" w:rsidRDefault="00F14CAE"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Обустройство мест (площадок) накопления отходов потребления и (или) приобретения контейнерного оборудования для населенных пунктов города Ачинска</w:t>
            </w: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6 232,9</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6 232,9</w:t>
            </w:r>
          </w:p>
        </w:tc>
      </w:tr>
      <w:tr w:rsidR="002A36B6" w:rsidRPr="002A36B6" w:rsidTr="00DD1B9A">
        <w:trPr>
          <w:trHeight w:val="450"/>
          <w:jc w:val="center"/>
        </w:trPr>
        <w:tc>
          <w:tcPr>
            <w:tcW w:w="905" w:type="dxa"/>
            <w:vMerge/>
            <w:noWrap/>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p>
        </w:tc>
      </w:tr>
      <w:tr w:rsidR="002A36B6" w:rsidRPr="002A36B6" w:rsidTr="00DD1B9A">
        <w:trPr>
          <w:trHeight w:val="450"/>
          <w:jc w:val="center"/>
        </w:trPr>
        <w:tc>
          <w:tcPr>
            <w:tcW w:w="905" w:type="dxa"/>
            <w:vMerge/>
            <w:noWrap/>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noWrap/>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tcPr>
          <w:p w:rsidR="00F14CAE" w:rsidRPr="002A36B6" w:rsidRDefault="00F14CAE" w:rsidP="00C45A35">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6 170,6</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6 170,6</w:t>
            </w:r>
          </w:p>
        </w:tc>
      </w:tr>
      <w:tr w:rsidR="002A36B6" w:rsidRPr="002A36B6" w:rsidTr="00DD1B9A">
        <w:trPr>
          <w:trHeight w:val="450"/>
          <w:jc w:val="center"/>
        </w:trPr>
        <w:tc>
          <w:tcPr>
            <w:tcW w:w="905" w:type="dxa"/>
            <w:vMerge/>
            <w:noWrap/>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noWrap/>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tcPr>
          <w:p w:rsidR="00F14CAE" w:rsidRPr="002A36B6" w:rsidRDefault="00F14CAE" w:rsidP="00C45A35">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62,3</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62,3</w:t>
            </w:r>
          </w:p>
        </w:tc>
      </w:tr>
      <w:tr w:rsidR="002A36B6" w:rsidRPr="002A36B6" w:rsidTr="00DD1B9A">
        <w:trPr>
          <w:trHeight w:val="450"/>
          <w:jc w:val="center"/>
        </w:trPr>
        <w:tc>
          <w:tcPr>
            <w:tcW w:w="905" w:type="dxa"/>
            <w:vMerge/>
            <w:noWrap/>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28</w:t>
            </w:r>
          </w:p>
        </w:tc>
        <w:tc>
          <w:tcPr>
            <w:tcW w:w="2038" w:type="dxa"/>
            <w:vMerge w:val="restart"/>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Подпрограмма 3</w:t>
            </w:r>
          </w:p>
        </w:tc>
        <w:tc>
          <w:tcPr>
            <w:tcW w:w="3657" w:type="dxa"/>
            <w:vMerge w:val="restart"/>
            <w:hideMark/>
          </w:tcPr>
          <w:p w:rsidR="00F14CAE" w:rsidRPr="002A36B6" w:rsidRDefault="00F14CAE"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«Обеспечение реализации муниципальной программы и прочие мероприятия»</w:t>
            </w: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center"/>
          </w:tcPr>
          <w:p w:rsidR="00F14CAE" w:rsidRPr="002A36B6" w:rsidRDefault="00445177"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163 373,6</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93 669,0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93 669,0</w:t>
            </w:r>
          </w:p>
        </w:tc>
        <w:tc>
          <w:tcPr>
            <w:tcW w:w="1526" w:type="dxa"/>
            <w:noWrap/>
            <w:vAlign w:val="center"/>
          </w:tcPr>
          <w:p w:rsidR="00F14CAE" w:rsidRPr="002A36B6" w:rsidRDefault="00445177" w:rsidP="00DD1B9A">
            <w:pPr>
              <w:jc w:val="center"/>
              <w:rPr>
                <w:rFonts w:ascii="Times New Roman" w:hAnsi="Times New Roman" w:cs="Times New Roman"/>
                <w:color w:val="000000" w:themeColor="text1"/>
                <w:sz w:val="24"/>
                <w:szCs w:val="24"/>
              </w:rPr>
            </w:pPr>
            <w:r w:rsidRPr="002A36B6">
              <w:rPr>
                <w:rFonts w:ascii="Times New Roman" w:hAnsi="Times New Roman" w:cs="Times New Roman"/>
                <w:color w:val="000000" w:themeColor="text1"/>
                <w:sz w:val="24"/>
                <w:szCs w:val="24"/>
              </w:rPr>
              <w:t>350 711,6</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tcPr>
          <w:p w:rsidR="00F14CAE" w:rsidRPr="002A36B6" w:rsidRDefault="002300D2"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3 780,7</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2300D2"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3 780,7</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1C4D34">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tcPr>
          <w:p w:rsidR="00F14CAE" w:rsidRPr="002A36B6" w:rsidRDefault="001C4D34"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159 592,9</w:t>
            </w:r>
          </w:p>
        </w:tc>
        <w:tc>
          <w:tcPr>
            <w:tcW w:w="1326" w:type="dxa"/>
            <w:shd w:val="clear" w:color="auto" w:fill="auto"/>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93 669,0</w:t>
            </w:r>
          </w:p>
        </w:tc>
        <w:tc>
          <w:tcPr>
            <w:tcW w:w="1326" w:type="dxa"/>
            <w:shd w:val="clear" w:color="auto" w:fill="auto"/>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93 669,0</w:t>
            </w:r>
          </w:p>
        </w:tc>
        <w:tc>
          <w:tcPr>
            <w:tcW w:w="1526" w:type="dxa"/>
            <w:noWrap/>
            <w:vAlign w:val="center"/>
          </w:tcPr>
          <w:p w:rsidR="00F14CAE" w:rsidRPr="002A36B6" w:rsidRDefault="001C4D34"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346 930,9</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F14CAE" w:rsidRPr="002A36B6" w:rsidRDefault="00F14CAE" w:rsidP="00C45A3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29</w:t>
            </w:r>
          </w:p>
        </w:tc>
        <w:tc>
          <w:tcPr>
            <w:tcW w:w="2038" w:type="dxa"/>
            <w:vMerge w:val="restart"/>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3.1</w:t>
            </w:r>
          </w:p>
        </w:tc>
        <w:tc>
          <w:tcPr>
            <w:tcW w:w="3657" w:type="dxa"/>
            <w:vMerge w:val="restart"/>
            <w:hideMark/>
          </w:tcPr>
          <w:p w:rsidR="00F14CAE" w:rsidRPr="002A36B6" w:rsidRDefault="00F14CAE"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Обеспечение деятельности муниципальных учреждений</w:t>
            </w: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bottom"/>
          </w:tcPr>
          <w:p w:rsidR="00F14CAE" w:rsidRPr="002A36B6" w:rsidRDefault="00547F80"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43 290,8</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35 336,4</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35 336,4</w:t>
            </w:r>
          </w:p>
        </w:tc>
        <w:tc>
          <w:tcPr>
            <w:tcW w:w="1526" w:type="dxa"/>
            <w:noWrap/>
            <w:vAlign w:val="center"/>
          </w:tcPr>
          <w:p w:rsidR="00F14CAE" w:rsidRPr="002A36B6" w:rsidRDefault="00547F80"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113 963,6</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99"/>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795,2</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795,2</w:t>
            </w:r>
          </w:p>
        </w:tc>
      </w:tr>
      <w:tr w:rsidR="002A36B6" w:rsidRPr="002A36B6" w:rsidTr="00DD1B9A">
        <w:trPr>
          <w:trHeight w:val="273"/>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tcPr>
          <w:p w:rsidR="00F14CAE" w:rsidRPr="002A36B6" w:rsidRDefault="00547F80"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42 495,6</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35 336,4</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35 336,4</w:t>
            </w:r>
          </w:p>
        </w:tc>
        <w:tc>
          <w:tcPr>
            <w:tcW w:w="1526" w:type="dxa"/>
            <w:noWrap/>
            <w:vAlign w:val="center"/>
          </w:tcPr>
          <w:p w:rsidR="00F14CAE" w:rsidRPr="002A36B6" w:rsidRDefault="00547F80"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113 168,4</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30</w:t>
            </w:r>
          </w:p>
        </w:tc>
        <w:tc>
          <w:tcPr>
            <w:tcW w:w="2038" w:type="dxa"/>
            <w:vMerge w:val="restart"/>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3.2</w:t>
            </w:r>
          </w:p>
        </w:tc>
        <w:tc>
          <w:tcPr>
            <w:tcW w:w="3657" w:type="dxa"/>
            <w:vMerge w:val="restart"/>
            <w:hideMark/>
          </w:tcPr>
          <w:p w:rsidR="00F14CAE" w:rsidRPr="002A36B6" w:rsidRDefault="00F14CAE"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Обеспечение деятельности муниципальных учреждений по благоустройству города</w:t>
            </w: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bottom"/>
          </w:tcPr>
          <w:p w:rsidR="00F14CAE" w:rsidRPr="002A36B6" w:rsidRDefault="006E07EC"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25</w:t>
            </w:r>
            <w:r w:rsidR="006C137F" w:rsidRPr="002A36B6">
              <w:rPr>
                <w:rFonts w:ascii="Times New Roman" w:hAnsi="Times New Roman" w:cs="Times New Roman"/>
                <w:color w:val="000000" w:themeColor="text1"/>
                <w:sz w:val="24"/>
                <w:szCs w:val="20"/>
              </w:rPr>
              <w:t> 570,8</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26 477,8</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26 477,8</w:t>
            </w:r>
          </w:p>
        </w:tc>
        <w:tc>
          <w:tcPr>
            <w:tcW w:w="1526" w:type="dxa"/>
            <w:noWrap/>
            <w:vAlign w:val="bottom"/>
          </w:tcPr>
          <w:p w:rsidR="00F14CAE" w:rsidRPr="002A36B6" w:rsidRDefault="006C137F"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78 526,4</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146,5</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146,5</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tcPr>
          <w:p w:rsidR="00F14CAE" w:rsidRPr="002A36B6" w:rsidRDefault="006C137F"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25 424,3</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26 477,8</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26 477,8</w:t>
            </w:r>
          </w:p>
        </w:tc>
        <w:tc>
          <w:tcPr>
            <w:tcW w:w="1526" w:type="dxa"/>
            <w:noWrap/>
            <w:vAlign w:val="center"/>
          </w:tcPr>
          <w:p w:rsidR="00F14CAE" w:rsidRPr="002A36B6" w:rsidRDefault="006C137F"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78 379,9</w:t>
            </w:r>
          </w:p>
        </w:tc>
      </w:tr>
      <w:tr w:rsidR="002A36B6" w:rsidRPr="002A36B6" w:rsidTr="00DD1B9A">
        <w:trPr>
          <w:trHeight w:val="409"/>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F14CAE" w:rsidRPr="002A36B6" w:rsidRDefault="00F14CAE" w:rsidP="00C45A3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31</w:t>
            </w:r>
          </w:p>
        </w:tc>
        <w:tc>
          <w:tcPr>
            <w:tcW w:w="2038" w:type="dxa"/>
            <w:vMerge w:val="restart"/>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3.3</w:t>
            </w:r>
          </w:p>
        </w:tc>
        <w:tc>
          <w:tcPr>
            <w:tcW w:w="3657" w:type="dxa"/>
            <w:vMerge w:val="restart"/>
            <w:hideMark/>
          </w:tcPr>
          <w:p w:rsidR="00F14CAE" w:rsidRPr="002A36B6" w:rsidRDefault="00F14CAE"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2A36B6">
              <w:rPr>
                <w:rFonts w:ascii="Times New Roman" w:eastAsia="Calibri" w:hAnsi="Times New Roman" w:cs="Times New Roman"/>
                <w:color w:val="000000" w:themeColor="text1"/>
                <w:sz w:val="24"/>
                <w:szCs w:val="20"/>
              </w:rPr>
              <w:t>размера оплаты труда</w:t>
            </w:r>
            <w:proofErr w:type="gramEnd"/>
            <w:r w:rsidRPr="002A36B6">
              <w:rPr>
                <w:rFonts w:ascii="Times New Roman" w:eastAsia="Calibri" w:hAnsi="Times New Roman" w:cs="Times New Roman"/>
                <w:color w:val="000000" w:themeColor="text1"/>
                <w:sz w:val="24"/>
                <w:szCs w:val="20"/>
              </w:rPr>
              <w:t>)</w:t>
            </w: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bottom"/>
          </w:tcPr>
          <w:p w:rsidR="00F14CAE" w:rsidRPr="002A36B6" w:rsidRDefault="00056451" w:rsidP="00DD1B9A">
            <w:pPr>
              <w:jc w:val="center"/>
              <w:rPr>
                <w:rFonts w:ascii="Times New Roman" w:hAnsi="Times New Roman" w:cs="Times New Roman"/>
                <w:color w:val="000000" w:themeColor="text1"/>
                <w:sz w:val="24"/>
                <w:szCs w:val="20"/>
                <w:highlight w:val="yellow"/>
              </w:rPr>
            </w:pPr>
            <w:r w:rsidRPr="002A36B6">
              <w:rPr>
                <w:rFonts w:ascii="Times New Roman" w:hAnsi="Times New Roman" w:cs="Times New Roman"/>
                <w:color w:val="000000" w:themeColor="text1"/>
                <w:sz w:val="24"/>
                <w:szCs w:val="20"/>
              </w:rPr>
              <w:t>20 400,1</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15 969,2</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15 969,2</w:t>
            </w:r>
          </w:p>
        </w:tc>
        <w:tc>
          <w:tcPr>
            <w:tcW w:w="1526" w:type="dxa"/>
            <w:noWrap/>
            <w:vAlign w:val="center"/>
          </w:tcPr>
          <w:p w:rsidR="00F14CAE" w:rsidRPr="002A36B6" w:rsidRDefault="00056451"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52 338,5</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1 361,8</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1 361,8</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tcPr>
          <w:p w:rsidR="00F14CAE" w:rsidRPr="002A36B6" w:rsidRDefault="00056451"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19 038,3</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15 969,2</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15 969,2</w:t>
            </w:r>
          </w:p>
        </w:tc>
        <w:tc>
          <w:tcPr>
            <w:tcW w:w="1526" w:type="dxa"/>
            <w:noWrap/>
            <w:vAlign w:val="center"/>
          </w:tcPr>
          <w:p w:rsidR="00F14CAE" w:rsidRPr="002A36B6" w:rsidRDefault="00056451"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50 976,7</w:t>
            </w:r>
          </w:p>
        </w:tc>
      </w:tr>
      <w:tr w:rsidR="002A36B6" w:rsidRPr="002A36B6" w:rsidTr="00C45A35">
        <w:trPr>
          <w:trHeight w:val="547"/>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F14CAE" w:rsidRPr="002A36B6" w:rsidRDefault="00F14CAE" w:rsidP="00C45A3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32</w:t>
            </w:r>
          </w:p>
        </w:tc>
        <w:tc>
          <w:tcPr>
            <w:tcW w:w="2038" w:type="dxa"/>
            <w:vMerge w:val="restart"/>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3.4</w:t>
            </w:r>
          </w:p>
        </w:tc>
        <w:tc>
          <w:tcPr>
            <w:tcW w:w="3657" w:type="dxa"/>
            <w:vMerge w:val="restart"/>
            <w:hideMark/>
          </w:tcPr>
          <w:p w:rsidR="00F14CAE" w:rsidRPr="002A36B6" w:rsidRDefault="00F14CAE"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w:t>
            </w:r>
            <w:proofErr w:type="gramStart"/>
            <w:r w:rsidRPr="002A36B6">
              <w:rPr>
                <w:rFonts w:ascii="Times New Roman" w:eastAsia="Calibri" w:hAnsi="Times New Roman" w:cs="Times New Roman"/>
                <w:color w:val="000000" w:themeColor="text1"/>
                <w:sz w:val="24"/>
                <w:szCs w:val="20"/>
              </w:rPr>
              <w:t>размера оплаты труда</w:t>
            </w:r>
            <w:proofErr w:type="gramEnd"/>
            <w:r w:rsidRPr="002A36B6">
              <w:rPr>
                <w:rFonts w:ascii="Times New Roman" w:eastAsia="Calibri" w:hAnsi="Times New Roman" w:cs="Times New Roman"/>
                <w:color w:val="000000" w:themeColor="text1"/>
                <w:sz w:val="24"/>
                <w:szCs w:val="20"/>
              </w:rPr>
              <w:t>)</w:t>
            </w: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bottom"/>
          </w:tcPr>
          <w:p w:rsidR="00F14CAE" w:rsidRPr="002A36B6" w:rsidRDefault="00E573B9"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14 124,00</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15 722,2</w:t>
            </w:r>
          </w:p>
        </w:tc>
        <w:tc>
          <w:tcPr>
            <w:tcW w:w="1326" w:type="dxa"/>
            <w:noWrap/>
            <w:vAlign w:val="bottom"/>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15 722,2</w:t>
            </w:r>
          </w:p>
        </w:tc>
        <w:tc>
          <w:tcPr>
            <w:tcW w:w="1526" w:type="dxa"/>
            <w:noWrap/>
            <w:vAlign w:val="bottom"/>
          </w:tcPr>
          <w:p w:rsidR="00F14CAE" w:rsidRPr="002A36B6" w:rsidRDefault="00805B28"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45 568,4</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tcPr>
          <w:p w:rsidR="00F14CAE" w:rsidRPr="002A36B6" w:rsidRDefault="007B0085"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1 477,2</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7B0085"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1 477,2</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tcPr>
          <w:p w:rsidR="00F14CAE" w:rsidRPr="002A36B6" w:rsidRDefault="00EE40E9"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12 646,8</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15 722,2</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15 722,2</w:t>
            </w:r>
          </w:p>
        </w:tc>
        <w:tc>
          <w:tcPr>
            <w:tcW w:w="1526" w:type="dxa"/>
            <w:noWrap/>
            <w:vAlign w:val="center"/>
          </w:tcPr>
          <w:p w:rsidR="00F14CAE" w:rsidRPr="002A36B6" w:rsidRDefault="00EE40E9"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44 091,2</w:t>
            </w:r>
          </w:p>
        </w:tc>
      </w:tr>
      <w:tr w:rsidR="002A36B6" w:rsidRPr="002A36B6" w:rsidTr="00DD1B9A">
        <w:trPr>
          <w:trHeight w:val="363"/>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F14CAE" w:rsidRPr="002A36B6" w:rsidRDefault="00F14CAE" w:rsidP="00C45A3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33</w:t>
            </w:r>
          </w:p>
        </w:tc>
        <w:tc>
          <w:tcPr>
            <w:tcW w:w="2038" w:type="dxa"/>
            <w:vMerge w:val="restart"/>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3.5</w:t>
            </w:r>
          </w:p>
        </w:tc>
        <w:tc>
          <w:tcPr>
            <w:tcW w:w="3657" w:type="dxa"/>
            <w:vMerge w:val="restart"/>
            <w:hideMark/>
          </w:tcPr>
          <w:p w:rsidR="00F14CAE" w:rsidRPr="002A36B6" w:rsidRDefault="00F14CAE"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Приобретение основных средств</w:t>
            </w: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47 012,5</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47 012,5</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47 012,5</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47 012,5</w:t>
            </w:r>
          </w:p>
        </w:tc>
      </w:tr>
      <w:tr w:rsidR="002A36B6" w:rsidRPr="002A36B6" w:rsidTr="00DD1B9A">
        <w:trPr>
          <w:trHeight w:val="411"/>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F14CAE" w:rsidRPr="002A36B6" w:rsidRDefault="00F14CAE" w:rsidP="00C45A3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34</w:t>
            </w:r>
          </w:p>
        </w:tc>
        <w:tc>
          <w:tcPr>
            <w:tcW w:w="2038" w:type="dxa"/>
            <w:vMerge w:val="restart"/>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3.6</w:t>
            </w:r>
          </w:p>
        </w:tc>
        <w:tc>
          <w:tcPr>
            <w:tcW w:w="3657" w:type="dxa"/>
            <w:vMerge w:val="restart"/>
            <w:hideMark/>
          </w:tcPr>
          <w:p w:rsidR="00F14CAE" w:rsidRPr="002A36B6" w:rsidRDefault="00F14CAE"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Организация и проведение конкурсов</w:t>
            </w: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center"/>
          </w:tcPr>
          <w:p w:rsidR="00F14CAE" w:rsidRPr="002A36B6" w:rsidRDefault="00512CE6"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266,8</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163,4</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163,4</w:t>
            </w:r>
          </w:p>
        </w:tc>
        <w:tc>
          <w:tcPr>
            <w:tcW w:w="1526" w:type="dxa"/>
            <w:noWrap/>
            <w:vAlign w:val="center"/>
          </w:tcPr>
          <w:p w:rsidR="00F14CAE" w:rsidRPr="002A36B6" w:rsidRDefault="00512CE6"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593,6</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tcPr>
          <w:p w:rsidR="00F14CAE" w:rsidRPr="002A36B6" w:rsidRDefault="00512CE6"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266,8</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163,4</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163,4</w:t>
            </w:r>
          </w:p>
        </w:tc>
        <w:tc>
          <w:tcPr>
            <w:tcW w:w="1526" w:type="dxa"/>
            <w:noWrap/>
            <w:vAlign w:val="center"/>
          </w:tcPr>
          <w:p w:rsidR="00F14CAE" w:rsidRPr="002A36B6" w:rsidRDefault="00512CE6"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593,6</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F14CAE" w:rsidRPr="002A36B6" w:rsidRDefault="00F14CAE" w:rsidP="00C45A3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35</w:t>
            </w:r>
          </w:p>
        </w:tc>
        <w:tc>
          <w:tcPr>
            <w:tcW w:w="2038" w:type="dxa"/>
            <w:vMerge w:val="restart"/>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3.7</w:t>
            </w:r>
          </w:p>
        </w:tc>
        <w:tc>
          <w:tcPr>
            <w:tcW w:w="3657" w:type="dxa"/>
            <w:vMerge w:val="restart"/>
            <w:hideMark/>
          </w:tcPr>
          <w:p w:rsidR="00F14CAE" w:rsidRPr="002A36B6" w:rsidRDefault="00F14CAE"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Установка, монтаж и обслуживание видеонаблюдения</w:t>
            </w: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center"/>
          </w:tcPr>
          <w:p w:rsidR="00F14CAE" w:rsidRPr="002A36B6" w:rsidRDefault="00EA0F7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1 870,9</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EA0F7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1 870,9</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vAlign w:val="center"/>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vAlign w:val="center"/>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vAlign w:val="center"/>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vAlign w:val="center"/>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vAlign w:val="center"/>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tcPr>
          <w:p w:rsidR="00F14CAE" w:rsidRPr="002A36B6" w:rsidRDefault="00EA0F7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1 870,9</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EA0F7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1 870,9</w:t>
            </w:r>
          </w:p>
        </w:tc>
      </w:tr>
      <w:tr w:rsidR="002A36B6" w:rsidRPr="002A36B6" w:rsidTr="00DD1B9A">
        <w:trPr>
          <w:trHeight w:val="357"/>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vAlign w:val="center"/>
            <w:hideMark/>
          </w:tcPr>
          <w:p w:rsidR="00F14CAE" w:rsidRPr="002A36B6" w:rsidRDefault="00F14CAE" w:rsidP="00DD1B9A">
            <w:pPr>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noWrap/>
            <w:hideMark/>
          </w:tcPr>
          <w:p w:rsidR="00F14CAE" w:rsidRPr="002A36B6" w:rsidRDefault="00F14CAE" w:rsidP="00C45A3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36</w:t>
            </w:r>
          </w:p>
        </w:tc>
        <w:tc>
          <w:tcPr>
            <w:tcW w:w="2038" w:type="dxa"/>
            <w:vMerge w:val="restart"/>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3.8</w:t>
            </w:r>
          </w:p>
        </w:tc>
        <w:tc>
          <w:tcPr>
            <w:tcW w:w="3657" w:type="dxa"/>
            <w:vMerge w:val="restart"/>
            <w:hideMark/>
          </w:tcPr>
          <w:p w:rsidR="00F14CAE" w:rsidRPr="002A36B6" w:rsidRDefault="00F14CAE"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Расходы на оплату штрафов и решений суда в рамках подпрограммы</w:t>
            </w: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center"/>
          </w:tcPr>
          <w:p w:rsidR="00F14CAE" w:rsidRPr="002A36B6" w:rsidRDefault="00FB6A98"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10 428,0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B6A98"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10 428,0</w:t>
            </w:r>
          </w:p>
        </w:tc>
      </w:tr>
      <w:tr w:rsidR="002A36B6" w:rsidRPr="002A36B6" w:rsidTr="00DD1B9A">
        <w:trPr>
          <w:trHeight w:val="392"/>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xml:space="preserve"> </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tcPr>
          <w:p w:rsidR="00F14CAE" w:rsidRPr="002A36B6" w:rsidRDefault="00FB6A98"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10 428,0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B6A98"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10 428,0</w:t>
            </w:r>
          </w:p>
        </w:tc>
      </w:tr>
      <w:tr w:rsidR="002A36B6" w:rsidRPr="002A36B6" w:rsidTr="00DD1B9A">
        <w:trPr>
          <w:trHeight w:val="450"/>
          <w:jc w:val="center"/>
        </w:trPr>
        <w:tc>
          <w:tcPr>
            <w:tcW w:w="905"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hideMark/>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hideMark/>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val="restart"/>
          </w:tcPr>
          <w:p w:rsidR="00F14CAE" w:rsidRPr="002A36B6" w:rsidRDefault="00F14CAE" w:rsidP="00C45A3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37</w:t>
            </w:r>
          </w:p>
        </w:tc>
        <w:tc>
          <w:tcPr>
            <w:tcW w:w="2038" w:type="dxa"/>
            <w:vMerge w:val="restart"/>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3.9</w:t>
            </w:r>
          </w:p>
        </w:tc>
        <w:tc>
          <w:tcPr>
            <w:tcW w:w="3657" w:type="dxa"/>
            <w:vMerge w:val="restart"/>
          </w:tcPr>
          <w:p w:rsidR="00F14CAE" w:rsidRPr="002A36B6" w:rsidRDefault="00F14CAE" w:rsidP="00DD1B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Обеспечение беспрепятственного доступа инвалидов к объектам социальной, инженерной и транспортной инфраструктур</w:t>
            </w: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w:t>
            </w:r>
          </w:p>
        </w:tc>
        <w:tc>
          <w:tcPr>
            <w:tcW w:w="1414" w:type="dxa"/>
            <w:noWrap/>
            <w:vAlign w:val="center"/>
          </w:tcPr>
          <w:p w:rsidR="00F14CAE" w:rsidRPr="002A36B6" w:rsidRDefault="00352418"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409,7</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352418"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409,7</w:t>
            </w:r>
          </w:p>
        </w:tc>
      </w:tr>
      <w:tr w:rsidR="002A36B6" w:rsidRPr="002A36B6" w:rsidTr="00DD1B9A">
        <w:trPr>
          <w:trHeight w:val="450"/>
          <w:jc w:val="center"/>
        </w:trPr>
        <w:tc>
          <w:tcPr>
            <w:tcW w:w="905"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 том числе:</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p>
        </w:tc>
      </w:tr>
      <w:tr w:rsidR="002A36B6" w:rsidRPr="002A36B6" w:rsidTr="00DD1B9A">
        <w:trPr>
          <w:trHeight w:val="450"/>
          <w:jc w:val="center"/>
        </w:trPr>
        <w:tc>
          <w:tcPr>
            <w:tcW w:w="905"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федеральный бюджет</w:t>
            </w:r>
          </w:p>
        </w:tc>
        <w:tc>
          <w:tcPr>
            <w:tcW w:w="1414" w:type="dxa"/>
            <w:noWrap/>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89"/>
          <w:jc w:val="center"/>
        </w:trPr>
        <w:tc>
          <w:tcPr>
            <w:tcW w:w="905"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краевой бюджет</w:t>
            </w:r>
          </w:p>
        </w:tc>
        <w:tc>
          <w:tcPr>
            <w:tcW w:w="1414" w:type="dxa"/>
            <w:noWrap/>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50"/>
          <w:jc w:val="center"/>
        </w:trPr>
        <w:tc>
          <w:tcPr>
            <w:tcW w:w="905"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внебюджетные источники</w:t>
            </w:r>
          </w:p>
        </w:tc>
        <w:tc>
          <w:tcPr>
            <w:tcW w:w="1414" w:type="dxa"/>
            <w:noWrap/>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r>
      <w:tr w:rsidR="002A36B6" w:rsidRPr="002A36B6" w:rsidTr="00DD1B9A">
        <w:trPr>
          <w:trHeight w:val="425"/>
          <w:jc w:val="center"/>
        </w:trPr>
        <w:tc>
          <w:tcPr>
            <w:tcW w:w="905"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бюджет города</w:t>
            </w:r>
          </w:p>
        </w:tc>
        <w:tc>
          <w:tcPr>
            <w:tcW w:w="1414" w:type="dxa"/>
            <w:noWrap/>
            <w:vAlign w:val="center"/>
          </w:tcPr>
          <w:p w:rsidR="00F14CAE" w:rsidRPr="002A36B6" w:rsidRDefault="00352418"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409,7</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526" w:type="dxa"/>
            <w:noWrap/>
            <w:vAlign w:val="center"/>
          </w:tcPr>
          <w:p w:rsidR="00F14CAE" w:rsidRPr="002A36B6" w:rsidRDefault="00352418" w:rsidP="00DD1B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409,7</w:t>
            </w:r>
          </w:p>
        </w:tc>
      </w:tr>
      <w:tr w:rsidR="00F14CAE" w:rsidRPr="002A36B6" w:rsidTr="00DD1B9A">
        <w:trPr>
          <w:trHeight w:val="450"/>
          <w:jc w:val="center"/>
        </w:trPr>
        <w:tc>
          <w:tcPr>
            <w:tcW w:w="905"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038"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3657" w:type="dxa"/>
            <w:vMerge/>
          </w:tcPr>
          <w:p w:rsidR="00F14CAE" w:rsidRPr="002A36B6" w:rsidRDefault="00F14CAE" w:rsidP="00DD1B9A">
            <w:pPr>
              <w:jc w:val="both"/>
              <w:rPr>
                <w:rFonts w:ascii="Times New Roman" w:eastAsia="Calibri" w:hAnsi="Times New Roman" w:cs="Times New Roman"/>
                <w:color w:val="000000" w:themeColor="text1"/>
                <w:sz w:val="24"/>
                <w:szCs w:val="20"/>
              </w:rPr>
            </w:pPr>
          </w:p>
        </w:tc>
        <w:tc>
          <w:tcPr>
            <w:tcW w:w="2311" w:type="dxa"/>
          </w:tcPr>
          <w:p w:rsidR="00F14CAE" w:rsidRPr="002A36B6" w:rsidRDefault="00F14CAE" w:rsidP="00DD1B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юридические лица</w:t>
            </w:r>
          </w:p>
        </w:tc>
        <w:tc>
          <w:tcPr>
            <w:tcW w:w="1414"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p>
        </w:tc>
        <w:tc>
          <w:tcPr>
            <w:tcW w:w="13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p>
        </w:tc>
        <w:tc>
          <w:tcPr>
            <w:tcW w:w="1526" w:type="dxa"/>
            <w:noWrap/>
            <w:vAlign w:val="center"/>
          </w:tcPr>
          <w:p w:rsidR="00F14CAE" w:rsidRPr="002A36B6" w:rsidRDefault="00F14CAE" w:rsidP="00DD1B9A">
            <w:pPr>
              <w:jc w:val="center"/>
              <w:rPr>
                <w:rFonts w:ascii="Times New Roman" w:hAnsi="Times New Roman" w:cs="Times New Roman"/>
                <w:color w:val="000000" w:themeColor="text1"/>
                <w:sz w:val="24"/>
                <w:szCs w:val="20"/>
              </w:rPr>
            </w:pPr>
          </w:p>
        </w:tc>
      </w:tr>
    </w:tbl>
    <w:p w:rsidR="00DD1B9A" w:rsidRPr="002A36B6" w:rsidRDefault="00DD1B9A" w:rsidP="00DD1B9A">
      <w:pPr>
        <w:spacing w:after="0"/>
        <w:rPr>
          <w:rFonts w:ascii="Times New Roman" w:eastAsia="Calibri" w:hAnsi="Times New Roman" w:cs="Times New Roman"/>
          <w:color w:val="000000" w:themeColor="text1"/>
          <w:sz w:val="28"/>
          <w:szCs w:val="28"/>
        </w:rPr>
      </w:pPr>
    </w:p>
    <w:p w:rsidR="002A36B6" w:rsidRDefault="002A36B6" w:rsidP="001159FF">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rPr>
      </w:pPr>
    </w:p>
    <w:p w:rsidR="002A36B6" w:rsidRDefault="002A36B6">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2A36B6" w:rsidRPr="002A36B6" w:rsidRDefault="002A36B6" w:rsidP="001159FF">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rPr>
        <w:sectPr w:rsidR="002A36B6" w:rsidRPr="002A36B6" w:rsidSect="00971AF4">
          <w:pgSz w:w="16838" w:h="11906" w:orient="landscape"/>
          <w:pgMar w:top="1134" w:right="850" w:bottom="993" w:left="1701" w:header="709" w:footer="709" w:gutter="0"/>
          <w:cols w:space="708"/>
          <w:docGrid w:linePitch="360"/>
        </w:sectPr>
      </w:pPr>
    </w:p>
    <w:p w:rsidR="008E44A1" w:rsidRPr="002A36B6" w:rsidRDefault="008E44A1" w:rsidP="00217ACC">
      <w:pPr>
        <w:autoSpaceDE w:val="0"/>
        <w:autoSpaceDN w:val="0"/>
        <w:adjustRightInd w:val="0"/>
        <w:spacing w:after="0" w:line="240" w:lineRule="auto"/>
        <w:ind w:left="4678"/>
        <w:jc w:val="right"/>
        <w:outlineLvl w:val="0"/>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lastRenderedPageBreak/>
        <w:t xml:space="preserve">Приложение № </w:t>
      </w:r>
      <w:r w:rsidR="003B52C8" w:rsidRPr="002A36B6">
        <w:rPr>
          <w:rFonts w:ascii="Times New Roman" w:eastAsia="Times New Roman" w:hAnsi="Times New Roman" w:cs="Times New Roman"/>
          <w:color w:val="000000" w:themeColor="text1"/>
          <w:sz w:val="28"/>
          <w:szCs w:val="28"/>
        </w:rPr>
        <w:t>3</w:t>
      </w:r>
      <w:r w:rsidR="00EC066F" w:rsidRPr="002A36B6">
        <w:rPr>
          <w:rFonts w:ascii="Times New Roman" w:eastAsia="Times New Roman" w:hAnsi="Times New Roman" w:cs="Times New Roman"/>
          <w:color w:val="000000" w:themeColor="text1"/>
          <w:sz w:val="28"/>
          <w:szCs w:val="28"/>
        </w:rPr>
        <w:t xml:space="preserve"> к муниципальной программе </w:t>
      </w:r>
      <w:r w:rsidRPr="002A36B6">
        <w:rPr>
          <w:rFonts w:ascii="Times New Roman" w:eastAsia="Times New Roman" w:hAnsi="Times New Roman" w:cs="Times New Roman"/>
          <w:color w:val="000000" w:themeColor="text1"/>
          <w:sz w:val="28"/>
          <w:szCs w:val="28"/>
        </w:rPr>
        <w:t>города Ачинска</w:t>
      </w:r>
    </w:p>
    <w:p w:rsidR="008E44A1" w:rsidRPr="002A36B6" w:rsidRDefault="008E44A1" w:rsidP="00217ACC">
      <w:pPr>
        <w:autoSpaceDE w:val="0"/>
        <w:autoSpaceDN w:val="0"/>
        <w:adjustRightInd w:val="0"/>
        <w:spacing w:after="0" w:line="240" w:lineRule="auto"/>
        <w:ind w:left="4678"/>
        <w:jc w:val="right"/>
        <w:outlineLvl w:val="0"/>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«Обеспечение функционирования и</w:t>
      </w:r>
    </w:p>
    <w:p w:rsidR="008E44A1" w:rsidRPr="002A36B6" w:rsidRDefault="008E44A1" w:rsidP="00217ACC">
      <w:pPr>
        <w:autoSpaceDE w:val="0"/>
        <w:autoSpaceDN w:val="0"/>
        <w:adjustRightInd w:val="0"/>
        <w:spacing w:after="0" w:line="240" w:lineRule="auto"/>
        <w:ind w:left="4678"/>
        <w:jc w:val="right"/>
        <w:outlineLvl w:val="0"/>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модернизаци</w:t>
      </w:r>
      <w:r w:rsidR="0044047D" w:rsidRPr="002A36B6">
        <w:rPr>
          <w:rFonts w:ascii="Times New Roman" w:eastAsia="Times New Roman" w:hAnsi="Times New Roman" w:cs="Times New Roman"/>
          <w:color w:val="000000" w:themeColor="text1"/>
          <w:sz w:val="28"/>
          <w:szCs w:val="28"/>
        </w:rPr>
        <w:t>и</w:t>
      </w:r>
      <w:r w:rsidRPr="002A36B6">
        <w:rPr>
          <w:rFonts w:ascii="Times New Roman" w:eastAsia="Times New Roman" w:hAnsi="Times New Roman" w:cs="Times New Roman"/>
          <w:color w:val="000000" w:themeColor="text1"/>
          <w:sz w:val="28"/>
          <w:szCs w:val="28"/>
        </w:rPr>
        <w:t xml:space="preserve"> объектов</w:t>
      </w:r>
    </w:p>
    <w:p w:rsidR="00C07EB2" w:rsidRPr="002A36B6" w:rsidRDefault="008E44A1" w:rsidP="00217ACC">
      <w:pPr>
        <w:autoSpaceDE w:val="0"/>
        <w:autoSpaceDN w:val="0"/>
        <w:adjustRightInd w:val="0"/>
        <w:spacing w:after="0" w:line="240" w:lineRule="auto"/>
        <w:ind w:left="4678"/>
        <w:jc w:val="right"/>
        <w:outlineLvl w:val="0"/>
        <w:rPr>
          <w:rFonts w:ascii="Times New Roman" w:eastAsia="Calibri" w:hAnsi="Times New Roman" w:cs="Times New Roman"/>
          <w:b/>
          <w:color w:val="000000" w:themeColor="text1"/>
          <w:sz w:val="28"/>
          <w:szCs w:val="28"/>
        </w:rPr>
      </w:pPr>
      <w:r w:rsidRPr="002A36B6">
        <w:rPr>
          <w:rFonts w:ascii="Times New Roman" w:eastAsia="Times New Roman" w:hAnsi="Times New Roman" w:cs="Times New Roman"/>
          <w:color w:val="000000" w:themeColor="text1"/>
          <w:sz w:val="28"/>
          <w:szCs w:val="28"/>
        </w:rPr>
        <w:t>жилищно-коммунального хозяйства»</w:t>
      </w:r>
    </w:p>
    <w:p w:rsidR="00C07EB2" w:rsidRPr="002A36B6" w:rsidRDefault="00C07EB2" w:rsidP="00EC066F">
      <w:pPr>
        <w:overflowPunct w:val="0"/>
        <w:autoSpaceDE w:val="0"/>
        <w:autoSpaceDN w:val="0"/>
        <w:adjustRightInd w:val="0"/>
        <w:spacing w:after="0" w:line="240" w:lineRule="auto"/>
        <w:textAlignment w:val="baseline"/>
        <w:rPr>
          <w:rFonts w:ascii="Times New Roman" w:eastAsia="Calibri" w:hAnsi="Times New Roman" w:cs="Times New Roman"/>
          <w:b/>
          <w:color w:val="000000" w:themeColor="text1"/>
          <w:sz w:val="28"/>
          <w:szCs w:val="28"/>
        </w:rPr>
      </w:pPr>
    </w:p>
    <w:p w:rsidR="008E44A1" w:rsidRPr="002A36B6" w:rsidRDefault="00C07EB2"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Подпрограмма 1.  </w:t>
      </w:r>
      <w:r w:rsidR="008E44A1" w:rsidRPr="002A36B6">
        <w:rPr>
          <w:rFonts w:ascii="Times New Roman" w:eastAsia="Calibri" w:hAnsi="Times New Roman" w:cs="Times New Roman"/>
          <w:color w:val="000000" w:themeColor="text1"/>
          <w:sz w:val="28"/>
          <w:szCs w:val="28"/>
        </w:rPr>
        <w:t>«Модернизация, реконструкция и капитальный ремонт объектов жилищно-коммунальной инфраструктуры города Ачинска», реализуемая</w:t>
      </w:r>
    </w:p>
    <w:p w:rsidR="00C07EB2" w:rsidRPr="002A36B6" w:rsidRDefault="008E44A1"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рамках муниципальной программы города Ачинска «Обеспечение функционирования и модернизаци</w:t>
      </w:r>
      <w:r w:rsidR="00E66E5D" w:rsidRPr="002A36B6">
        <w:rPr>
          <w:rFonts w:ascii="Times New Roman" w:eastAsia="Calibri" w:hAnsi="Times New Roman" w:cs="Times New Roman"/>
          <w:color w:val="000000" w:themeColor="text1"/>
          <w:sz w:val="28"/>
          <w:szCs w:val="28"/>
        </w:rPr>
        <w:t>и</w:t>
      </w:r>
      <w:r w:rsidRPr="002A36B6">
        <w:rPr>
          <w:rFonts w:ascii="Times New Roman" w:eastAsia="Calibri" w:hAnsi="Times New Roman" w:cs="Times New Roman"/>
          <w:color w:val="000000" w:themeColor="text1"/>
          <w:sz w:val="28"/>
          <w:szCs w:val="28"/>
        </w:rPr>
        <w:t xml:space="preserve"> объектов жилищно-коммунального хозяйства»</w:t>
      </w:r>
    </w:p>
    <w:p w:rsidR="008E44A1" w:rsidRPr="002A36B6" w:rsidRDefault="008E44A1"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color w:val="000000" w:themeColor="text1"/>
          <w:sz w:val="28"/>
          <w:szCs w:val="28"/>
        </w:rPr>
      </w:pPr>
    </w:p>
    <w:p w:rsidR="00C07EB2" w:rsidRPr="002A36B6" w:rsidRDefault="00C07EB2" w:rsidP="00EC066F">
      <w:pPr>
        <w:spacing w:before="40" w:after="0" w:line="240" w:lineRule="auto"/>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 Паспорт подпрограммы</w:t>
      </w:r>
    </w:p>
    <w:p w:rsidR="00C07EB2" w:rsidRPr="002A36B6" w:rsidRDefault="00C07EB2" w:rsidP="00EC066F">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6412"/>
      </w:tblGrid>
      <w:tr w:rsidR="002A36B6" w:rsidRPr="002A36B6" w:rsidTr="00AD121D">
        <w:trPr>
          <w:jc w:val="center"/>
        </w:trPr>
        <w:tc>
          <w:tcPr>
            <w:tcW w:w="3159" w:type="dxa"/>
          </w:tcPr>
          <w:p w:rsidR="008B4A0F" w:rsidRPr="002A36B6"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Наименование подпрограммы</w:t>
            </w:r>
          </w:p>
          <w:p w:rsidR="008B4A0F" w:rsidRPr="002A36B6" w:rsidRDefault="008B4A0F" w:rsidP="00D05DF3">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c>
        <w:tc>
          <w:tcPr>
            <w:tcW w:w="6412" w:type="dxa"/>
          </w:tcPr>
          <w:p w:rsidR="008B4A0F" w:rsidRPr="002A36B6"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«Модернизация, реконструкция и капитальный ремонт объектов жилищно-коммунальной инфраструктуры города Ачинска»</w:t>
            </w:r>
            <w:r w:rsidRPr="002A36B6">
              <w:rPr>
                <w:rFonts w:ascii="Times New Roman" w:eastAsia="Calibri" w:hAnsi="Times New Roman" w:cs="Times New Roman"/>
                <w:color w:val="000000" w:themeColor="text1"/>
                <w:sz w:val="28"/>
                <w:szCs w:val="28"/>
              </w:rPr>
              <w:br/>
              <w:t>годы (далее - подпрограмма)</w:t>
            </w:r>
          </w:p>
          <w:p w:rsidR="008B4A0F" w:rsidRPr="002A36B6"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8B4A0F" w:rsidRPr="002A36B6"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16"/>
                <w:szCs w:val="16"/>
              </w:rPr>
            </w:pPr>
          </w:p>
        </w:tc>
      </w:tr>
      <w:tr w:rsidR="002A36B6" w:rsidRPr="002A36B6" w:rsidTr="00AD121D">
        <w:trPr>
          <w:jc w:val="center"/>
        </w:trPr>
        <w:tc>
          <w:tcPr>
            <w:tcW w:w="3159" w:type="dxa"/>
          </w:tcPr>
          <w:p w:rsidR="008B4A0F" w:rsidRPr="002A36B6"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Наименование </w:t>
            </w:r>
            <w:proofErr w:type="gramStart"/>
            <w:r w:rsidRPr="002A36B6">
              <w:rPr>
                <w:rFonts w:ascii="Times New Roman" w:eastAsia="Calibri" w:hAnsi="Times New Roman" w:cs="Times New Roman"/>
                <w:color w:val="000000" w:themeColor="text1"/>
                <w:sz w:val="28"/>
                <w:szCs w:val="28"/>
              </w:rPr>
              <w:t>муниципальной</w:t>
            </w:r>
            <w:proofErr w:type="gramEnd"/>
          </w:p>
          <w:p w:rsidR="008B4A0F" w:rsidRPr="002A36B6"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программы города Ачинска, в рамках которой реализуется подпрограмма</w:t>
            </w:r>
          </w:p>
          <w:p w:rsidR="008B4A0F" w:rsidRPr="002A36B6"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p>
        </w:tc>
        <w:tc>
          <w:tcPr>
            <w:tcW w:w="6412" w:type="dxa"/>
          </w:tcPr>
          <w:p w:rsidR="008B4A0F" w:rsidRPr="002A36B6" w:rsidRDefault="008B4A0F" w:rsidP="00EC066F">
            <w:pPr>
              <w:spacing w:before="40"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Обеспечение функционирования и модернизаци</w:t>
            </w:r>
            <w:r w:rsidR="00800B21" w:rsidRPr="002A36B6">
              <w:rPr>
                <w:rFonts w:ascii="Times New Roman" w:eastAsia="Calibri" w:hAnsi="Times New Roman" w:cs="Times New Roman"/>
                <w:color w:val="000000" w:themeColor="text1"/>
                <w:sz w:val="28"/>
                <w:szCs w:val="28"/>
              </w:rPr>
              <w:t>и</w:t>
            </w:r>
            <w:r w:rsidRPr="002A36B6">
              <w:rPr>
                <w:rFonts w:ascii="Times New Roman" w:eastAsia="Calibri" w:hAnsi="Times New Roman" w:cs="Times New Roman"/>
                <w:color w:val="000000" w:themeColor="text1"/>
                <w:sz w:val="28"/>
                <w:szCs w:val="28"/>
              </w:rPr>
              <w:t xml:space="preserve"> объектов жилищно-коммунального хозяйства </w:t>
            </w:r>
          </w:p>
          <w:p w:rsidR="008B4A0F" w:rsidRPr="002A36B6"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16"/>
                <w:szCs w:val="16"/>
              </w:rPr>
            </w:pPr>
          </w:p>
        </w:tc>
      </w:tr>
      <w:tr w:rsidR="002A36B6" w:rsidRPr="002A36B6" w:rsidTr="00AD121D">
        <w:trPr>
          <w:trHeight w:val="814"/>
          <w:jc w:val="center"/>
        </w:trPr>
        <w:tc>
          <w:tcPr>
            <w:tcW w:w="3159" w:type="dxa"/>
          </w:tcPr>
          <w:p w:rsidR="008B4A0F" w:rsidRPr="002A36B6"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12" w:type="dxa"/>
          </w:tcPr>
          <w:p w:rsidR="008B4A0F" w:rsidRPr="002A36B6" w:rsidRDefault="008B4A0F" w:rsidP="008113F6">
            <w:pPr>
              <w:spacing w:before="40"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Администрация города Ачинска</w:t>
            </w:r>
            <w:r w:rsidR="005E7188"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(отдел бухгалтерского учета и контроля), муниципальное казенное учреждение «Центр обеспечения жизнедеятельности города Ачинска»</w:t>
            </w:r>
            <w:r w:rsidR="008113F6" w:rsidRPr="002A36B6">
              <w:rPr>
                <w:rFonts w:ascii="Times New Roman" w:eastAsia="Calibri" w:hAnsi="Times New Roman" w:cs="Times New Roman"/>
                <w:color w:val="000000" w:themeColor="text1"/>
                <w:sz w:val="28"/>
                <w:szCs w:val="28"/>
              </w:rPr>
              <w:t>, муниципальное казенное учреждение «Управление капитального строительства»</w:t>
            </w:r>
          </w:p>
        </w:tc>
      </w:tr>
      <w:tr w:rsidR="002A36B6" w:rsidRPr="002A36B6" w:rsidTr="00AD121D">
        <w:trPr>
          <w:trHeight w:val="2898"/>
          <w:jc w:val="center"/>
        </w:trPr>
        <w:tc>
          <w:tcPr>
            <w:tcW w:w="3159" w:type="dxa"/>
          </w:tcPr>
          <w:p w:rsidR="008B4A0F" w:rsidRPr="002A36B6"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Цель и задачи подпрограммы</w:t>
            </w:r>
          </w:p>
          <w:p w:rsidR="008B4A0F" w:rsidRPr="002A36B6"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p>
        </w:tc>
        <w:tc>
          <w:tcPr>
            <w:tcW w:w="6412" w:type="dxa"/>
          </w:tcPr>
          <w:p w:rsidR="008B4A0F" w:rsidRPr="002A36B6"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8B4A0F" w:rsidRPr="002A36B6"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Задачи подпрограммы:</w:t>
            </w:r>
          </w:p>
          <w:p w:rsidR="008B4A0F" w:rsidRPr="002A36B6"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 Развитие, модернизация и капитальный ремонт объектов коммунальной инфраструктуры и жилищного фонда города Ачинска.</w:t>
            </w:r>
          </w:p>
          <w:p w:rsidR="008B4A0F" w:rsidRPr="002A36B6"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 Обеспечение доступности предоставляемых коммунальных услуг</w:t>
            </w:r>
            <w:r w:rsidRPr="002A36B6">
              <w:rPr>
                <w:rFonts w:ascii="Times New Roman" w:eastAsia="Calibri" w:hAnsi="Times New Roman" w:cs="Times New Roman"/>
                <w:color w:val="000000" w:themeColor="text1"/>
                <w:sz w:val="16"/>
                <w:szCs w:val="16"/>
              </w:rPr>
              <w:t>.</w:t>
            </w:r>
          </w:p>
        </w:tc>
      </w:tr>
      <w:tr w:rsidR="002A36B6" w:rsidRPr="002A36B6" w:rsidTr="00AD121D">
        <w:trPr>
          <w:jc w:val="center"/>
        </w:trPr>
        <w:tc>
          <w:tcPr>
            <w:tcW w:w="3159" w:type="dxa"/>
          </w:tcPr>
          <w:p w:rsidR="008B4A0F" w:rsidRPr="002A36B6"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Ожидаемые результаты</w:t>
            </w:r>
            <w:r w:rsidRPr="002A36B6">
              <w:rPr>
                <w:rFonts w:ascii="Calibri" w:eastAsia="Calibri" w:hAnsi="Calibri" w:cs="Times New Roman"/>
                <w:color w:val="000000" w:themeColor="text1"/>
              </w:rPr>
              <w:t xml:space="preserve"> </w:t>
            </w:r>
            <w:r w:rsidRPr="002A36B6">
              <w:rPr>
                <w:rFonts w:ascii="Times New Roman" w:eastAsia="Calibri" w:hAnsi="Times New Roman" w:cs="Times New Roman"/>
                <w:color w:val="000000" w:themeColor="text1"/>
                <w:sz w:val="28"/>
                <w:szCs w:val="28"/>
              </w:rPr>
              <w:t>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p w:rsidR="008B4A0F" w:rsidRPr="002A36B6" w:rsidRDefault="008B4A0F" w:rsidP="00D05DF3">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c>
        <w:tc>
          <w:tcPr>
            <w:tcW w:w="6412" w:type="dxa"/>
          </w:tcPr>
          <w:p w:rsidR="008B4A0F" w:rsidRPr="002A36B6" w:rsidRDefault="008B4A0F" w:rsidP="00EC066F">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уровень износа коммунальной инфраструктуры;</w:t>
            </w:r>
          </w:p>
          <w:p w:rsidR="008B4A0F" w:rsidRPr="002A36B6" w:rsidRDefault="008B4A0F" w:rsidP="00EC066F">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уровень возмещения населением затрат на предоставление жилищно-коммунальных услуг по установленным для населения тарифам.</w:t>
            </w:r>
          </w:p>
          <w:p w:rsidR="008B4A0F" w:rsidRPr="002A36B6" w:rsidRDefault="008B4A0F" w:rsidP="00EC066F">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Перечень и значения показателей результативности подпрограммы представлены в приложении № 1 к подпрограмме.</w:t>
            </w:r>
          </w:p>
        </w:tc>
      </w:tr>
      <w:tr w:rsidR="002A36B6" w:rsidRPr="002A36B6" w:rsidTr="00AD121D">
        <w:trPr>
          <w:jc w:val="center"/>
        </w:trPr>
        <w:tc>
          <w:tcPr>
            <w:tcW w:w="3159" w:type="dxa"/>
          </w:tcPr>
          <w:p w:rsidR="008B4A0F" w:rsidRPr="002A36B6" w:rsidRDefault="008B4A0F" w:rsidP="00D05DF3">
            <w:pPr>
              <w:autoSpaceDE w:val="0"/>
              <w:autoSpaceDN w:val="0"/>
              <w:adjustRightInd w:val="0"/>
              <w:spacing w:after="0" w:line="240" w:lineRule="auto"/>
              <w:rPr>
                <w:rFonts w:ascii="Times New Roman" w:eastAsia="Calibri" w:hAnsi="Times New Roman" w:cs="Times New Roman"/>
                <w:color w:val="000000" w:themeColor="text1"/>
                <w:sz w:val="16"/>
                <w:szCs w:val="16"/>
              </w:rPr>
            </w:pPr>
            <w:r w:rsidRPr="002A36B6">
              <w:rPr>
                <w:rFonts w:ascii="Times New Roman" w:eastAsia="Calibri" w:hAnsi="Times New Roman" w:cs="Times New Roman"/>
                <w:color w:val="000000" w:themeColor="text1"/>
                <w:sz w:val="28"/>
                <w:szCs w:val="28"/>
              </w:rPr>
              <w:t>Сроки реализации подпрограммы</w:t>
            </w:r>
          </w:p>
        </w:tc>
        <w:tc>
          <w:tcPr>
            <w:tcW w:w="6412" w:type="dxa"/>
          </w:tcPr>
          <w:p w:rsidR="008B4A0F" w:rsidRPr="002A36B6" w:rsidRDefault="008B4A0F" w:rsidP="00EC066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2014 - 2030 годы</w:t>
            </w:r>
          </w:p>
          <w:p w:rsidR="008B4A0F" w:rsidRPr="002A36B6"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c>
      </w:tr>
      <w:tr w:rsidR="00AD121D" w:rsidRPr="002A36B6" w:rsidTr="00AD121D">
        <w:trPr>
          <w:jc w:val="center"/>
        </w:trPr>
        <w:tc>
          <w:tcPr>
            <w:tcW w:w="3159" w:type="dxa"/>
          </w:tcPr>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Информация по ресурсному обеспечению  подпрограммы, в том числе по годам реализации подпрограммы </w:t>
            </w:r>
          </w:p>
        </w:tc>
        <w:tc>
          <w:tcPr>
            <w:tcW w:w="6412" w:type="dxa"/>
          </w:tcPr>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Общий объем финансирования подпрограммы  - </w:t>
            </w:r>
            <w:r w:rsidR="0096368F" w:rsidRPr="002A36B6">
              <w:rPr>
                <w:rFonts w:ascii="Times New Roman" w:eastAsia="Calibri" w:hAnsi="Times New Roman" w:cs="Times New Roman"/>
                <w:color w:val="000000" w:themeColor="text1"/>
                <w:sz w:val="28"/>
                <w:szCs w:val="28"/>
              </w:rPr>
              <w:t>463 176,2</w:t>
            </w:r>
            <w:r w:rsidRPr="002A36B6">
              <w:rPr>
                <w:rFonts w:ascii="Times New Roman" w:eastAsia="Calibri" w:hAnsi="Times New Roman" w:cs="Times New Roman"/>
                <w:color w:val="000000" w:themeColor="text1"/>
                <w:sz w:val="28"/>
                <w:szCs w:val="28"/>
              </w:rPr>
              <w:t xml:space="preserve"> тыс. рублей, в том числе по годам:</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2014 год – 80 303,4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2015 год – 68 131,4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2016 год – 53 053,3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2017 год – 52 625,7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2018 год – 37 017,8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2019 год – 37 130,0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2020 год – 34 618,2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2021 год – 31 297,7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2022 год – 15 165,1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2023 год – </w:t>
            </w:r>
            <w:r w:rsidR="00030D7F" w:rsidRPr="002A36B6">
              <w:rPr>
                <w:rFonts w:ascii="Times New Roman" w:eastAsia="Calibri" w:hAnsi="Times New Roman" w:cs="Times New Roman"/>
                <w:color w:val="000000" w:themeColor="text1"/>
                <w:sz w:val="28"/>
                <w:szCs w:val="28"/>
              </w:rPr>
              <w:t>17 203,9</w:t>
            </w:r>
            <w:r w:rsidRPr="002A36B6">
              <w:rPr>
                <w:rFonts w:ascii="Times New Roman" w:eastAsia="Calibri" w:hAnsi="Times New Roman" w:cs="Times New Roman"/>
                <w:color w:val="000000" w:themeColor="text1"/>
                <w:sz w:val="28"/>
                <w:szCs w:val="28"/>
              </w:rPr>
              <w:t xml:space="preserve">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2024 год –</w:t>
            </w:r>
            <w:r w:rsidR="00030D7F" w:rsidRPr="002A36B6">
              <w:rPr>
                <w:rFonts w:ascii="Times New Roman" w:eastAsia="Calibri" w:hAnsi="Times New Roman" w:cs="Times New Roman"/>
                <w:color w:val="000000" w:themeColor="text1"/>
                <w:sz w:val="28"/>
                <w:szCs w:val="28"/>
              </w:rPr>
              <w:t xml:space="preserve"> </w:t>
            </w:r>
            <w:r w:rsidR="00E46402" w:rsidRPr="002A36B6">
              <w:rPr>
                <w:rFonts w:ascii="Times New Roman" w:eastAsia="Calibri" w:hAnsi="Times New Roman" w:cs="Times New Roman"/>
                <w:color w:val="000000" w:themeColor="text1"/>
                <w:sz w:val="28"/>
                <w:szCs w:val="28"/>
              </w:rPr>
              <w:t>21 948,9</w:t>
            </w:r>
            <w:r w:rsidR="00030D7F"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 xml:space="preserve">тыс. рублей; </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2025 год – </w:t>
            </w:r>
            <w:r w:rsidR="00030D7F" w:rsidRPr="002A36B6">
              <w:rPr>
                <w:rFonts w:ascii="Times New Roman" w:eastAsia="Calibri" w:hAnsi="Times New Roman" w:cs="Times New Roman"/>
                <w:color w:val="000000" w:themeColor="text1"/>
                <w:sz w:val="28"/>
                <w:szCs w:val="28"/>
              </w:rPr>
              <w:t>14 680,8</w:t>
            </w:r>
            <w:r w:rsidRPr="002A36B6">
              <w:rPr>
                <w:rFonts w:ascii="Times New Roman" w:eastAsia="Calibri" w:hAnsi="Times New Roman" w:cs="Times New Roman"/>
                <w:color w:val="000000" w:themeColor="text1"/>
                <w:sz w:val="28"/>
                <w:szCs w:val="28"/>
              </w:rPr>
              <w:t xml:space="preserve">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том числе за счет сре</w:t>
            </w:r>
            <w:proofErr w:type="gramStart"/>
            <w:r w:rsidRPr="002A36B6">
              <w:rPr>
                <w:rFonts w:ascii="Times New Roman" w:eastAsia="Calibri" w:hAnsi="Times New Roman" w:cs="Times New Roman"/>
                <w:color w:val="000000" w:themeColor="text1"/>
                <w:sz w:val="28"/>
                <w:szCs w:val="28"/>
              </w:rPr>
              <w:t>дств кр</w:t>
            </w:r>
            <w:proofErr w:type="gramEnd"/>
            <w:r w:rsidRPr="002A36B6">
              <w:rPr>
                <w:rFonts w:ascii="Times New Roman" w:eastAsia="Calibri" w:hAnsi="Times New Roman" w:cs="Times New Roman"/>
                <w:color w:val="000000" w:themeColor="text1"/>
                <w:sz w:val="28"/>
                <w:szCs w:val="28"/>
              </w:rPr>
              <w:t xml:space="preserve">аевого бюджета – </w:t>
            </w:r>
          </w:p>
          <w:p w:rsidR="00AD121D" w:rsidRPr="002A36B6" w:rsidRDefault="002C4145"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366 204,1</w:t>
            </w:r>
            <w:r w:rsidR="00AD121D" w:rsidRPr="002A36B6">
              <w:rPr>
                <w:rFonts w:ascii="Times New Roman" w:eastAsia="Calibri" w:hAnsi="Times New Roman" w:cs="Times New Roman"/>
                <w:color w:val="000000" w:themeColor="text1"/>
                <w:sz w:val="28"/>
                <w:szCs w:val="28"/>
              </w:rPr>
              <w:t xml:space="preserve"> тыс. рублей, в том числе по годам:</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2014 год – 68 043,0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2015 год – 57 130,9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2016 год – 32 601,2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2017 год – 38 910,5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2018 год – 31 296,5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2019 год – 30 936,3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2020 год – 28 369,6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2021 год – 25 564,8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2022 год – 13 095,5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2023 год – </w:t>
            </w:r>
            <w:r w:rsidR="00030D7F" w:rsidRPr="002A36B6">
              <w:rPr>
                <w:rFonts w:ascii="Times New Roman" w:eastAsia="Calibri" w:hAnsi="Times New Roman" w:cs="Times New Roman"/>
                <w:color w:val="000000" w:themeColor="text1"/>
                <w:sz w:val="28"/>
                <w:szCs w:val="28"/>
              </w:rPr>
              <w:t>11 898,8</w:t>
            </w:r>
            <w:r w:rsidRPr="002A36B6">
              <w:rPr>
                <w:rFonts w:ascii="Times New Roman" w:eastAsia="Calibri" w:hAnsi="Times New Roman" w:cs="Times New Roman"/>
                <w:color w:val="000000" w:themeColor="text1"/>
                <w:sz w:val="28"/>
                <w:szCs w:val="28"/>
              </w:rPr>
              <w:t xml:space="preserve">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2024 год – </w:t>
            </w:r>
            <w:r w:rsidR="00030D7F" w:rsidRPr="002A36B6">
              <w:rPr>
                <w:rFonts w:ascii="Times New Roman" w:eastAsia="Calibri" w:hAnsi="Times New Roman" w:cs="Times New Roman"/>
                <w:color w:val="000000" w:themeColor="text1"/>
                <w:sz w:val="28"/>
                <w:szCs w:val="28"/>
              </w:rPr>
              <w:t>14 178,5</w:t>
            </w:r>
            <w:r w:rsidRPr="002A36B6">
              <w:rPr>
                <w:rFonts w:ascii="Times New Roman" w:eastAsia="Calibri" w:hAnsi="Times New Roman" w:cs="Times New Roman"/>
                <w:color w:val="000000" w:themeColor="text1"/>
                <w:sz w:val="28"/>
                <w:szCs w:val="28"/>
              </w:rPr>
              <w:t xml:space="preserve">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2025 год – </w:t>
            </w:r>
            <w:r w:rsidR="00030D7F" w:rsidRPr="002A36B6">
              <w:rPr>
                <w:rFonts w:ascii="Times New Roman" w:eastAsia="Calibri" w:hAnsi="Times New Roman" w:cs="Times New Roman"/>
                <w:color w:val="000000" w:themeColor="text1"/>
                <w:sz w:val="28"/>
                <w:szCs w:val="28"/>
              </w:rPr>
              <w:t>14 178,5</w:t>
            </w:r>
            <w:r w:rsidRPr="002A36B6">
              <w:rPr>
                <w:rFonts w:ascii="Times New Roman" w:eastAsia="Calibri" w:hAnsi="Times New Roman" w:cs="Times New Roman"/>
                <w:color w:val="000000" w:themeColor="text1"/>
                <w:sz w:val="28"/>
                <w:szCs w:val="28"/>
              </w:rPr>
              <w:t xml:space="preserve">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 счет средств бюджета города –</w:t>
            </w:r>
          </w:p>
          <w:p w:rsidR="00AD121D" w:rsidRPr="002A36B6" w:rsidRDefault="00B638AE"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96 972,1</w:t>
            </w:r>
            <w:r w:rsidR="00AD121D" w:rsidRPr="002A36B6">
              <w:rPr>
                <w:rFonts w:ascii="Times New Roman" w:eastAsia="Calibri" w:hAnsi="Times New Roman" w:cs="Times New Roman"/>
                <w:color w:val="000000" w:themeColor="text1"/>
                <w:sz w:val="28"/>
                <w:szCs w:val="28"/>
              </w:rPr>
              <w:t xml:space="preserve"> тыс. рублей, в том числе по годам:</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2014 год – 12 260,4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2015 год – 11 000,5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2016 год – 20 452,1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2017 год – 13 715,2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2018 год – 5 721,3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2019 год – 6 193,7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2020 год – 6 248,6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2021 год – 5 732,9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2022 год – 2 069,6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2023 год – </w:t>
            </w:r>
            <w:r w:rsidR="00935B93" w:rsidRPr="002A36B6">
              <w:rPr>
                <w:rFonts w:ascii="Times New Roman" w:eastAsia="Calibri" w:hAnsi="Times New Roman" w:cs="Times New Roman"/>
                <w:color w:val="000000" w:themeColor="text1"/>
                <w:sz w:val="28"/>
                <w:szCs w:val="28"/>
              </w:rPr>
              <w:t>5 305,1</w:t>
            </w:r>
            <w:r w:rsidRPr="002A36B6">
              <w:rPr>
                <w:rFonts w:ascii="Times New Roman" w:eastAsia="Calibri" w:hAnsi="Times New Roman" w:cs="Times New Roman"/>
                <w:color w:val="000000" w:themeColor="text1"/>
                <w:sz w:val="28"/>
                <w:szCs w:val="28"/>
              </w:rPr>
              <w:t xml:space="preserve"> тыс. рублей;</w:t>
            </w:r>
          </w:p>
          <w:p w:rsidR="00AD121D" w:rsidRPr="002A36B6"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2024 год – </w:t>
            </w:r>
            <w:r w:rsidR="007F7D49" w:rsidRPr="002A36B6">
              <w:rPr>
                <w:rFonts w:ascii="Times New Roman" w:eastAsia="Calibri" w:hAnsi="Times New Roman" w:cs="Times New Roman"/>
                <w:color w:val="000000" w:themeColor="text1"/>
                <w:sz w:val="28"/>
                <w:szCs w:val="28"/>
              </w:rPr>
              <w:t>7 770,4</w:t>
            </w:r>
            <w:r w:rsidR="00935B93"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 xml:space="preserve"> тыс. рублей;</w:t>
            </w:r>
          </w:p>
          <w:p w:rsidR="00AD121D" w:rsidRPr="002A36B6" w:rsidRDefault="00AD121D" w:rsidP="00935B93">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16"/>
                <w:szCs w:val="16"/>
              </w:rPr>
            </w:pPr>
            <w:r w:rsidRPr="002A36B6">
              <w:rPr>
                <w:rFonts w:ascii="Times New Roman" w:eastAsia="Calibri" w:hAnsi="Times New Roman" w:cs="Times New Roman"/>
                <w:color w:val="000000" w:themeColor="text1"/>
                <w:sz w:val="28"/>
                <w:szCs w:val="28"/>
              </w:rPr>
              <w:t xml:space="preserve">2025 год – </w:t>
            </w:r>
            <w:r w:rsidR="00935B93" w:rsidRPr="002A36B6">
              <w:rPr>
                <w:rFonts w:ascii="Times New Roman" w:eastAsia="Calibri" w:hAnsi="Times New Roman" w:cs="Times New Roman"/>
                <w:color w:val="000000" w:themeColor="text1"/>
                <w:sz w:val="28"/>
                <w:szCs w:val="28"/>
              </w:rPr>
              <w:t xml:space="preserve">502,3 </w:t>
            </w:r>
            <w:r w:rsidR="002F1ABE"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тыс. рублей</w:t>
            </w:r>
            <w:r w:rsidR="00030D7F" w:rsidRPr="002A36B6">
              <w:rPr>
                <w:rFonts w:ascii="Times New Roman" w:eastAsia="Calibri" w:hAnsi="Times New Roman" w:cs="Times New Roman"/>
                <w:color w:val="000000" w:themeColor="text1"/>
                <w:sz w:val="28"/>
                <w:szCs w:val="28"/>
              </w:rPr>
              <w:t>.</w:t>
            </w:r>
          </w:p>
        </w:tc>
      </w:tr>
    </w:tbl>
    <w:p w:rsidR="000548A0" w:rsidRPr="002A36B6" w:rsidRDefault="000548A0" w:rsidP="00EC066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color w:val="000000" w:themeColor="text1"/>
          <w:sz w:val="28"/>
          <w:szCs w:val="28"/>
        </w:rPr>
      </w:pPr>
    </w:p>
    <w:p w:rsidR="002B3D07" w:rsidRPr="002A36B6" w:rsidRDefault="002B3D07" w:rsidP="00EC066F">
      <w:pPr>
        <w:numPr>
          <w:ilvl w:val="0"/>
          <w:numId w:val="2"/>
        </w:num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Мероприятия подпрограммы</w:t>
      </w:r>
    </w:p>
    <w:p w:rsidR="00EF7FDA" w:rsidRPr="002A36B6" w:rsidRDefault="00EF7FDA"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 </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Основными показателями, характеризующими отрасль жилищно-коммунального хозяйства города Ачинска являются</w:t>
      </w:r>
      <w:proofErr w:type="gramEnd"/>
      <w:r w:rsidRPr="002A36B6">
        <w:rPr>
          <w:rFonts w:ascii="Times New Roman" w:eastAsia="Calibri" w:hAnsi="Times New Roman" w:cs="Times New Roman"/>
          <w:color w:val="000000" w:themeColor="text1"/>
          <w:sz w:val="28"/>
          <w:szCs w:val="28"/>
        </w:rPr>
        <w:t>:</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Уровень износа коммунальной инфраструктуры на территории города составляет 65</w:t>
      </w:r>
      <w:r w:rsidR="00C97A27" w:rsidRPr="002A36B6">
        <w:rPr>
          <w:rFonts w:ascii="Times New Roman" w:eastAsia="Calibri" w:hAnsi="Times New Roman" w:cs="Times New Roman"/>
          <w:color w:val="000000" w:themeColor="text1"/>
          <w:sz w:val="28"/>
          <w:szCs w:val="28"/>
        </w:rPr>
        <w:t>,73</w:t>
      </w:r>
      <w:r w:rsidR="00736525"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 В результате накопленного износа растет количество инцидентов и аварий в системах тепл</w:t>
      </w:r>
      <w:proofErr w:type="gramStart"/>
      <w:r w:rsidRPr="002A36B6">
        <w:rPr>
          <w:rFonts w:ascii="Times New Roman" w:eastAsia="Calibri" w:hAnsi="Times New Roman" w:cs="Times New Roman"/>
          <w:color w:val="000000" w:themeColor="text1"/>
          <w:sz w:val="28"/>
          <w:szCs w:val="28"/>
        </w:rPr>
        <w:t>о-</w:t>
      </w:r>
      <w:proofErr w:type="gramEnd"/>
      <w:r w:rsidRPr="002A36B6">
        <w:rPr>
          <w:rFonts w:ascii="Times New Roman" w:eastAsia="Calibri" w:hAnsi="Times New Roman" w:cs="Times New Roman"/>
          <w:color w:val="000000" w:themeColor="text1"/>
          <w:sz w:val="28"/>
          <w:szCs w:val="28"/>
        </w:rPr>
        <w:t>, электро- и водоснабжения, увеличиваются сроки ликвидации аварий и стоимость ремонтов.</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На территории города за 202</w:t>
      </w:r>
      <w:r w:rsidR="002E6B7C" w:rsidRPr="002A36B6">
        <w:rPr>
          <w:rFonts w:ascii="Times New Roman" w:eastAsia="Calibri" w:hAnsi="Times New Roman" w:cs="Times New Roman"/>
          <w:color w:val="000000" w:themeColor="text1"/>
          <w:sz w:val="28"/>
          <w:szCs w:val="28"/>
        </w:rPr>
        <w:t>2</w:t>
      </w:r>
      <w:r w:rsidRPr="002A36B6">
        <w:rPr>
          <w:rFonts w:ascii="Times New Roman" w:eastAsia="Calibri" w:hAnsi="Times New Roman" w:cs="Times New Roman"/>
          <w:color w:val="000000" w:themeColor="text1"/>
          <w:sz w:val="28"/>
          <w:szCs w:val="28"/>
        </w:rPr>
        <w:t xml:space="preserve"> год организациями, оказывающими жилищно-коммунальные услуги, предоставлены следующие объемы коммунальных ресурсов:</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холодная вода – </w:t>
      </w:r>
      <w:r w:rsidR="002E6B7C" w:rsidRPr="002A36B6">
        <w:rPr>
          <w:rFonts w:ascii="Times New Roman" w:eastAsia="Calibri" w:hAnsi="Times New Roman" w:cs="Times New Roman"/>
          <w:color w:val="000000" w:themeColor="text1"/>
          <w:sz w:val="28"/>
          <w:szCs w:val="28"/>
        </w:rPr>
        <w:t>5 026,3</w:t>
      </w:r>
      <w:r w:rsidRPr="002A36B6">
        <w:rPr>
          <w:rFonts w:ascii="Times New Roman" w:eastAsia="Calibri" w:hAnsi="Times New Roman" w:cs="Times New Roman"/>
          <w:color w:val="000000" w:themeColor="text1"/>
          <w:sz w:val="28"/>
          <w:szCs w:val="28"/>
        </w:rPr>
        <w:t xml:space="preserve"> тыс. м3;</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горячая вода – 2</w:t>
      </w:r>
      <w:r w:rsidR="002E6B7C" w:rsidRPr="002A36B6">
        <w:rPr>
          <w:rFonts w:ascii="Times New Roman" w:eastAsia="Calibri" w:hAnsi="Times New Roman" w:cs="Times New Roman"/>
          <w:color w:val="000000" w:themeColor="text1"/>
          <w:sz w:val="28"/>
          <w:szCs w:val="28"/>
        </w:rPr>
        <w:t> 451,9</w:t>
      </w:r>
      <w:r w:rsidRPr="002A36B6">
        <w:rPr>
          <w:rFonts w:ascii="Times New Roman" w:eastAsia="Calibri" w:hAnsi="Times New Roman" w:cs="Times New Roman"/>
          <w:color w:val="000000" w:themeColor="text1"/>
          <w:sz w:val="28"/>
          <w:szCs w:val="28"/>
        </w:rPr>
        <w:t xml:space="preserve"> тыс. м3;</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водоотведение – 7</w:t>
      </w:r>
      <w:r w:rsidR="002E6B7C" w:rsidRPr="002A36B6">
        <w:rPr>
          <w:rFonts w:ascii="Times New Roman" w:eastAsia="Calibri" w:hAnsi="Times New Roman" w:cs="Times New Roman"/>
          <w:color w:val="000000" w:themeColor="text1"/>
          <w:sz w:val="28"/>
          <w:szCs w:val="28"/>
        </w:rPr>
        <w:t> 821,85</w:t>
      </w:r>
      <w:r w:rsidRPr="002A36B6">
        <w:rPr>
          <w:rFonts w:ascii="Times New Roman" w:eastAsia="Calibri" w:hAnsi="Times New Roman" w:cs="Times New Roman"/>
          <w:color w:val="000000" w:themeColor="text1"/>
          <w:sz w:val="28"/>
          <w:szCs w:val="28"/>
        </w:rPr>
        <w:t xml:space="preserve"> тыс. м3;</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тепловая энергия  – </w:t>
      </w:r>
      <w:r w:rsidR="002E6B7C" w:rsidRPr="002A36B6">
        <w:rPr>
          <w:rFonts w:ascii="Times New Roman" w:eastAsia="Calibri" w:hAnsi="Times New Roman" w:cs="Times New Roman"/>
          <w:color w:val="000000" w:themeColor="text1"/>
          <w:sz w:val="28"/>
          <w:szCs w:val="28"/>
        </w:rPr>
        <w:t>835,12</w:t>
      </w:r>
      <w:r w:rsidRPr="002A36B6">
        <w:rPr>
          <w:rFonts w:ascii="Times New Roman" w:eastAsia="Calibri" w:hAnsi="Times New Roman" w:cs="Times New Roman"/>
          <w:color w:val="000000" w:themeColor="text1"/>
          <w:sz w:val="28"/>
          <w:szCs w:val="28"/>
        </w:rPr>
        <w:t xml:space="preserve"> тыс. Гкал;</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электрическая энергия – 8</w:t>
      </w:r>
      <w:r w:rsidR="002E6B7C" w:rsidRPr="002A36B6">
        <w:rPr>
          <w:rFonts w:ascii="Times New Roman" w:eastAsia="Calibri" w:hAnsi="Times New Roman" w:cs="Times New Roman"/>
          <w:color w:val="000000" w:themeColor="text1"/>
          <w:sz w:val="28"/>
          <w:szCs w:val="28"/>
        </w:rPr>
        <w:t>9</w:t>
      </w:r>
      <w:r w:rsidRPr="002A36B6">
        <w:rPr>
          <w:rFonts w:ascii="Times New Roman" w:eastAsia="Calibri" w:hAnsi="Times New Roman" w:cs="Times New Roman"/>
          <w:color w:val="000000" w:themeColor="text1"/>
          <w:sz w:val="28"/>
          <w:szCs w:val="28"/>
        </w:rPr>
        <w:t>,</w:t>
      </w:r>
      <w:r w:rsidR="002E6B7C" w:rsidRPr="002A36B6">
        <w:rPr>
          <w:rFonts w:ascii="Times New Roman" w:eastAsia="Calibri" w:hAnsi="Times New Roman" w:cs="Times New Roman"/>
          <w:color w:val="000000" w:themeColor="text1"/>
          <w:sz w:val="28"/>
          <w:szCs w:val="28"/>
        </w:rPr>
        <w:t>3</w:t>
      </w:r>
      <w:r w:rsidRPr="002A36B6">
        <w:rPr>
          <w:rFonts w:ascii="Times New Roman" w:eastAsia="Calibri" w:hAnsi="Times New Roman" w:cs="Times New Roman"/>
          <w:color w:val="000000" w:themeColor="text1"/>
          <w:sz w:val="28"/>
          <w:szCs w:val="28"/>
        </w:rPr>
        <w:t xml:space="preserve"> млн. кВат/час;</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утилизация коммунальных отходов – </w:t>
      </w:r>
      <w:r w:rsidR="002E6B7C" w:rsidRPr="002A36B6">
        <w:rPr>
          <w:rFonts w:ascii="Times New Roman" w:eastAsia="Calibri" w:hAnsi="Times New Roman" w:cs="Times New Roman"/>
          <w:color w:val="000000" w:themeColor="text1"/>
          <w:sz w:val="28"/>
          <w:szCs w:val="28"/>
        </w:rPr>
        <w:t>123,9</w:t>
      </w:r>
      <w:r w:rsidRPr="002A36B6">
        <w:rPr>
          <w:rFonts w:ascii="Times New Roman" w:eastAsia="Calibri" w:hAnsi="Times New Roman" w:cs="Times New Roman"/>
          <w:color w:val="000000" w:themeColor="text1"/>
          <w:sz w:val="28"/>
          <w:szCs w:val="28"/>
        </w:rPr>
        <w:t xml:space="preserve"> тыс. м3.</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Доля площади жилищного фонда, обеспеченного всеми видами благоустройства, в общей площади жилищного фонда города на текущий момент составляет 89,</w:t>
      </w:r>
      <w:r w:rsidR="002E6B7C" w:rsidRPr="002A36B6">
        <w:rPr>
          <w:rFonts w:ascii="Times New Roman" w:eastAsia="Calibri" w:hAnsi="Times New Roman" w:cs="Times New Roman"/>
          <w:color w:val="000000" w:themeColor="text1"/>
          <w:sz w:val="28"/>
          <w:szCs w:val="28"/>
        </w:rPr>
        <w:t>7</w:t>
      </w:r>
      <w:r w:rsidRPr="002A36B6">
        <w:rPr>
          <w:rFonts w:ascii="Times New Roman" w:eastAsia="Calibri" w:hAnsi="Times New Roman" w:cs="Times New Roman"/>
          <w:color w:val="000000" w:themeColor="text1"/>
          <w:sz w:val="28"/>
          <w:szCs w:val="28"/>
        </w:rPr>
        <w:t xml:space="preserve"> %.</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Одной из проблем отрасли, является неплатежи населения за потребленные жилищно-коммунальные услуги.</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202</w:t>
      </w:r>
      <w:r w:rsidR="002E6B7C" w:rsidRPr="002A36B6">
        <w:rPr>
          <w:rFonts w:ascii="Times New Roman" w:eastAsia="Calibri" w:hAnsi="Times New Roman" w:cs="Times New Roman"/>
          <w:color w:val="000000" w:themeColor="text1"/>
          <w:sz w:val="28"/>
          <w:szCs w:val="28"/>
        </w:rPr>
        <w:t>2</w:t>
      </w:r>
      <w:r w:rsidRPr="002A36B6">
        <w:rPr>
          <w:rFonts w:ascii="Times New Roman" w:eastAsia="Calibri" w:hAnsi="Times New Roman" w:cs="Times New Roman"/>
          <w:color w:val="000000" w:themeColor="text1"/>
          <w:sz w:val="28"/>
          <w:szCs w:val="28"/>
        </w:rPr>
        <w:t xml:space="preserve"> году доходы организаций, оказывающих жилищно-коммунальные услуги на территории города, составляют порядка </w:t>
      </w:r>
      <w:r w:rsidRPr="002A36B6">
        <w:rPr>
          <w:rFonts w:ascii="Times New Roman" w:eastAsia="Calibri" w:hAnsi="Times New Roman" w:cs="Times New Roman"/>
          <w:color w:val="000000" w:themeColor="text1"/>
          <w:sz w:val="28"/>
          <w:szCs w:val="28"/>
        </w:rPr>
        <w:br/>
      </w:r>
      <w:r w:rsidR="00CD192C" w:rsidRPr="002A36B6">
        <w:rPr>
          <w:rFonts w:ascii="Times New Roman" w:eastAsia="Calibri" w:hAnsi="Times New Roman" w:cs="Times New Roman"/>
          <w:color w:val="000000" w:themeColor="text1"/>
          <w:sz w:val="28"/>
          <w:szCs w:val="28"/>
        </w:rPr>
        <w:t>4 872,1</w:t>
      </w:r>
      <w:r w:rsidRPr="002A36B6">
        <w:rPr>
          <w:rFonts w:ascii="Times New Roman" w:eastAsia="Calibri" w:hAnsi="Times New Roman" w:cs="Times New Roman"/>
          <w:color w:val="000000" w:themeColor="text1"/>
          <w:sz w:val="28"/>
          <w:szCs w:val="28"/>
        </w:rPr>
        <w:t xml:space="preserve"> млн. рублей</w:t>
      </w:r>
      <w:r w:rsidR="00CD192C" w:rsidRPr="002A36B6">
        <w:rPr>
          <w:rFonts w:ascii="Times New Roman" w:eastAsia="Calibri" w:hAnsi="Times New Roman" w:cs="Times New Roman"/>
          <w:color w:val="000000" w:themeColor="text1"/>
          <w:sz w:val="28"/>
          <w:szCs w:val="28"/>
        </w:rPr>
        <w:t>.</w:t>
      </w:r>
      <w:r w:rsidRPr="002A36B6">
        <w:rPr>
          <w:rFonts w:ascii="Times New Roman" w:eastAsia="Calibri" w:hAnsi="Times New Roman" w:cs="Times New Roman"/>
          <w:color w:val="000000" w:themeColor="text1"/>
          <w:sz w:val="28"/>
          <w:szCs w:val="28"/>
        </w:rPr>
        <w:t xml:space="preserve"> Уровень возмещения населением затрат за предоставление жилищно-коммунальных услуг по установленным для населения тарифам составляет 99,1 %.</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 </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разработкой схем теплоснабжения, водоснабжения и водоотведения, программ комплексного развития коммунальной инфраструктуры;</w:t>
      </w:r>
    </w:p>
    <w:p w:rsidR="008B5328" w:rsidRPr="002A36B6" w:rsidRDefault="008B5328" w:rsidP="0087702D">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создания системы капитального ремонта многоквартирных домов;</w:t>
      </w:r>
    </w:p>
    <w:p w:rsidR="008B5328" w:rsidRPr="002A36B6" w:rsidRDefault="008B5328" w:rsidP="0087702D">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утверждения планов мероприятий по приведению качества воды в  соответствие с установленными требованиями и планов снижения сбросов;</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обеспечения контроля качества и надежностью коммунальных услуг и ресурсов;</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формирования долгосрочных тарифов в сфере теплоснабжения, водоснабжения и водоотведения;</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 обеспечения социальной поддержки населения по оплате жилищно-коммунальных услуг;</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контроль раскрытия информации для потребителей в соответствии с установленными стандартами.</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Водоснабжение города Ачинска, осуществляется из следующих источников водоснабжения:</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 скважин</w:t>
      </w:r>
      <w:proofErr w:type="gramStart"/>
      <w:r w:rsidRPr="002A36B6">
        <w:rPr>
          <w:rFonts w:ascii="Times New Roman" w:eastAsia="Calibri" w:hAnsi="Times New Roman" w:cs="Times New Roman"/>
          <w:color w:val="000000" w:themeColor="text1"/>
          <w:sz w:val="28"/>
          <w:szCs w:val="28"/>
        </w:rPr>
        <w:t>ы ООО</w:t>
      </w:r>
      <w:proofErr w:type="gramEnd"/>
      <w:r w:rsidRPr="002A36B6">
        <w:rPr>
          <w:rFonts w:ascii="Times New Roman" w:eastAsia="Calibri" w:hAnsi="Times New Roman" w:cs="Times New Roman"/>
          <w:color w:val="000000" w:themeColor="text1"/>
          <w:sz w:val="28"/>
          <w:szCs w:val="28"/>
        </w:rPr>
        <w:t xml:space="preserve"> «Теплосеть» в г. Ачинск», ЗАО «Промэнерго».</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Общая протяженность муниципальных водопроводных сетей составляет 182,7 км, из них внутриквартальных – 87,2 км, магистральных (уличных) – 59,3км, водоводов – 36,2 км.</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 </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2 254,0 тыс. рублей.</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2017 году выполнены работы по капитальному ремонту сети водоснабжения от камеры второго переключения (квартал 7Б) до автодороги </w:t>
      </w:r>
      <w:proofErr w:type="gramStart"/>
      <w:r w:rsidRPr="002A36B6">
        <w:rPr>
          <w:rFonts w:ascii="Times New Roman" w:eastAsia="Calibri" w:hAnsi="Times New Roman" w:cs="Times New Roman"/>
          <w:color w:val="000000" w:themeColor="text1"/>
          <w:sz w:val="28"/>
          <w:szCs w:val="28"/>
        </w:rPr>
        <w:t>Р</w:t>
      </w:r>
      <w:proofErr w:type="gramEnd"/>
      <w:r w:rsidRPr="002A36B6">
        <w:rPr>
          <w:rFonts w:ascii="Times New Roman" w:eastAsia="Calibri" w:hAnsi="Times New Roman" w:cs="Times New Roman"/>
          <w:color w:val="000000" w:themeColor="text1"/>
          <w:sz w:val="28"/>
          <w:szCs w:val="28"/>
        </w:rPr>
        <w:t xml:space="preserve"> 255 Сибирь (правый поворот), д. 630 мм на общую сумму 12 959,4 тыс. рублей, в том числе за счет краевого бюджета 9 000,0 тыс. рублей.</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w:t>
      </w:r>
      <w:r w:rsidR="001208CB" w:rsidRPr="002A36B6">
        <w:rPr>
          <w:rFonts w:ascii="Times New Roman" w:eastAsia="Calibri" w:hAnsi="Times New Roman" w:cs="Times New Roman"/>
          <w:color w:val="000000" w:themeColor="text1"/>
          <w:sz w:val="28"/>
          <w:szCs w:val="28"/>
        </w:rPr>
        <w:t>ами</w:t>
      </w:r>
      <w:r w:rsidRPr="002A36B6">
        <w:rPr>
          <w:rFonts w:ascii="Times New Roman" w:eastAsia="Calibri" w:hAnsi="Times New Roman" w:cs="Times New Roman"/>
          <w:color w:val="000000" w:themeColor="text1"/>
          <w:sz w:val="28"/>
          <w:szCs w:val="28"/>
        </w:rPr>
        <w:t xml:space="preserve"> очистки - Левобережными и Правобережными очистными сооружениями (ЛОС и </w:t>
      </w:r>
      <w:proofErr w:type="gramStart"/>
      <w:r w:rsidRPr="002A36B6">
        <w:rPr>
          <w:rFonts w:ascii="Times New Roman" w:eastAsia="Calibri" w:hAnsi="Times New Roman" w:cs="Times New Roman"/>
          <w:color w:val="000000" w:themeColor="text1"/>
          <w:sz w:val="28"/>
          <w:szCs w:val="28"/>
        </w:rPr>
        <w:t>ПОС</w:t>
      </w:r>
      <w:proofErr w:type="gramEnd"/>
      <w:r w:rsidRPr="002A36B6">
        <w:rPr>
          <w:rFonts w:ascii="Times New Roman" w:eastAsia="Calibri" w:hAnsi="Times New Roman" w:cs="Times New Roman"/>
          <w:color w:val="000000" w:themeColor="text1"/>
          <w:sz w:val="28"/>
          <w:szCs w:val="28"/>
        </w:rPr>
        <w:t>).</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 </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w:t>
      </w:r>
      <w:r w:rsidR="00004BBC"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w:t>
      </w:r>
      <w:r w:rsidR="00004BBC"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600 тыс. рублей.</w:t>
      </w:r>
      <w:r w:rsidRPr="002A36B6">
        <w:rPr>
          <w:rFonts w:ascii="Times New Roman" w:eastAsia="Calibri" w:hAnsi="Times New Roman" w:cs="Times New Roman"/>
          <w:color w:val="000000" w:themeColor="text1"/>
          <w:sz w:val="28"/>
          <w:szCs w:val="28"/>
        </w:rPr>
        <w:tab/>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За период с 2008 по 2015 годы выполнены работы по капитальному ремонту ХФК, заменено 7 584 п. м.  Мероприятие выполнено за счет средств субсидий краевого бюджета в сумме 141 049,3 тыс. рублей, за счет средств местного бюджета в сумме 7 831,6 тыс. рублей.</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9 000,0 тыс. рублей, за счет средств местного бюджета в сумме 2 504,4 тыс. рублей. </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На основании Федерального закона от 06.10.2003 №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2015 году построен канализационный коллектор по адресу: </w:t>
      </w:r>
      <w:r w:rsidRPr="002A36B6">
        <w:rPr>
          <w:rFonts w:ascii="Times New Roman" w:eastAsia="Calibri" w:hAnsi="Times New Roman" w:cs="Times New Roman"/>
          <w:color w:val="000000" w:themeColor="text1"/>
          <w:sz w:val="28"/>
          <w:szCs w:val="28"/>
        </w:rPr>
        <w:br/>
        <w:t xml:space="preserve">ул. Ленина,  дома № 6, 8. </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w:t>
      </w:r>
      <w:r w:rsidR="00004BBC"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сумме</w:t>
      </w:r>
      <w:r w:rsidR="001F4170"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8</w:t>
      </w:r>
      <w:r w:rsidR="001F4170"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 xml:space="preserve">910,0 тыс. рублей, за счет средств местного бюджета в сумме </w:t>
      </w:r>
      <w:r w:rsidRPr="002A36B6">
        <w:rPr>
          <w:rFonts w:ascii="Times New Roman" w:eastAsia="Calibri" w:hAnsi="Times New Roman" w:cs="Times New Roman"/>
          <w:color w:val="000000" w:themeColor="text1"/>
          <w:sz w:val="28"/>
          <w:szCs w:val="28"/>
        </w:rPr>
        <w:br/>
        <w:t xml:space="preserve">2 504,4 тыс. рублей. </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бюджете города Ачинска на период 2014</w:t>
      </w:r>
      <w:r w:rsidR="00004BBC"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w:t>
      </w:r>
      <w:r w:rsidR="00004BBC"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202</w:t>
      </w:r>
      <w:r w:rsidR="001F4170" w:rsidRPr="002A36B6">
        <w:rPr>
          <w:rFonts w:ascii="Times New Roman" w:eastAsia="Calibri" w:hAnsi="Times New Roman" w:cs="Times New Roman"/>
          <w:color w:val="000000" w:themeColor="text1"/>
          <w:sz w:val="28"/>
          <w:szCs w:val="28"/>
        </w:rPr>
        <w:t>6</w:t>
      </w:r>
      <w:r w:rsidRPr="002A36B6">
        <w:rPr>
          <w:rFonts w:ascii="Times New Roman" w:eastAsia="Calibri" w:hAnsi="Times New Roman" w:cs="Times New Roman"/>
          <w:color w:val="000000" w:themeColor="text1"/>
          <w:sz w:val="28"/>
          <w:szCs w:val="28"/>
        </w:rPr>
        <w:t xml:space="preserve"> годы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связи с принятием Федерального </w:t>
      </w:r>
      <w:r w:rsidR="00EB6F63" w:rsidRPr="002A36B6">
        <w:rPr>
          <w:rFonts w:ascii="Times New Roman" w:eastAsia="Calibri" w:hAnsi="Times New Roman" w:cs="Times New Roman"/>
          <w:color w:val="000000" w:themeColor="text1"/>
          <w:sz w:val="28"/>
          <w:szCs w:val="28"/>
        </w:rPr>
        <w:t>з</w:t>
      </w:r>
      <w:r w:rsidRPr="002A36B6">
        <w:rPr>
          <w:rFonts w:ascii="Times New Roman" w:eastAsia="Calibri" w:hAnsi="Times New Roman" w:cs="Times New Roman"/>
          <w:color w:val="000000" w:themeColor="text1"/>
          <w:sz w:val="28"/>
          <w:szCs w:val="28"/>
        </w:rPr>
        <w:t xml:space="preserve">акона от 27.07.2010 № 237-ФЗ       «О внесении изменений в Жилищный кодекс Российской  Федерации и отдельные законодательные акты Российской Федерации» отмены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(общежитиях) муниципального жилищного фонда ниже размера платы по содержанию и ремонту жилых помещений в многоквартирных домах. </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статьей 156 Жилищного кодекса Российской Федерации и размером платы граждан по содержанию и ремонту жилого помещения.</w:t>
      </w:r>
    </w:p>
    <w:p w:rsidR="001F4170" w:rsidRPr="002A36B6" w:rsidRDefault="001F4170" w:rsidP="001F4170">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Расчет ежегодной потребности в бюджетных средствах на 202</w:t>
      </w:r>
      <w:r w:rsidR="00B4476A" w:rsidRPr="002A36B6">
        <w:rPr>
          <w:rFonts w:ascii="Times New Roman" w:eastAsia="Calibri" w:hAnsi="Times New Roman" w:cs="Times New Roman"/>
          <w:color w:val="000000" w:themeColor="text1"/>
          <w:sz w:val="28"/>
          <w:szCs w:val="28"/>
        </w:rPr>
        <w:t>3</w:t>
      </w:r>
      <w:r w:rsidRPr="002A36B6">
        <w:rPr>
          <w:rFonts w:ascii="Times New Roman" w:eastAsia="Calibri" w:hAnsi="Times New Roman" w:cs="Times New Roman"/>
          <w:color w:val="000000" w:themeColor="text1"/>
          <w:sz w:val="28"/>
          <w:szCs w:val="28"/>
        </w:rPr>
        <w:t>-202</w:t>
      </w:r>
      <w:r w:rsidR="00B4476A" w:rsidRPr="002A36B6">
        <w:rPr>
          <w:rFonts w:ascii="Times New Roman" w:eastAsia="Calibri" w:hAnsi="Times New Roman" w:cs="Times New Roman"/>
          <w:color w:val="000000" w:themeColor="text1"/>
          <w:sz w:val="28"/>
          <w:szCs w:val="28"/>
        </w:rPr>
        <w:t>5</w:t>
      </w:r>
      <w:r w:rsidRPr="002A36B6">
        <w:rPr>
          <w:rFonts w:ascii="Times New Roman" w:eastAsia="Calibri" w:hAnsi="Times New Roman" w:cs="Times New Roman"/>
          <w:color w:val="000000" w:themeColor="text1"/>
          <w:sz w:val="28"/>
          <w:szCs w:val="28"/>
        </w:rPr>
        <w:t xml:space="preserve"> годы в размере 50</w:t>
      </w:r>
      <w:r w:rsidR="00B4476A" w:rsidRPr="002A36B6">
        <w:rPr>
          <w:rFonts w:ascii="Times New Roman" w:eastAsia="Calibri" w:hAnsi="Times New Roman" w:cs="Times New Roman"/>
          <w:color w:val="000000" w:themeColor="text1"/>
          <w:sz w:val="28"/>
          <w:szCs w:val="28"/>
        </w:rPr>
        <w:t>2</w:t>
      </w:r>
      <w:r w:rsidRPr="002A36B6">
        <w:rPr>
          <w:rFonts w:ascii="Times New Roman" w:eastAsia="Calibri" w:hAnsi="Times New Roman" w:cs="Times New Roman"/>
          <w:color w:val="000000" w:themeColor="text1"/>
          <w:sz w:val="28"/>
          <w:szCs w:val="28"/>
        </w:rPr>
        <w:t>,</w:t>
      </w:r>
      <w:r w:rsidR="00B4476A" w:rsidRPr="002A36B6">
        <w:rPr>
          <w:rFonts w:ascii="Times New Roman" w:eastAsia="Calibri" w:hAnsi="Times New Roman" w:cs="Times New Roman"/>
          <w:color w:val="000000" w:themeColor="text1"/>
          <w:sz w:val="28"/>
          <w:szCs w:val="28"/>
        </w:rPr>
        <w:t>3</w:t>
      </w:r>
      <w:r w:rsidRPr="002A36B6">
        <w:rPr>
          <w:rFonts w:ascii="Times New Roman" w:eastAsia="Calibri" w:hAnsi="Times New Roman" w:cs="Times New Roman"/>
          <w:color w:val="000000" w:themeColor="text1"/>
          <w:sz w:val="28"/>
          <w:szCs w:val="28"/>
        </w:rPr>
        <w:t xml:space="preserve"> тыс. рублей.</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Уровень оплаты населением за коммунальные услуги от экономически обоснованных тарифов в среднем составляет 99,1 %.</w:t>
      </w:r>
    </w:p>
    <w:p w:rsidR="008B5328" w:rsidRPr="002A36B6"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lastRenderedPageBreak/>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Красноярского края от </w:t>
      </w:r>
      <w:r w:rsidR="00DF5D4F" w:rsidRPr="002A36B6">
        <w:rPr>
          <w:rFonts w:ascii="Times New Roman" w:eastAsia="Calibri" w:hAnsi="Times New Roman" w:cs="Times New Roman"/>
          <w:color w:val="000000" w:themeColor="text1"/>
          <w:sz w:val="28"/>
          <w:szCs w:val="28"/>
        </w:rPr>
        <w:t>01.12.2014 №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A92236" w:rsidRPr="002A36B6">
        <w:rPr>
          <w:rFonts w:ascii="Times New Roman" w:eastAsia="Calibri" w:hAnsi="Times New Roman" w:cs="Times New Roman"/>
          <w:color w:val="000000" w:themeColor="text1"/>
          <w:sz w:val="28"/>
          <w:szCs w:val="28"/>
        </w:rPr>
        <w:t>.</w:t>
      </w:r>
      <w:proofErr w:type="gramEnd"/>
    </w:p>
    <w:p w:rsidR="008B5328" w:rsidRPr="002A36B6" w:rsidRDefault="008B5328" w:rsidP="008B5328">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целях определения показателя доступности коммунальных услуг используется коэффициент роста цен на коммунальные услуги, равный:</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2013 года по 30 июня 2013 года – 100,0%;</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2013 года по 31 декабря 2013 года – 114,0%;</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2014 года по 30 июня 2014 года – 100,0%;</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2014 года по 31 декабря 2014 года – 104,6%.</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2015 года по 30 июня 2015 года – 100,0%;</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2015 года по 31 декабря 2015 года – 108,9%;</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2016 года по 30 июня 2016 года – 100,0%;</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2016 года по 31 декабря 2016 года – 104,4%;</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2017 года по 30 июня 2017 года – 100,0%;</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2017 года по 31 декабря 2017 года – 103,9%;</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2018 года по 30 июня 2018 года – 100,0%;</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2018 года по 31 декабря 2018 года – 103,9%;</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2019 года по 30 июня 2019 года – 101,7%;</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2019 года по 31 декабря 2019 года – 102,7%;</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2020 года по 30 июня 2020 года – 100,0%;</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2020 года по 31 декабря 2020 года – 104,6%;</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2021 года по 30 июня 2021 года – 100,0%;</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2021 года по 31 декабря 2021 года – 104,6%;</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2022 года по 30 июня 2022 года – 100,0%;</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2022 года по 31 декабря 2022 года – 104,0%;</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января 2023 года по 30 июня 2023 года – 100,0%;</w:t>
      </w:r>
    </w:p>
    <w:p w:rsidR="002E6B7C" w:rsidRPr="002A36B6"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 1 июля 2023 года по 31 декабря 2023 года – 104,0%.</w:t>
      </w:r>
    </w:p>
    <w:p w:rsidR="002E6B7C" w:rsidRPr="002A36B6"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r>
      <w:proofErr w:type="gramStart"/>
      <w:r w:rsidRPr="002A36B6">
        <w:rPr>
          <w:rFonts w:ascii="Times New Roman" w:eastAsia="Calibri" w:hAnsi="Times New Roman" w:cs="Times New Roman"/>
          <w:color w:val="000000" w:themeColor="text1"/>
          <w:sz w:val="28"/>
          <w:szCs w:val="28"/>
        </w:rP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roofErr w:type="gramEnd"/>
    </w:p>
    <w:p w:rsidR="002E6B7C" w:rsidRPr="002A36B6"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 xml:space="preserve">Постановлением администрации города Ачинска от 31.08.2017 </w:t>
      </w:r>
      <w:r w:rsidRPr="002A36B6">
        <w:rPr>
          <w:rFonts w:ascii="Times New Roman" w:eastAsia="Calibri" w:hAnsi="Times New Roman" w:cs="Times New Roman"/>
          <w:color w:val="000000" w:themeColor="text1"/>
          <w:sz w:val="28"/>
          <w:szCs w:val="28"/>
        </w:rPr>
        <w:br/>
        <w:t xml:space="preserve">№ 255-п «Об утверждении Порядка предоставления субсидии на </w:t>
      </w:r>
      <w:r w:rsidRPr="002A36B6">
        <w:rPr>
          <w:rFonts w:ascii="Times New Roman" w:eastAsia="Calibri" w:hAnsi="Times New Roman" w:cs="Times New Roman"/>
          <w:color w:val="000000" w:themeColor="text1"/>
          <w:sz w:val="28"/>
          <w:szCs w:val="28"/>
        </w:rPr>
        <w:lastRenderedPageBreak/>
        <w:t>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2E6B7C" w:rsidRPr="002A36B6"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2E6B7C" w:rsidRPr="002A36B6"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2E6B7C" w:rsidRPr="002A36B6"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ab/>
      </w:r>
      <w:proofErr w:type="gramStart"/>
      <w:r w:rsidR="00852291" w:rsidRPr="002A36B6">
        <w:rPr>
          <w:rFonts w:ascii="Times New Roman" w:eastAsia="Calibri" w:hAnsi="Times New Roman" w:cs="Times New Roman"/>
          <w:color w:val="000000" w:themeColor="text1"/>
          <w:sz w:val="28"/>
          <w:szCs w:val="28"/>
        </w:rPr>
        <w:t>Законом Красноярского края от 09.12.2022 № 4-1351 «О краевом бюджете на 2023 год и плановый период 2024-2025 годов» (в ред. от 29.09.2023 № 6-2010) городу Ачинску распределена субвенция на реализацию отдельных мер по обеспечению ограничения платы граждан за коммунальные услуги в размере 11 898,8 тыс. руб. на 2024-2025 годы в размере 14 178,5 тыс. руб., ежегодно.</w:t>
      </w:r>
      <w:proofErr w:type="gramEnd"/>
    </w:p>
    <w:p w:rsidR="00852291" w:rsidRPr="002A36B6" w:rsidRDefault="00852291" w:rsidP="002E6B7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p>
    <w:p w:rsidR="009965C3" w:rsidRPr="002A36B6" w:rsidRDefault="009965C3" w:rsidP="00EC066F">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3. Механизм реализации подпрограммы</w:t>
      </w:r>
    </w:p>
    <w:p w:rsidR="009965C3" w:rsidRPr="002A36B6" w:rsidRDefault="009965C3" w:rsidP="00EC066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b/>
          <w:color w:val="000000" w:themeColor="text1"/>
          <w:sz w:val="28"/>
          <w:szCs w:val="28"/>
        </w:rPr>
      </w:pPr>
    </w:p>
    <w:p w:rsidR="001E5544" w:rsidRPr="002A36B6" w:rsidRDefault="00E10646" w:rsidP="001E554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Данная подпрограмма направлена на консолидацию финансовых ресурсов для модернизации коммунальной инфраструктуры города Ачинска</w:t>
      </w:r>
      <w:r w:rsidR="001E5544" w:rsidRPr="002A36B6">
        <w:rPr>
          <w:rFonts w:ascii="Times New Roman" w:eastAsia="Calibri" w:hAnsi="Times New Roman" w:cs="Times New Roman"/>
          <w:color w:val="000000" w:themeColor="text1"/>
          <w:sz w:val="28"/>
          <w:szCs w:val="28"/>
        </w:rPr>
        <w:t xml:space="preserve">. </w:t>
      </w:r>
    </w:p>
    <w:p w:rsidR="00E10646" w:rsidRPr="002A36B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На основании подпрограммы разрабатывается по</w:t>
      </w:r>
      <w:r w:rsidR="00EF7FDA"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объектная проектно-сметная документация, которая проходит экспертизу в установленном порядке, а также техническое задание выполнения работ муниципальных заказов. Стоимость разработки и экспертизы проектно-сметной документации и выполнения работ учитывается в общем объеме финансовых потребностей для реализации подпрограммы.</w:t>
      </w:r>
    </w:p>
    <w:p w:rsidR="00E10646" w:rsidRPr="002A36B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Постановлением администрации города Ачинска от 05.06.2017 № 169-п «Об утверждении Порядка предоставления субсидии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 утвержден порядок предоставления субсидии из бюджета города на финансирование расходов по содержанию и ремонту жилых помещений муниципального жилищного фонда в многоквартирных домах коридорного типа.</w:t>
      </w:r>
      <w:proofErr w:type="gramEnd"/>
    </w:p>
    <w:p w:rsidR="00E10646" w:rsidRPr="002A36B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w:t>
      </w:r>
      <w:r w:rsidR="00D85E9D"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 тарифу, установленному администрацией города, в соответствии со статьей 156 Жилищного кодекса Российской Федерации и размером платы граждан по содержанию и ремонту жилого</w:t>
      </w:r>
      <w:proofErr w:type="gramEnd"/>
      <w:r w:rsidRPr="002A36B6">
        <w:rPr>
          <w:rFonts w:ascii="Times New Roman" w:eastAsia="Calibri" w:hAnsi="Times New Roman" w:cs="Times New Roman"/>
          <w:color w:val="000000" w:themeColor="text1"/>
          <w:sz w:val="28"/>
          <w:szCs w:val="28"/>
        </w:rPr>
        <w:t xml:space="preserve"> помещения. Получатель субсидии еже</w:t>
      </w:r>
      <w:r w:rsidR="003F6F03" w:rsidRPr="002A36B6">
        <w:rPr>
          <w:rFonts w:ascii="Times New Roman" w:eastAsia="Calibri" w:hAnsi="Times New Roman" w:cs="Times New Roman"/>
          <w:color w:val="000000" w:themeColor="text1"/>
          <w:sz w:val="28"/>
          <w:szCs w:val="28"/>
        </w:rPr>
        <w:t>месячно</w:t>
      </w:r>
      <w:r w:rsidRPr="002A36B6">
        <w:rPr>
          <w:rFonts w:ascii="Times New Roman" w:eastAsia="Calibri" w:hAnsi="Times New Roman" w:cs="Times New Roman"/>
          <w:color w:val="000000" w:themeColor="text1"/>
          <w:sz w:val="28"/>
          <w:szCs w:val="28"/>
        </w:rPr>
        <w:t xml:space="preserve"> представляет расчет в </w:t>
      </w:r>
      <w:r w:rsidR="003F6F03" w:rsidRPr="002A36B6">
        <w:rPr>
          <w:rFonts w:ascii="Times New Roman" w:eastAsia="Calibri" w:hAnsi="Times New Roman" w:cs="Times New Roman"/>
          <w:color w:val="000000" w:themeColor="text1"/>
          <w:sz w:val="28"/>
          <w:szCs w:val="28"/>
        </w:rPr>
        <w:t xml:space="preserve">муниципальное казенное учреждение «Центр обеспечения </w:t>
      </w:r>
      <w:r w:rsidR="003F6F03" w:rsidRPr="002A36B6">
        <w:rPr>
          <w:rFonts w:ascii="Times New Roman" w:eastAsia="Calibri" w:hAnsi="Times New Roman" w:cs="Times New Roman"/>
          <w:color w:val="000000" w:themeColor="text1"/>
          <w:sz w:val="28"/>
          <w:szCs w:val="28"/>
        </w:rPr>
        <w:lastRenderedPageBreak/>
        <w:t>жизнедеятельности города Ачинска»</w:t>
      </w:r>
      <w:r w:rsidRPr="002A36B6">
        <w:rPr>
          <w:rFonts w:ascii="Times New Roman" w:eastAsia="Calibri" w:hAnsi="Times New Roman" w:cs="Times New Roman"/>
          <w:color w:val="000000" w:themeColor="text1"/>
          <w:sz w:val="28"/>
          <w:szCs w:val="28"/>
        </w:rPr>
        <w:t xml:space="preserve">. Отчет о расходах за отчетный год представляется получателем субсидии в </w:t>
      </w:r>
      <w:r w:rsidR="003F6F03" w:rsidRPr="002A36B6">
        <w:rPr>
          <w:rFonts w:ascii="Times New Roman" w:eastAsia="Calibri" w:hAnsi="Times New Roman" w:cs="Times New Roman"/>
          <w:color w:val="000000" w:themeColor="text1"/>
          <w:sz w:val="28"/>
          <w:szCs w:val="28"/>
        </w:rPr>
        <w:t xml:space="preserve">муниципальное казенное учреждение «Центр обеспечения жизнедеятельности города Ачинска» </w:t>
      </w:r>
      <w:r w:rsidRPr="002A36B6">
        <w:rPr>
          <w:rFonts w:ascii="Times New Roman" w:eastAsia="Calibri" w:hAnsi="Times New Roman" w:cs="Times New Roman"/>
          <w:color w:val="000000" w:themeColor="text1"/>
          <w:sz w:val="28"/>
          <w:szCs w:val="28"/>
        </w:rPr>
        <w:t>не позднее 25 января следующего года.</w:t>
      </w:r>
    </w:p>
    <w:p w:rsidR="00E10646" w:rsidRPr="002A36B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Постановлением администрации города Ачинска от 31.08.2017 №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E10646" w:rsidRPr="002A36B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E10646" w:rsidRPr="002A36B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E10646" w:rsidRPr="002A36B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Для получения компенсации части платы граждан за коммунальные услуги, исполнители коммунальных услуг предоставляют расчет размера компенсации части платы граждан за коммунальные услуги на двенадцать месяцев текущего года.</w:t>
      </w:r>
    </w:p>
    <w:p w:rsidR="00E10646" w:rsidRPr="002A36B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Отчет о расходах за отчетный год представляется исполнителями коммунальных услуг в администрацию города Ачинска не позднее 30 января следующего года.</w:t>
      </w:r>
    </w:p>
    <w:p w:rsidR="00E10646" w:rsidRPr="002A36B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Главным распорядителем бюджетных средств является администрация города Ачинска.</w:t>
      </w:r>
    </w:p>
    <w:p w:rsidR="00E10646" w:rsidRPr="002A36B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Финансирование мероприятий подпрограммы осуществляется на основании муниципальных контрактов. </w:t>
      </w:r>
      <w:proofErr w:type="gramStart"/>
      <w:r w:rsidRPr="002A36B6">
        <w:rPr>
          <w:rFonts w:ascii="Times New Roman" w:eastAsia="Calibri" w:hAnsi="Times New Roman" w:cs="Times New Roman"/>
          <w:color w:val="000000" w:themeColor="text1"/>
          <w:sz w:val="28"/>
          <w:szCs w:val="28"/>
        </w:rPr>
        <w:t>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Федеральный закон от 05.04.2013 № 44-ФЗ «О контрактной системе в сфере закупок товаров, работ, услуг для обеспечения государственных и муниципальных нужд».</w:t>
      </w:r>
      <w:proofErr w:type="gramEnd"/>
    </w:p>
    <w:p w:rsidR="00E10646" w:rsidRPr="002A36B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Территорией для реализации мероприятий подпрограммы является город Ачинск.</w:t>
      </w:r>
    </w:p>
    <w:p w:rsidR="001E5544" w:rsidRPr="002A36B6" w:rsidRDefault="00E10646" w:rsidP="00E10646">
      <w:pPr>
        <w:autoSpaceDE w:val="0"/>
        <w:autoSpaceDN w:val="0"/>
        <w:adjustRightInd w:val="0"/>
        <w:spacing w:after="0" w:line="240" w:lineRule="auto"/>
        <w:ind w:firstLine="66"/>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Перечень мероприятий подпрограммы приведен в приложении № 2 к подпрограмме.</w:t>
      </w:r>
    </w:p>
    <w:p w:rsidR="009602D0" w:rsidRPr="002A36B6" w:rsidRDefault="009602D0" w:rsidP="00E10646">
      <w:pPr>
        <w:autoSpaceDE w:val="0"/>
        <w:autoSpaceDN w:val="0"/>
        <w:adjustRightInd w:val="0"/>
        <w:spacing w:after="0" w:line="240" w:lineRule="auto"/>
        <w:ind w:firstLine="66"/>
        <w:jc w:val="both"/>
        <w:rPr>
          <w:rFonts w:ascii="Times New Roman" w:eastAsia="Calibri" w:hAnsi="Times New Roman" w:cs="Times New Roman"/>
          <w:color w:val="000000" w:themeColor="text1"/>
          <w:sz w:val="28"/>
          <w:szCs w:val="28"/>
        </w:rPr>
      </w:pPr>
    </w:p>
    <w:p w:rsidR="009965C3" w:rsidRPr="002A36B6" w:rsidRDefault="009965C3" w:rsidP="00EC066F">
      <w:pPr>
        <w:numPr>
          <w:ilvl w:val="0"/>
          <w:numId w:val="5"/>
        </w:numPr>
        <w:autoSpaceDE w:val="0"/>
        <w:autoSpaceDN w:val="0"/>
        <w:adjustRightInd w:val="0"/>
        <w:spacing w:after="0" w:line="240" w:lineRule="auto"/>
        <w:ind w:left="426"/>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Управление подпрограммой и </w:t>
      </w:r>
      <w:proofErr w:type="gramStart"/>
      <w:r w:rsidRPr="002A36B6">
        <w:rPr>
          <w:rFonts w:ascii="Times New Roman" w:eastAsia="Calibri" w:hAnsi="Times New Roman" w:cs="Times New Roman"/>
          <w:color w:val="000000" w:themeColor="text1"/>
          <w:sz w:val="28"/>
          <w:szCs w:val="28"/>
        </w:rPr>
        <w:t>контроль за</w:t>
      </w:r>
      <w:proofErr w:type="gramEnd"/>
      <w:r w:rsidRPr="002A36B6">
        <w:rPr>
          <w:rFonts w:ascii="Times New Roman" w:eastAsia="Calibri" w:hAnsi="Times New Roman" w:cs="Times New Roman"/>
          <w:color w:val="000000" w:themeColor="text1"/>
          <w:sz w:val="28"/>
          <w:szCs w:val="28"/>
        </w:rPr>
        <w:t xml:space="preserve"> исполнением подпрограммы</w:t>
      </w:r>
    </w:p>
    <w:p w:rsidR="009602D0" w:rsidRPr="002A36B6" w:rsidRDefault="009602D0"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p>
    <w:p w:rsidR="00E10646" w:rsidRPr="002A36B6"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proofErr w:type="gramStart"/>
      <w:r w:rsidRPr="002A36B6">
        <w:rPr>
          <w:rFonts w:ascii="Times New Roman" w:eastAsia="Times New Roman" w:hAnsi="Times New Roman" w:cs="Times New Roman"/>
          <w:color w:val="000000" w:themeColor="text1"/>
          <w:sz w:val="28"/>
          <w:szCs w:val="28"/>
        </w:rPr>
        <w:t>Контроль за</w:t>
      </w:r>
      <w:proofErr w:type="gramEnd"/>
      <w:r w:rsidRPr="002A36B6">
        <w:rPr>
          <w:rFonts w:ascii="Times New Roman" w:eastAsia="Times New Roman" w:hAnsi="Times New Roman" w:cs="Times New Roman"/>
          <w:color w:val="000000" w:themeColor="text1"/>
          <w:sz w:val="28"/>
          <w:szCs w:val="28"/>
        </w:rPr>
        <w:t xml:space="preserve"> ходом выпол</w:t>
      </w:r>
      <w:r w:rsidR="00D50C26" w:rsidRPr="002A36B6">
        <w:rPr>
          <w:rFonts w:ascii="Times New Roman" w:eastAsia="Times New Roman" w:hAnsi="Times New Roman" w:cs="Times New Roman"/>
          <w:color w:val="000000" w:themeColor="text1"/>
          <w:sz w:val="28"/>
          <w:szCs w:val="28"/>
        </w:rPr>
        <w:t xml:space="preserve">нения подпрограммы осуществляет </w:t>
      </w:r>
      <w:r w:rsidR="00195ED0" w:rsidRPr="002A36B6">
        <w:rPr>
          <w:rFonts w:ascii="Times New Roman" w:eastAsia="Times New Roman" w:hAnsi="Times New Roman" w:cs="Times New Roman"/>
          <w:color w:val="000000" w:themeColor="text1"/>
          <w:sz w:val="28"/>
          <w:szCs w:val="28"/>
        </w:rPr>
        <w:br/>
      </w:r>
      <w:r w:rsidR="00D50C26" w:rsidRPr="002A36B6">
        <w:rPr>
          <w:rFonts w:ascii="Times New Roman" w:eastAsia="Times New Roman" w:hAnsi="Times New Roman" w:cs="Times New Roman"/>
          <w:color w:val="000000" w:themeColor="text1"/>
          <w:sz w:val="28"/>
          <w:szCs w:val="28"/>
        </w:rPr>
        <w:t>МКУ «Центр обеспечения жизнедеятельности г. Ачинска»</w:t>
      </w:r>
      <w:r w:rsidRPr="002A36B6">
        <w:rPr>
          <w:rFonts w:ascii="Times New Roman" w:eastAsia="Times New Roman" w:hAnsi="Times New Roman" w:cs="Times New Roman"/>
          <w:color w:val="000000" w:themeColor="text1"/>
          <w:sz w:val="28"/>
          <w:szCs w:val="28"/>
        </w:rPr>
        <w:t>.</w:t>
      </w:r>
    </w:p>
    <w:p w:rsidR="00E10646" w:rsidRPr="002A36B6"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proofErr w:type="gramStart"/>
      <w:r w:rsidRPr="002A36B6">
        <w:rPr>
          <w:rFonts w:ascii="Times New Roman" w:eastAsia="Times New Roman" w:hAnsi="Times New Roman" w:cs="Times New Roman"/>
          <w:color w:val="000000" w:themeColor="text1"/>
          <w:sz w:val="28"/>
          <w:szCs w:val="28"/>
        </w:rPr>
        <w:lastRenderedPageBreak/>
        <w:t>Контроль за</w:t>
      </w:r>
      <w:proofErr w:type="gramEnd"/>
      <w:r w:rsidRPr="002A36B6">
        <w:rPr>
          <w:rFonts w:ascii="Times New Roman" w:eastAsia="Times New Roman" w:hAnsi="Times New Roman" w:cs="Times New Roman"/>
          <w:color w:val="000000" w:themeColor="text1"/>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E10646" w:rsidRPr="002A36B6"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w:t>
      </w:r>
      <w:r w:rsidR="00D50C26" w:rsidRPr="002A36B6">
        <w:rPr>
          <w:rFonts w:ascii="Times New Roman" w:eastAsia="Times New Roman" w:hAnsi="Times New Roman" w:cs="Times New Roman"/>
          <w:color w:val="000000" w:themeColor="text1"/>
          <w:sz w:val="28"/>
          <w:szCs w:val="28"/>
        </w:rPr>
        <w:t xml:space="preserve">МКУ «Центр обеспечения жизнедеятельности г. Ачинска» </w:t>
      </w:r>
      <w:r w:rsidRPr="002A36B6">
        <w:rPr>
          <w:rFonts w:ascii="Times New Roman" w:eastAsia="Times New Roman" w:hAnsi="Times New Roman" w:cs="Times New Roman"/>
          <w:color w:val="000000" w:themeColor="text1"/>
          <w:sz w:val="28"/>
          <w:szCs w:val="28"/>
        </w:rPr>
        <w:t>осуществляет:</w:t>
      </w:r>
    </w:p>
    <w:p w:rsidR="00E10646" w:rsidRPr="002A36B6"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отбор исполнителей отдельных мероприятий подпрограммы;</w:t>
      </w:r>
    </w:p>
    <w:p w:rsidR="00E10646" w:rsidRPr="002A36B6"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координацию исполнения мероприятий подпрограммы, мониторинг их реализации;</w:t>
      </w:r>
    </w:p>
    <w:p w:rsidR="00E10646" w:rsidRPr="002A36B6"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непосредственный </w:t>
      </w:r>
      <w:proofErr w:type="gramStart"/>
      <w:r w:rsidRPr="002A36B6">
        <w:rPr>
          <w:rFonts w:ascii="Times New Roman" w:eastAsia="Times New Roman" w:hAnsi="Times New Roman" w:cs="Times New Roman"/>
          <w:color w:val="000000" w:themeColor="text1"/>
          <w:sz w:val="28"/>
          <w:szCs w:val="28"/>
        </w:rPr>
        <w:t>контроль за</w:t>
      </w:r>
      <w:proofErr w:type="gramEnd"/>
      <w:r w:rsidRPr="002A36B6">
        <w:rPr>
          <w:rFonts w:ascii="Times New Roman" w:eastAsia="Times New Roman" w:hAnsi="Times New Roman" w:cs="Times New Roman"/>
          <w:color w:val="000000" w:themeColor="text1"/>
          <w:sz w:val="28"/>
          <w:szCs w:val="28"/>
        </w:rPr>
        <w:t xml:space="preserve"> ходом реализации мероприятий подпрограммы;</w:t>
      </w:r>
    </w:p>
    <w:p w:rsidR="00E10646" w:rsidRPr="002A36B6"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подготовку отчетов о реализации подпрограммы.</w:t>
      </w:r>
    </w:p>
    <w:p w:rsidR="009965C3" w:rsidRPr="002A36B6" w:rsidRDefault="003910C5" w:rsidP="003910C5">
      <w:pPr>
        <w:overflowPunct w:val="0"/>
        <w:autoSpaceDE w:val="0"/>
        <w:autoSpaceDN w:val="0"/>
        <w:adjustRightInd w:val="0"/>
        <w:spacing w:before="40" w:after="0" w:line="240" w:lineRule="auto"/>
        <w:ind w:firstLine="426"/>
        <w:jc w:val="both"/>
        <w:textAlignment w:val="baseline"/>
        <w:rPr>
          <w:rFonts w:ascii="Times New Roman" w:eastAsia="Calibri" w:hAnsi="Times New Roman" w:cs="Times New Roman"/>
          <w:color w:val="000000" w:themeColor="text1"/>
          <w:sz w:val="28"/>
          <w:szCs w:val="28"/>
        </w:rPr>
      </w:pPr>
      <w:proofErr w:type="gramStart"/>
      <w:r w:rsidRPr="002A36B6">
        <w:rPr>
          <w:rFonts w:ascii="Times New Roman" w:eastAsia="Times New Roman" w:hAnsi="Times New Roman" w:cs="Times New Roman"/>
          <w:color w:val="000000" w:themeColor="text1"/>
          <w:sz w:val="28"/>
          <w:szCs w:val="28"/>
        </w:rPr>
        <w:t>Соисполнители муниципальной программы (</w:t>
      </w:r>
      <w:r w:rsidR="00FB0794" w:rsidRPr="002A36B6">
        <w:rPr>
          <w:rFonts w:ascii="Times New Roman" w:eastAsia="Calibri" w:hAnsi="Times New Roman" w:cs="Times New Roman"/>
          <w:color w:val="000000" w:themeColor="text1"/>
          <w:sz w:val="28"/>
          <w:szCs w:val="28"/>
        </w:rPr>
        <w:t>отдел бухгалтерского учета и контроля</w:t>
      </w:r>
      <w:r w:rsidRPr="002A36B6">
        <w:rPr>
          <w:rFonts w:ascii="Times New Roman" w:eastAsia="Times New Roman" w:hAnsi="Times New Roman" w:cs="Times New Roman"/>
          <w:color w:val="000000" w:themeColor="text1"/>
          <w:sz w:val="28"/>
          <w:szCs w:val="28"/>
        </w:rPr>
        <w:t>)</w:t>
      </w:r>
      <w:r w:rsidR="00E65A07" w:rsidRPr="002A36B6">
        <w:rPr>
          <w:rFonts w:ascii="Times New Roman" w:eastAsia="Times New Roman" w:hAnsi="Times New Roman" w:cs="Times New Roman"/>
          <w:color w:val="000000" w:themeColor="text1"/>
          <w:sz w:val="28"/>
          <w:szCs w:val="28"/>
        </w:rPr>
        <w:t>, муниципальное казенное учреждение «Управление капитального строительства»</w:t>
      </w:r>
      <w:r w:rsidRPr="002A36B6">
        <w:rPr>
          <w:rFonts w:ascii="Times New Roman" w:eastAsia="Times New Roman" w:hAnsi="Times New Roman" w:cs="Times New Roman"/>
          <w:color w:val="000000" w:themeColor="text1"/>
          <w:sz w:val="28"/>
          <w:szCs w:val="28"/>
        </w:rPr>
        <w:t xml:space="preserve">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приложениям № 8 - 11, годовой отчет в срок до 15 февраля года, следующего за отчетным, по формам согласно приложениям</w:t>
      </w:r>
      <w:proofErr w:type="gramEnd"/>
      <w:r w:rsidRPr="002A36B6">
        <w:rPr>
          <w:rFonts w:ascii="Times New Roman" w:eastAsia="Times New Roman" w:hAnsi="Times New Roman" w:cs="Times New Roman"/>
          <w:color w:val="000000" w:themeColor="text1"/>
          <w:sz w:val="28"/>
          <w:szCs w:val="28"/>
        </w:rPr>
        <w:t xml:space="preserve"> № </w:t>
      </w:r>
      <w:proofErr w:type="gramStart"/>
      <w:r w:rsidRPr="002A36B6">
        <w:rPr>
          <w:rFonts w:ascii="Times New Roman" w:eastAsia="Times New Roman" w:hAnsi="Times New Roman" w:cs="Times New Roman"/>
          <w:color w:val="000000" w:themeColor="text1"/>
          <w:sz w:val="28"/>
          <w:szCs w:val="28"/>
        </w:rPr>
        <w:t>11</w:t>
      </w:r>
      <w:r w:rsidR="00FB0794" w:rsidRPr="002A36B6">
        <w:rPr>
          <w:rFonts w:ascii="Times New Roman" w:eastAsia="Times New Roman" w:hAnsi="Times New Roman" w:cs="Times New Roman"/>
          <w:color w:val="000000" w:themeColor="text1"/>
          <w:sz w:val="28"/>
          <w:szCs w:val="28"/>
        </w:rPr>
        <w:t>, 13</w:t>
      </w:r>
      <w:r w:rsidRPr="002A36B6">
        <w:rPr>
          <w:rFonts w:ascii="Times New Roman" w:eastAsia="Times New Roman" w:hAnsi="Times New Roman" w:cs="Times New Roman"/>
          <w:color w:val="000000" w:themeColor="text1"/>
          <w:sz w:val="28"/>
          <w:szCs w:val="28"/>
        </w:rPr>
        <w:t xml:space="preserve"> – 15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w:t>
      </w:r>
      <w:proofErr w:type="gramEnd"/>
      <w:r w:rsidRPr="002A36B6">
        <w:rPr>
          <w:rFonts w:ascii="Times New Roman" w:eastAsia="Times New Roman" w:hAnsi="Times New Roman" w:cs="Times New Roman"/>
          <w:color w:val="000000" w:themeColor="text1"/>
          <w:sz w:val="28"/>
          <w:szCs w:val="28"/>
        </w:rPr>
        <w:t xml:space="preserve"> и планирования администрации города Ачинска.</w:t>
      </w:r>
    </w:p>
    <w:p w:rsidR="002A36B6" w:rsidRDefault="002A36B6">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1159FF" w:rsidRPr="002A36B6" w:rsidRDefault="001159FF" w:rsidP="001159F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sectPr w:rsidR="001159FF" w:rsidRPr="002A36B6" w:rsidSect="0011018F">
          <w:type w:val="continuous"/>
          <w:pgSz w:w="11906" w:h="16838"/>
          <w:pgMar w:top="1134" w:right="850" w:bottom="1134" w:left="1701" w:header="709" w:footer="709" w:gutter="0"/>
          <w:cols w:space="708"/>
          <w:docGrid w:linePitch="360"/>
        </w:sectPr>
      </w:pPr>
    </w:p>
    <w:p w:rsidR="00C07EB2" w:rsidRPr="002A36B6" w:rsidRDefault="00C07EB2" w:rsidP="00C07EB2">
      <w:pPr>
        <w:overflowPunct w:val="0"/>
        <w:autoSpaceDE w:val="0"/>
        <w:autoSpaceDN w:val="0"/>
        <w:adjustRightInd w:val="0"/>
        <w:spacing w:after="0" w:line="240" w:lineRule="auto"/>
        <w:jc w:val="right"/>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Приложение №1</w:t>
      </w:r>
    </w:p>
    <w:p w:rsidR="00C07EB2" w:rsidRPr="002A36B6" w:rsidRDefault="00C07EB2"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к подпрограмме</w:t>
      </w:r>
    </w:p>
    <w:p w:rsidR="00C07EB2" w:rsidRPr="002A36B6" w:rsidRDefault="0050726A"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r w:rsidR="00C07EB2" w:rsidRPr="002A36B6">
        <w:rPr>
          <w:rFonts w:ascii="Times New Roman" w:eastAsia="Calibri" w:hAnsi="Times New Roman" w:cs="Times New Roman"/>
          <w:color w:val="000000" w:themeColor="text1"/>
          <w:sz w:val="28"/>
          <w:szCs w:val="28"/>
        </w:rPr>
        <w:t>Модернизация, реконст</w:t>
      </w:r>
      <w:r w:rsidRPr="002A36B6">
        <w:rPr>
          <w:rFonts w:ascii="Times New Roman" w:eastAsia="Calibri" w:hAnsi="Times New Roman" w:cs="Times New Roman"/>
          <w:color w:val="000000" w:themeColor="text1"/>
          <w:sz w:val="28"/>
          <w:szCs w:val="28"/>
        </w:rPr>
        <w:t>р</w:t>
      </w:r>
      <w:r w:rsidR="00C07EB2" w:rsidRPr="002A36B6">
        <w:rPr>
          <w:rFonts w:ascii="Times New Roman" w:eastAsia="Calibri" w:hAnsi="Times New Roman" w:cs="Times New Roman"/>
          <w:color w:val="000000" w:themeColor="text1"/>
          <w:sz w:val="28"/>
          <w:szCs w:val="28"/>
        </w:rPr>
        <w:t xml:space="preserve">укция и капитальный ремонт </w:t>
      </w:r>
    </w:p>
    <w:p w:rsidR="00C07EB2" w:rsidRPr="002A36B6" w:rsidRDefault="00C07EB2"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объектов жилищно-коммунально</w:t>
      </w:r>
      <w:r w:rsidR="0050726A" w:rsidRPr="002A36B6">
        <w:rPr>
          <w:rFonts w:ascii="Times New Roman" w:eastAsia="Calibri" w:hAnsi="Times New Roman" w:cs="Times New Roman"/>
          <w:color w:val="000000" w:themeColor="text1"/>
          <w:sz w:val="28"/>
          <w:szCs w:val="28"/>
        </w:rPr>
        <w:t>й инфраструктуры города Ачинска»</w:t>
      </w:r>
      <w:r w:rsidRPr="002A36B6">
        <w:rPr>
          <w:rFonts w:ascii="Times New Roman" w:eastAsia="Calibri" w:hAnsi="Times New Roman" w:cs="Times New Roman"/>
          <w:color w:val="000000" w:themeColor="text1"/>
          <w:sz w:val="28"/>
          <w:szCs w:val="28"/>
        </w:rPr>
        <w:t xml:space="preserve">, </w:t>
      </w:r>
      <w:proofErr w:type="gramStart"/>
      <w:r w:rsidRPr="002A36B6">
        <w:rPr>
          <w:rFonts w:ascii="Times New Roman" w:eastAsia="Calibri" w:hAnsi="Times New Roman" w:cs="Times New Roman"/>
          <w:color w:val="000000" w:themeColor="text1"/>
          <w:sz w:val="28"/>
          <w:szCs w:val="28"/>
        </w:rPr>
        <w:t>реализуемая</w:t>
      </w:r>
      <w:proofErr w:type="gramEnd"/>
    </w:p>
    <w:p w:rsidR="00C07EB2" w:rsidRPr="002A36B6" w:rsidRDefault="00C07EB2"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рамках муниципальной программы города Ачинска</w:t>
      </w:r>
    </w:p>
    <w:p w:rsidR="00C07EB2" w:rsidRPr="002A36B6" w:rsidRDefault="0050726A"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r w:rsidR="00C07EB2" w:rsidRPr="002A36B6">
        <w:rPr>
          <w:rFonts w:ascii="Times New Roman" w:eastAsia="Calibri" w:hAnsi="Times New Roman" w:cs="Times New Roman"/>
          <w:color w:val="000000" w:themeColor="text1"/>
          <w:sz w:val="28"/>
          <w:szCs w:val="28"/>
        </w:rPr>
        <w:t>Обеспечение функционирования и модернизаци</w:t>
      </w:r>
      <w:r w:rsidR="00C578EA" w:rsidRPr="002A36B6">
        <w:rPr>
          <w:rFonts w:ascii="Times New Roman" w:eastAsia="Calibri" w:hAnsi="Times New Roman" w:cs="Times New Roman"/>
          <w:color w:val="000000" w:themeColor="text1"/>
          <w:sz w:val="28"/>
          <w:szCs w:val="28"/>
        </w:rPr>
        <w:t>и</w:t>
      </w:r>
      <w:r w:rsidR="00C07EB2" w:rsidRPr="002A36B6">
        <w:rPr>
          <w:rFonts w:ascii="Times New Roman" w:eastAsia="Calibri" w:hAnsi="Times New Roman" w:cs="Times New Roman"/>
          <w:color w:val="000000" w:themeColor="text1"/>
          <w:sz w:val="28"/>
          <w:szCs w:val="28"/>
        </w:rPr>
        <w:t xml:space="preserve"> объектов</w:t>
      </w:r>
    </w:p>
    <w:p w:rsidR="00C07EB2" w:rsidRPr="002A36B6" w:rsidRDefault="0050726A"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жилищно-коммунального хозяйства»</w:t>
      </w:r>
    </w:p>
    <w:p w:rsidR="00C07EB2" w:rsidRPr="002A36B6" w:rsidRDefault="00C07EB2" w:rsidP="00C07EB2">
      <w:pPr>
        <w:spacing w:after="0"/>
        <w:jc w:val="right"/>
        <w:rPr>
          <w:rFonts w:ascii="Times New Roman" w:eastAsia="Calibri" w:hAnsi="Times New Roman" w:cs="Times New Roman"/>
          <w:color w:val="000000" w:themeColor="text1"/>
          <w:sz w:val="28"/>
          <w:szCs w:val="28"/>
        </w:rPr>
      </w:pPr>
    </w:p>
    <w:p w:rsidR="00C07EB2" w:rsidRPr="002A36B6" w:rsidRDefault="0007285E" w:rsidP="00C07EB2">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Перечень и значения показателей результативности подпрограммы</w:t>
      </w:r>
    </w:p>
    <w:p w:rsidR="008949A4" w:rsidRPr="002A36B6" w:rsidRDefault="008949A4" w:rsidP="00C07EB2">
      <w:pPr>
        <w:spacing w:after="0"/>
        <w:rPr>
          <w:rFonts w:ascii="Times New Roman" w:eastAsia="Calibri" w:hAnsi="Times New Roman" w:cs="Times New Roman"/>
          <w:color w:val="000000" w:themeColor="text1"/>
          <w:sz w:val="20"/>
          <w:szCs w:val="20"/>
        </w:rPr>
      </w:pPr>
    </w:p>
    <w:tbl>
      <w:tblPr>
        <w:tblStyle w:val="a3"/>
        <w:tblW w:w="5000" w:type="pct"/>
        <w:jc w:val="center"/>
        <w:tblLayout w:type="fixed"/>
        <w:tblLook w:val="04A0" w:firstRow="1" w:lastRow="0" w:firstColumn="1" w:lastColumn="0" w:noHBand="0" w:noVBand="1"/>
      </w:tblPr>
      <w:tblGrid>
        <w:gridCol w:w="693"/>
        <w:gridCol w:w="4093"/>
        <w:gridCol w:w="1384"/>
        <w:gridCol w:w="2173"/>
        <w:gridCol w:w="1620"/>
        <w:gridCol w:w="1540"/>
        <w:gridCol w:w="1540"/>
        <w:gridCol w:w="1460"/>
      </w:tblGrid>
      <w:tr w:rsidR="002A36B6" w:rsidRPr="002A36B6" w:rsidTr="004E535D">
        <w:trPr>
          <w:trHeight w:val="373"/>
          <w:jc w:val="center"/>
        </w:trPr>
        <w:tc>
          <w:tcPr>
            <w:tcW w:w="693" w:type="dxa"/>
            <w:vMerge w:val="restart"/>
            <w:hideMark/>
          </w:tcPr>
          <w:p w:rsidR="008A053A" w:rsidRPr="002A36B6" w:rsidRDefault="008A053A"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r w:rsidRPr="002A36B6">
              <w:rPr>
                <w:rFonts w:ascii="Times New Roman" w:eastAsia="Calibri" w:hAnsi="Times New Roman" w:cs="Times New Roman"/>
                <w:color w:val="000000" w:themeColor="text1"/>
                <w:sz w:val="28"/>
                <w:szCs w:val="28"/>
              </w:rPr>
              <w:br/>
              <w:t xml:space="preserve"> </w:t>
            </w:r>
            <w:proofErr w:type="gramStart"/>
            <w:r w:rsidRPr="002A36B6">
              <w:rPr>
                <w:rFonts w:ascii="Times New Roman" w:eastAsia="Calibri" w:hAnsi="Times New Roman" w:cs="Times New Roman"/>
                <w:color w:val="000000" w:themeColor="text1"/>
                <w:sz w:val="28"/>
                <w:szCs w:val="28"/>
              </w:rPr>
              <w:t>п</w:t>
            </w:r>
            <w:proofErr w:type="gramEnd"/>
            <w:r w:rsidRPr="002A36B6">
              <w:rPr>
                <w:rFonts w:ascii="Times New Roman" w:eastAsia="Calibri" w:hAnsi="Times New Roman" w:cs="Times New Roman"/>
                <w:color w:val="000000" w:themeColor="text1"/>
                <w:sz w:val="28"/>
                <w:szCs w:val="28"/>
              </w:rPr>
              <w:t>/п</w:t>
            </w:r>
          </w:p>
        </w:tc>
        <w:tc>
          <w:tcPr>
            <w:tcW w:w="4093" w:type="dxa"/>
            <w:vMerge w:val="restart"/>
            <w:hideMark/>
          </w:tcPr>
          <w:p w:rsidR="008A053A" w:rsidRPr="002A36B6" w:rsidRDefault="008A053A"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Цель, показатели результативности</w:t>
            </w:r>
          </w:p>
        </w:tc>
        <w:tc>
          <w:tcPr>
            <w:tcW w:w="1384" w:type="dxa"/>
            <w:vMerge w:val="restart"/>
            <w:hideMark/>
          </w:tcPr>
          <w:p w:rsidR="008A053A" w:rsidRPr="002A36B6" w:rsidRDefault="008A053A"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Единица измерения</w:t>
            </w:r>
          </w:p>
        </w:tc>
        <w:tc>
          <w:tcPr>
            <w:tcW w:w="2173" w:type="dxa"/>
            <w:vMerge w:val="restart"/>
            <w:hideMark/>
          </w:tcPr>
          <w:p w:rsidR="008A053A" w:rsidRPr="002A36B6" w:rsidRDefault="008A053A"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Источник информации</w:t>
            </w:r>
          </w:p>
        </w:tc>
        <w:tc>
          <w:tcPr>
            <w:tcW w:w="6160" w:type="dxa"/>
            <w:gridSpan w:val="4"/>
            <w:noWrap/>
            <w:hideMark/>
          </w:tcPr>
          <w:p w:rsidR="008A053A" w:rsidRPr="002A36B6" w:rsidRDefault="008A053A" w:rsidP="005243BD">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Годы реализации подпрограммы</w:t>
            </w:r>
          </w:p>
        </w:tc>
      </w:tr>
      <w:tr w:rsidR="002A36B6" w:rsidRPr="002A36B6" w:rsidTr="004E535D">
        <w:trPr>
          <w:trHeight w:val="375"/>
          <w:jc w:val="center"/>
        </w:trPr>
        <w:tc>
          <w:tcPr>
            <w:tcW w:w="693" w:type="dxa"/>
            <w:vMerge/>
            <w:hideMark/>
          </w:tcPr>
          <w:p w:rsidR="008A053A" w:rsidRPr="002A36B6" w:rsidRDefault="008A053A" w:rsidP="008A053A">
            <w:pPr>
              <w:rPr>
                <w:rFonts w:ascii="Times New Roman" w:eastAsia="Calibri" w:hAnsi="Times New Roman" w:cs="Times New Roman"/>
                <w:color w:val="000000" w:themeColor="text1"/>
                <w:sz w:val="28"/>
                <w:szCs w:val="28"/>
              </w:rPr>
            </w:pPr>
          </w:p>
        </w:tc>
        <w:tc>
          <w:tcPr>
            <w:tcW w:w="4093" w:type="dxa"/>
            <w:vMerge/>
            <w:hideMark/>
          </w:tcPr>
          <w:p w:rsidR="008A053A" w:rsidRPr="002A36B6" w:rsidRDefault="008A053A" w:rsidP="008A053A">
            <w:pPr>
              <w:rPr>
                <w:rFonts w:ascii="Times New Roman" w:eastAsia="Calibri" w:hAnsi="Times New Roman" w:cs="Times New Roman"/>
                <w:color w:val="000000" w:themeColor="text1"/>
                <w:sz w:val="28"/>
                <w:szCs w:val="28"/>
              </w:rPr>
            </w:pPr>
          </w:p>
        </w:tc>
        <w:tc>
          <w:tcPr>
            <w:tcW w:w="1384" w:type="dxa"/>
            <w:vMerge/>
            <w:hideMark/>
          </w:tcPr>
          <w:p w:rsidR="008A053A" w:rsidRPr="002A36B6" w:rsidRDefault="008A053A" w:rsidP="008A053A">
            <w:pPr>
              <w:rPr>
                <w:rFonts w:ascii="Times New Roman" w:eastAsia="Calibri" w:hAnsi="Times New Roman" w:cs="Times New Roman"/>
                <w:color w:val="000000" w:themeColor="text1"/>
                <w:sz w:val="28"/>
                <w:szCs w:val="28"/>
              </w:rPr>
            </w:pPr>
          </w:p>
        </w:tc>
        <w:tc>
          <w:tcPr>
            <w:tcW w:w="2173" w:type="dxa"/>
            <w:vMerge/>
            <w:hideMark/>
          </w:tcPr>
          <w:p w:rsidR="008A053A" w:rsidRPr="002A36B6" w:rsidRDefault="008A053A" w:rsidP="008A053A">
            <w:pPr>
              <w:rPr>
                <w:rFonts w:ascii="Times New Roman" w:eastAsia="Calibri" w:hAnsi="Times New Roman" w:cs="Times New Roman"/>
                <w:color w:val="000000" w:themeColor="text1"/>
                <w:sz w:val="28"/>
                <w:szCs w:val="28"/>
              </w:rPr>
            </w:pPr>
          </w:p>
        </w:tc>
        <w:tc>
          <w:tcPr>
            <w:tcW w:w="1620" w:type="dxa"/>
            <w:noWrap/>
            <w:hideMark/>
          </w:tcPr>
          <w:p w:rsidR="008A053A" w:rsidRPr="002A36B6" w:rsidRDefault="008A053A" w:rsidP="00C05C8D">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w:t>
            </w:r>
            <w:r w:rsidR="00C05C8D" w:rsidRPr="002A36B6">
              <w:rPr>
                <w:rFonts w:ascii="Times New Roman" w:eastAsia="Calibri" w:hAnsi="Times New Roman" w:cs="Times New Roman"/>
                <w:color w:val="000000" w:themeColor="text1"/>
                <w:sz w:val="28"/>
                <w:szCs w:val="28"/>
              </w:rPr>
              <w:t>2</w:t>
            </w:r>
            <w:r w:rsidRPr="002A36B6">
              <w:rPr>
                <w:rFonts w:ascii="Times New Roman" w:eastAsia="Calibri" w:hAnsi="Times New Roman" w:cs="Times New Roman"/>
                <w:color w:val="000000" w:themeColor="text1"/>
                <w:sz w:val="28"/>
                <w:szCs w:val="28"/>
              </w:rPr>
              <w:t xml:space="preserve"> год</w:t>
            </w:r>
          </w:p>
        </w:tc>
        <w:tc>
          <w:tcPr>
            <w:tcW w:w="1540" w:type="dxa"/>
            <w:noWrap/>
            <w:hideMark/>
          </w:tcPr>
          <w:p w:rsidR="008A053A" w:rsidRPr="002A36B6" w:rsidRDefault="008A053A" w:rsidP="00876FC3">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w:t>
            </w:r>
            <w:r w:rsidR="00C05C8D" w:rsidRPr="002A36B6">
              <w:rPr>
                <w:rFonts w:ascii="Times New Roman" w:eastAsia="Calibri" w:hAnsi="Times New Roman" w:cs="Times New Roman"/>
                <w:color w:val="000000" w:themeColor="text1"/>
                <w:sz w:val="28"/>
                <w:szCs w:val="28"/>
              </w:rPr>
              <w:t>3</w:t>
            </w:r>
            <w:r w:rsidRPr="002A36B6">
              <w:rPr>
                <w:rFonts w:ascii="Times New Roman" w:eastAsia="Calibri" w:hAnsi="Times New Roman" w:cs="Times New Roman"/>
                <w:color w:val="000000" w:themeColor="text1"/>
                <w:sz w:val="28"/>
                <w:szCs w:val="28"/>
              </w:rPr>
              <w:t xml:space="preserve"> год</w:t>
            </w:r>
          </w:p>
        </w:tc>
        <w:tc>
          <w:tcPr>
            <w:tcW w:w="1540" w:type="dxa"/>
            <w:noWrap/>
            <w:hideMark/>
          </w:tcPr>
          <w:p w:rsidR="008A053A" w:rsidRPr="002A36B6" w:rsidRDefault="008A053A" w:rsidP="00C05C8D">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w:t>
            </w:r>
            <w:r w:rsidR="00C05C8D" w:rsidRPr="002A36B6">
              <w:rPr>
                <w:rFonts w:ascii="Times New Roman" w:eastAsia="Calibri" w:hAnsi="Times New Roman" w:cs="Times New Roman"/>
                <w:color w:val="000000" w:themeColor="text1"/>
                <w:sz w:val="28"/>
                <w:szCs w:val="28"/>
              </w:rPr>
              <w:t>4</w:t>
            </w:r>
            <w:r w:rsidRPr="002A36B6">
              <w:rPr>
                <w:rFonts w:ascii="Times New Roman" w:eastAsia="Calibri" w:hAnsi="Times New Roman" w:cs="Times New Roman"/>
                <w:color w:val="000000" w:themeColor="text1"/>
                <w:sz w:val="28"/>
                <w:szCs w:val="28"/>
              </w:rPr>
              <w:t xml:space="preserve"> год</w:t>
            </w:r>
          </w:p>
        </w:tc>
        <w:tc>
          <w:tcPr>
            <w:tcW w:w="1460" w:type="dxa"/>
            <w:noWrap/>
            <w:hideMark/>
          </w:tcPr>
          <w:p w:rsidR="008A053A" w:rsidRPr="002A36B6" w:rsidRDefault="008A053A" w:rsidP="00C05C8D">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w:t>
            </w:r>
            <w:r w:rsidR="00C05C8D" w:rsidRPr="002A36B6">
              <w:rPr>
                <w:rFonts w:ascii="Times New Roman" w:eastAsia="Calibri" w:hAnsi="Times New Roman" w:cs="Times New Roman"/>
                <w:color w:val="000000" w:themeColor="text1"/>
                <w:sz w:val="28"/>
                <w:szCs w:val="28"/>
              </w:rPr>
              <w:t>5</w:t>
            </w:r>
            <w:r w:rsidRPr="002A36B6">
              <w:rPr>
                <w:rFonts w:ascii="Times New Roman" w:eastAsia="Calibri" w:hAnsi="Times New Roman" w:cs="Times New Roman"/>
                <w:color w:val="000000" w:themeColor="text1"/>
                <w:sz w:val="28"/>
                <w:szCs w:val="28"/>
              </w:rPr>
              <w:t xml:space="preserve"> год</w:t>
            </w:r>
          </w:p>
        </w:tc>
      </w:tr>
      <w:tr w:rsidR="002A36B6" w:rsidRPr="002A36B6" w:rsidTr="004E535D">
        <w:trPr>
          <w:trHeight w:val="285"/>
          <w:jc w:val="center"/>
        </w:trPr>
        <w:tc>
          <w:tcPr>
            <w:tcW w:w="693" w:type="dxa"/>
            <w:hideMark/>
          </w:tcPr>
          <w:p w:rsidR="008A053A" w:rsidRPr="002A36B6" w:rsidRDefault="008A053A" w:rsidP="00604571">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p>
        </w:tc>
        <w:tc>
          <w:tcPr>
            <w:tcW w:w="4093" w:type="dxa"/>
            <w:hideMark/>
          </w:tcPr>
          <w:p w:rsidR="008A053A" w:rsidRPr="002A36B6" w:rsidRDefault="008A053A" w:rsidP="00604571">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w:t>
            </w:r>
          </w:p>
        </w:tc>
        <w:tc>
          <w:tcPr>
            <w:tcW w:w="1384" w:type="dxa"/>
            <w:hideMark/>
          </w:tcPr>
          <w:p w:rsidR="008A053A" w:rsidRPr="002A36B6" w:rsidRDefault="008A053A" w:rsidP="00604571">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3</w:t>
            </w:r>
          </w:p>
        </w:tc>
        <w:tc>
          <w:tcPr>
            <w:tcW w:w="2173" w:type="dxa"/>
            <w:hideMark/>
          </w:tcPr>
          <w:p w:rsidR="008A053A" w:rsidRPr="002A36B6" w:rsidRDefault="008A053A" w:rsidP="00604571">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w:t>
            </w:r>
          </w:p>
        </w:tc>
        <w:tc>
          <w:tcPr>
            <w:tcW w:w="1620" w:type="dxa"/>
            <w:hideMark/>
          </w:tcPr>
          <w:p w:rsidR="008A053A" w:rsidRPr="002A36B6" w:rsidRDefault="008A053A" w:rsidP="00604571">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5</w:t>
            </w:r>
          </w:p>
        </w:tc>
        <w:tc>
          <w:tcPr>
            <w:tcW w:w="1540" w:type="dxa"/>
            <w:hideMark/>
          </w:tcPr>
          <w:p w:rsidR="008A053A" w:rsidRPr="002A36B6" w:rsidRDefault="008A053A" w:rsidP="00604571">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w:t>
            </w:r>
          </w:p>
        </w:tc>
        <w:tc>
          <w:tcPr>
            <w:tcW w:w="1540" w:type="dxa"/>
            <w:hideMark/>
          </w:tcPr>
          <w:p w:rsidR="008A053A" w:rsidRPr="002A36B6" w:rsidRDefault="008A053A" w:rsidP="00604571">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7</w:t>
            </w:r>
          </w:p>
        </w:tc>
        <w:tc>
          <w:tcPr>
            <w:tcW w:w="1460" w:type="dxa"/>
            <w:hideMark/>
          </w:tcPr>
          <w:p w:rsidR="008A053A" w:rsidRPr="002A36B6" w:rsidRDefault="008A053A" w:rsidP="00604571">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8</w:t>
            </w:r>
          </w:p>
        </w:tc>
      </w:tr>
      <w:tr w:rsidR="002A36B6" w:rsidRPr="002A36B6" w:rsidTr="004E535D">
        <w:trPr>
          <w:trHeight w:val="445"/>
          <w:jc w:val="center"/>
        </w:trPr>
        <w:tc>
          <w:tcPr>
            <w:tcW w:w="14503" w:type="dxa"/>
            <w:gridSpan w:val="8"/>
            <w:hideMark/>
          </w:tcPr>
          <w:p w:rsidR="008A053A" w:rsidRPr="002A36B6" w:rsidRDefault="008A053A" w:rsidP="005243BD">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 </w:t>
            </w:r>
            <w:r w:rsidRPr="002A36B6">
              <w:rPr>
                <w:rFonts w:ascii="Times New Roman" w:eastAsia="Calibri" w:hAnsi="Times New Roman" w:cs="Times New Roman"/>
                <w:color w:val="000000" w:themeColor="text1"/>
                <w:sz w:val="28"/>
                <w:szCs w:val="28"/>
              </w:rPr>
              <w:br/>
            </w:r>
          </w:p>
        </w:tc>
      </w:tr>
      <w:tr w:rsidR="002A36B6" w:rsidRPr="002A36B6" w:rsidTr="004E535D">
        <w:trPr>
          <w:trHeight w:val="585"/>
          <w:jc w:val="center"/>
        </w:trPr>
        <w:tc>
          <w:tcPr>
            <w:tcW w:w="14503" w:type="dxa"/>
            <w:gridSpan w:val="8"/>
            <w:hideMark/>
          </w:tcPr>
          <w:p w:rsidR="008A053A" w:rsidRPr="002A36B6" w:rsidRDefault="008A053A" w:rsidP="008671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Задача 1. Развитие, модернизация и капитальный ремонт объектов коммунальной инфраструктуры и жилищного фонда города Ачинска.</w:t>
            </w:r>
          </w:p>
        </w:tc>
      </w:tr>
      <w:tr w:rsidR="002A36B6" w:rsidRPr="002A36B6" w:rsidTr="004E535D">
        <w:trPr>
          <w:trHeight w:val="585"/>
          <w:jc w:val="center"/>
        </w:trPr>
        <w:tc>
          <w:tcPr>
            <w:tcW w:w="693" w:type="dxa"/>
            <w:hideMark/>
          </w:tcPr>
          <w:p w:rsidR="008A053A" w:rsidRPr="002A36B6" w:rsidRDefault="008A053A"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p>
        </w:tc>
        <w:tc>
          <w:tcPr>
            <w:tcW w:w="4093" w:type="dxa"/>
            <w:hideMark/>
          </w:tcPr>
          <w:p w:rsidR="008A053A" w:rsidRPr="002A36B6" w:rsidRDefault="008A053A"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1:</w:t>
            </w:r>
          </w:p>
        </w:tc>
        <w:tc>
          <w:tcPr>
            <w:tcW w:w="1384" w:type="dxa"/>
            <w:hideMark/>
          </w:tcPr>
          <w:p w:rsidR="008A053A" w:rsidRPr="002A36B6" w:rsidRDefault="008A053A"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173" w:type="dxa"/>
            <w:hideMark/>
          </w:tcPr>
          <w:p w:rsidR="008A053A" w:rsidRPr="002A36B6" w:rsidRDefault="008A053A"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620" w:type="dxa"/>
            <w:hideMark/>
          </w:tcPr>
          <w:p w:rsidR="008A053A" w:rsidRPr="002A36B6" w:rsidRDefault="008A053A" w:rsidP="005243BD">
            <w:pPr>
              <w:jc w:val="center"/>
              <w:rPr>
                <w:rFonts w:ascii="Times New Roman" w:eastAsia="Calibri" w:hAnsi="Times New Roman" w:cs="Times New Roman"/>
                <w:color w:val="000000" w:themeColor="text1"/>
                <w:sz w:val="28"/>
                <w:szCs w:val="28"/>
              </w:rPr>
            </w:pPr>
          </w:p>
        </w:tc>
        <w:tc>
          <w:tcPr>
            <w:tcW w:w="1540" w:type="dxa"/>
            <w:hideMark/>
          </w:tcPr>
          <w:p w:rsidR="008A053A" w:rsidRPr="002A36B6" w:rsidRDefault="008A053A" w:rsidP="005243BD">
            <w:pPr>
              <w:jc w:val="center"/>
              <w:rPr>
                <w:rFonts w:ascii="Times New Roman" w:eastAsia="Calibri" w:hAnsi="Times New Roman" w:cs="Times New Roman"/>
                <w:color w:val="000000" w:themeColor="text1"/>
                <w:sz w:val="28"/>
                <w:szCs w:val="28"/>
              </w:rPr>
            </w:pPr>
          </w:p>
        </w:tc>
        <w:tc>
          <w:tcPr>
            <w:tcW w:w="1540" w:type="dxa"/>
            <w:hideMark/>
          </w:tcPr>
          <w:p w:rsidR="008A053A" w:rsidRPr="002A36B6" w:rsidRDefault="008A053A" w:rsidP="005243BD">
            <w:pPr>
              <w:jc w:val="center"/>
              <w:rPr>
                <w:rFonts w:ascii="Times New Roman" w:eastAsia="Calibri" w:hAnsi="Times New Roman" w:cs="Times New Roman"/>
                <w:color w:val="000000" w:themeColor="text1"/>
                <w:sz w:val="28"/>
                <w:szCs w:val="28"/>
              </w:rPr>
            </w:pPr>
          </w:p>
        </w:tc>
        <w:tc>
          <w:tcPr>
            <w:tcW w:w="1460" w:type="dxa"/>
            <w:noWrap/>
            <w:hideMark/>
          </w:tcPr>
          <w:p w:rsidR="008A053A" w:rsidRPr="002A36B6" w:rsidRDefault="008A053A" w:rsidP="005243BD">
            <w:pPr>
              <w:jc w:val="center"/>
              <w:rPr>
                <w:rFonts w:ascii="Times New Roman" w:eastAsia="Calibri" w:hAnsi="Times New Roman" w:cs="Times New Roman"/>
                <w:color w:val="000000" w:themeColor="text1"/>
                <w:sz w:val="28"/>
                <w:szCs w:val="28"/>
              </w:rPr>
            </w:pPr>
          </w:p>
        </w:tc>
      </w:tr>
      <w:tr w:rsidR="002A36B6" w:rsidRPr="002A36B6" w:rsidTr="004E535D">
        <w:trPr>
          <w:trHeight w:val="355"/>
          <w:jc w:val="center"/>
        </w:trPr>
        <w:tc>
          <w:tcPr>
            <w:tcW w:w="693" w:type="dxa"/>
            <w:hideMark/>
          </w:tcPr>
          <w:p w:rsidR="00FD4AE7" w:rsidRPr="002A36B6" w:rsidRDefault="00FD4AE7"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w:t>
            </w:r>
          </w:p>
        </w:tc>
        <w:tc>
          <w:tcPr>
            <w:tcW w:w="4093" w:type="dxa"/>
            <w:hideMark/>
          </w:tcPr>
          <w:p w:rsidR="00FD4AE7" w:rsidRPr="002A36B6" w:rsidRDefault="00FD4AE7"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Уровень износа коммунальной инфраструктуры </w:t>
            </w:r>
          </w:p>
        </w:tc>
        <w:tc>
          <w:tcPr>
            <w:tcW w:w="1384" w:type="dxa"/>
            <w:hideMark/>
          </w:tcPr>
          <w:p w:rsidR="00FD4AE7" w:rsidRPr="002A36B6" w:rsidRDefault="00FD4AE7"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p>
        </w:tc>
        <w:tc>
          <w:tcPr>
            <w:tcW w:w="2173" w:type="dxa"/>
            <w:hideMark/>
          </w:tcPr>
          <w:p w:rsidR="00FD4AE7" w:rsidRPr="002A36B6" w:rsidRDefault="00FD4AE7"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отраслевой мониторинг</w:t>
            </w:r>
          </w:p>
        </w:tc>
        <w:tc>
          <w:tcPr>
            <w:tcW w:w="1620" w:type="dxa"/>
            <w:hideMark/>
          </w:tcPr>
          <w:p w:rsidR="00FD4AE7" w:rsidRPr="002A36B6" w:rsidRDefault="00FD4AE7" w:rsidP="00C733B6">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65</w:t>
            </w:r>
            <w:r w:rsidR="00C97A27" w:rsidRPr="002A36B6">
              <w:rPr>
                <w:rFonts w:ascii="Times New Roman" w:eastAsia="Calibri" w:hAnsi="Times New Roman" w:cs="Times New Roman"/>
                <w:color w:val="000000" w:themeColor="text1"/>
                <w:sz w:val="28"/>
                <w:szCs w:val="28"/>
              </w:rPr>
              <w:t>,73</w:t>
            </w:r>
          </w:p>
        </w:tc>
        <w:tc>
          <w:tcPr>
            <w:tcW w:w="1540" w:type="dxa"/>
            <w:hideMark/>
          </w:tcPr>
          <w:p w:rsidR="00FD4AE7" w:rsidRPr="002A36B6" w:rsidRDefault="00FD4AE7" w:rsidP="00C733B6">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65</w:t>
            </w:r>
            <w:r w:rsidR="00C97A27" w:rsidRPr="002A36B6">
              <w:rPr>
                <w:rFonts w:ascii="Times New Roman" w:eastAsia="Calibri" w:hAnsi="Times New Roman" w:cs="Times New Roman"/>
                <w:color w:val="000000" w:themeColor="text1"/>
                <w:sz w:val="28"/>
                <w:szCs w:val="28"/>
              </w:rPr>
              <w:t>,73</w:t>
            </w:r>
          </w:p>
        </w:tc>
        <w:tc>
          <w:tcPr>
            <w:tcW w:w="1540" w:type="dxa"/>
            <w:hideMark/>
          </w:tcPr>
          <w:p w:rsidR="00FD4AE7" w:rsidRPr="002A36B6" w:rsidRDefault="00FD4AE7" w:rsidP="00C733B6">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65</w:t>
            </w:r>
            <w:r w:rsidR="00C97A27" w:rsidRPr="002A36B6">
              <w:rPr>
                <w:rFonts w:ascii="Times New Roman" w:eastAsia="Calibri" w:hAnsi="Times New Roman" w:cs="Times New Roman"/>
                <w:color w:val="000000" w:themeColor="text1"/>
                <w:sz w:val="28"/>
                <w:szCs w:val="28"/>
              </w:rPr>
              <w:t>,73</w:t>
            </w:r>
          </w:p>
        </w:tc>
        <w:tc>
          <w:tcPr>
            <w:tcW w:w="1460" w:type="dxa"/>
            <w:hideMark/>
          </w:tcPr>
          <w:p w:rsidR="00FD4AE7" w:rsidRPr="002A36B6" w:rsidRDefault="00FD4AE7" w:rsidP="00C733B6">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65</w:t>
            </w:r>
            <w:r w:rsidR="00C97A27" w:rsidRPr="002A36B6">
              <w:rPr>
                <w:rFonts w:ascii="Times New Roman" w:eastAsia="Calibri" w:hAnsi="Times New Roman" w:cs="Times New Roman"/>
                <w:color w:val="000000" w:themeColor="text1"/>
                <w:sz w:val="28"/>
                <w:szCs w:val="28"/>
              </w:rPr>
              <w:t>,73</w:t>
            </w:r>
          </w:p>
        </w:tc>
      </w:tr>
      <w:tr w:rsidR="002A36B6" w:rsidRPr="002A36B6" w:rsidTr="004E535D">
        <w:trPr>
          <w:trHeight w:val="585"/>
          <w:jc w:val="center"/>
        </w:trPr>
        <w:tc>
          <w:tcPr>
            <w:tcW w:w="14503" w:type="dxa"/>
            <w:gridSpan w:val="8"/>
            <w:hideMark/>
          </w:tcPr>
          <w:p w:rsidR="008A053A" w:rsidRPr="002A36B6" w:rsidRDefault="008A053A" w:rsidP="0086711B">
            <w:pPr>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Задача 2. Обеспечение доступности предоставляемых коммунальных услуг.</w:t>
            </w:r>
          </w:p>
        </w:tc>
      </w:tr>
      <w:tr w:rsidR="002A36B6" w:rsidRPr="002A36B6" w:rsidTr="004E535D">
        <w:trPr>
          <w:trHeight w:val="511"/>
          <w:jc w:val="center"/>
        </w:trPr>
        <w:tc>
          <w:tcPr>
            <w:tcW w:w="693" w:type="dxa"/>
            <w:hideMark/>
          </w:tcPr>
          <w:p w:rsidR="008A053A" w:rsidRPr="002A36B6" w:rsidRDefault="008A053A"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3</w:t>
            </w:r>
          </w:p>
        </w:tc>
        <w:tc>
          <w:tcPr>
            <w:tcW w:w="4093" w:type="dxa"/>
            <w:hideMark/>
          </w:tcPr>
          <w:p w:rsidR="008A053A" w:rsidRPr="002A36B6" w:rsidRDefault="008A053A"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2:</w:t>
            </w:r>
          </w:p>
        </w:tc>
        <w:tc>
          <w:tcPr>
            <w:tcW w:w="1384" w:type="dxa"/>
            <w:hideMark/>
          </w:tcPr>
          <w:p w:rsidR="008A053A" w:rsidRPr="002A36B6" w:rsidRDefault="008A053A"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173" w:type="dxa"/>
            <w:hideMark/>
          </w:tcPr>
          <w:p w:rsidR="008A053A" w:rsidRPr="002A36B6" w:rsidRDefault="008A053A"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620" w:type="dxa"/>
            <w:hideMark/>
          </w:tcPr>
          <w:p w:rsidR="008A053A" w:rsidRPr="002A36B6" w:rsidRDefault="008A053A" w:rsidP="005243BD">
            <w:pPr>
              <w:jc w:val="center"/>
              <w:rPr>
                <w:rFonts w:ascii="Times New Roman" w:eastAsia="Calibri" w:hAnsi="Times New Roman" w:cs="Times New Roman"/>
                <w:color w:val="000000" w:themeColor="text1"/>
                <w:sz w:val="28"/>
                <w:szCs w:val="28"/>
              </w:rPr>
            </w:pPr>
          </w:p>
        </w:tc>
        <w:tc>
          <w:tcPr>
            <w:tcW w:w="1540" w:type="dxa"/>
            <w:hideMark/>
          </w:tcPr>
          <w:p w:rsidR="008A053A" w:rsidRPr="002A36B6" w:rsidRDefault="008A053A" w:rsidP="005243BD">
            <w:pPr>
              <w:jc w:val="center"/>
              <w:rPr>
                <w:rFonts w:ascii="Times New Roman" w:eastAsia="Calibri" w:hAnsi="Times New Roman" w:cs="Times New Roman"/>
                <w:color w:val="000000" w:themeColor="text1"/>
                <w:sz w:val="28"/>
                <w:szCs w:val="28"/>
              </w:rPr>
            </w:pPr>
          </w:p>
        </w:tc>
        <w:tc>
          <w:tcPr>
            <w:tcW w:w="1540" w:type="dxa"/>
            <w:hideMark/>
          </w:tcPr>
          <w:p w:rsidR="008A053A" w:rsidRPr="002A36B6" w:rsidRDefault="008A053A" w:rsidP="005243BD">
            <w:pPr>
              <w:jc w:val="center"/>
              <w:rPr>
                <w:rFonts w:ascii="Times New Roman" w:eastAsia="Calibri" w:hAnsi="Times New Roman" w:cs="Times New Roman"/>
                <w:color w:val="000000" w:themeColor="text1"/>
                <w:sz w:val="28"/>
                <w:szCs w:val="28"/>
              </w:rPr>
            </w:pPr>
          </w:p>
        </w:tc>
        <w:tc>
          <w:tcPr>
            <w:tcW w:w="1460" w:type="dxa"/>
            <w:noWrap/>
            <w:hideMark/>
          </w:tcPr>
          <w:p w:rsidR="008A053A" w:rsidRPr="002A36B6" w:rsidRDefault="008A053A" w:rsidP="005243BD">
            <w:pPr>
              <w:jc w:val="center"/>
              <w:rPr>
                <w:rFonts w:ascii="Times New Roman" w:eastAsia="Calibri" w:hAnsi="Times New Roman" w:cs="Times New Roman"/>
                <w:color w:val="000000" w:themeColor="text1"/>
                <w:sz w:val="28"/>
                <w:szCs w:val="28"/>
              </w:rPr>
            </w:pPr>
          </w:p>
        </w:tc>
      </w:tr>
      <w:tr w:rsidR="002A36B6" w:rsidRPr="002A36B6" w:rsidTr="004E535D">
        <w:trPr>
          <w:trHeight w:val="876"/>
          <w:jc w:val="center"/>
        </w:trPr>
        <w:tc>
          <w:tcPr>
            <w:tcW w:w="693" w:type="dxa"/>
            <w:hideMark/>
          </w:tcPr>
          <w:p w:rsidR="00FD4AE7" w:rsidRPr="002A36B6" w:rsidRDefault="00FD4AE7"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4</w:t>
            </w:r>
          </w:p>
        </w:tc>
        <w:tc>
          <w:tcPr>
            <w:tcW w:w="4093" w:type="dxa"/>
            <w:hideMark/>
          </w:tcPr>
          <w:p w:rsidR="00FD4AE7" w:rsidRPr="002A36B6" w:rsidRDefault="00FD4AE7"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Уровень возмещения населением затрат на предоставление жилищно-коммунальных услуг по установленным для населения  тарифам</w:t>
            </w:r>
          </w:p>
        </w:tc>
        <w:tc>
          <w:tcPr>
            <w:tcW w:w="1384" w:type="dxa"/>
            <w:hideMark/>
          </w:tcPr>
          <w:p w:rsidR="00FD4AE7" w:rsidRPr="002A36B6" w:rsidRDefault="00FD4AE7"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p>
        </w:tc>
        <w:tc>
          <w:tcPr>
            <w:tcW w:w="2173" w:type="dxa"/>
            <w:hideMark/>
          </w:tcPr>
          <w:p w:rsidR="00FD4AE7" w:rsidRPr="002A36B6" w:rsidRDefault="00FD4AE7" w:rsidP="008A053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форма 22-ЖКХ (сводная)</w:t>
            </w:r>
          </w:p>
        </w:tc>
        <w:tc>
          <w:tcPr>
            <w:tcW w:w="1620" w:type="dxa"/>
            <w:hideMark/>
          </w:tcPr>
          <w:p w:rsidR="00FD4AE7" w:rsidRPr="002A36B6" w:rsidRDefault="00FD4AE7" w:rsidP="00D85E9D">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99,1</w:t>
            </w:r>
          </w:p>
        </w:tc>
        <w:tc>
          <w:tcPr>
            <w:tcW w:w="1540" w:type="dxa"/>
            <w:hideMark/>
          </w:tcPr>
          <w:p w:rsidR="00FD4AE7" w:rsidRPr="002A36B6" w:rsidRDefault="00FD4AE7" w:rsidP="00D85E9D">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99,1</w:t>
            </w:r>
          </w:p>
        </w:tc>
        <w:tc>
          <w:tcPr>
            <w:tcW w:w="1540" w:type="dxa"/>
            <w:hideMark/>
          </w:tcPr>
          <w:p w:rsidR="00FD4AE7" w:rsidRPr="002A36B6" w:rsidRDefault="00FD4AE7" w:rsidP="00D85E9D">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99,1</w:t>
            </w:r>
          </w:p>
        </w:tc>
        <w:tc>
          <w:tcPr>
            <w:tcW w:w="1460" w:type="dxa"/>
            <w:hideMark/>
          </w:tcPr>
          <w:p w:rsidR="00FD4AE7" w:rsidRPr="002A36B6" w:rsidRDefault="00FD4AE7" w:rsidP="00D85E9D">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99,1</w:t>
            </w:r>
          </w:p>
        </w:tc>
      </w:tr>
    </w:tbl>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Default="00A85602" w:rsidP="00A85602">
      <w:pPr>
        <w:spacing w:after="0"/>
        <w:rPr>
          <w:rFonts w:ascii="Times New Roman" w:eastAsia="Calibri" w:hAnsi="Times New Roman" w:cs="Times New Roman"/>
          <w:color w:val="000000" w:themeColor="text1"/>
          <w:sz w:val="28"/>
          <w:szCs w:val="28"/>
        </w:rPr>
      </w:pPr>
    </w:p>
    <w:p w:rsidR="002A36B6" w:rsidRDefault="002A36B6" w:rsidP="00A85602">
      <w:pPr>
        <w:spacing w:after="0"/>
        <w:rPr>
          <w:rFonts w:ascii="Times New Roman" w:eastAsia="Calibri" w:hAnsi="Times New Roman" w:cs="Times New Roman"/>
          <w:color w:val="000000" w:themeColor="text1"/>
          <w:sz w:val="28"/>
          <w:szCs w:val="28"/>
        </w:rPr>
      </w:pPr>
    </w:p>
    <w:p w:rsidR="002A36B6" w:rsidRPr="002A36B6" w:rsidRDefault="002A36B6"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A85602" w:rsidRPr="002A36B6" w:rsidRDefault="00A85602" w:rsidP="00A85602">
      <w:pPr>
        <w:spacing w:after="0"/>
        <w:rPr>
          <w:rFonts w:ascii="Times New Roman" w:eastAsia="Calibri" w:hAnsi="Times New Roman" w:cs="Times New Roman"/>
          <w:color w:val="000000" w:themeColor="text1"/>
          <w:sz w:val="28"/>
          <w:szCs w:val="28"/>
        </w:rPr>
      </w:pPr>
    </w:p>
    <w:p w:rsidR="00217ACC" w:rsidRPr="002A36B6" w:rsidRDefault="00217ACC" w:rsidP="00534969">
      <w:pPr>
        <w:spacing w:after="0"/>
        <w:jc w:val="right"/>
        <w:rPr>
          <w:rFonts w:ascii="Times New Roman" w:eastAsia="Calibri" w:hAnsi="Times New Roman" w:cs="Times New Roman"/>
          <w:color w:val="000000" w:themeColor="text1"/>
          <w:sz w:val="28"/>
          <w:szCs w:val="28"/>
        </w:rPr>
      </w:pPr>
    </w:p>
    <w:p w:rsidR="00534969" w:rsidRPr="002A36B6" w:rsidRDefault="00534969" w:rsidP="00534969">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Приложение № 2 к подпрограмме</w:t>
      </w:r>
    </w:p>
    <w:p w:rsidR="00534969" w:rsidRPr="002A36B6" w:rsidRDefault="00534969" w:rsidP="00534969">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«Модернизация, реконструкция и капитальный ремонт объектов жилищно-</w:t>
      </w:r>
    </w:p>
    <w:p w:rsidR="00534969" w:rsidRPr="002A36B6" w:rsidRDefault="00534969" w:rsidP="00534969">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коммунальной инфраструктуры города Ачинска», </w:t>
      </w:r>
      <w:proofErr w:type="gramStart"/>
      <w:r w:rsidRPr="002A36B6">
        <w:rPr>
          <w:rFonts w:ascii="Times New Roman" w:eastAsia="Calibri" w:hAnsi="Times New Roman" w:cs="Times New Roman"/>
          <w:color w:val="000000" w:themeColor="text1"/>
          <w:sz w:val="28"/>
          <w:szCs w:val="28"/>
        </w:rPr>
        <w:t>реализуемая</w:t>
      </w:r>
      <w:proofErr w:type="gramEnd"/>
    </w:p>
    <w:p w:rsidR="00534969" w:rsidRPr="002A36B6" w:rsidRDefault="00534969" w:rsidP="00534969">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рамках муниципальной программы города Ачинска</w:t>
      </w:r>
    </w:p>
    <w:p w:rsidR="00534969" w:rsidRPr="002A36B6" w:rsidRDefault="00534969" w:rsidP="00534969">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«Обеспечение функционирования и модернизаци</w:t>
      </w:r>
      <w:r w:rsidR="00682785" w:rsidRPr="002A36B6">
        <w:rPr>
          <w:rFonts w:ascii="Times New Roman" w:eastAsia="Calibri" w:hAnsi="Times New Roman" w:cs="Times New Roman"/>
          <w:color w:val="000000" w:themeColor="text1"/>
          <w:sz w:val="28"/>
          <w:szCs w:val="28"/>
        </w:rPr>
        <w:t>и</w:t>
      </w:r>
      <w:r w:rsidRPr="002A36B6">
        <w:rPr>
          <w:rFonts w:ascii="Times New Roman" w:eastAsia="Calibri" w:hAnsi="Times New Roman" w:cs="Times New Roman"/>
          <w:color w:val="000000" w:themeColor="text1"/>
          <w:sz w:val="28"/>
          <w:szCs w:val="28"/>
        </w:rPr>
        <w:t xml:space="preserve"> объектов</w:t>
      </w:r>
    </w:p>
    <w:p w:rsidR="00534969" w:rsidRPr="002A36B6" w:rsidRDefault="00534969" w:rsidP="00534969">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жилищно-коммунального хозяйства»</w:t>
      </w:r>
    </w:p>
    <w:p w:rsidR="00534969" w:rsidRPr="002A36B6" w:rsidRDefault="00534969" w:rsidP="00534969">
      <w:pPr>
        <w:spacing w:after="0"/>
        <w:jc w:val="right"/>
        <w:rPr>
          <w:rFonts w:ascii="Times New Roman" w:eastAsia="Calibri" w:hAnsi="Times New Roman" w:cs="Times New Roman"/>
          <w:color w:val="000000" w:themeColor="text1"/>
          <w:sz w:val="28"/>
          <w:szCs w:val="28"/>
        </w:rPr>
      </w:pPr>
    </w:p>
    <w:p w:rsidR="00534969" w:rsidRPr="002A36B6" w:rsidRDefault="00534969" w:rsidP="00534969">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Перечень мероприятий подпрограммы</w:t>
      </w:r>
    </w:p>
    <w:p w:rsidR="00534969" w:rsidRPr="002A36B6" w:rsidRDefault="00534969" w:rsidP="00534969">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тыс. руб</w:t>
      </w:r>
      <w:r w:rsidR="004E535D" w:rsidRPr="002A36B6">
        <w:rPr>
          <w:rFonts w:ascii="Times New Roman" w:eastAsia="Calibri" w:hAnsi="Times New Roman" w:cs="Times New Roman"/>
          <w:color w:val="000000" w:themeColor="text1"/>
          <w:sz w:val="28"/>
          <w:szCs w:val="28"/>
        </w:rPr>
        <w:t>лей</w:t>
      </w:r>
    </w:p>
    <w:tbl>
      <w:tblPr>
        <w:tblStyle w:val="a3"/>
        <w:tblW w:w="5000" w:type="pct"/>
        <w:jc w:val="center"/>
        <w:tblLayout w:type="fixed"/>
        <w:tblLook w:val="04A0" w:firstRow="1" w:lastRow="0" w:firstColumn="1" w:lastColumn="0" w:noHBand="0" w:noVBand="1"/>
      </w:tblPr>
      <w:tblGrid>
        <w:gridCol w:w="535"/>
        <w:gridCol w:w="2289"/>
        <w:gridCol w:w="1685"/>
        <w:gridCol w:w="216"/>
        <w:gridCol w:w="638"/>
        <w:gridCol w:w="687"/>
        <w:gridCol w:w="12"/>
        <w:gridCol w:w="1381"/>
        <w:gridCol w:w="178"/>
        <w:gridCol w:w="665"/>
        <w:gridCol w:w="999"/>
        <w:gridCol w:w="940"/>
        <w:gridCol w:w="977"/>
        <w:gridCol w:w="1097"/>
        <w:gridCol w:w="142"/>
        <w:gridCol w:w="2062"/>
      </w:tblGrid>
      <w:tr w:rsidR="002A36B6" w:rsidRPr="002A36B6" w:rsidTr="00C05C8D">
        <w:trPr>
          <w:trHeight w:val="825"/>
          <w:jc w:val="center"/>
        </w:trPr>
        <w:tc>
          <w:tcPr>
            <w:tcW w:w="535" w:type="dxa"/>
            <w:vMerge w:val="restart"/>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roofErr w:type="gramStart"/>
            <w:r w:rsidRPr="002A36B6">
              <w:rPr>
                <w:rFonts w:ascii="Times New Roman" w:eastAsia="Calibri" w:hAnsi="Times New Roman" w:cs="Times New Roman"/>
                <w:color w:val="000000" w:themeColor="text1"/>
                <w:sz w:val="24"/>
                <w:szCs w:val="20"/>
              </w:rPr>
              <w:t>п</w:t>
            </w:r>
            <w:proofErr w:type="gramEnd"/>
            <w:r w:rsidRPr="002A36B6">
              <w:rPr>
                <w:rFonts w:ascii="Times New Roman" w:eastAsia="Calibri" w:hAnsi="Times New Roman" w:cs="Times New Roman"/>
                <w:color w:val="000000" w:themeColor="text1"/>
                <w:sz w:val="24"/>
                <w:szCs w:val="20"/>
              </w:rPr>
              <w:t>/п</w:t>
            </w:r>
          </w:p>
        </w:tc>
        <w:tc>
          <w:tcPr>
            <w:tcW w:w="2289" w:type="dxa"/>
            <w:vMerge w:val="restart"/>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Цель, задачи, мероприятия подпрограммы</w:t>
            </w:r>
          </w:p>
        </w:tc>
        <w:tc>
          <w:tcPr>
            <w:tcW w:w="1685" w:type="dxa"/>
            <w:vMerge w:val="restart"/>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ГРБС</w:t>
            </w:r>
          </w:p>
        </w:tc>
        <w:tc>
          <w:tcPr>
            <w:tcW w:w="3777" w:type="dxa"/>
            <w:gridSpan w:val="7"/>
            <w:noWrap/>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Код бюджетной классификации</w:t>
            </w:r>
          </w:p>
        </w:tc>
        <w:tc>
          <w:tcPr>
            <w:tcW w:w="4155" w:type="dxa"/>
            <w:gridSpan w:val="5"/>
            <w:noWrap/>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Расходы по годам реализации подпрограммы (тыс. руб.)</w:t>
            </w:r>
          </w:p>
        </w:tc>
        <w:tc>
          <w:tcPr>
            <w:tcW w:w="2062" w:type="dxa"/>
            <w:vMerge w:val="restart"/>
            <w:hideMark/>
          </w:tcPr>
          <w:p w:rsidR="00534969" w:rsidRPr="002A36B6" w:rsidRDefault="00534969" w:rsidP="00272CA7">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Ожидаемый непосредственный результат (краткое </w:t>
            </w:r>
            <w:r w:rsidR="00272CA7" w:rsidRPr="002A36B6">
              <w:rPr>
                <w:rFonts w:ascii="Times New Roman" w:eastAsia="Calibri" w:hAnsi="Times New Roman" w:cs="Times New Roman"/>
                <w:color w:val="000000" w:themeColor="text1"/>
                <w:sz w:val="24"/>
                <w:szCs w:val="20"/>
              </w:rPr>
              <w:t>о</w:t>
            </w:r>
            <w:r w:rsidRPr="002A36B6">
              <w:rPr>
                <w:rFonts w:ascii="Times New Roman" w:eastAsia="Calibri" w:hAnsi="Times New Roman" w:cs="Times New Roman"/>
                <w:color w:val="000000" w:themeColor="text1"/>
                <w:sz w:val="24"/>
                <w:szCs w:val="20"/>
              </w:rPr>
              <w:t>писание) от реализации подпрограммного мероприятия      (в том числе в натуральном выражении)</w:t>
            </w:r>
          </w:p>
        </w:tc>
      </w:tr>
      <w:tr w:rsidR="002A36B6" w:rsidRPr="002A36B6" w:rsidTr="00C05C8D">
        <w:trPr>
          <w:trHeight w:val="1185"/>
          <w:jc w:val="center"/>
        </w:trPr>
        <w:tc>
          <w:tcPr>
            <w:tcW w:w="535" w:type="dxa"/>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2289" w:type="dxa"/>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1685" w:type="dxa"/>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854" w:type="dxa"/>
            <w:gridSpan w:val="2"/>
            <w:vMerge w:val="restart"/>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ГРБС</w:t>
            </w:r>
          </w:p>
        </w:tc>
        <w:tc>
          <w:tcPr>
            <w:tcW w:w="687" w:type="dxa"/>
            <w:vMerge w:val="restart"/>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Рз </w:t>
            </w:r>
            <w:proofErr w:type="gramStart"/>
            <w:r w:rsidRPr="002A36B6">
              <w:rPr>
                <w:rFonts w:ascii="Times New Roman" w:eastAsia="Calibri" w:hAnsi="Times New Roman" w:cs="Times New Roman"/>
                <w:color w:val="000000" w:themeColor="text1"/>
                <w:sz w:val="24"/>
                <w:szCs w:val="20"/>
              </w:rPr>
              <w:t>Пр</w:t>
            </w:r>
            <w:proofErr w:type="gramEnd"/>
          </w:p>
        </w:tc>
        <w:tc>
          <w:tcPr>
            <w:tcW w:w="1393" w:type="dxa"/>
            <w:gridSpan w:val="2"/>
            <w:vMerge w:val="restart"/>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ЦСР</w:t>
            </w:r>
          </w:p>
        </w:tc>
        <w:tc>
          <w:tcPr>
            <w:tcW w:w="843" w:type="dxa"/>
            <w:gridSpan w:val="2"/>
            <w:vMerge w:val="restart"/>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ВР</w:t>
            </w:r>
          </w:p>
        </w:tc>
        <w:tc>
          <w:tcPr>
            <w:tcW w:w="999" w:type="dxa"/>
            <w:vMerge w:val="restart"/>
            <w:noWrap/>
            <w:hideMark/>
          </w:tcPr>
          <w:p w:rsidR="00534969" w:rsidRPr="002A36B6" w:rsidRDefault="00534969" w:rsidP="00C05C8D">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202</w:t>
            </w:r>
            <w:r w:rsidR="00C05C8D" w:rsidRPr="002A36B6">
              <w:rPr>
                <w:rFonts w:ascii="Times New Roman" w:eastAsia="Calibri" w:hAnsi="Times New Roman" w:cs="Times New Roman"/>
                <w:color w:val="000000" w:themeColor="text1"/>
                <w:sz w:val="24"/>
                <w:szCs w:val="20"/>
              </w:rPr>
              <w:t>3</w:t>
            </w:r>
            <w:r w:rsidRPr="002A36B6">
              <w:rPr>
                <w:rFonts w:ascii="Times New Roman" w:eastAsia="Calibri" w:hAnsi="Times New Roman" w:cs="Times New Roman"/>
                <w:color w:val="000000" w:themeColor="text1"/>
                <w:sz w:val="24"/>
                <w:szCs w:val="20"/>
              </w:rPr>
              <w:t xml:space="preserve"> год</w:t>
            </w:r>
          </w:p>
        </w:tc>
        <w:tc>
          <w:tcPr>
            <w:tcW w:w="940" w:type="dxa"/>
            <w:vMerge w:val="restart"/>
            <w:noWrap/>
            <w:hideMark/>
          </w:tcPr>
          <w:p w:rsidR="00534969" w:rsidRPr="002A36B6" w:rsidRDefault="00876FC3" w:rsidP="00C05C8D">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202</w:t>
            </w:r>
            <w:r w:rsidR="00C05C8D" w:rsidRPr="002A36B6">
              <w:rPr>
                <w:rFonts w:ascii="Times New Roman" w:eastAsia="Calibri" w:hAnsi="Times New Roman" w:cs="Times New Roman"/>
                <w:color w:val="000000" w:themeColor="text1"/>
                <w:sz w:val="24"/>
                <w:szCs w:val="20"/>
              </w:rPr>
              <w:t>4</w:t>
            </w:r>
            <w:r w:rsidR="00534969" w:rsidRPr="002A36B6">
              <w:rPr>
                <w:rFonts w:ascii="Times New Roman" w:eastAsia="Calibri" w:hAnsi="Times New Roman" w:cs="Times New Roman"/>
                <w:color w:val="000000" w:themeColor="text1"/>
                <w:sz w:val="24"/>
                <w:szCs w:val="20"/>
              </w:rPr>
              <w:t xml:space="preserve"> год</w:t>
            </w:r>
          </w:p>
        </w:tc>
        <w:tc>
          <w:tcPr>
            <w:tcW w:w="977" w:type="dxa"/>
            <w:vMerge w:val="restart"/>
            <w:noWrap/>
            <w:hideMark/>
          </w:tcPr>
          <w:p w:rsidR="00534969" w:rsidRPr="002A36B6" w:rsidRDefault="00876FC3" w:rsidP="00C05C8D">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202</w:t>
            </w:r>
            <w:r w:rsidR="00C05C8D" w:rsidRPr="002A36B6">
              <w:rPr>
                <w:rFonts w:ascii="Times New Roman" w:eastAsia="Calibri" w:hAnsi="Times New Roman" w:cs="Times New Roman"/>
                <w:color w:val="000000" w:themeColor="text1"/>
                <w:sz w:val="24"/>
                <w:szCs w:val="20"/>
              </w:rPr>
              <w:t>5</w:t>
            </w:r>
            <w:r w:rsidR="00534969" w:rsidRPr="002A36B6">
              <w:rPr>
                <w:rFonts w:ascii="Times New Roman" w:eastAsia="Calibri" w:hAnsi="Times New Roman" w:cs="Times New Roman"/>
                <w:color w:val="000000" w:themeColor="text1"/>
                <w:sz w:val="24"/>
                <w:szCs w:val="20"/>
              </w:rPr>
              <w:t xml:space="preserve"> год</w:t>
            </w:r>
          </w:p>
        </w:tc>
        <w:tc>
          <w:tcPr>
            <w:tcW w:w="1239" w:type="dxa"/>
            <w:gridSpan w:val="2"/>
            <w:vMerge w:val="restart"/>
            <w:hideMark/>
          </w:tcPr>
          <w:p w:rsidR="00534969" w:rsidRPr="002A36B6" w:rsidRDefault="00534969" w:rsidP="00C05C8D">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Итого на период</w:t>
            </w:r>
            <w:r w:rsidR="00876FC3" w:rsidRPr="002A36B6">
              <w:rPr>
                <w:rFonts w:ascii="Times New Roman" w:eastAsia="Calibri" w:hAnsi="Times New Roman" w:cs="Times New Roman"/>
                <w:color w:val="000000" w:themeColor="text1"/>
                <w:sz w:val="24"/>
                <w:szCs w:val="20"/>
              </w:rPr>
              <w:t>,</w:t>
            </w:r>
            <w:r w:rsidRPr="002A36B6">
              <w:rPr>
                <w:rFonts w:ascii="Times New Roman" w:eastAsia="Calibri" w:hAnsi="Times New Roman" w:cs="Times New Roman"/>
                <w:color w:val="000000" w:themeColor="text1"/>
                <w:sz w:val="24"/>
                <w:szCs w:val="20"/>
              </w:rPr>
              <w:t xml:space="preserve"> на текущий год</w:t>
            </w:r>
            <w:r w:rsidR="00C05C8D"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и</w:t>
            </w:r>
            <w:r w:rsidR="00C05C8D"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 xml:space="preserve"> </w:t>
            </w:r>
            <w:r w:rsidR="00C05C8D" w:rsidRPr="002A36B6">
              <w:rPr>
                <w:rFonts w:ascii="Times New Roman" w:eastAsia="Calibri" w:hAnsi="Times New Roman" w:cs="Times New Roman"/>
                <w:color w:val="000000" w:themeColor="text1"/>
                <w:sz w:val="24"/>
                <w:szCs w:val="20"/>
              </w:rPr>
              <w:t>п</w:t>
            </w:r>
            <w:r w:rsidRPr="002A36B6">
              <w:rPr>
                <w:rFonts w:ascii="Times New Roman" w:eastAsia="Calibri" w:hAnsi="Times New Roman" w:cs="Times New Roman"/>
                <w:color w:val="000000" w:themeColor="text1"/>
                <w:sz w:val="24"/>
                <w:szCs w:val="20"/>
              </w:rPr>
              <w:t>лановы</w:t>
            </w:r>
            <w:r w:rsidR="00C05C8D" w:rsidRPr="002A36B6">
              <w:rPr>
                <w:rFonts w:ascii="Times New Roman" w:eastAsia="Calibri" w:hAnsi="Times New Roman" w:cs="Times New Roman"/>
                <w:color w:val="000000" w:themeColor="text1"/>
                <w:sz w:val="24"/>
                <w:szCs w:val="20"/>
              </w:rPr>
              <w:t>й</w:t>
            </w:r>
            <w:r w:rsidRPr="002A36B6">
              <w:rPr>
                <w:rFonts w:ascii="Times New Roman" w:eastAsia="Calibri" w:hAnsi="Times New Roman" w:cs="Times New Roman"/>
                <w:color w:val="000000" w:themeColor="text1"/>
                <w:sz w:val="24"/>
                <w:szCs w:val="20"/>
              </w:rPr>
              <w:t xml:space="preserve"> период</w:t>
            </w:r>
          </w:p>
        </w:tc>
        <w:tc>
          <w:tcPr>
            <w:tcW w:w="2062" w:type="dxa"/>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r>
      <w:tr w:rsidR="002A36B6" w:rsidRPr="002A36B6" w:rsidTr="00C05C8D">
        <w:trPr>
          <w:trHeight w:val="1605"/>
          <w:jc w:val="center"/>
        </w:trPr>
        <w:tc>
          <w:tcPr>
            <w:tcW w:w="535" w:type="dxa"/>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2289" w:type="dxa"/>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1685" w:type="dxa"/>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854" w:type="dxa"/>
            <w:gridSpan w:val="2"/>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687" w:type="dxa"/>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1393" w:type="dxa"/>
            <w:gridSpan w:val="2"/>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843" w:type="dxa"/>
            <w:gridSpan w:val="2"/>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999" w:type="dxa"/>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940" w:type="dxa"/>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977" w:type="dxa"/>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1239" w:type="dxa"/>
            <w:gridSpan w:val="2"/>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c>
          <w:tcPr>
            <w:tcW w:w="2062" w:type="dxa"/>
            <w:vMerge/>
            <w:hideMark/>
          </w:tcPr>
          <w:p w:rsidR="00534969" w:rsidRPr="002A36B6" w:rsidRDefault="00534969" w:rsidP="00AE0965">
            <w:pPr>
              <w:jc w:val="both"/>
              <w:rPr>
                <w:rFonts w:ascii="Times New Roman" w:eastAsia="Calibri" w:hAnsi="Times New Roman" w:cs="Times New Roman"/>
                <w:color w:val="000000" w:themeColor="text1"/>
                <w:sz w:val="24"/>
                <w:szCs w:val="20"/>
              </w:rPr>
            </w:pPr>
          </w:p>
        </w:tc>
      </w:tr>
      <w:tr w:rsidR="002A36B6" w:rsidRPr="002A36B6" w:rsidTr="00C05C8D">
        <w:trPr>
          <w:trHeight w:val="285"/>
          <w:jc w:val="center"/>
        </w:trPr>
        <w:tc>
          <w:tcPr>
            <w:tcW w:w="535" w:type="dxa"/>
            <w:noWrap/>
            <w:hideMark/>
          </w:tcPr>
          <w:p w:rsidR="00534969" w:rsidRPr="002A36B6" w:rsidRDefault="00534969" w:rsidP="00AE0965">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w:t>
            </w:r>
          </w:p>
        </w:tc>
        <w:tc>
          <w:tcPr>
            <w:tcW w:w="2289" w:type="dxa"/>
            <w:noWrap/>
            <w:hideMark/>
          </w:tcPr>
          <w:p w:rsidR="00534969" w:rsidRPr="002A36B6" w:rsidRDefault="00534969" w:rsidP="00AE0965">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w:t>
            </w:r>
          </w:p>
        </w:tc>
        <w:tc>
          <w:tcPr>
            <w:tcW w:w="1685" w:type="dxa"/>
            <w:noWrap/>
            <w:hideMark/>
          </w:tcPr>
          <w:p w:rsidR="00534969" w:rsidRPr="002A36B6" w:rsidRDefault="00534969" w:rsidP="00AE0965">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w:t>
            </w:r>
          </w:p>
        </w:tc>
        <w:tc>
          <w:tcPr>
            <w:tcW w:w="854" w:type="dxa"/>
            <w:gridSpan w:val="2"/>
            <w:noWrap/>
            <w:hideMark/>
          </w:tcPr>
          <w:p w:rsidR="00534969" w:rsidRPr="002A36B6" w:rsidRDefault="00534969" w:rsidP="00AE0965">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w:t>
            </w:r>
          </w:p>
        </w:tc>
        <w:tc>
          <w:tcPr>
            <w:tcW w:w="687" w:type="dxa"/>
            <w:noWrap/>
            <w:hideMark/>
          </w:tcPr>
          <w:p w:rsidR="00534969" w:rsidRPr="002A36B6" w:rsidRDefault="00534969" w:rsidP="00AE0965">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w:t>
            </w:r>
          </w:p>
        </w:tc>
        <w:tc>
          <w:tcPr>
            <w:tcW w:w="1393" w:type="dxa"/>
            <w:gridSpan w:val="2"/>
            <w:noWrap/>
            <w:hideMark/>
          </w:tcPr>
          <w:p w:rsidR="00534969" w:rsidRPr="002A36B6" w:rsidRDefault="00534969" w:rsidP="00AE0965">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6</w:t>
            </w:r>
          </w:p>
        </w:tc>
        <w:tc>
          <w:tcPr>
            <w:tcW w:w="843" w:type="dxa"/>
            <w:gridSpan w:val="2"/>
            <w:noWrap/>
            <w:hideMark/>
          </w:tcPr>
          <w:p w:rsidR="00534969" w:rsidRPr="002A36B6" w:rsidRDefault="00534969" w:rsidP="00AE0965">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w:t>
            </w:r>
          </w:p>
        </w:tc>
        <w:tc>
          <w:tcPr>
            <w:tcW w:w="999" w:type="dxa"/>
            <w:noWrap/>
            <w:hideMark/>
          </w:tcPr>
          <w:p w:rsidR="00534969" w:rsidRPr="002A36B6" w:rsidRDefault="00534969" w:rsidP="00AE0965">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8</w:t>
            </w:r>
          </w:p>
        </w:tc>
        <w:tc>
          <w:tcPr>
            <w:tcW w:w="940" w:type="dxa"/>
            <w:noWrap/>
            <w:hideMark/>
          </w:tcPr>
          <w:p w:rsidR="00534969" w:rsidRPr="002A36B6" w:rsidRDefault="00534969" w:rsidP="00AE0965">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9</w:t>
            </w:r>
          </w:p>
        </w:tc>
        <w:tc>
          <w:tcPr>
            <w:tcW w:w="977" w:type="dxa"/>
            <w:noWrap/>
            <w:hideMark/>
          </w:tcPr>
          <w:p w:rsidR="00534969" w:rsidRPr="002A36B6" w:rsidRDefault="00534969" w:rsidP="00AE0965">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10</w:t>
            </w:r>
          </w:p>
        </w:tc>
        <w:tc>
          <w:tcPr>
            <w:tcW w:w="1239" w:type="dxa"/>
            <w:gridSpan w:val="2"/>
            <w:noWrap/>
            <w:hideMark/>
          </w:tcPr>
          <w:p w:rsidR="00534969" w:rsidRPr="002A36B6" w:rsidRDefault="00534969" w:rsidP="00AE0965">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w:t>
            </w:r>
          </w:p>
        </w:tc>
        <w:tc>
          <w:tcPr>
            <w:tcW w:w="2062" w:type="dxa"/>
            <w:noWrap/>
            <w:hideMark/>
          </w:tcPr>
          <w:p w:rsidR="00534969" w:rsidRPr="002A36B6" w:rsidRDefault="00534969" w:rsidP="00AE0965">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12</w:t>
            </w:r>
          </w:p>
        </w:tc>
      </w:tr>
      <w:tr w:rsidR="002A36B6" w:rsidRPr="002A36B6" w:rsidTr="00AE0965">
        <w:trPr>
          <w:trHeight w:val="540"/>
          <w:jc w:val="center"/>
        </w:trPr>
        <w:tc>
          <w:tcPr>
            <w:tcW w:w="535" w:type="dxa"/>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w:t>
            </w:r>
          </w:p>
        </w:tc>
        <w:tc>
          <w:tcPr>
            <w:tcW w:w="13968" w:type="dxa"/>
            <w:gridSpan w:val="15"/>
            <w:hideMark/>
          </w:tcPr>
          <w:p w:rsidR="00534969" w:rsidRPr="002A36B6" w:rsidRDefault="00534969" w:rsidP="004B697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Муниципальная программа города Ачинска «Обеспечение функционирования и модернизаци</w:t>
            </w:r>
            <w:r w:rsidR="004B697E" w:rsidRPr="002A36B6">
              <w:rPr>
                <w:rFonts w:ascii="Times New Roman" w:eastAsia="Calibri" w:hAnsi="Times New Roman" w:cs="Times New Roman"/>
                <w:color w:val="000000" w:themeColor="text1"/>
                <w:sz w:val="24"/>
                <w:szCs w:val="20"/>
              </w:rPr>
              <w:t>и</w:t>
            </w:r>
            <w:r w:rsidRPr="002A36B6">
              <w:rPr>
                <w:rFonts w:ascii="Times New Roman" w:eastAsia="Calibri" w:hAnsi="Times New Roman" w:cs="Times New Roman"/>
                <w:color w:val="000000" w:themeColor="text1"/>
                <w:sz w:val="24"/>
                <w:szCs w:val="20"/>
              </w:rPr>
              <w:t xml:space="preserve"> объектов жилищно-коммунального хозяйства»</w:t>
            </w:r>
          </w:p>
        </w:tc>
      </w:tr>
      <w:tr w:rsidR="002A36B6" w:rsidRPr="002A36B6" w:rsidTr="00AE0965">
        <w:trPr>
          <w:trHeight w:val="675"/>
          <w:jc w:val="center"/>
        </w:trPr>
        <w:tc>
          <w:tcPr>
            <w:tcW w:w="535" w:type="dxa"/>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w:t>
            </w:r>
          </w:p>
        </w:tc>
        <w:tc>
          <w:tcPr>
            <w:tcW w:w="13968" w:type="dxa"/>
            <w:gridSpan w:val="15"/>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Подпрограмма «Модернизация, реконструкция и капитальный ремонт объектов жилищно-коммунальной инфраструктуры города Ачинска»</w:t>
            </w:r>
          </w:p>
        </w:tc>
      </w:tr>
      <w:tr w:rsidR="002A36B6" w:rsidRPr="002A36B6" w:rsidTr="00AE0965">
        <w:trPr>
          <w:trHeight w:val="570"/>
          <w:jc w:val="center"/>
        </w:trPr>
        <w:tc>
          <w:tcPr>
            <w:tcW w:w="535" w:type="dxa"/>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w:t>
            </w:r>
          </w:p>
        </w:tc>
        <w:tc>
          <w:tcPr>
            <w:tcW w:w="13968" w:type="dxa"/>
            <w:gridSpan w:val="15"/>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 </w:t>
            </w:r>
          </w:p>
        </w:tc>
      </w:tr>
      <w:tr w:rsidR="002A36B6" w:rsidRPr="002A36B6" w:rsidTr="006C6407">
        <w:trPr>
          <w:trHeight w:val="1830"/>
          <w:jc w:val="center"/>
        </w:trPr>
        <w:tc>
          <w:tcPr>
            <w:tcW w:w="535" w:type="dxa"/>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4</w:t>
            </w:r>
          </w:p>
        </w:tc>
        <w:tc>
          <w:tcPr>
            <w:tcW w:w="2289" w:type="dxa"/>
            <w:hideMark/>
          </w:tcPr>
          <w:p w:rsidR="00534969" w:rsidRPr="002A36B6" w:rsidRDefault="00534969" w:rsidP="00FD2317">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Задача 1: Развитие, модернизация и капитальный ремонт объектов коммунальной инфраструктуры и жилищного фонда города Ачинска</w:t>
            </w:r>
          </w:p>
          <w:p w:rsidR="00A829BE" w:rsidRPr="002A36B6" w:rsidRDefault="00A829BE" w:rsidP="00FD2317">
            <w:pPr>
              <w:rPr>
                <w:rFonts w:ascii="Times New Roman" w:eastAsia="Calibri" w:hAnsi="Times New Roman" w:cs="Times New Roman"/>
                <w:color w:val="000000" w:themeColor="text1"/>
                <w:sz w:val="24"/>
                <w:szCs w:val="20"/>
              </w:rPr>
            </w:pPr>
          </w:p>
        </w:tc>
        <w:tc>
          <w:tcPr>
            <w:tcW w:w="1901" w:type="dxa"/>
            <w:gridSpan w:val="2"/>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638" w:type="dxa"/>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699" w:type="dxa"/>
            <w:gridSpan w:val="2"/>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1559" w:type="dxa"/>
            <w:gridSpan w:val="2"/>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665" w:type="dxa"/>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999" w:type="dxa"/>
            <w:hideMark/>
          </w:tcPr>
          <w:p w:rsidR="00534969" w:rsidRPr="002A36B6" w:rsidRDefault="00534969"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940" w:type="dxa"/>
            <w:hideMark/>
          </w:tcPr>
          <w:p w:rsidR="00534969" w:rsidRPr="002A36B6" w:rsidRDefault="00534969"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977" w:type="dxa"/>
            <w:hideMark/>
          </w:tcPr>
          <w:p w:rsidR="00534969" w:rsidRPr="002A36B6" w:rsidRDefault="00534969"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1097" w:type="dxa"/>
            <w:hideMark/>
          </w:tcPr>
          <w:p w:rsidR="00534969" w:rsidRPr="002A36B6" w:rsidRDefault="00534969"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2204" w:type="dxa"/>
            <w:gridSpan w:val="2"/>
            <w:noWrap/>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r>
      <w:tr w:rsidR="002A36B6" w:rsidRPr="002A36B6" w:rsidTr="006C6407">
        <w:trPr>
          <w:trHeight w:val="2287"/>
          <w:jc w:val="center"/>
        </w:trPr>
        <w:tc>
          <w:tcPr>
            <w:tcW w:w="535" w:type="dxa"/>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w:t>
            </w:r>
          </w:p>
        </w:tc>
        <w:tc>
          <w:tcPr>
            <w:tcW w:w="2289" w:type="dxa"/>
            <w:hideMark/>
          </w:tcPr>
          <w:p w:rsidR="00534969" w:rsidRPr="002A36B6" w:rsidRDefault="00534969" w:rsidP="00AE0965">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1.1:</w:t>
            </w:r>
          </w:p>
          <w:p w:rsidR="00A829BE" w:rsidRPr="002A36B6" w:rsidRDefault="00534969" w:rsidP="00AE0965">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w:t>
            </w:r>
            <w:proofErr w:type="gramStart"/>
            <w:r w:rsidRPr="002A36B6">
              <w:rPr>
                <w:rFonts w:ascii="Times New Roman" w:eastAsia="Calibri" w:hAnsi="Times New Roman" w:cs="Times New Roman"/>
                <w:color w:val="000000" w:themeColor="text1"/>
                <w:sz w:val="24"/>
                <w:szCs w:val="20"/>
              </w:rPr>
              <w:t>для</w:t>
            </w:r>
            <w:proofErr w:type="gramEnd"/>
            <w:r w:rsidRPr="002A36B6">
              <w:rPr>
                <w:rFonts w:ascii="Times New Roman" w:eastAsia="Calibri" w:hAnsi="Times New Roman" w:cs="Times New Roman"/>
                <w:color w:val="000000" w:themeColor="text1"/>
                <w:sz w:val="24"/>
                <w:szCs w:val="20"/>
              </w:rPr>
              <w:t xml:space="preserve"> </w:t>
            </w:r>
          </w:p>
          <w:p w:rsidR="00A829BE" w:rsidRPr="002A36B6" w:rsidRDefault="00534969" w:rsidP="00AE0965">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 xml:space="preserve">обеспечения </w:t>
            </w:r>
          </w:p>
          <w:p w:rsidR="00534969" w:rsidRPr="002A36B6" w:rsidRDefault="00A829BE" w:rsidP="00AE0965">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ф</w:t>
            </w:r>
            <w:r w:rsidR="00534969" w:rsidRPr="002A36B6">
              <w:rPr>
                <w:rFonts w:ascii="Times New Roman" w:eastAsia="Calibri" w:hAnsi="Times New Roman" w:cs="Times New Roman"/>
                <w:color w:val="000000" w:themeColor="text1"/>
                <w:sz w:val="24"/>
                <w:szCs w:val="20"/>
              </w:rPr>
              <w:t>ункционирования систем теплоснабжения, электроснабжения, водоснабжения, водоотведения и очистки сточных вод</w:t>
            </w:r>
          </w:p>
          <w:p w:rsidR="00A829BE" w:rsidRPr="002A36B6" w:rsidRDefault="00A829BE" w:rsidP="00AE0965">
            <w:pPr>
              <w:rPr>
                <w:rFonts w:ascii="Times New Roman" w:eastAsia="Calibri" w:hAnsi="Times New Roman" w:cs="Times New Roman"/>
                <w:color w:val="000000" w:themeColor="text1"/>
                <w:sz w:val="24"/>
                <w:szCs w:val="20"/>
              </w:rPr>
            </w:pPr>
          </w:p>
        </w:tc>
        <w:tc>
          <w:tcPr>
            <w:tcW w:w="1901" w:type="dxa"/>
            <w:gridSpan w:val="2"/>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администрация города Ачинска</w:t>
            </w:r>
          </w:p>
        </w:tc>
        <w:tc>
          <w:tcPr>
            <w:tcW w:w="638" w:type="dxa"/>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730</w:t>
            </w:r>
          </w:p>
        </w:tc>
        <w:tc>
          <w:tcPr>
            <w:tcW w:w="699" w:type="dxa"/>
            <w:gridSpan w:val="2"/>
            <w:noWrap/>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0502</w:t>
            </w:r>
          </w:p>
        </w:tc>
        <w:tc>
          <w:tcPr>
            <w:tcW w:w="1559" w:type="dxa"/>
            <w:gridSpan w:val="2"/>
            <w:noWrap/>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0410075710</w:t>
            </w:r>
          </w:p>
        </w:tc>
        <w:tc>
          <w:tcPr>
            <w:tcW w:w="665" w:type="dxa"/>
            <w:noWrap/>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240</w:t>
            </w:r>
          </w:p>
        </w:tc>
        <w:tc>
          <w:tcPr>
            <w:tcW w:w="999" w:type="dxa"/>
            <w:noWrap/>
            <w:hideMark/>
          </w:tcPr>
          <w:p w:rsidR="00534969" w:rsidRPr="002A36B6" w:rsidRDefault="00534969"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940" w:type="dxa"/>
            <w:hideMark/>
          </w:tcPr>
          <w:p w:rsidR="00534969" w:rsidRPr="002A36B6" w:rsidRDefault="00534969"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977" w:type="dxa"/>
            <w:noWrap/>
            <w:hideMark/>
          </w:tcPr>
          <w:p w:rsidR="00534969" w:rsidRPr="002A36B6" w:rsidRDefault="00534969"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1097" w:type="dxa"/>
            <w:hideMark/>
          </w:tcPr>
          <w:p w:rsidR="00534969" w:rsidRPr="002A36B6" w:rsidRDefault="00534969"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2204" w:type="dxa"/>
            <w:gridSpan w:val="2"/>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r>
      <w:tr w:rsidR="002A36B6" w:rsidRPr="002A36B6" w:rsidTr="006C6407">
        <w:trPr>
          <w:trHeight w:val="1440"/>
          <w:jc w:val="center"/>
        </w:trPr>
        <w:tc>
          <w:tcPr>
            <w:tcW w:w="535" w:type="dxa"/>
            <w:hideMark/>
          </w:tcPr>
          <w:p w:rsidR="00B11142" w:rsidRPr="002A36B6" w:rsidRDefault="00B11142"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6</w:t>
            </w:r>
          </w:p>
        </w:tc>
        <w:tc>
          <w:tcPr>
            <w:tcW w:w="2289" w:type="dxa"/>
            <w:hideMark/>
          </w:tcPr>
          <w:p w:rsidR="00A829BE" w:rsidRPr="002A36B6" w:rsidRDefault="00B11142"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Задача 2:  Обеспечение доступности предоставляемых жилищно-коммунальных услуг</w:t>
            </w:r>
          </w:p>
          <w:p w:rsidR="004538B2" w:rsidRPr="002A36B6" w:rsidRDefault="004538B2" w:rsidP="004538B2">
            <w:pPr>
              <w:rPr>
                <w:rFonts w:ascii="Times New Roman" w:eastAsia="Calibri" w:hAnsi="Times New Roman" w:cs="Times New Roman"/>
                <w:color w:val="000000" w:themeColor="text1"/>
                <w:sz w:val="24"/>
                <w:szCs w:val="20"/>
              </w:rPr>
            </w:pPr>
          </w:p>
        </w:tc>
        <w:tc>
          <w:tcPr>
            <w:tcW w:w="1901" w:type="dxa"/>
            <w:gridSpan w:val="2"/>
            <w:noWrap/>
            <w:hideMark/>
          </w:tcPr>
          <w:p w:rsidR="00B11142" w:rsidRPr="002A36B6" w:rsidRDefault="00B11142"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638" w:type="dxa"/>
            <w:noWrap/>
            <w:hideMark/>
          </w:tcPr>
          <w:p w:rsidR="00B11142" w:rsidRPr="002A36B6" w:rsidRDefault="00B11142"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699" w:type="dxa"/>
            <w:gridSpan w:val="2"/>
            <w:noWrap/>
            <w:hideMark/>
          </w:tcPr>
          <w:p w:rsidR="00B11142" w:rsidRPr="002A36B6" w:rsidRDefault="00B11142"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1559" w:type="dxa"/>
            <w:gridSpan w:val="2"/>
            <w:noWrap/>
            <w:hideMark/>
          </w:tcPr>
          <w:p w:rsidR="00B11142" w:rsidRPr="002A36B6" w:rsidRDefault="00B11142"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665" w:type="dxa"/>
            <w:noWrap/>
            <w:hideMark/>
          </w:tcPr>
          <w:p w:rsidR="00B11142" w:rsidRPr="002A36B6" w:rsidRDefault="00B11142"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999" w:type="dxa"/>
            <w:noWrap/>
          </w:tcPr>
          <w:p w:rsidR="007564AA" w:rsidRPr="002A36B6" w:rsidRDefault="007564AA" w:rsidP="004F3A43">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17 </w:t>
            </w:r>
          </w:p>
          <w:p w:rsidR="00B11142" w:rsidRPr="002A36B6" w:rsidRDefault="007564AA" w:rsidP="004F3A43">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203,9</w:t>
            </w:r>
          </w:p>
        </w:tc>
        <w:tc>
          <w:tcPr>
            <w:tcW w:w="940" w:type="dxa"/>
            <w:noWrap/>
          </w:tcPr>
          <w:p w:rsidR="0061791A" w:rsidRPr="002A36B6" w:rsidRDefault="0061791A" w:rsidP="004F3A43">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21 </w:t>
            </w:r>
          </w:p>
          <w:p w:rsidR="00B11142" w:rsidRPr="002A36B6" w:rsidRDefault="0061791A" w:rsidP="004F3A43">
            <w:pPr>
              <w:jc w:val="center"/>
              <w:rPr>
                <w:rFonts w:ascii="Times New Roman"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948,9</w:t>
            </w:r>
          </w:p>
        </w:tc>
        <w:tc>
          <w:tcPr>
            <w:tcW w:w="977" w:type="dxa"/>
            <w:noWrap/>
          </w:tcPr>
          <w:p w:rsidR="007564AA" w:rsidRPr="002A36B6" w:rsidRDefault="007564AA" w:rsidP="004F3A43">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14</w:t>
            </w:r>
          </w:p>
          <w:p w:rsidR="00B11142" w:rsidRPr="002A36B6" w:rsidRDefault="007564AA" w:rsidP="004F3A43">
            <w:pPr>
              <w:jc w:val="center"/>
              <w:rPr>
                <w:rFonts w:ascii="Times New Roman"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680,8</w:t>
            </w:r>
          </w:p>
        </w:tc>
        <w:tc>
          <w:tcPr>
            <w:tcW w:w="1097" w:type="dxa"/>
            <w:noWrap/>
          </w:tcPr>
          <w:p w:rsidR="00B11142" w:rsidRPr="002A36B6" w:rsidRDefault="0061791A" w:rsidP="00D95FF7">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53 833,6</w:t>
            </w:r>
          </w:p>
        </w:tc>
        <w:tc>
          <w:tcPr>
            <w:tcW w:w="2204" w:type="dxa"/>
            <w:gridSpan w:val="2"/>
            <w:noWrap/>
            <w:hideMark/>
          </w:tcPr>
          <w:p w:rsidR="00B11142" w:rsidRPr="002A36B6" w:rsidRDefault="00B11142"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r>
      <w:tr w:rsidR="002A36B6" w:rsidRPr="002A36B6" w:rsidTr="006C6407">
        <w:trPr>
          <w:trHeight w:val="415"/>
          <w:jc w:val="center"/>
        </w:trPr>
        <w:tc>
          <w:tcPr>
            <w:tcW w:w="535" w:type="dxa"/>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w:t>
            </w:r>
          </w:p>
        </w:tc>
        <w:tc>
          <w:tcPr>
            <w:tcW w:w="2289" w:type="dxa"/>
            <w:hideMark/>
          </w:tcPr>
          <w:p w:rsidR="00534969" w:rsidRPr="002A36B6" w:rsidRDefault="00534969" w:rsidP="00AE0965">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1.1:</w:t>
            </w:r>
          </w:p>
          <w:p w:rsidR="00534969" w:rsidRPr="002A36B6" w:rsidRDefault="00534969" w:rsidP="00AE0965">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1901" w:type="dxa"/>
            <w:gridSpan w:val="2"/>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638" w:type="dxa"/>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730</w:t>
            </w:r>
          </w:p>
        </w:tc>
        <w:tc>
          <w:tcPr>
            <w:tcW w:w="699" w:type="dxa"/>
            <w:gridSpan w:val="2"/>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0501</w:t>
            </w:r>
          </w:p>
        </w:tc>
        <w:tc>
          <w:tcPr>
            <w:tcW w:w="1559" w:type="dxa"/>
            <w:gridSpan w:val="2"/>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0410086060</w:t>
            </w:r>
          </w:p>
        </w:tc>
        <w:tc>
          <w:tcPr>
            <w:tcW w:w="665" w:type="dxa"/>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810</w:t>
            </w:r>
          </w:p>
        </w:tc>
        <w:tc>
          <w:tcPr>
            <w:tcW w:w="999" w:type="dxa"/>
            <w:noWrap/>
            <w:hideMark/>
          </w:tcPr>
          <w:p w:rsidR="00534969" w:rsidRPr="002A36B6" w:rsidRDefault="00534969" w:rsidP="006D1BFF">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50</w:t>
            </w:r>
            <w:r w:rsidR="006D1BFF" w:rsidRPr="002A36B6">
              <w:rPr>
                <w:rFonts w:ascii="Times New Roman" w:eastAsia="Calibri" w:hAnsi="Times New Roman" w:cs="Times New Roman"/>
                <w:color w:val="000000" w:themeColor="text1"/>
                <w:sz w:val="24"/>
                <w:szCs w:val="24"/>
              </w:rPr>
              <w:t>2</w:t>
            </w:r>
            <w:r w:rsidRPr="002A36B6">
              <w:rPr>
                <w:rFonts w:ascii="Times New Roman" w:eastAsia="Calibri" w:hAnsi="Times New Roman" w:cs="Times New Roman"/>
                <w:color w:val="000000" w:themeColor="text1"/>
                <w:sz w:val="24"/>
                <w:szCs w:val="24"/>
              </w:rPr>
              <w:t>,</w:t>
            </w:r>
            <w:r w:rsidR="006D1BFF" w:rsidRPr="002A36B6">
              <w:rPr>
                <w:rFonts w:ascii="Times New Roman" w:eastAsia="Calibri" w:hAnsi="Times New Roman" w:cs="Times New Roman"/>
                <w:color w:val="000000" w:themeColor="text1"/>
                <w:sz w:val="24"/>
                <w:szCs w:val="24"/>
              </w:rPr>
              <w:t>3</w:t>
            </w:r>
          </w:p>
        </w:tc>
        <w:tc>
          <w:tcPr>
            <w:tcW w:w="940" w:type="dxa"/>
            <w:noWrap/>
            <w:hideMark/>
          </w:tcPr>
          <w:p w:rsidR="00534969" w:rsidRPr="002A36B6" w:rsidRDefault="00534969" w:rsidP="006D1BFF">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50</w:t>
            </w:r>
            <w:r w:rsidR="006D1BFF" w:rsidRPr="002A36B6">
              <w:rPr>
                <w:rFonts w:ascii="Times New Roman" w:eastAsia="Calibri" w:hAnsi="Times New Roman" w:cs="Times New Roman"/>
                <w:color w:val="000000" w:themeColor="text1"/>
                <w:sz w:val="24"/>
                <w:szCs w:val="24"/>
              </w:rPr>
              <w:t>2</w:t>
            </w:r>
            <w:r w:rsidRPr="002A36B6">
              <w:rPr>
                <w:rFonts w:ascii="Times New Roman" w:eastAsia="Calibri" w:hAnsi="Times New Roman" w:cs="Times New Roman"/>
                <w:color w:val="000000" w:themeColor="text1"/>
                <w:sz w:val="24"/>
                <w:szCs w:val="24"/>
              </w:rPr>
              <w:t>,</w:t>
            </w:r>
            <w:r w:rsidR="006D1BFF" w:rsidRPr="002A36B6">
              <w:rPr>
                <w:rFonts w:ascii="Times New Roman" w:eastAsia="Calibri" w:hAnsi="Times New Roman" w:cs="Times New Roman"/>
                <w:color w:val="000000" w:themeColor="text1"/>
                <w:sz w:val="24"/>
                <w:szCs w:val="24"/>
              </w:rPr>
              <w:t>3</w:t>
            </w:r>
          </w:p>
        </w:tc>
        <w:tc>
          <w:tcPr>
            <w:tcW w:w="977" w:type="dxa"/>
            <w:noWrap/>
            <w:hideMark/>
          </w:tcPr>
          <w:p w:rsidR="00534969" w:rsidRPr="002A36B6" w:rsidRDefault="00534969" w:rsidP="006D1BFF">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50</w:t>
            </w:r>
            <w:r w:rsidR="006D1BFF" w:rsidRPr="002A36B6">
              <w:rPr>
                <w:rFonts w:ascii="Times New Roman" w:eastAsia="Calibri" w:hAnsi="Times New Roman" w:cs="Times New Roman"/>
                <w:color w:val="000000" w:themeColor="text1"/>
                <w:sz w:val="24"/>
                <w:szCs w:val="24"/>
              </w:rPr>
              <w:t>2</w:t>
            </w:r>
            <w:r w:rsidRPr="002A36B6">
              <w:rPr>
                <w:rFonts w:ascii="Times New Roman" w:eastAsia="Calibri" w:hAnsi="Times New Roman" w:cs="Times New Roman"/>
                <w:color w:val="000000" w:themeColor="text1"/>
                <w:sz w:val="24"/>
                <w:szCs w:val="24"/>
              </w:rPr>
              <w:t>,</w:t>
            </w:r>
            <w:r w:rsidR="006D1BFF" w:rsidRPr="002A36B6">
              <w:rPr>
                <w:rFonts w:ascii="Times New Roman" w:eastAsia="Calibri" w:hAnsi="Times New Roman" w:cs="Times New Roman"/>
                <w:color w:val="000000" w:themeColor="text1"/>
                <w:sz w:val="24"/>
                <w:szCs w:val="24"/>
              </w:rPr>
              <w:t>3</w:t>
            </w:r>
          </w:p>
        </w:tc>
        <w:tc>
          <w:tcPr>
            <w:tcW w:w="1097" w:type="dxa"/>
            <w:hideMark/>
          </w:tcPr>
          <w:p w:rsidR="00534969" w:rsidRPr="002A36B6" w:rsidRDefault="00534969" w:rsidP="00B32077">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1 50</w:t>
            </w:r>
            <w:r w:rsidR="00B32077" w:rsidRPr="002A36B6">
              <w:rPr>
                <w:rFonts w:ascii="Times New Roman" w:eastAsia="Calibri" w:hAnsi="Times New Roman" w:cs="Times New Roman"/>
                <w:color w:val="000000" w:themeColor="text1"/>
                <w:sz w:val="24"/>
                <w:szCs w:val="24"/>
              </w:rPr>
              <w:t>6</w:t>
            </w:r>
            <w:r w:rsidR="00A85602" w:rsidRPr="002A36B6">
              <w:rPr>
                <w:rFonts w:ascii="Times New Roman" w:eastAsia="Calibri" w:hAnsi="Times New Roman" w:cs="Times New Roman"/>
                <w:color w:val="000000" w:themeColor="text1"/>
                <w:sz w:val="24"/>
                <w:szCs w:val="24"/>
              </w:rPr>
              <w:t>,</w:t>
            </w:r>
            <w:r w:rsidR="00B32077" w:rsidRPr="002A36B6">
              <w:rPr>
                <w:rFonts w:ascii="Times New Roman" w:eastAsia="Calibri" w:hAnsi="Times New Roman" w:cs="Times New Roman"/>
                <w:color w:val="000000" w:themeColor="text1"/>
                <w:sz w:val="24"/>
                <w:szCs w:val="24"/>
              </w:rPr>
              <w:t>9</w:t>
            </w:r>
          </w:p>
        </w:tc>
        <w:tc>
          <w:tcPr>
            <w:tcW w:w="2204" w:type="dxa"/>
            <w:gridSpan w:val="2"/>
            <w:hideMark/>
          </w:tcPr>
          <w:p w:rsidR="00555E7E" w:rsidRPr="002A36B6" w:rsidRDefault="00B32077"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Снижение размера платы гражданам муниципального жилищного фонда площадью 4 тыс. м</w:t>
            </w:r>
            <w:proofErr w:type="gramStart"/>
            <w:r w:rsidRPr="002A36B6">
              <w:rPr>
                <w:rFonts w:ascii="Times New Roman" w:eastAsia="Calibri" w:hAnsi="Times New Roman" w:cs="Times New Roman"/>
                <w:color w:val="000000" w:themeColor="text1"/>
                <w:sz w:val="24"/>
                <w:szCs w:val="20"/>
              </w:rPr>
              <w:t>2</w:t>
            </w:r>
            <w:proofErr w:type="gramEnd"/>
            <w:r w:rsidRPr="002A36B6">
              <w:rPr>
                <w:rFonts w:ascii="Times New Roman" w:eastAsia="Calibri" w:hAnsi="Times New Roman" w:cs="Times New Roman"/>
                <w:color w:val="000000" w:themeColor="text1"/>
                <w:sz w:val="24"/>
                <w:szCs w:val="20"/>
              </w:rPr>
              <w:t xml:space="preserve"> за содержание общего имущества - мест общего пользования: душевые, постирочные, санитарные узлы, кухни, коридоры </w:t>
            </w:r>
          </w:p>
          <w:p w:rsidR="004538B2" w:rsidRPr="002A36B6" w:rsidRDefault="004538B2" w:rsidP="004538B2">
            <w:pPr>
              <w:rPr>
                <w:rFonts w:ascii="Times New Roman" w:eastAsia="Calibri" w:hAnsi="Times New Roman" w:cs="Times New Roman"/>
                <w:color w:val="000000" w:themeColor="text1"/>
                <w:sz w:val="24"/>
                <w:szCs w:val="20"/>
              </w:rPr>
            </w:pPr>
          </w:p>
        </w:tc>
      </w:tr>
      <w:tr w:rsidR="002A36B6" w:rsidRPr="002A36B6" w:rsidTr="006C6407">
        <w:trPr>
          <w:trHeight w:val="415"/>
          <w:jc w:val="center"/>
        </w:trPr>
        <w:tc>
          <w:tcPr>
            <w:tcW w:w="535" w:type="dxa"/>
          </w:tcPr>
          <w:p w:rsidR="00627CBB" w:rsidRPr="002A36B6" w:rsidRDefault="00627CBB"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8</w:t>
            </w:r>
          </w:p>
        </w:tc>
        <w:tc>
          <w:tcPr>
            <w:tcW w:w="2289" w:type="dxa"/>
          </w:tcPr>
          <w:p w:rsidR="00A829BE" w:rsidRPr="002A36B6" w:rsidRDefault="00627CBB"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1.2:</w:t>
            </w:r>
            <w:r w:rsidRPr="002A36B6">
              <w:rPr>
                <w:rFonts w:ascii="Times New Roman" w:eastAsia="Calibri" w:hAnsi="Times New Roman" w:cs="Times New Roman"/>
                <w:color w:val="000000" w:themeColor="text1"/>
                <w:sz w:val="24"/>
                <w:szCs w:val="20"/>
              </w:rPr>
              <w:br/>
              <w:t xml:space="preserve">Реализация </w:t>
            </w:r>
            <w:r w:rsidRPr="002A36B6">
              <w:rPr>
                <w:rFonts w:ascii="Times New Roman" w:eastAsia="Calibri" w:hAnsi="Times New Roman" w:cs="Times New Roman"/>
                <w:color w:val="000000" w:themeColor="text1"/>
                <w:sz w:val="24"/>
                <w:szCs w:val="20"/>
              </w:rPr>
              <w:lastRenderedPageBreak/>
              <w:t xml:space="preserve">отдельных мер по обеспечению ограничения платы граждан </w:t>
            </w:r>
            <w:proofErr w:type="gramStart"/>
            <w:r w:rsidRPr="002A36B6">
              <w:rPr>
                <w:rFonts w:ascii="Times New Roman" w:eastAsia="Calibri" w:hAnsi="Times New Roman" w:cs="Times New Roman"/>
                <w:color w:val="000000" w:themeColor="text1"/>
                <w:sz w:val="24"/>
                <w:szCs w:val="20"/>
              </w:rPr>
              <w:t>за</w:t>
            </w:r>
            <w:proofErr w:type="gramEnd"/>
            <w:r w:rsidRPr="002A36B6">
              <w:rPr>
                <w:rFonts w:ascii="Times New Roman" w:eastAsia="Calibri" w:hAnsi="Times New Roman" w:cs="Times New Roman"/>
                <w:color w:val="000000" w:themeColor="text1"/>
                <w:sz w:val="24"/>
                <w:szCs w:val="20"/>
              </w:rPr>
              <w:t xml:space="preserve"> </w:t>
            </w:r>
          </w:p>
          <w:p w:rsidR="00221E33" w:rsidRPr="002A36B6" w:rsidRDefault="00627CBB"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коммунальные услуги</w:t>
            </w:r>
          </w:p>
          <w:p w:rsidR="004538B2" w:rsidRPr="002A36B6" w:rsidRDefault="004538B2" w:rsidP="004538B2">
            <w:pPr>
              <w:rPr>
                <w:rFonts w:ascii="Times New Roman" w:eastAsia="Calibri" w:hAnsi="Times New Roman" w:cs="Times New Roman"/>
                <w:color w:val="000000" w:themeColor="text1"/>
                <w:sz w:val="24"/>
                <w:szCs w:val="20"/>
              </w:rPr>
            </w:pPr>
          </w:p>
        </w:tc>
        <w:tc>
          <w:tcPr>
            <w:tcW w:w="1901" w:type="dxa"/>
            <w:gridSpan w:val="2"/>
          </w:tcPr>
          <w:p w:rsidR="00627CBB" w:rsidRPr="002A36B6" w:rsidRDefault="00627CBB"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администрация города Ачинска</w:t>
            </w:r>
          </w:p>
        </w:tc>
        <w:tc>
          <w:tcPr>
            <w:tcW w:w="638" w:type="dxa"/>
          </w:tcPr>
          <w:p w:rsidR="00627CBB" w:rsidRPr="002A36B6" w:rsidRDefault="00627CBB"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699" w:type="dxa"/>
            <w:gridSpan w:val="2"/>
          </w:tcPr>
          <w:p w:rsidR="00627CBB" w:rsidRPr="002A36B6" w:rsidRDefault="00627CBB"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0502</w:t>
            </w:r>
          </w:p>
        </w:tc>
        <w:tc>
          <w:tcPr>
            <w:tcW w:w="1559" w:type="dxa"/>
            <w:gridSpan w:val="2"/>
          </w:tcPr>
          <w:p w:rsidR="00627CBB" w:rsidRPr="002A36B6" w:rsidRDefault="00627CBB"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0410075700</w:t>
            </w:r>
          </w:p>
        </w:tc>
        <w:tc>
          <w:tcPr>
            <w:tcW w:w="665" w:type="dxa"/>
          </w:tcPr>
          <w:p w:rsidR="00627CBB" w:rsidRPr="002A36B6" w:rsidRDefault="00627CBB"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810</w:t>
            </w:r>
          </w:p>
        </w:tc>
        <w:tc>
          <w:tcPr>
            <w:tcW w:w="999" w:type="dxa"/>
            <w:noWrap/>
          </w:tcPr>
          <w:p w:rsidR="00446FF5" w:rsidRPr="002A36B6" w:rsidRDefault="00446FF5" w:rsidP="00446FF5">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w:t>
            </w:r>
            <w:r w:rsidR="00B32077" w:rsidRPr="002A36B6">
              <w:rPr>
                <w:rFonts w:ascii="Times New Roman" w:eastAsia="Calibri" w:hAnsi="Times New Roman" w:cs="Times New Roman"/>
                <w:color w:val="000000" w:themeColor="text1"/>
                <w:sz w:val="24"/>
                <w:szCs w:val="20"/>
              </w:rPr>
              <w:t>1</w:t>
            </w:r>
          </w:p>
          <w:p w:rsidR="00627CBB" w:rsidRPr="002A36B6" w:rsidRDefault="00446FF5" w:rsidP="00B32077">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8</w:t>
            </w:r>
            <w:r w:rsidR="00B32077" w:rsidRPr="002A36B6">
              <w:rPr>
                <w:rFonts w:ascii="Times New Roman" w:eastAsia="Calibri" w:hAnsi="Times New Roman" w:cs="Times New Roman"/>
                <w:color w:val="000000" w:themeColor="text1"/>
                <w:sz w:val="24"/>
                <w:szCs w:val="20"/>
              </w:rPr>
              <w:t>98,8</w:t>
            </w:r>
          </w:p>
        </w:tc>
        <w:tc>
          <w:tcPr>
            <w:tcW w:w="940" w:type="dxa"/>
            <w:noWrap/>
          </w:tcPr>
          <w:p w:rsidR="00446FF5" w:rsidRPr="002A36B6" w:rsidRDefault="00446FF5"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w:t>
            </w:r>
            <w:r w:rsidR="00B32077" w:rsidRPr="002A36B6">
              <w:rPr>
                <w:rFonts w:ascii="Times New Roman" w:eastAsia="Calibri" w:hAnsi="Times New Roman" w:cs="Times New Roman"/>
                <w:color w:val="000000" w:themeColor="text1"/>
                <w:sz w:val="24"/>
                <w:szCs w:val="20"/>
              </w:rPr>
              <w:t>4</w:t>
            </w:r>
          </w:p>
          <w:p w:rsidR="00627CBB" w:rsidRPr="002A36B6" w:rsidRDefault="00B32077"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178,5</w:t>
            </w:r>
          </w:p>
        </w:tc>
        <w:tc>
          <w:tcPr>
            <w:tcW w:w="977" w:type="dxa"/>
            <w:noWrap/>
          </w:tcPr>
          <w:p w:rsidR="00446FF5" w:rsidRPr="002A36B6" w:rsidRDefault="00446FF5"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w:t>
            </w:r>
            <w:r w:rsidR="00B32077" w:rsidRPr="002A36B6">
              <w:rPr>
                <w:rFonts w:ascii="Times New Roman" w:eastAsia="Calibri" w:hAnsi="Times New Roman" w:cs="Times New Roman"/>
                <w:color w:val="000000" w:themeColor="text1"/>
                <w:sz w:val="24"/>
                <w:szCs w:val="20"/>
              </w:rPr>
              <w:t>4</w:t>
            </w:r>
          </w:p>
          <w:p w:rsidR="00627CBB" w:rsidRPr="002A36B6" w:rsidRDefault="00B32077"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178,5</w:t>
            </w:r>
          </w:p>
        </w:tc>
        <w:tc>
          <w:tcPr>
            <w:tcW w:w="1097" w:type="dxa"/>
          </w:tcPr>
          <w:p w:rsidR="00627CBB" w:rsidRPr="002A36B6" w:rsidRDefault="00B32077"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40 255,8</w:t>
            </w:r>
          </w:p>
        </w:tc>
        <w:tc>
          <w:tcPr>
            <w:tcW w:w="2204" w:type="dxa"/>
            <w:gridSpan w:val="2"/>
          </w:tcPr>
          <w:p w:rsidR="004538B2" w:rsidRPr="002A36B6" w:rsidRDefault="00F57CE1" w:rsidP="00C05C8D">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Компенсация части платы </w:t>
            </w:r>
            <w:r w:rsidRPr="002A36B6">
              <w:rPr>
                <w:rFonts w:ascii="Times New Roman" w:eastAsia="Calibri" w:hAnsi="Times New Roman" w:cs="Times New Roman"/>
                <w:color w:val="000000" w:themeColor="text1"/>
                <w:sz w:val="24"/>
                <w:szCs w:val="20"/>
              </w:rPr>
              <w:lastRenderedPageBreak/>
              <w:t xml:space="preserve">граждан </w:t>
            </w:r>
            <w:proofErr w:type="gramStart"/>
            <w:r w:rsidRPr="002A36B6">
              <w:rPr>
                <w:rFonts w:ascii="Times New Roman" w:eastAsia="Calibri" w:hAnsi="Times New Roman" w:cs="Times New Roman"/>
                <w:color w:val="000000" w:themeColor="text1"/>
                <w:sz w:val="24"/>
                <w:szCs w:val="20"/>
              </w:rPr>
              <w:t>за</w:t>
            </w:r>
            <w:proofErr w:type="gramEnd"/>
            <w:r w:rsidRPr="002A36B6">
              <w:rPr>
                <w:rFonts w:ascii="Times New Roman" w:eastAsia="Calibri" w:hAnsi="Times New Roman" w:cs="Times New Roman"/>
                <w:color w:val="000000" w:themeColor="text1"/>
                <w:sz w:val="24"/>
                <w:szCs w:val="20"/>
              </w:rPr>
              <w:t xml:space="preserve"> коммунальные </w:t>
            </w:r>
          </w:p>
          <w:p w:rsidR="00627CBB" w:rsidRPr="002A36B6" w:rsidRDefault="00F57CE1" w:rsidP="00C05C8D">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услуги</w:t>
            </w:r>
            <w:r w:rsidR="00B46D48" w:rsidRPr="002A36B6">
              <w:rPr>
                <w:rFonts w:ascii="Times New Roman" w:eastAsia="Calibri" w:hAnsi="Times New Roman" w:cs="Times New Roman"/>
                <w:color w:val="000000" w:themeColor="text1"/>
                <w:sz w:val="24"/>
                <w:szCs w:val="20"/>
              </w:rPr>
              <w:t xml:space="preserve"> с 202</w:t>
            </w:r>
            <w:r w:rsidR="00C05C8D" w:rsidRPr="002A36B6">
              <w:rPr>
                <w:rFonts w:ascii="Times New Roman" w:eastAsia="Calibri" w:hAnsi="Times New Roman" w:cs="Times New Roman"/>
                <w:color w:val="000000" w:themeColor="text1"/>
                <w:sz w:val="24"/>
                <w:szCs w:val="20"/>
              </w:rPr>
              <w:t>3</w:t>
            </w:r>
            <w:r w:rsidR="00B46D48" w:rsidRPr="002A36B6">
              <w:rPr>
                <w:rFonts w:ascii="Times New Roman" w:eastAsia="Calibri" w:hAnsi="Times New Roman" w:cs="Times New Roman"/>
                <w:color w:val="000000" w:themeColor="text1"/>
                <w:sz w:val="24"/>
                <w:szCs w:val="20"/>
              </w:rPr>
              <w:t xml:space="preserve"> по 202</w:t>
            </w:r>
            <w:r w:rsidR="00C05C8D" w:rsidRPr="002A36B6">
              <w:rPr>
                <w:rFonts w:ascii="Times New Roman" w:eastAsia="Calibri" w:hAnsi="Times New Roman" w:cs="Times New Roman"/>
                <w:color w:val="000000" w:themeColor="text1"/>
                <w:sz w:val="24"/>
                <w:szCs w:val="20"/>
              </w:rPr>
              <w:t>5</w:t>
            </w:r>
            <w:r w:rsidR="00B46D48" w:rsidRPr="002A36B6">
              <w:rPr>
                <w:rFonts w:ascii="Times New Roman" w:eastAsia="Calibri" w:hAnsi="Times New Roman" w:cs="Times New Roman"/>
                <w:color w:val="000000" w:themeColor="text1"/>
                <w:sz w:val="24"/>
                <w:szCs w:val="20"/>
              </w:rPr>
              <w:t xml:space="preserve"> год</w:t>
            </w:r>
          </w:p>
        </w:tc>
      </w:tr>
      <w:tr w:rsidR="002A36B6" w:rsidRPr="002A36B6" w:rsidTr="006C6407">
        <w:trPr>
          <w:trHeight w:val="415"/>
          <w:jc w:val="center"/>
        </w:trPr>
        <w:tc>
          <w:tcPr>
            <w:tcW w:w="535" w:type="dxa"/>
            <w:vMerge w:val="restart"/>
          </w:tcPr>
          <w:p w:rsidR="004538B2" w:rsidRPr="002A36B6" w:rsidRDefault="004538B2"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9</w:t>
            </w:r>
          </w:p>
        </w:tc>
        <w:tc>
          <w:tcPr>
            <w:tcW w:w="2289" w:type="dxa"/>
            <w:vMerge w:val="restart"/>
          </w:tcPr>
          <w:p w:rsidR="004538B2" w:rsidRPr="002A36B6" w:rsidRDefault="004538B2"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1.3:</w:t>
            </w:r>
          </w:p>
          <w:p w:rsidR="004538B2" w:rsidRPr="002A36B6" w:rsidRDefault="004538B2"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Проектные работы</w:t>
            </w:r>
          </w:p>
        </w:tc>
        <w:tc>
          <w:tcPr>
            <w:tcW w:w="1901" w:type="dxa"/>
            <w:gridSpan w:val="2"/>
          </w:tcPr>
          <w:p w:rsidR="004538B2" w:rsidRPr="002A36B6" w:rsidRDefault="004538B2"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МКУ "Управление капитального строительства"</w:t>
            </w:r>
          </w:p>
        </w:tc>
        <w:tc>
          <w:tcPr>
            <w:tcW w:w="638" w:type="dxa"/>
          </w:tcPr>
          <w:p w:rsidR="004538B2" w:rsidRPr="002A36B6" w:rsidRDefault="004538B2"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133</w:t>
            </w:r>
          </w:p>
        </w:tc>
        <w:tc>
          <w:tcPr>
            <w:tcW w:w="699" w:type="dxa"/>
            <w:gridSpan w:val="2"/>
          </w:tcPr>
          <w:p w:rsidR="004538B2" w:rsidRPr="002A36B6" w:rsidRDefault="004538B2"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0502</w:t>
            </w:r>
          </w:p>
        </w:tc>
        <w:tc>
          <w:tcPr>
            <w:tcW w:w="1559" w:type="dxa"/>
            <w:gridSpan w:val="2"/>
          </w:tcPr>
          <w:p w:rsidR="004538B2" w:rsidRPr="002A36B6" w:rsidRDefault="004538B2"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0410083010</w:t>
            </w:r>
          </w:p>
        </w:tc>
        <w:tc>
          <w:tcPr>
            <w:tcW w:w="665" w:type="dxa"/>
          </w:tcPr>
          <w:p w:rsidR="004538B2" w:rsidRPr="002A36B6" w:rsidRDefault="004538B2"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240,410</w:t>
            </w:r>
          </w:p>
        </w:tc>
        <w:tc>
          <w:tcPr>
            <w:tcW w:w="999" w:type="dxa"/>
            <w:noWrap/>
          </w:tcPr>
          <w:p w:rsidR="004538B2" w:rsidRPr="002A36B6" w:rsidRDefault="004538B2"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2 639,6</w:t>
            </w:r>
          </w:p>
        </w:tc>
        <w:tc>
          <w:tcPr>
            <w:tcW w:w="940" w:type="dxa"/>
            <w:noWrap/>
          </w:tcPr>
          <w:p w:rsidR="004538B2" w:rsidRPr="002A36B6" w:rsidRDefault="004538B2"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5 758,3</w:t>
            </w:r>
          </w:p>
        </w:tc>
        <w:tc>
          <w:tcPr>
            <w:tcW w:w="977" w:type="dxa"/>
            <w:noWrap/>
          </w:tcPr>
          <w:p w:rsidR="004538B2" w:rsidRPr="002A36B6" w:rsidRDefault="004538B2"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0,0</w:t>
            </w:r>
          </w:p>
        </w:tc>
        <w:tc>
          <w:tcPr>
            <w:tcW w:w="1097" w:type="dxa"/>
          </w:tcPr>
          <w:p w:rsidR="004538B2" w:rsidRPr="002A36B6" w:rsidRDefault="004538B2"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8 397,9</w:t>
            </w:r>
          </w:p>
        </w:tc>
        <w:tc>
          <w:tcPr>
            <w:tcW w:w="2204" w:type="dxa"/>
            <w:gridSpan w:val="2"/>
          </w:tcPr>
          <w:p w:rsidR="004538B2" w:rsidRPr="002A36B6" w:rsidRDefault="004538B2" w:rsidP="004538B2">
            <w:pPr>
              <w:rPr>
                <w:rFonts w:ascii="Times New Roman" w:eastAsia="Calibri" w:hAnsi="Times New Roman" w:cs="Times New Roman"/>
                <w:color w:val="000000" w:themeColor="text1"/>
                <w:sz w:val="24"/>
                <w:szCs w:val="20"/>
              </w:rPr>
            </w:pPr>
            <w:proofErr w:type="gramStart"/>
            <w:r w:rsidRPr="002A36B6">
              <w:rPr>
                <w:rFonts w:ascii="Times New Roman" w:eastAsia="Calibri" w:hAnsi="Times New Roman" w:cs="Times New Roman"/>
                <w:color w:val="000000" w:themeColor="text1"/>
                <w:sz w:val="24"/>
                <w:szCs w:val="20"/>
              </w:rPr>
              <w:t xml:space="preserve">На 2023 год: инженерно-геологические, инженерно-экологические, инженерно-геодезические изыскания, проектные работы, госэкспертиза для строительства водопроводной сети по адресу: г. Ачинск от ул. Профсоюзная до ул. Киевская (район Солнечный) в сумме 2 639,6 тыс. руб. </w:t>
            </w:r>
            <w:proofErr w:type="gramEnd"/>
          </w:p>
          <w:p w:rsidR="004538B2" w:rsidRPr="002A36B6" w:rsidRDefault="004538B2"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На 2024 год: </w:t>
            </w:r>
          </w:p>
          <w:p w:rsidR="004538B2" w:rsidRPr="002A36B6" w:rsidRDefault="004538B2"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выполнение проектных работ, инженерных изысканий, государственную экспертизу, </w:t>
            </w:r>
            <w:r w:rsidRPr="002A36B6">
              <w:rPr>
                <w:rFonts w:ascii="Times New Roman" w:eastAsia="Calibri" w:hAnsi="Times New Roman" w:cs="Times New Roman"/>
                <w:color w:val="000000" w:themeColor="text1"/>
                <w:sz w:val="24"/>
                <w:szCs w:val="20"/>
              </w:rPr>
              <w:lastRenderedPageBreak/>
              <w:t xml:space="preserve">выполнение проекта планировки территорий и межевания земельного участка для строительства ливневых канализационных сетей в мкр. Юго-Восточном </w:t>
            </w:r>
            <w:proofErr w:type="gramStart"/>
            <w:r w:rsidRPr="002A36B6">
              <w:rPr>
                <w:rFonts w:ascii="Times New Roman" w:eastAsia="Calibri" w:hAnsi="Times New Roman" w:cs="Times New Roman"/>
                <w:color w:val="000000" w:themeColor="text1"/>
                <w:sz w:val="24"/>
                <w:szCs w:val="20"/>
              </w:rPr>
              <w:t>районе</w:t>
            </w:r>
            <w:proofErr w:type="gramEnd"/>
            <w:r w:rsidRPr="002A36B6">
              <w:rPr>
                <w:rFonts w:ascii="Times New Roman" w:eastAsia="Calibri" w:hAnsi="Times New Roman" w:cs="Times New Roman"/>
                <w:color w:val="000000" w:themeColor="text1"/>
                <w:sz w:val="24"/>
                <w:szCs w:val="20"/>
              </w:rPr>
              <w:t xml:space="preserve"> города Ачинска в сумме 5 758,3 тыс. руб.</w:t>
            </w:r>
          </w:p>
        </w:tc>
      </w:tr>
      <w:tr w:rsidR="002A36B6" w:rsidRPr="002A36B6" w:rsidTr="006C6407">
        <w:trPr>
          <w:trHeight w:val="415"/>
          <w:jc w:val="center"/>
        </w:trPr>
        <w:tc>
          <w:tcPr>
            <w:tcW w:w="535" w:type="dxa"/>
            <w:vMerge/>
          </w:tcPr>
          <w:p w:rsidR="004538B2" w:rsidRPr="002A36B6" w:rsidRDefault="004538B2" w:rsidP="00AE0965">
            <w:pPr>
              <w:jc w:val="both"/>
              <w:rPr>
                <w:rFonts w:ascii="Times New Roman" w:eastAsia="Calibri" w:hAnsi="Times New Roman" w:cs="Times New Roman"/>
                <w:color w:val="000000" w:themeColor="text1"/>
                <w:sz w:val="24"/>
                <w:szCs w:val="20"/>
              </w:rPr>
            </w:pPr>
          </w:p>
        </w:tc>
        <w:tc>
          <w:tcPr>
            <w:tcW w:w="2289" w:type="dxa"/>
            <w:vMerge/>
          </w:tcPr>
          <w:p w:rsidR="004538B2" w:rsidRPr="002A36B6" w:rsidRDefault="004538B2" w:rsidP="00627CBB">
            <w:pPr>
              <w:rPr>
                <w:rFonts w:ascii="Times New Roman" w:eastAsia="Calibri" w:hAnsi="Times New Roman" w:cs="Times New Roman"/>
                <w:color w:val="000000" w:themeColor="text1"/>
                <w:sz w:val="24"/>
                <w:szCs w:val="20"/>
              </w:rPr>
            </w:pPr>
          </w:p>
        </w:tc>
        <w:tc>
          <w:tcPr>
            <w:tcW w:w="1901" w:type="dxa"/>
            <w:gridSpan w:val="2"/>
          </w:tcPr>
          <w:p w:rsidR="004538B2" w:rsidRPr="002A36B6" w:rsidRDefault="004538B2"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w:t>
            </w:r>
          </w:p>
        </w:tc>
        <w:tc>
          <w:tcPr>
            <w:tcW w:w="638" w:type="dxa"/>
          </w:tcPr>
          <w:p w:rsidR="004538B2" w:rsidRPr="002A36B6" w:rsidRDefault="004538B2"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699" w:type="dxa"/>
            <w:gridSpan w:val="2"/>
          </w:tcPr>
          <w:p w:rsidR="004538B2" w:rsidRPr="002A36B6" w:rsidRDefault="004538B2"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0502</w:t>
            </w:r>
          </w:p>
        </w:tc>
        <w:tc>
          <w:tcPr>
            <w:tcW w:w="1559" w:type="dxa"/>
            <w:gridSpan w:val="2"/>
          </w:tcPr>
          <w:p w:rsidR="004538B2" w:rsidRPr="002A36B6" w:rsidRDefault="004538B2"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0410083010</w:t>
            </w:r>
          </w:p>
        </w:tc>
        <w:tc>
          <w:tcPr>
            <w:tcW w:w="665" w:type="dxa"/>
          </w:tcPr>
          <w:p w:rsidR="004538B2" w:rsidRPr="002A36B6" w:rsidRDefault="004538B2"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240,410</w:t>
            </w:r>
          </w:p>
        </w:tc>
        <w:tc>
          <w:tcPr>
            <w:tcW w:w="999" w:type="dxa"/>
            <w:noWrap/>
          </w:tcPr>
          <w:p w:rsidR="004538B2" w:rsidRPr="002A36B6" w:rsidRDefault="004538B2" w:rsidP="00446FF5">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940" w:type="dxa"/>
            <w:noWrap/>
          </w:tcPr>
          <w:p w:rsidR="004538B2" w:rsidRPr="002A36B6" w:rsidRDefault="004538B2"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1 509,8</w:t>
            </w:r>
          </w:p>
        </w:tc>
        <w:tc>
          <w:tcPr>
            <w:tcW w:w="977" w:type="dxa"/>
            <w:noWrap/>
          </w:tcPr>
          <w:p w:rsidR="004538B2" w:rsidRPr="002A36B6" w:rsidRDefault="004538B2"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0,0</w:t>
            </w:r>
          </w:p>
        </w:tc>
        <w:tc>
          <w:tcPr>
            <w:tcW w:w="1097" w:type="dxa"/>
          </w:tcPr>
          <w:p w:rsidR="004538B2" w:rsidRPr="002A36B6" w:rsidRDefault="004538B2" w:rsidP="00627CBB">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1 509,8</w:t>
            </w:r>
          </w:p>
        </w:tc>
        <w:tc>
          <w:tcPr>
            <w:tcW w:w="2204" w:type="dxa"/>
            <w:gridSpan w:val="2"/>
          </w:tcPr>
          <w:p w:rsidR="004538B2" w:rsidRPr="002A36B6" w:rsidRDefault="004538B2" w:rsidP="00C05C8D">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На 2024 год: </w:t>
            </w:r>
          </w:p>
          <w:p w:rsidR="004538B2" w:rsidRPr="002A36B6" w:rsidRDefault="004538B2" w:rsidP="004538B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на выполнение проектных работ для подключения (технического присоединения) индивидуальных жилых домов к сети холодного водоснабжения ул. 1-я, 2-я, 3-я Мазульская в сумме 1 509,8 тыс. руб.</w:t>
            </w:r>
          </w:p>
        </w:tc>
      </w:tr>
      <w:tr w:rsidR="002A36B6" w:rsidRPr="002A36B6" w:rsidTr="00212946">
        <w:trPr>
          <w:trHeight w:val="1125"/>
          <w:jc w:val="center"/>
        </w:trPr>
        <w:tc>
          <w:tcPr>
            <w:tcW w:w="535" w:type="dxa"/>
          </w:tcPr>
          <w:p w:rsidR="00534969" w:rsidRPr="002A36B6" w:rsidRDefault="001F6FD4"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10</w:t>
            </w:r>
          </w:p>
        </w:tc>
        <w:tc>
          <w:tcPr>
            <w:tcW w:w="2289" w:type="dxa"/>
          </w:tcPr>
          <w:p w:rsidR="00534969" w:rsidRPr="002A36B6" w:rsidRDefault="00150524" w:rsidP="00212946">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1.</w:t>
            </w:r>
            <w:r w:rsidR="007C16E7" w:rsidRPr="002A36B6">
              <w:rPr>
                <w:rFonts w:ascii="Times New Roman" w:eastAsia="Calibri" w:hAnsi="Times New Roman" w:cs="Times New Roman"/>
                <w:color w:val="000000" w:themeColor="text1"/>
                <w:sz w:val="24"/>
                <w:szCs w:val="20"/>
              </w:rPr>
              <w:t>4</w:t>
            </w:r>
            <w:r w:rsidR="00534969" w:rsidRPr="002A36B6">
              <w:rPr>
                <w:rFonts w:ascii="Times New Roman" w:eastAsia="Calibri" w:hAnsi="Times New Roman" w:cs="Times New Roman"/>
                <w:color w:val="000000" w:themeColor="text1"/>
                <w:sz w:val="24"/>
                <w:szCs w:val="20"/>
              </w:rPr>
              <w:t>: Содержание и ремонт коммунальной инфраструктуры</w:t>
            </w:r>
          </w:p>
        </w:tc>
        <w:tc>
          <w:tcPr>
            <w:tcW w:w="1901" w:type="dxa"/>
            <w:gridSpan w:val="2"/>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638" w:type="dxa"/>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730</w:t>
            </w:r>
          </w:p>
        </w:tc>
        <w:tc>
          <w:tcPr>
            <w:tcW w:w="699" w:type="dxa"/>
            <w:gridSpan w:val="2"/>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0502</w:t>
            </w:r>
          </w:p>
        </w:tc>
        <w:tc>
          <w:tcPr>
            <w:tcW w:w="1559" w:type="dxa"/>
            <w:gridSpan w:val="2"/>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0410086280</w:t>
            </w:r>
          </w:p>
        </w:tc>
        <w:tc>
          <w:tcPr>
            <w:tcW w:w="665" w:type="dxa"/>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240</w:t>
            </w:r>
          </w:p>
        </w:tc>
        <w:tc>
          <w:tcPr>
            <w:tcW w:w="999" w:type="dxa"/>
          </w:tcPr>
          <w:p w:rsidR="00534969" w:rsidRPr="002A36B6" w:rsidRDefault="005A7C8B"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1 563,1</w:t>
            </w:r>
          </w:p>
        </w:tc>
        <w:tc>
          <w:tcPr>
            <w:tcW w:w="940" w:type="dxa"/>
          </w:tcPr>
          <w:p w:rsidR="00534969" w:rsidRPr="002A36B6" w:rsidRDefault="005A7C8B"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977" w:type="dxa"/>
          </w:tcPr>
          <w:p w:rsidR="00534969" w:rsidRPr="002A36B6" w:rsidRDefault="005A7C8B"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1097" w:type="dxa"/>
          </w:tcPr>
          <w:p w:rsidR="00534969" w:rsidRPr="002A36B6" w:rsidRDefault="005A7C8B"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1 563,1</w:t>
            </w:r>
          </w:p>
        </w:tc>
        <w:tc>
          <w:tcPr>
            <w:tcW w:w="2204" w:type="dxa"/>
            <w:gridSpan w:val="2"/>
          </w:tcPr>
          <w:p w:rsidR="00212946" w:rsidRPr="002A36B6" w:rsidRDefault="001F6FD4" w:rsidP="00212946">
            <w:pPr>
              <w:rPr>
                <w:rFonts w:ascii="Times New Roman" w:eastAsia="Calibri" w:hAnsi="Times New Roman" w:cs="Times New Roman"/>
                <w:color w:val="000000" w:themeColor="text1"/>
                <w:sz w:val="24"/>
                <w:szCs w:val="20"/>
              </w:rPr>
            </w:pPr>
            <w:proofErr w:type="gramStart"/>
            <w:r w:rsidRPr="002A36B6">
              <w:rPr>
                <w:rFonts w:ascii="Times New Roman" w:eastAsia="Calibri" w:hAnsi="Times New Roman" w:cs="Times New Roman"/>
                <w:color w:val="000000" w:themeColor="text1"/>
                <w:sz w:val="24"/>
                <w:szCs w:val="20"/>
              </w:rPr>
              <w:t xml:space="preserve">Оказание услуг по предоставлению в аренду недвижимого здания котельной, </w:t>
            </w:r>
            <w:r w:rsidRPr="002A36B6">
              <w:rPr>
                <w:rFonts w:ascii="Times New Roman" w:eastAsia="Calibri" w:hAnsi="Times New Roman" w:cs="Times New Roman"/>
                <w:color w:val="000000" w:themeColor="text1"/>
                <w:sz w:val="24"/>
                <w:szCs w:val="20"/>
              </w:rPr>
              <w:lastRenderedPageBreak/>
              <w:t xml:space="preserve">расположенной по адресу: г. Ачинск, ул. Дзержинского, зд. 42 (на 4 месяца 2023 года) – </w:t>
            </w:r>
            <w:r w:rsidR="00212946" w:rsidRPr="002A36B6">
              <w:rPr>
                <w:rFonts w:ascii="Times New Roman" w:eastAsia="Calibri" w:hAnsi="Times New Roman" w:cs="Times New Roman"/>
                <w:color w:val="000000" w:themeColor="text1"/>
                <w:sz w:val="24"/>
                <w:szCs w:val="20"/>
              </w:rPr>
              <w:t>373 152,48</w:t>
            </w:r>
            <w:r w:rsidRPr="002A36B6">
              <w:rPr>
                <w:rFonts w:ascii="Times New Roman" w:eastAsia="Calibri" w:hAnsi="Times New Roman" w:cs="Times New Roman"/>
                <w:color w:val="000000" w:themeColor="text1"/>
                <w:sz w:val="24"/>
                <w:szCs w:val="20"/>
              </w:rPr>
              <w:t xml:space="preserve"> руб.; </w:t>
            </w:r>
            <w:r w:rsidR="00212946" w:rsidRPr="002A36B6">
              <w:rPr>
                <w:rFonts w:ascii="Times New Roman" w:eastAsia="Calibri" w:hAnsi="Times New Roman" w:cs="Times New Roman"/>
                <w:color w:val="000000" w:themeColor="text1"/>
                <w:sz w:val="24"/>
                <w:szCs w:val="20"/>
              </w:rPr>
              <w:t>выполнение противоаварийных работ в рамках введенного режима функционирования «Повышенная готовность», по восстановлению кабельной линии для обеспечения работоспособности КНС, расположенной по адресу: г. Ачинск, ул. Ново-Восточная-26 и ПНС-1, расположенной по адресу: г. Ачинск, проезд Авиаторов-76 –</w:t>
            </w:r>
            <w:proofErr w:type="gramEnd"/>
          </w:p>
          <w:p w:rsidR="00627CBB" w:rsidRPr="002A36B6" w:rsidRDefault="00212946" w:rsidP="00212946">
            <w:pPr>
              <w:rPr>
                <w:rFonts w:ascii="Times New Roman" w:eastAsia="Calibri" w:hAnsi="Times New Roman" w:cs="Times New Roman"/>
                <w:color w:val="000000" w:themeColor="text1"/>
                <w:sz w:val="24"/>
                <w:szCs w:val="20"/>
              </w:rPr>
            </w:pPr>
            <w:proofErr w:type="gramStart"/>
            <w:r w:rsidRPr="002A36B6">
              <w:rPr>
                <w:rFonts w:ascii="Times New Roman" w:eastAsia="Calibri" w:hAnsi="Times New Roman" w:cs="Times New Roman"/>
                <w:color w:val="000000" w:themeColor="text1"/>
                <w:sz w:val="24"/>
                <w:szCs w:val="20"/>
              </w:rPr>
              <w:t xml:space="preserve">589 981,07 руб.;  обслуживание самотечной канализационное сети и канализационной </w:t>
            </w:r>
            <w:r w:rsidRPr="002A36B6">
              <w:rPr>
                <w:rFonts w:ascii="Times New Roman" w:eastAsia="Calibri" w:hAnsi="Times New Roman" w:cs="Times New Roman"/>
                <w:color w:val="000000" w:themeColor="text1"/>
                <w:sz w:val="24"/>
                <w:szCs w:val="20"/>
              </w:rPr>
              <w:lastRenderedPageBreak/>
              <w:t>насосной станции (ул. Ленина между д.6 и д.8;                 ул. Южная промзона, квартал 1, стр. 10Б) – 600 000,0 руб.</w:t>
            </w:r>
            <w:proofErr w:type="gramEnd"/>
          </w:p>
        </w:tc>
      </w:tr>
      <w:tr w:rsidR="002A36B6" w:rsidRPr="002A36B6" w:rsidTr="00EB78E2">
        <w:trPr>
          <w:trHeight w:val="2010"/>
          <w:jc w:val="center"/>
        </w:trPr>
        <w:tc>
          <w:tcPr>
            <w:tcW w:w="535" w:type="dxa"/>
          </w:tcPr>
          <w:p w:rsidR="00534969" w:rsidRPr="002A36B6" w:rsidRDefault="007C16E7"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11</w:t>
            </w:r>
          </w:p>
        </w:tc>
        <w:tc>
          <w:tcPr>
            <w:tcW w:w="2289" w:type="dxa"/>
          </w:tcPr>
          <w:p w:rsidR="00534969" w:rsidRPr="002A36B6" w:rsidRDefault="00534969" w:rsidP="00B1114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1.</w:t>
            </w:r>
            <w:r w:rsidR="007C16E7" w:rsidRPr="002A36B6">
              <w:rPr>
                <w:rFonts w:ascii="Times New Roman" w:eastAsia="Calibri" w:hAnsi="Times New Roman" w:cs="Times New Roman"/>
                <w:color w:val="000000" w:themeColor="text1"/>
                <w:sz w:val="24"/>
                <w:szCs w:val="20"/>
              </w:rPr>
              <w:t>5</w:t>
            </w:r>
            <w:r w:rsidRPr="002A36B6">
              <w:rPr>
                <w:rFonts w:ascii="Times New Roman" w:eastAsia="Calibri" w:hAnsi="Times New Roman" w:cs="Times New Roman"/>
                <w:color w:val="000000" w:themeColor="text1"/>
                <w:sz w:val="24"/>
                <w:szCs w:val="20"/>
              </w:rPr>
              <w:t xml:space="preserve">: </w:t>
            </w:r>
            <w:r w:rsidR="00150524" w:rsidRPr="002A36B6">
              <w:rPr>
                <w:rFonts w:ascii="Times New Roman" w:eastAsia="Calibri" w:hAnsi="Times New Roman" w:cs="Times New Roman"/>
                <w:color w:val="000000" w:themeColor="text1"/>
                <w:sz w:val="24"/>
                <w:szCs w:val="20"/>
              </w:rPr>
              <w:t>Разработка, актуализация схем тепло-, водоснабжения и водоотведения города</w:t>
            </w:r>
          </w:p>
          <w:p w:rsidR="00627CBB" w:rsidRPr="002A36B6" w:rsidRDefault="00627CBB" w:rsidP="00B11142">
            <w:pPr>
              <w:rPr>
                <w:rFonts w:ascii="Times New Roman" w:eastAsia="Calibri" w:hAnsi="Times New Roman" w:cs="Times New Roman"/>
                <w:color w:val="000000" w:themeColor="text1"/>
                <w:sz w:val="24"/>
                <w:szCs w:val="20"/>
              </w:rPr>
            </w:pPr>
          </w:p>
        </w:tc>
        <w:tc>
          <w:tcPr>
            <w:tcW w:w="1901" w:type="dxa"/>
            <w:gridSpan w:val="2"/>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638" w:type="dxa"/>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730</w:t>
            </w:r>
          </w:p>
        </w:tc>
        <w:tc>
          <w:tcPr>
            <w:tcW w:w="699" w:type="dxa"/>
            <w:gridSpan w:val="2"/>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0502</w:t>
            </w:r>
          </w:p>
        </w:tc>
        <w:tc>
          <w:tcPr>
            <w:tcW w:w="1559" w:type="dxa"/>
            <w:gridSpan w:val="2"/>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0410086290</w:t>
            </w:r>
          </w:p>
        </w:tc>
        <w:tc>
          <w:tcPr>
            <w:tcW w:w="665" w:type="dxa"/>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240</w:t>
            </w:r>
          </w:p>
        </w:tc>
        <w:tc>
          <w:tcPr>
            <w:tcW w:w="999" w:type="dxa"/>
          </w:tcPr>
          <w:p w:rsidR="00534969" w:rsidRPr="002A36B6" w:rsidRDefault="00F61297"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6</w:t>
            </w:r>
            <w:r w:rsidR="00534969" w:rsidRPr="002A36B6">
              <w:rPr>
                <w:rFonts w:ascii="Times New Roman" w:eastAsia="Calibri" w:hAnsi="Times New Roman" w:cs="Times New Roman"/>
                <w:color w:val="000000" w:themeColor="text1"/>
                <w:sz w:val="24"/>
                <w:szCs w:val="24"/>
              </w:rPr>
              <w:t>00,0</w:t>
            </w:r>
          </w:p>
        </w:tc>
        <w:tc>
          <w:tcPr>
            <w:tcW w:w="940" w:type="dxa"/>
          </w:tcPr>
          <w:p w:rsidR="00534969" w:rsidRPr="002A36B6" w:rsidRDefault="00F61297"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977" w:type="dxa"/>
          </w:tcPr>
          <w:p w:rsidR="00534969" w:rsidRPr="002A36B6" w:rsidRDefault="00534969"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1097" w:type="dxa"/>
          </w:tcPr>
          <w:p w:rsidR="00534969" w:rsidRPr="002A36B6" w:rsidRDefault="00F61297" w:rsidP="00AE0965">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6</w:t>
            </w:r>
            <w:r w:rsidR="00534969" w:rsidRPr="002A36B6">
              <w:rPr>
                <w:rFonts w:ascii="Times New Roman" w:eastAsia="Calibri" w:hAnsi="Times New Roman" w:cs="Times New Roman"/>
                <w:color w:val="000000" w:themeColor="text1"/>
                <w:sz w:val="24"/>
                <w:szCs w:val="24"/>
              </w:rPr>
              <w:t>00,0</w:t>
            </w:r>
          </w:p>
        </w:tc>
        <w:tc>
          <w:tcPr>
            <w:tcW w:w="2204" w:type="dxa"/>
            <w:gridSpan w:val="2"/>
          </w:tcPr>
          <w:p w:rsidR="00534969" w:rsidRPr="002A36B6" w:rsidRDefault="00534969" w:rsidP="00272CA7">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Разработка схемы водоснабжения и водоотведения на период с 2023 по 2033 год</w:t>
            </w:r>
          </w:p>
        </w:tc>
      </w:tr>
      <w:tr w:rsidR="002A36B6" w:rsidRPr="002A36B6" w:rsidTr="006C6407">
        <w:trPr>
          <w:trHeight w:val="649"/>
          <w:jc w:val="center"/>
        </w:trPr>
        <w:tc>
          <w:tcPr>
            <w:tcW w:w="535" w:type="dxa"/>
            <w:hideMark/>
          </w:tcPr>
          <w:p w:rsidR="00B41AC0" w:rsidRPr="002A36B6" w:rsidRDefault="00B41AC0"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2289" w:type="dxa"/>
            <w:hideMark/>
          </w:tcPr>
          <w:p w:rsidR="00B41AC0" w:rsidRPr="002A36B6" w:rsidRDefault="00B41AC0" w:rsidP="00A829B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Итого по подпрограмме:</w:t>
            </w:r>
          </w:p>
        </w:tc>
        <w:tc>
          <w:tcPr>
            <w:tcW w:w="1901" w:type="dxa"/>
            <w:gridSpan w:val="2"/>
            <w:hideMark/>
          </w:tcPr>
          <w:p w:rsidR="00B41AC0" w:rsidRPr="002A36B6" w:rsidRDefault="00B41AC0"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638" w:type="dxa"/>
            <w:hideMark/>
          </w:tcPr>
          <w:p w:rsidR="00B41AC0" w:rsidRPr="002A36B6" w:rsidRDefault="00B41AC0"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699" w:type="dxa"/>
            <w:gridSpan w:val="2"/>
            <w:hideMark/>
          </w:tcPr>
          <w:p w:rsidR="00B41AC0" w:rsidRPr="002A36B6" w:rsidRDefault="00B41AC0"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1559" w:type="dxa"/>
            <w:gridSpan w:val="2"/>
            <w:hideMark/>
          </w:tcPr>
          <w:p w:rsidR="00B41AC0" w:rsidRPr="002A36B6" w:rsidRDefault="00B41AC0"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665" w:type="dxa"/>
            <w:hideMark/>
          </w:tcPr>
          <w:p w:rsidR="00B41AC0" w:rsidRPr="002A36B6" w:rsidRDefault="00B41AC0"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999" w:type="dxa"/>
          </w:tcPr>
          <w:p w:rsidR="00B41AC0" w:rsidRPr="002A36B6" w:rsidRDefault="00B41AC0" w:rsidP="004538B2">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17 </w:t>
            </w:r>
          </w:p>
          <w:p w:rsidR="00B41AC0" w:rsidRPr="002A36B6" w:rsidRDefault="00B41AC0" w:rsidP="004538B2">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203,9</w:t>
            </w:r>
          </w:p>
        </w:tc>
        <w:tc>
          <w:tcPr>
            <w:tcW w:w="940" w:type="dxa"/>
          </w:tcPr>
          <w:p w:rsidR="00B41AC0" w:rsidRPr="002A36B6" w:rsidRDefault="00B41AC0" w:rsidP="004538B2">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21 </w:t>
            </w:r>
          </w:p>
          <w:p w:rsidR="00B41AC0" w:rsidRPr="002A36B6" w:rsidRDefault="00B41AC0" w:rsidP="004538B2">
            <w:pPr>
              <w:jc w:val="center"/>
              <w:rPr>
                <w:rFonts w:ascii="Times New Roman"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948,9</w:t>
            </w:r>
          </w:p>
        </w:tc>
        <w:tc>
          <w:tcPr>
            <w:tcW w:w="977" w:type="dxa"/>
          </w:tcPr>
          <w:p w:rsidR="00B41AC0" w:rsidRPr="002A36B6" w:rsidRDefault="00B41AC0" w:rsidP="004538B2">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14</w:t>
            </w:r>
          </w:p>
          <w:p w:rsidR="00B41AC0" w:rsidRPr="002A36B6" w:rsidRDefault="00B41AC0" w:rsidP="004538B2">
            <w:pPr>
              <w:jc w:val="center"/>
              <w:rPr>
                <w:rFonts w:ascii="Times New Roman"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680,8</w:t>
            </w:r>
          </w:p>
        </w:tc>
        <w:tc>
          <w:tcPr>
            <w:tcW w:w="1097" w:type="dxa"/>
          </w:tcPr>
          <w:p w:rsidR="00B41AC0" w:rsidRPr="002A36B6" w:rsidRDefault="00B41AC0" w:rsidP="004538B2">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53 833,6</w:t>
            </w:r>
          </w:p>
        </w:tc>
        <w:tc>
          <w:tcPr>
            <w:tcW w:w="2204" w:type="dxa"/>
            <w:gridSpan w:val="2"/>
            <w:hideMark/>
          </w:tcPr>
          <w:p w:rsidR="00B41AC0" w:rsidRPr="002A36B6" w:rsidRDefault="00B41AC0"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r>
      <w:tr w:rsidR="002A36B6" w:rsidRPr="002A36B6" w:rsidTr="00EB78E2">
        <w:trPr>
          <w:trHeight w:val="643"/>
          <w:jc w:val="center"/>
        </w:trPr>
        <w:tc>
          <w:tcPr>
            <w:tcW w:w="535" w:type="dxa"/>
            <w:noWrap/>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2289" w:type="dxa"/>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 в том числе</w:t>
            </w:r>
          </w:p>
        </w:tc>
        <w:tc>
          <w:tcPr>
            <w:tcW w:w="1901" w:type="dxa"/>
            <w:gridSpan w:val="2"/>
            <w:noWrap/>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638" w:type="dxa"/>
            <w:noWrap/>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699" w:type="dxa"/>
            <w:gridSpan w:val="2"/>
            <w:noWrap/>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1559" w:type="dxa"/>
            <w:gridSpan w:val="2"/>
            <w:noWrap/>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665" w:type="dxa"/>
            <w:noWrap/>
            <w:hideMark/>
          </w:tcPr>
          <w:p w:rsidR="00534969" w:rsidRPr="002A36B6" w:rsidRDefault="0053496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999" w:type="dxa"/>
          </w:tcPr>
          <w:p w:rsidR="00534969" w:rsidRPr="002A36B6" w:rsidRDefault="00534969" w:rsidP="00AE0965">
            <w:pPr>
              <w:jc w:val="center"/>
              <w:rPr>
                <w:rFonts w:ascii="Times New Roman" w:eastAsia="Calibri" w:hAnsi="Times New Roman" w:cs="Times New Roman"/>
                <w:color w:val="000000" w:themeColor="text1"/>
                <w:sz w:val="24"/>
                <w:szCs w:val="24"/>
              </w:rPr>
            </w:pPr>
          </w:p>
        </w:tc>
        <w:tc>
          <w:tcPr>
            <w:tcW w:w="940" w:type="dxa"/>
          </w:tcPr>
          <w:p w:rsidR="00534969" w:rsidRPr="002A36B6" w:rsidRDefault="00534969" w:rsidP="00AE0965">
            <w:pPr>
              <w:jc w:val="center"/>
              <w:rPr>
                <w:rFonts w:ascii="Times New Roman" w:eastAsia="Calibri" w:hAnsi="Times New Roman" w:cs="Times New Roman"/>
                <w:color w:val="000000" w:themeColor="text1"/>
                <w:sz w:val="24"/>
                <w:szCs w:val="24"/>
              </w:rPr>
            </w:pPr>
          </w:p>
        </w:tc>
        <w:tc>
          <w:tcPr>
            <w:tcW w:w="977" w:type="dxa"/>
          </w:tcPr>
          <w:p w:rsidR="00534969" w:rsidRPr="002A36B6" w:rsidRDefault="00534969" w:rsidP="00AE0965">
            <w:pPr>
              <w:jc w:val="center"/>
              <w:rPr>
                <w:rFonts w:ascii="Times New Roman" w:eastAsia="Calibri" w:hAnsi="Times New Roman" w:cs="Times New Roman"/>
                <w:color w:val="000000" w:themeColor="text1"/>
                <w:sz w:val="24"/>
                <w:szCs w:val="24"/>
              </w:rPr>
            </w:pPr>
          </w:p>
        </w:tc>
        <w:tc>
          <w:tcPr>
            <w:tcW w:w="1097" w:type="dxa"/>
          </w:tcPr>
          <w:p w:rsidR="00534969" w:rsidRPr="002A36B6" w:rsidRDefault="00534969" w:rsidP="00AE0965">
            <w:pPr>
              <w:jc w:val="center"/>
              <w:rPr>
                <w:rFonts w:ascii="Times New Roman" w:eastAsia="Calibri" w:hAnsi="Times New Roman" w:cs="Times New Roman"/>
                <w:color w:val="000000" w:themeColor="text1"/>
                <w:sz w:val="24"/>
                <w:szCs w:val="24"/>
              </w:rPr>
            </w:pPr>
          </w:p>
        </w:tc>
        <w:tc>
          <w:tcPr>
            <w:tcW w:w="2204" w:type="dxa"/>
            <w:gridSpan w:val="2"/>
            <w:noWrap/>
            <w:hideMark/>
          </w:tcPr>
          <w:p w:rsidR="00534969" w:rsidRPr="002A36B6" w:rsidRDefault="0053496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r>
      <w:tr w:rsidR="002A36B6" w:rsidRPr="002A36B6" w:rsidTr="006C6407">
        <w:trPr>
          <w:trHeight w:val="720"/>
          <w:jc w:val="center"/>
        </w:trPr>
        <w:tc>
          <w:tcPr>
            <w:tcW w:w="535" w:type="dxa"/>
            <w:noWrap/>
            <w:hideMark/>
          </w:tcPr>
          <w:p w:rsidR="009553F9" w:rsidRPr="002A36B6" w:rsidRDefault="009553F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2289" w:type="dxa"/>
            <w:hideMark/>
          </w:tcPr>
          <w:p w:rsidR="009553F9" w:rsidRPr="002A36B6" w:rsidRDefault="009553F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1901" w:type="dxa"/>
            <w:gridSpan w:val="2"/>
            <w:hideMark/>
          </w:tcPr>
          <w:p w:rsidR="009553F9" w:rsidRPr="002A36B6" w:rsidRDefault="009553F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638" w:type="dxa"/>
            <w:noWrap/>
            <w:hideMark/>
          </w:tcPr>
          <w:p w:rsidR="009553F9" w:rsidRPr="002A36B6" w:rsidRDefault="009553F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699" w:type="dxa"/>
            <w:gridSpan w:val="2"/>
            <w:noWrap/>
            <w:hideMark/>
          </w:tcPr>
          <w:p w:rsidR="009553F9" w:rsidRPr="002A36B6" w:rsidRDefault="009553F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1559" w:type="dxa"/>
            <w:gridSpan w:val="2"/>
            <w:noWrap/>
            <w:hideMark/>
          </w:tcPr>
          <w:p w:rsidR="009553F9" w:rsidRPr="002A36B6" w:rsidRDefault="009553F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665" w:type="dxa"/>
            <w:noWrap/>
            <w:hideMark/>
          </w:tcPr>
          <w:p w:rsidR="009553F9" w:rsidRPr="002A36B6" w:rsidRDefault="009553F9" w:rsidP="00AE0965">
            <w:pPr>
              <w:jc w:val="both"/>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xml:space="preserve"> </w:t>
            </w:r>
          </w:p>
        </w:tc>
        <w:tc>
          <w:tcPr>
            <w:tcW w:w="999" w:type="dxa"/>
          </w:tcPr>
          <w:p w:rsidR="00A829BE" w:rsidRPr="002A36B6" w:rsidRDefault="00A829BE" w:rsidP="00A829BE">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14</w:t>
            </w:r>
          </w:p>
          <w:p w:rsidR="009553F9" w:rsidRPr="002A36B6" w:rsidRDefault="00E7355B" w:rsidP="00A829BE">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564,3</w:t>
            </w:r>
          </w:p>
        </w:tc>
        <w:tc>
          <w:tcPr>
            <w:tcW w:w="940" w:type="dxa"/>
          </w:tcPr>
          <w:p w:rsidR="001B15E5" w:rsidRPr="002A36B6" w:rsidRDefault="001B15E5" w:rsidP="00083384">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16 </w:t>
            </w:r>
          </w:p>
          <w:p w:rsidR="009553F9" w:rsidRPr="002A36B6" w:rsidRDefault="001B15E5" w:rsidP="00083384">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190,6</w:t>
            </w:r>
          </w:p>
        </w:tc>
        <w:tc>
          <w:tcPr>
            <w:tcW w:w="977" w:type="dxa"/>
          </w:tcPr>
          <w:p w:rsidR="00E7355B" w:rsidRPr="002A36B6" w:rsidRDefault="00E7355B" w:rsidP="00083384">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14</w:t>
            </w:r>
          </w:p>
          <w:p w:rsidR="009553F9" w:rsidRPr="002A36B6" w:rsidRDefault="00E7355B" w:rsidP="00083384">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 680,8</w:t>
            </w:r>
          </w:p>
        </w:tc>
        <w:tc>
          <w:tcPr>
            <w:tcW w:w="1097" w:type="dxa"/>
          </w:tcPr>
          <w:p w:rsidR="009553F9" w:rsidRPr="002A36B6" w:rsidRDefault="001B15E5" w:rsidP="00A829BE">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45 435,7</w:t>
            </w:r>
          </w:p>
        </w:tc>
        <w:tc>
          <w:tcPr>
            <w:tcW w:w="2204" w:type="dxa"/>
            <w:gridSpan w:val="2"/>
            <w:noWrap/>
            <w:hideMark/>
          </w:tcPr>
          <w:p w:rsidR="009553F9" w:rsidRPr="002A36B6" w:rsidRDefault="009553F9" w:rsidP="00AE0965">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r>
      <w:tr w:rsidR="002A36B6" w:rsidRPr="002A36B6" w:rsidTr="006C6407">
        <w:trPr>
          <w:trHeight w:val="720"/>
          <w:jc w:val="center"/>
        </w:trPr>
        <w:tc>
          <w:tcPr>
            <w:tcW w:w="535" w:type="dxa"/>
            <w:noWrap/>
          </w:tcPr>
          <w:p w:rsidR="0084373B" w:rsidRPr="002A36B6" w:rsidRDefault="0084373B" w:rsidP="00AE0965">
            <w:pPr>
              <w:jc w:val="both"/>
              <w:rPr>
                <w:rFonts w:ascii="Times New Roman" w:eastAsia="Calibri" w:hAnsi="Times New Roman" w:cs="Times New Roman"/>
                <w:color w:val="000000" w:themeColor="text1"/>
                <w:sz w:val="24"/>
                <w:szCs w:val="20"/>
              </w:rPr>
            </w:pPr>
          </w:p>
        </w:tc>
        <w:tc>
          <w:tcPr>
            <w:tcW w:w="2289" w:type="dxa"/>
          </w:tcPr>
          <w:p w:rsidR="0084373B" w:rsidRPr="002A36B6" w:rsidRDefault="0084373B" w:rsidP="00A829B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МКУ «Управление капитального строительства»</w:t>
            </w:r>
          </w:p>
        </w:tc>
        <w:tc>
          <w:tcPr>
            <w:tcW w:w="1901" w:type="dxa"/>
            <w:gridSpan w:val="2"/>
          </w:tcPr>
          <w:p w:rsidR="0084373B" w:rsidRPr="002A36B6" w:rsidRDefault="0084373B" w:rsidP="00AE0965">
            <w:pPr>
              <w:jc w:val="both"/>
              <w:rPr>
                <w:rFonts w:ascii="Times New Roman" w:eastAsia="Calibri" w:hAnsi="Times New Roman" w:cs="Times New Roman"/>
                <w:color w:val="000000" w:themeColor="text1"/>
                <w:sz w:val="24"/>
                <w:szCs w:val="20"/>
              </w:rPr>
            </w:pPr>
          </w:p>
        </w:tc>
        <w:tc>
          <w:tcPr>
            <w:tcW w:w="638" w:type="dxa"/>
            <w:noWrap/>
          </w:tcPr>
          <w:p w:rsidR="0084373B" w:rsidRPr="002A36B6" w:rsidRDefault="0084373B" w:rsidP="00AE0965">
            <w:pPr>
              <w:jc w:val="both"/>
              <w:rPr>
                <w:rFonts w:ascii="Times New Roman" w:eastAsia="Calibri" w:hAnsi="Times New Roman" w:cs="Times New Roman"/>
                <w:color w:val="000000" w:themeColor="text1"/>
                <w:sz w:val="24"/>
                <w:szCs w:val="24"/>
              </w:rPr>
            </w:pPr>
          </w:p>
        </w:tc>
        <w:tc>
          <w:tcPr>
            <w:tcW w:w="699" w:type="dxa"/>
            <w:gridSpan w:val="2"/>
            <w:noWrap/>
          </w:tcPr>
          <w:p w:rsidR="0084373B" w:rsidRPr="002A36B6" w:rsidRDefault="0084373B" w:rsidP="00AE0965">
            <w:pPr>
              <w:jc w:val="both"/>
              <w:rPr>
                <w:rFonts w:ascii="Times New Roman" w:eastAsia="Calibri" w:hAnsi="Times New Roman" w:cs="Times New Roman"/>
                <w:color w:val="000000" w:themeColor="text1"/>
                <w:sz w:val="24"/>
                <w:szCs w:val="24"/>
              </w:rPr>
            </w:pPr>
          </w:p>
        </w:tc>
        <w:tc>
          <w:tcPr>
            <w:tcW w:w="1559" w:type="dxa"/>
            <w:gridSpan w:val="2"/>
            <w:noWrap/>
          </w:tcPr>
          <w:p w:rsidR="0084373B" w:rsidRPr="002A36B6" w:rsidRDefault="0084373B" w:rsidP="00AE0965">
            <w:pPr>
              <w:jc w:val="both"/>
              <w:rPr>
                <w:rFonts w:ascii="Times New Roman" w:eastAsia="Calibri" w:hAnsi="Times New Roman" w:cs="Times New Roman"/>
                <w:color w:val="000000" w:themeColor="text1"/>
                <w:sz w:val="24"/>
                <w:szCs w:val="24"/>
              </w:rPr>
            </w:pPr>
          </w:p>
        </w:tc>
        <w:tc>
          <w:tcPr>
            <w:tcW w:w="665" w:type="dxa"/>
            <w:noWrap/>
          </w:tcPr>
          <w:p w:rsidR="0084373B" w:rsidRPr="002A36B6" w:rsidRDefault="0084373B" w:rsidP="00AE0965">
            <w:pPr>
              <w:jc w:val="both"/>
              <w:rPr>
                <w:rFonts w:ascii="Times New Roman" w:eastAsia="Calibri" w:hAnsi="Times New Roman" w:cs="Times New Roman"/>
                <w:color w:val="000000" w:themeColor="text1"/>
                <w:sz w:val="24"/>
                <w:szCs w:val="24"/>
              </w:rPr>
            </w:pPr>
          </w:p>
        </w:tc>
        <w:tc>
          <w:tcPr>
            <w:tcW w:w="999" w:type="dxa"/>
          </w:tcPr>
          <w:p w:rsidR="0084373B" w:rsidRPr="002A36B6" w:rsidRDefault="00E7355B" w:rsidP="00083384">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2 639,6</w:t>
            </w:r>
          </w:p>
        </w:tc>
        <w:tc>
          <w:tcPr>
            <w:tcW w:w="940" w:type="dxa"/>
          </w:tcPr>
          <w:p w:rsidR="0084373B" w:rsidRPr="002A36B6" w:rsidRDefault="001B15E5" w:rsidP="00083384">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5 758,3</w:t>
            </w:r>
          </w:p>
        </w:tc>
        <w:tc>
          <w:tcPr>
            <w:tcW w:w="977" w:type="dxa"/>
          </w:tcPr>
          <w:p w:rsidR="0084373B" w:rsidRPr="002A36B6" w:rsidRDefault="0048393C" w:rsidP="00083384">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0,0</w:t>
            </w:r>
          </w:p>
        </w:tc>
        <w:tc>
          <w:tcPr>
            <w:tcW w:w="1097" w:type="dxa"/>
          </w:tcPr>
          <w:p w:rsidR="0084373B" w:rsidRPr="002A36B6" w:rsidRDefault="001B15E5" w:rsidP="00083384">
            <w:pPr>
              <w:jc w:val="center"/>
              <w:rPr>
                <w:rFonts w:ascii="Times New Roman" w:eastAsia="Calibri" w:hAnsi="Times New Roman" w:cs="Times New Roman"/>
                <w:color w:val="000000" w:themeColor="text1"/>
                <w:sz w:val="24"/>
                <w:szCs w:val="24"/>
              </w:rPr>
            </w:pPr>
            <w:r w:rsidRPr="002A36B6">
              <w:rPr>
                <w:rFonts w:ascii="Times New Roman" w:eastAsia="Calibri" w:hAnsi="Times New Roman" w:cs="Times New Roman"/>
                <w:color w:val="000000" w:themeColor="text1"/>
                <w:sz w:val="24"/>
                <w:szCs w:val="24"/>
              </w:rPr>
              <w:t>8 397,9</w:t>
            </w:r>
          </w:p>
        </w:tc>
        <w:tc>
          <w:tcPr>
            <w:tcW w:w="2204" w:type="dxa"/>
            <w:gridSpan w:val="2"/>
            <w:noWrap/>
          </w:tcPr>
          <w:p w:rsidR="0084373B" w:rsidRPr="002A36B6" w:rsidRDefault="0084373B" w:rsidP="00AE0965">
            <w:pPr>
              <w:jc w:val="both"/>
              <w:rPr>
                <w:rFonts w:ascii="Times New Roman" w:eastAsia="Calibri" w:hAnsi="Times New Roman" w:cs="Times New Roman"/>
                <w:color w:val="000000" w:themeColor="text1"/>
                <w:sz w:val="24"/>
                <w:szCs w:val="20"/>
              </w:rPr>
            </w:pPr>
          </w:p>
        </w:tc>
      </w:tr>
    </w:tbl>
    <w:p w:rsidR="002A36B6" w:rsidRDefault="002A36B6" w:rsidP="00A85602">
      <w:pPr>
        <w:spacing w:after="0"/>
        <w:ind w:right="-172"/>
        <w:rPr>
          <w:rFonts w:ascii="Times New Roman" w:eastAsia="Calibri" w:hAnsi="Times New Roman" w:cs="Times New Roman"/>
          <w:color w:val="000000" w:themeColor="text1"/>
          <w:sz w:val="28"/>
          <w:szCs w:val="28"/>
        </w:rPr>
      </w:pPr>
    </w:p>
    <w:p w:rsidR="002A36B6" w:rsidRDefault="002A36B6">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2A36B6" w:rsidRPr="002A36B6" w:rsidRDefault="002A36B6" w:rsidP="00A85602">
      <w:pPr>
        <w:spacing w:after="0"/>
        <w:ind w:right="-172"/>
        <w:rPr>
          <w:rFonts w:ascii="Times New Roman" w:eastAsia="Calibri" w:hAnsi="Times New Roman" w:cs="Times New Roman"/>
          <w:color w:val="000000" w:themeColor="text1"/>
          <w:sz w:val="28"/>
          <w:szCs w:val="28"/>
        </w:rPr>
        <w:sectPr w:rsidR="002A36B6" w:rsidRPr="002A36B6" w:rsidSect="0011018F">
          <w:type w:val="continuous"/>
          <w:pgSz w:w="16838" w:h="11906" w:orient="landscape"/>
          <w:pgMar w:top="1134" w:right="850" w:bottom="1134" w:left="1701" w:header="709" w:footer="709" w:gutter="0"/>
          <w:cols w:space="708"/>
          <w:docGrid w:linePitch="360"/>
        </w:sectPr>
      </w:pPr>
    </w:p>
    <w:p w:rsidR="00C07EB2" w:rsidRPr="002A36B6" w:rsidRDefault="00C07EB2" w:rsidP="001C40FD">
      <w:pPr>
        <w:autoSpaceDE w:val="0"/>
        <w:autoSpaceDN w:val="0"/>
        <w:adjustRightInd w:val="0"/>
        <w:spacing w:after="0" w:line="240" w:lineRule="auto"/>
        <w:ind w:left="4820"/>
        <w:jc w:val="right"/>
        <w:outlineLvl w:val="0"/>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lastRenderedPageBreak/>
        <w:t xml:space="preserve">Приложение № </w:t>
      </w:r>
      <w:r w:rsidR="0093315E" w:rsidRPr="002A36B6">
        <w:rPr>
          <w:rFonts w:ascii="Times New Roman" w:eastAsia="Times New Roman" w:hAnsi="Times New Roman" w:cs="Times New Roman"/>
          <w:color w:val="000000" w:themeColor="text1"/>
          <w:sz w:val="28"/>
          <w:szCs w:val="28"/>
        </w:rPr>
        <w:t>4</w:t>
      </w:r>
    </w:p>
    <w:p w:rsidR="00C07EB2" w:rsidRPr="002A36B6" w:rsidRDefault="00C07EB2" w:rsidP="001C40FD">
      <w:pPr>
        <w:overflowPunct w:val="0"/>
        <w:autoSpaceDE w:val="0"/>
        <w:autoSpaceDN w:val="0"/>
        <w:adjustRightInd w:val="0"/>
        <w:spacing w:after="0" w:line="240" w:lineRule="auto"/>
        <w:ind w:left="4820"/>
        <w:jc w:val="right"/>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к муниципальной программе</w:t>
      </w:r>
    </w:p>
    <w:p w:rsidR="00C07EB2" w:rsidRPr="002A36B6" w:rsidRDefault="00C07EB2" w:rsidP="001C40FD">
      <w:pPr>
        <w:overflowPunct w:val="0"/>
        <w:autoSpaceDE w:val="0"/>
        <w:autoSpaceDN w:val="0"/>
        <w:adjustRightInd w:val="0"/>
        <w:spacing w:after="0" w:line="240" w:lineRule="auto"/>
        <w:ind w:left="4820"/>
        <w:jc w:val="right"/>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города Ачинска</w:t>
      </w:r>
    </w:p>
    <w:p w:rsidR="00C07EB2" w:rsidRPr="002A36B6" w:rsidRDefault="00C07EB2" w:rsidP="001C40FD">
      <w:pPr>
        <w:overflowPunct w:val="0"/>
        <w:autoSpaceDE w:val="0"/>
        <w:autoSpaceDN w:val="0"/>
        <w:adjustRightInd w:val="0"/>
        <w:spacing w:after="0" w:line="240" w:lineRule="auto"/>
        <w:ind w:left="4820"/>
        <w:jc w:val="right"/>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«Обеспечение функционирования и</w:t>
      </w:r>
    </w:p>
    <w:p w:rsidR="00C07EB2" w:rsidRPr="002A36B6" w:rsidRDefault="00C07EB2" w:rsidP="001C40FD">
      <w:pPr>
        <w:overflowPunct w:val="0"/>
        <w:autoSpaceDE w:val="0"/>
        <w:autoSpaceDN w:val="0"/>
        <w:adjustRightInd w:val="0"/>
        <w:spacing w:after="0" w:line="240" w:lineRule="auto"/>
        <w:ind w:left="4820"/>
        <w:jc w:val="right"/>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модернизаци</w:t>
      </w:r>
      <w:r w:rsidR="00C42EAD" w:rsidRPr="002A36B6">
        <w:rPr>
          <w:rFonts w:ascii="Times New Roman" w:eastAsia="Calibri" w:hAnsi="Times New Roman" w:cs="Times New Roman"/>
          <w:color w:val="000000" w:themeColor="text1"/>
          <w:sz w:val="28"/>
          <w:szCs w:val="28"/>
        </w:rPr>
        <w:t>и</w:t>
      </w:r>
      <w:r w:rsidRPr="002A36B6">
        <w:rPr>
          <w:rFonts w:ascii="Times New Roman" w:eastAsia="Calibri" w:hAnsi="Times New Roman" w:cs="Times New Roman"/>
          <w:color w:val="000000" w:themeColor="text1"/>
          <w:sz w:val="28"/>
          <w:szCs w:val="28"/>
        </w:rPr>
        <w:t xml:space="preserve"> объектов</w:t>
      </w:r>
    </w:p>
    <w:p w:rsidR="00C07EB2" w:rsidRPr="002A36B6" w:rsidRDefault="00C07EB2" w:rsidP="001C40FD">
      <w:pPr>
        <w:overflowPunct w:val="0"/>
        <w:autoSpaceDE w:val="0"/>
        <w:autoSpaceDN w:val="0"/>
        <w:adjustRightInd w:val="0"/>
        <w:spacing w:after="0" w:line="240" w:lineRule="auto"/>
        <w:ind w:left="4820"/>
        <w:jc w:val="right"/>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жилищно-коммунального хозяйства»</w:t>
      </w:r>
    </w:p>
    <w:p w:rsidR="00C07EB2" w:rsidRPr="002A36B6" w:rsidRDefault="00C07EB2" w:rsidP="006D2FFB">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p w:rsidR="00C07EB2" w:rsidRPr="002A36B6" w:rsidRDefault="00C07EB2" w:rsidP="006D2FFB">
      <w:pPr>
        <w:overflowPunct w:val="0"/>
        <w:autoSpaceDE w:val="0"/>
        <w:autoSpaceDN w:val="0"/>
        <w:adjustRightInd w:val="0"/>
        <w:spacing w:after="0" w:line="240" w:lineRule="auto"/>
        <w:jc w:val="center"/>
        <w:textAlignment w:val="baseline"/>
        <w:rPr>
          <w:rFonts w:ascii="Times New Roman" w:eastAsia="Calibri" w:hAnsi="Times New Roman" w:cs="Times New Roman"/>
          <w:b/>
          <w:color w:val="000000" w:themeColor="text1"/>
          <w:sz w:val="28"/>
          <w:szCs w:val="28"/>
        </w:rPr>
      </w:pPr>
    </w:p>
    <w:p w:rsidR="00C07EB2" w:rsidRPr="002A36B6" w:rsidRDefault="00C07EB2" w:rsidP="006D2FFB">
      <w:pPr>
        <w:spacing w:before="40" w:after="0" w:line="240" w:lineRule="auto"/>
        <w:ind w:left="36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Подпрограмма 2. «Благоустройство территории города Ачинска», </w:t>
      </w:r>
      <w:proofErr w:type="gramStart"/>
      <w:r w:rsidRPr="002A36B6">
        <w:rPr>
          <w:rFonts w:ascii="Times New Roman" w:eastAsia="Calibri" w:hAnsi="Times New Roman" w:cs="Times New Roman"/>
          <w:color w:val="000000" w:themeColor="text1"/>
          <w:sz w:val="28"/>
          <w:szCs w:val="28"/>
        </w:rPr>
        <w:t>реализуемая</w:t>
      </w:r>
      <w:proofErr w:type="gramEnd"/>
      <w:r w:rsidRPr="002A36B6">
        <w:rPr>
          <w:rFonts w:ascii="Times New Roman" w:eastAsia="Calibri" w:hAnsi="Times New Roman" w:cs="Times New Roman"/>
          <w:color w:val="000000" w:themeColor="text1"/>
          <w:sz w:val="28"/>
          <w:szCs w:val="28"/>
        </w:rPr>
        <w:t xml:space="preserve"> в рамках муниципальной программы города Ачинска «Обеспечение функционирования и модернизаци</w:t>
      </w:r>
      <w:r w:rsidR="00432783" w:rsidRPr="002A36B6">
        <w:rPr>
          <w:rFonts w:ascii="Times New Roman" w:eastAsia="Calibri" w:hAnsi="Times New Roman" w:cs="Times New Roman"/>
          <w:color w:val="000000" w:themeColor="text1"/>
          <w:sz w:val="28"/>
          <w:szCs w:val="28"/>
        </w:rPr>
        <w:t xml:space="preserve">и </w:t>
      </w:r>
      <w:r w:rsidRPr="002A36B6">
        <w:rPr>
          <w:rFonts w:ascii="Times New Roman" w:eastAsia="Calibri" w:hAnsi="Times New Roman" w:cs="Times New Roman"/>
          <w:color w:val="000000" w:themeColor="text1"/>
          <w:sz w:val="28"/>
          <w:szCs w:val="28"/>
        </w:rPr>
        <w:t xml:space="preserve">объектов жилищно-коммунального хозяйства» </w:t>
      </w:r>
    </w:p>
    <w:p w:rsidR="00C07EB2" w:rsidRPr="002A36B6" w:rsidRDefault="00C07EB2" w:rsidP="006D2FFB">
      <w:pPr>
        <w:spacing w:before="40" w:after="0" w:line="240" w:lineRule="auto"/>
        <w:jc w:val="center"/>
        <w:rPr>
          <w:rFonts w:ascii="Times New Roman" w:eastAsia="Calibri" w:hAnsi="Times New Roman" w:cs="Times New Roman"/>
          <w:color w:val="000000" w:themeColor="text1"/>
          <w:sz w:val="28"/>
          <w:szCs w:val="28"/>
        </w:rPr>
      </w:pPr>
    </w:p>
    <w:p w:rsidR="00C07EB2" w:rsidRPr="002A36B6" w:rsidRDefault="00C07EB2" w:rsidP="006D2FFB">
      <w:pPr>
        <w:spacing w:before="40" w:after="0" w:line="240" w:lineRule="auto"/>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 Паспорт подпрограммы</w:t>
      </w:r>
    </w:p>
    <w:p w:rsidR="00C07EB2" w:rsidRPr="002A36B6" w:rsidRDefault="00C07EB2" w:rsidP="006D2FF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8"/>
        <w:gridCol w:w="6513"/>
      </w:tblGrid>
      <w:tr w:rsidR="002A36B6" w:rsidRPr="002A36B6" w:rsidTr="003A5101">
        <w:trPr>
          <w:jc w:val="center"/>
        </w:trPr>
        <w:tc>
          <w:tcPr>
            <w:tcW w:w="3058" w:type="dxa"/>
          </w:tcPr>
          <w:p w:rsidR="00A47DED" w:rsidRPr="002A36B6" w:rsidRDefault="00A47DED" w:rsidP="006D2FFB">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Наименование подпрограммы</w:t>
            </w:r>
          </w:p>
          <w:p w:rsidR="00A47DED" w:rsidRPr="002A36B6" w:rsidRDefault="00A47DED" w:rsidP="006D2FFB">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tc>
        <w:tc>
          <w:tcPr>
            <w:tcW w:w="6513" w:type="dxa"/>
          </w:tcPr>
          <w:p w:rsidR="00A47DED" w:rsidRPr="002A36B6" w:rsidRDefault="00A47DED" w:rsidP="006D2FF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16"/>
                <w:szCs w:val="16"/>
              </w:rPr>
            </w:pPr>
            <w:r w:rsidRPr="002A36B6">
              <w:rPr>
                <w:rFonts w:ascii="Times New Roman" w:eastAsia="Calibri" w:hAnsi="Times New Roman" w:cs="Times New Roman"/>
                <w:color w:val="000000" w:themeColor="text1"/>
                <w:sz w:val="28"/>
                <w:szCs w:val="28"/>
              </w:rPr>
              <w:t>«Благоустройство территории города Ачинска» (далее - подпрограмма)</w:t>
            </w:r>
          </w:p>
        </w:tc>
      </w:tr>
      <w:tr w:rsidR="002A36B6" w:rsidRPr="002A36B6" w:rsidTr="003A5101">
        <w:trPr>
          <w:jc w:val="center"/>
        </w:trPr>
        <w:tc>
          <w:tcPr>
            <w:tcW w:w="3058" w:type="dxa"/>
          </w:tcPr>
          <w:p w:rsidR="00A47DED" w:rsidRPr="002A36B6" w:rsidRDefault="00A47DED" w:rsidP="00AE0965">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Наименование </w:t>
            </w:r>
            <w:proofErr w:type="gramStart"/>
            <w:r w:rsidRPr="002A36B6">
              <w:rPr>
                <w:rFonts w:ascii="Times New Roman" w:eastAsia="Calibri" w:hAnsi="Times New Roman" w:cs="Times New Roman"/>
                <w:color w:val="000000" w:themeColor="text1"/>
                <w:sz w:val="28"/>
                <w:szCs w:val="28"/>
              </w:rPr>
              <w:t>муниципальной</w:t>
            </w:r>
            <w:proofErr w:type="gramEnd"/>
          </w:p>
          <w:p w:rsidR="00A47DED" w:rsidRPr="002A36B6" w:rsidRDefault="00A47DED" w:rsidP="00AE0965">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программы города Ачинска, в рамках которой реализуется подпрограмма</w:t>
            </w:r>
          </w:p>
        </w:tc>
        <w:tc>
          <w:tcPr>
            <w:tcW w:w="6513" w:type="dxa"/>
          </w:tcPr>
          <w:p w:rsidR="00A47DED" w:rsidRPr="002A36B6" w:rsidRDefault="00A47DED" w:rsidP="006D2FFB">
            <w:pPr>
              <w:spacing w:before="40" w:after="0" w:line="240" w:lineRule="auto"/>
              <w:jc w:val="both"/>
              <w:rPr>
                <w:rFonts w:ascii="Times New Roman" w:eastAsia="Calibri" w:hAnsi="Times New Roman" w:cs="Times New Roman"/>
                <w:color w:val="000000" w:themeColor="text1"/>
                <w:sz w:val="16"/>
                <w:szCs w:val="16"/>
              </w:rPr>
            </w:pPr>
            <w:r w:rsidRPr="002A36B6">
              <w:rPr>
                <w:rFonts w:ascii="Times New Roman" w:eastAsia="Calibri" w:hAnsi="Times New Roman" w:cs="Times New Roman"/>
                <w:color w:val="000000" w:themeColor="text1"/>
                <w:sz w:val="28"/>
                <w:szCs w:val="28"/>
              </w:rPr>
              <w:t>Обеспечение</w:t>
            </w:r>
            <w:r w:rsidR="00220649" w:rsidRPr="002A36B6">
              <w:rPr>
                <w:rFonts w:ascii="Times New Roman" w:eastAsia="Calibri" w:hAnsi="Times New Roman" w:cs="Times New Roman"/>
                <w:color w:val="000000" w:themeColor="text1"/>
                <w:sz w:val="28"/>
                <w:szCs w:val="28"/>
              </w:rPr>
              <w:t xml:space="preserve"> функционирования и модернизации</w:t>
            </w:r>
            <w:r w:rsidRPr="002A36B6">
              <w:rPr>
                <w:rFonts w:ascii="Times New Roman" w:eastAsia="Calibri" w:hAnsi="Times New Roman" w:cs="Times New Roman"/>
                <w:color w:val="000000" w:themeColor="text1"/>
                <w:sz w:val="28"/>
                <w:szCs w:val="28"/>
              </w:rPr>
              <w:t xml:space="preserve"> объектов жилищно-коммунального хозяйства </w:t>
            </w:r>
          </w:p>
        </w:tc>
      </w:tr>
      <w:tr w:rsidR="002A36B6" w:rsidRPr="002A36B6" w:rsidTr="003A5101">
        <w:trPr>
          <w:jc w:val="center"/>
        </w:trPr>
        <w:tc>
          <w:tcPr>
            <w:tcW w:w="3058" w:type="dxa"/>
          </w:tcPr>
          <w:p w:rsidR="00A47DED" w:rsidRPr="002A36B6" w:rsidRDefault="00A47DED" w:rsidP="00AE0965">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13" w:type="dxa"/>
          </w:tcPr>
          <w:p w:rsidR="00CF42E6" w:rsidRPr="002A36B6" w:rsidRDefault="0025475E" w:rsidP="005C5ED1">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Администрация города Ачинска (управление архитектуры и градостроительства, отдел бухгалтерского учета и контроля</w:t>
            </w:r>
            <w:r w:rsidR="00EB6F63" w:rsidRPr="002A36B6">
              <w:rPr>
                <w:rFonts w:ascii="Times New Roman" w:eastAsia="Calibri" w:hAnsi="Times New Roman" w:cs="Times New Roman"/>
                <w:color w:val="000000" w:themeColor="text1"/>
                <w:sz w:val="28"/>
                <w:szCs w:val="28"/>
              </w:rPr>
              <w:t>)</w:t>
            </w:r>
            <w:r w:rsidRPr="002A36B6">
              <w:rPr>
                <w:rFonts w:ascii="Times New Roman" w:eastAsia="Calibri" w:hAnsi="Times New Roman" w:cs="Times New Roman"/>
                <w:color w:val="000000" w:themeColor="text1"/>
                <w:sz w:val="28"/>
                <w:szCs w:val="28"/>
              </w:rPr>
              <w:t>, муниципальное казенное учреждение «Центр обслуживания учреждений», муниципальное казенное учреждение «Управление капитального строительства»</w:t>
            </w:r>
          </w:p>
        </w:tc>
      </w:tr>
      <w:tr w:rsidR="002A36B6" w:rsidRPr="002A36B6" w:rsidTr="003A5101">
        <w:trPr>
          <w:trHeight w:val="1298"/>
          <w:jc w:val="center"/>
        </w:trPr>
        <w:tc>
          <w:tcPr>
            <w:tcW w:w="3058" w:type="dxa"/>
          </w:tcPr>
          <w:p w:rsidR="00A47DED" w:rsidRPr="002A36B6" w:rsidRDefault="00A47DED" w:rsidP="00AE0965">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Цель и задачи подпрограммы</w:t>
            </w:r>
          </w:p>
        </w:tc>
        <w:tc>
          <w:tcPr>
            <w:tcW w:w="6513" w:type="dxa"/>
          </w:tcPr>
          <w:p w:rsidR="00A47DED" w:rsidRPr="002A36B6" w:rsidRDefault="00A47DED" w:rsidP="006E1AB0">
            <w:pPr>
              <w:autoSpaceDE w:val="0"/>
              <w:autoSpaceDN w:val="0"/>
              <w:adjustRightInd w:val="0"/>
              <w:spacing w:after="0" w:line="240" w:lineRule="auto"/>
              <w:rPr>
                <w:rFonts w:ascii="Times New Roman" w:eastAsia="Calibri" w:hAnsi="Times New Roman" w:cs="Times New Roman"/>
                <w:color w:val="000000" w:themeColor="text1"/>
                <w:sz w:val="16"/>
                <w:szCs w:val="16"/>
              </w:rPr>
            </w:pPr>
            <w:r w:rsidRPr="002A36B6">
              <w:rPr>
                <w:rFonts w:ascii="Times New Roman" w:eastAsia="Calibri" w:hAnsi="Times New Roman" w:cs="Times New Roman"/>
                <w:color w:val="000000" w:themeColor="text1"/>
                <w:sz w:val="28"/>
                <w:szCs w:val="28"/>
              </w:rPr>
              <w:t>Цель подпрограммы: благоустройство территории города Ачинска</w:t>
            </w:r>
          </w:p>
          <w:p w:rsidR="00A47DED" w:rsidRPr="002A36B6" w:rsidRDefault="00A47DED" w:rsidP="006E1AB0">
            <w:pPr>
              <w:autoSpaceDE w:val="0"/>
              <w:autoSpaceDN w:val="0"/>
              <w:adjustRightInd w:val="0"/>
              <w:spacing w:after="0" w:line="240" w:lineRule="auto"/>
              <w:rPr>
                <w:rFonts w:ascii="Times New Roman" w:eastAsia="Calibri" w:hAnsi="Times New Roman" w:cs="Times New Roman"/>
                <w:color w:val="000000" w:themeColor="text1"/>
                <w:sz w:val="16"/>
                <w:szCs w:val="16"/>
              </w:rPr>
            </w:pPr>
            <w:r w:rsidRPr="002A36B6">
              <w:rPr>
                <w:rFonts w:ascii="Times New Roman" w:eastAsia="Calibri" w:hAnsi="Times New Roman" w:cs="Times New Roman"/>
                <w:color w:val="000000" w:themeColor="text1"/>
                <w:sz w:val="28"/>
                <w:szCs w:val="28"/>
              </w:rPr>
              <w:t>Задача подпрограммы: выполнение комплексного благоустройства территории города для к</w:t>
            </w:r>
            <w:r w:rsidR="00064FFD" w:rsidRPr="002A36B6">
              <w:rPr>
                <w:rFonts w:ascii="Times New Roman" w:eastAsia="Calibri" w:hAnsi="Times New Roman" w:cs="Times New Roman"/>
                <w:color w:val="000000" w:themeColor="text1"/>
                <w:sz w:val="28"/>
                <w:szCs w:val="28"/>
              </w:rPr>
              <w:t>омфортного проживания населения</w:t>
            </w:r>
          </w:p>
        </w:tc>
      </w:tr>
      <w:tr w:rsidR="002A36B6" w:rsidRPr="002A36B6" w:rsidTr="003A5101">
        <w:trPr>
          <w:jc w:val="center"/>
        </w:trPr>
        <w:tc>
          <w:tcPr>
            <w:tcW w:w="3058" w:type="dxa"/>
          </w:tcPr>
          <w:p w:rsidR="00A47DED" w:rsidRPr="002A36B6" w:rsidRDefault="00A47DED" w:rsidP="00AE0965">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13" w:type="dxa"/>
          </w:tcPr>
          <w:p w:rsidR="00A47DED" w:rsidRPr="002A36B6"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уничтожение произрастания дикорастущей конопли;</w:t>
            </w:r>
          </w:p>
          <w:p w:rsidR="00A47DED" w:rsidRPr="002A36B6"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потребленная электроэнергия на уличное освещение;</w:t>
            </w:r>
          </w:p>
          <w:p w:rsidR="00A47DED" w:rsidRPr="002A36B6"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содержание, текущий ремонт установок уличного освещения;</w:t>
            </w:r>
          </w:p>
          <w:p w:rsidR="00A47DED" w:rsidRPr="002A36B6" w:rsidRDefault="00A47DED" w:rsidP="004605EC">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 </w:t>
            </w:r>
            <w:r w:rsidR="00315B67" w:rsidRPr="002A36B6">
              <w:rPr>
                <w:rFonts w:ascii="Times New Roman" w:eastAsia="Calibri" w:hAnsi="Times New Roman" w:cs="Times New Roman"/>
                <w:color w:val="000000" w:themeColor="text1"/>
                <w:sz w:val="28"/>
                <w:szCs w:val="28"/>
              </w:rPr>
              <w:t>содержание зеленых насаждений</w:t>
            </w:r>
            <w:r w:rsidRPr="002A36B6">
              <w:rPr>
                <w:rFonts w:ascii="Times New Roman" w:eastAsia="Calibri" w:hAnsi="Times New Roman" w:cs="Times New Roman"/>
                <w:color w:val="000000" w:themeColor="text1"/>
                <w:sz w:val="28"/>
                <w:szCs w:val="28"/>
              </w:rPr>
              <w:t>;</w:t>
            </w:r>
          </w:p>
          <w:p w:rsidR="00272CA7" w:rsidRPr="002A36B6" w:rsidRDefault="00272CA7"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озеленение территории города</w:t>
            </w:r>
            <w:r w:rsidR="00B4083F" w:rsidRPr="002A36B6">
              <w:rPr>
                <w:rFonts w:ascii="Times New Roman" w:eastAsia="Calibri" w:hAnsi="Times New Roman" w:cs="Times New Roman"/>
                <w:color w:val="000000" w:themeColor="text1"/>
                <w:sz w:val="28"/>
                <w:szCs w:val="28"/>
              </w:rPr>
              <w:t xml:space="preserve"> (высадка деревьев, кустарников, саженцев)</w:t>
            </w:r>
            <w:r w:rsidRPr="002A36B6">
              <w:rPr>
                <w:rFonts w:ascii="Times New Roman" w:eastAsia="Calibri" w:hAnsi="Times New Roman" w:cs="Times New Roman"/>
                <w:color w:val="000000" w:themeColor="text1"/>
                <w:sz w:val="28"/>
                <w:szCs w:val="28"/>
              </w:rPr>
              <w:t>;</w:t>
            </w:r>
          </w:p>
          <w:p w:rsidR="00A47DED" w:rsidRPr="002A36B6"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содержание мест захоронения;</w:t>
            </w:r>
          </w:p>
          <w:p w:rsidR="00A47DED" w:rsidRPr="002A36B6"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ликвидация несанкционированных свалок;</w:t>
            </w:r>
          </w:p>
          <w:p w:rsidR="00A47DED" w:rsidRPr="002A36B6"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отлов, учет и содержание безнадзорных животных;</w:t>
            </w:r>
          </w:p>
          <w:p w:rsidR="00A47DED" w:rsidRPr="002A36B6" w:rsidRDefault="00064FF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акарицидная обработка</w:t>
            </w:r>
          </w:p>
          <w:p w:rsidR="00A47DED" w:rsidRPr="002A36B6"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Перечень и значения показателей результативности подпрограммы представлены </w:t>
            </w:r>
            <w:r w:rsidR="00064FFD" w:rsidRPr="002A36B6">
              <w:rPr>
                <w:rFonts w:ascii="Times New Roman" w:eastAsia="Calibri" w:hAnsi="Times New Roman" w:cs="Times New Roman"/>
                <w:color w:val="000000" w:themeColor="text1"/>
                <w:sz w:val="28"/>
                <w:szCs w:val="28"/>
              </w:rPr>
              <w:t>в приложении № 1 к подпрограмме</w:t>
            </w:r>
          </w:p>
        </w:tc>
      </w:tr>
      <w:tr w:rsidR="002A36B6" w:rsidRPr="002A36B6" w:rsidTr="003A5101">
        <w:trPr>
          <w:jc w:val="center"/>
        </w:trPr>
        <w:tc>
          <w:tcPr>
            <w:tcW w:w="3058" w:type="dxa"/>
          </w:tcPr>
          <w:p w:rsidR="00A47DED" w:rsidRPr="002A36B6" w:rsidRDefault="00A47DED" w:rsidP="00AE0965">
            <w:pPr>
              <w:autoSpaceDE w:val="0"/>
              <w:autoSpaceDN w:val="0"/>
              <w:adjustRightInd w:val="0"/>
              <w:spacing w:after="0" w:line="240" w:lineRule="auto"/>
              <w:rPr>
                <w:rFonts w:ascii="Times New Roman" w:eastAsia="Calibri" w:hAnsi="Times New Roman" w:cs="Times New Roman"/>
                <w:color w:val="000000" w:themeColor="text1"/>
                <w:sz w:val="16"/>
                <w:szCs w:val="16"/>
              </w:rPr>
            </w:pPr>
            <w:r w:rsidRPr="002A36B6">
              <w:rPr>
                <w:rFonts w:ascii="Times New Roman" w:eastAsia="Calibri" w:hAnsi="Times New Roman" w:cs="Times New Roman"/>
                <w:color w:val="000000" w:themeColor="text1"/>
                <w:sz w:val="28"/>
                <w:szCs w:val="28"/>
              </w:rPr>
              <w:t>Сроки реализации подпрограммы</w:t>
            </w:r>
          </w:p>
        </w:tc>
        <w:tc>
          <w:tcPr>
            <w:tcW w:w="6513" w:type="dxa"/>
          </w:tcPr>
          <w:p w:rsidR="00A47DED" w:rsidRPr="002A36B6" w:rsidRDefault="00A47DED" w:rsidP="006D2FFB">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2014 - 2030 годы</w:t>
            </w:r>
          </w:p>
          <w:p w:rsidR="00A47DED" w:rsidRPr="002A36B6" w:rsidRDefault="00A47DED" w:rsidP="006D2FF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A74982" w:rsidRPr="002A36B6" w:rsidRDefault="00A74982" w:rsidP="006D2FF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7C34D9" w:rsidRPr="002A36B6" w:rsidRDefault="007C34D9" w:rsidP="006D2FF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c>
      </w:tr>
      <w:tr w:rsidR="003A5101" w:rsidRPr="002A36B6" w:rsidTr="003A5101">
        <w:trPr>
          <w:jc w:val="center"/>
        </w:trPr>
        <w:tc>
          <w:tcPr>
            <w:tcW w:w="3058" w:type="dxa"/>
          </w:tcPr>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Информация по ресурсному обеспечению  подпрограммы, в том числе по годам реализации подпрограммы</w:t>
            </w:r>
          </w:p>
        </w:tc>
        <w:tc>
          <w:tcPr>
            <w:tcW w:w="6513" w:type="dxa"/>
          </w:tcPr>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Общий объем финансирования подпрограммы -       </w:t>
            </w:r>
            <w:r w:rsidR="00001EC3" w:rsidRPr="002A36B6">
              <w:rPr>
                <w:rFonts w:ascii="Times New Roman" w:eastAsia="Calibri" w:hAnsi="Times New Roman" w:cs="Times New Roman"/>
                <w:color w:val="000000" w:themeColor="text1"/>
                <w:sz w:val="28"/>
                <w:szCs w:val="28"/>
              </w:rPr>
              <w:t>1 059 068,7</w:t>
            </w:r>
            <w:r w:rsidRPr="002A36B6">
              <w:rPr>
                <w:rFonts w:ascii="Times New Roman" w:eastAsia="Calibri" w:hAnsi="Times New Roman" w:cs="Times New Roman"/>
                <w:color w:val="000000" w:themeColor="text1"/>
                <w:sz w:val="28"/>
                <w:szCs w:val="28"/>
              </w:rPr>
              <w:t xml:space="preserve"> тыс. рублей, в том числе по годам:</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2014 год – 50 228,3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2015 год – 83 356,0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2016 год – 72 688,1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2017 год – 81 395,3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2018 год – 117 258,1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2019 год – 103 071,4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2020 год – 91 819,2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2021 год – 107 699,2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2022 год – 110 245,5 тыс. рублей;</w:t>
            </w:r>
          </w:p>
          <w:p w:rsidR="003A5101" w:rsidRPr="002A36B6" w:rsidRDefault="00B40D8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2023 год – </w:t>
            </w:r>
            <w:r w:rsidR="00001EC3" w:rsidRPr="002A36B6">
              <w:rPr>
                <w:rFonts w:ascii="Times New Roman" w:eastAsia="Calibri" w:hAnsi="Times New Roman" w:cs="Times New Roman"/>
                <w:color w:val="000000" w:themeColor="text1"/>
                <w:sz w:val="28"/>
                <w:szCs w:val="28"/>
              </w:rPr>
              <w:t>105 178,0</w:t>
            </w:r>
            <w:r w:rsidR="003A5101" w:rsidRPr="002A36B6">
              <w:rPr>
                <w:rFonts w:ascii="Times New Roman" w:eastAsia="Calibri" w:hAnsi="Times New Roman" w:cs="Times New Roman"/>
                <w:color w:val="000000" w:themeColor="text1"/>
                <w:sz w:val="28"/>
                <w:szCs w:val="28"/>
              </w:rPr>
              <w:t xml:space="preserve">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2024 год – </w:t>
            </w:r>
            <w:r w:rsidR="00C05C8D" w:rsidRPr="002A36B6">
              <w:rPr>
                <w:rFonts w:ascii="Times New Roman" w:eastAsia="Calibri" w:hAnsi="Times New Roman" w:cs="Times New Roman"/>
                <w:color w:val="000000" w:themeColor="text1"/>
                <w:sz w:val="28"/>
                <w:szCs w:val="28"/>
              </w:rPr>
              <w:t>68 064,</w:t>
            </w:r>
            <w:r w:rsidR="007C16E7" w:rsidRPr="002A36B6">
              <w:rPr>
                <w:rFonts w:ascii="Times New Roman" w:eastAsia="Calibri" w:hAnsi="Times New Roman" w:cs="Times New Roman"/>
                <w:color w:val="000000" w:themeColor="text1"/>
                <w:sz w:val="28"/>
                <w:szCs w:val="28"/>
              </w:rPr>
              <w:t>8</w:t>
            </w:r>
            <w:r w:rsidRPr="002A36B6">
              <w:rPr>
                <w:rFonts w:ascii="Times New Roman" w:eastAsia="Calibri" w:hAnsi="Times New Roman" w:cs="Times New Roman"/>
                <w:color w:val="000000" w:themeColor="text1"/>
                <w:sz w:val="28"/>
                <w:szCs w:val="28"/>
              </w:rPr>
              <w:t xml:space="preserve">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2025 год – </w:t>
            </w:r>
            <w:r w:rsidR="00C05C8D" w:rsidRPr="002A36B6">
              <w:rPr>
                <w:rFonts w:ascii="Times New Roman" w:eastAsia="Calibri" w:hAnsi="Times New Roman" w:cs="Times New Roman"/>
                <w:color w:val="000000" w:themeColor="text1"/>
                <w:sz w:val="28"/>
                <w:szCs w:val="28"/>
              </w:rPr>
              <w:t>68 064,</w:t>
            </w:r>
            <w:r w:rsidR="007C16E7" w:rsidRPr="002A36B6">
              <w:rPr>
                <w:rFonts w:ascii="Times New Roman" w:eastAsia="Calibri" w:hAnsi="Times New Roman" w:cs="Times New Roman"/>
                <w:color w:val="000000" w:themeColor="text1"/>
                <w:sz w:val="28"/>
                <w:szCs w:val="28"/>
              </w:rPr>
              <w:t>8</w:t>
            </w:r>
            <w:r w:rsidRPr="002A36B6">
              <w:rPr>
                <w:rFonts w:ascii="Times New Roman" w:eastAsia="Calibri" w:hAnsi="Times New Roman" w:cs="Times New Roman"/>
                <w:color w:val="000000" w:themeColor="text1"/>
                <w:sz w:val="28"/>
                <w:szCs w:val="28"/>
              </w:rPr>
              <w:t xml:space="preserve">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в том числе </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 счет сре</w:t>
            </w:r>
            <w:proofErr w:type="gramStart"/>
            <w:r w:rsidRPr="002A36B6">
              <w:rPr>
                <w:rFonts w:ascii="Times New Roman" w:eastAsia="Calibri" w:hAnsi="Times New Roman" w:cs="Times New Roman"/>
                <w:color w:val="000000" w:themeColor="text1"/>
                <w:sz w:val="28"/>
                <w:szCs w:val="28"/>
              </w:rPr>
              <w:t>дств кр</w:t>
            </w:r>
            <w:proofErr w:type="gramEnd"/>
            <w:r w:rsidRPr="002A36B6">
              <w:rPr>
                <w:rFonts w:ascii="Times New Roman" w:eastAsia="Calibri" w:hAnsi="Times New Roman" w:cs="Times New Roman"/>
                <w:color w:val="000000" w:themeColor="text1"/>
                <w:sz w:val="28"/>
                <w:szCs w:val="28"/>
              </w:rPr>
              <w:t xml:space="preserve">аевого бюджета - </w:t>
            </w:r>
          </w:p>
          <w:p w:rsidR="003A5101" w:rsidRPr="002A36B6" w:rsidRDefault="0004689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w:t>
            </w:r>
            <w:r w:rsidR="007E6B3A" w:rsidRPr="002A36B6">
              <w:rPr>
                <w:rFonts w:ascii="Times New Roman" w:eastAsia="Calibri" w:hAnsi="Times New Roman" w:cs="Times New Roman"/>
                <w:color w:val="000000" w:themeColor="text1"/>
                <w:sz w:val="28"/>
                <w:szCs w:val="28"/>
              </w:rPr>
              <w:t>7 012,4</w:t>
            </w:r>
            <w:r w:rsidR="003A5101" w:rsidRPr="002A36B6">
              <w:rPr>
                <w:rFonts w:ascii="Times New Roman" w:eastAsia="Calibri" w:hAnsi="Times New Roman" w:cs="Times New Roman"/>
                <w:color w:val="000000" w:themeColor="text1"/>
                <w:sz w:val="28"/>
                <w:szCs w:val="28"/>
              </w:rPr>
              <w:t xml:space="preserve"> тыс. рублей, в том числе по годам:</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2014 год – 4 067,6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2015 год – 4 325,9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2016 год – 2 297,1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2017 год – 399,4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2018 год – 297,8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2019 год </w:t>
            </w:r>
            <w:r w:rsidR="000D71F7" w:rsidRPr="002A36B6">
              <w:rPr>
                <w:rFonts w:ascii="Times New Roman" w:eastAsia="Calibri" w:hAnsi="Times New Roman" w:cs="Times New Roman"/>
                <w:color w:val="000000" w:themeColor="text1"/>
                <w:sz w:val="28"/>
                <w:szCs w:val="28"/>
              </w:rPr>
              <w:t>–</w:t>
            </w:r>
            <w:r w:rsidR="007E6B3A" w:rsidRPr="002A36B6">
              <w:rPr>
                <w:rFonts w:ascii="Times New Roman" w:eastAsia="Calibri" w:hAnsi="Times New Roman" w:cs="Times New Roman"/>
                <w:color w:val="000000" w:themeColor="text1"/>
                <w:sz w:val="28"/>
                <w:szCs w:val="28"/>
              </w:rPr>
              <w:t xml:space="preserve"> 310,5 </w:t>
            </w:r>
            <w:r w:rsidRPr="002A36B6">
              <w:rPr>
                <w:rFonts w:ascii="Times New Roman" w:eastAsia="Calibri" w:hAnsi="Times New Roman" w:cs="Times New Roman"/>
                <w:color w:val="000000" w:themeColor="text1"/>
                <w:sz w:val="28"/>
                <w:szCs w:val="28"/>
              </w:rPr>
              <w:t>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2020 год </w:t>
            </w:r>
            <w:r w:rsidR="007E6B3A" w:rsidRPr="002A36B6">
              <w:rPr>
                <w:rFonts w:ascii="Times New Roman" w:eastAsia="Calibri" w:hAnsi="Times New Roman" w:cs="Times New Roman"/>
                <w:color w:val="000000" w:themeColor="text1"/>
                <w:sz w:val="28"/>
                <w:szCs w:val="28"/>
              </w:rPr>
              <w:t>–</w:t>
            </w:r>
            <w:r w:rsidRPr="002A36B6">
              <w:rPr>
                <w:rFonts w:ascii="Times New Roman" w:eastAsia="Calibri" w:hAnsi="Times New Roman" w:cs="Times New Roman"/>
                <w:color w:val="000000" w:themeColor="text1"/>
                <w:sz w:val="28"/>
                <w:szCs w:val="28"/>
              </w:rPr>
              <w:t xml:space="preserve"> 763,4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2021 год – 9 509,3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2022 год – 13 335,6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2023 год – </w:t>
            </w:r>
            <w:r w:rsidR="007E6B3A" w:rsidRPr="002A36B6">
              <w:rPr>
                <w:rFonts w:ascii="Times New Roman" w:eastAsia="Calibri" w:hAnsi="Times New Roman" w:cs="Times New Roman"/>
                <w:color w:val="000000" w:themeColor="text1"/>
                <w:sz w:val="28"/>
                <w:szCs w:val="28"/>
              </w:rPr>
              <w:t>9 015,2</w:t>
            </w:r>
            <w:r w:rsidRPr="002A36B6">
              <w:rPr>
                <w:rFonts w:ascii="Times New Roman" w:eastAsia="Calibri" w:hAnsi="Times New Roman" w:cs="Times New Roman"/>
                <w:color w:val="000000" w:themeColor="text1"/>
                <w:sz w:val="28"/>
                <w:szCs w:val="28"/>
              </w:rPr>
              <w:t xml:space="preserve">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2024 год – </w:t>
            </w:r>
            <w:r w:rsidR="00AF56ED" w:rsidRPr="002A36B6">
              <w:rPr>
                <w:rFonts w:ascii="Times New Roman" w:eastAsia="Calibri" w:hAnsi="Times New Roman" w:cs="Times New Roman"/>
                <w:color w:val="000000" w:themeColor="text1"/>
                <w:sz w:val="28"/>
                <w:szCs w:val="28"/>
              </w:rPr>
              <w:t>1 345,3</w:t>
            </w:r>
            <w:r w:rsidRPr="002A36B6">
              <w:rPr>
                <w:rFonts w:ascii="Times New Roman" w:eastAsia="Calibri" w:hAnsi="Times New Roman" w:cs="Times New Roman"/>
                <w:color w:val="000000" w:themeColor="text1"/>
                <w:sz w:val="28"/>
                <w:szCs w:val="28"/>
              </w:rPr>
              <w:t xml:space="preserve">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2025 год – </w:t>
            </w:r>
            <w:r w:rsidR="00E36955" w:rsidRPr="002A36B6">
              <w:rPr>
                <w:rFonts w:ascii="Times New Roman" w:eastAsia="Calibri" w:hAnsi="Times New Roman" w:cs="Times New Roman"/>
                <w:color w:val="000000" w:themeColor="text1"/>
                <w:sz w:val="28"/>
                <w:szCs w:val="28"/>
              </w:rPr>
              <w:t>1</w:t>
            </w:r>
            <w:r w:rsidR="00AF56ED" w:rsidRPr="002A36B6">
              <w:rPr>
                <w:rFonts w:ascii="Times New Roman" w:eastAsia="Calibri" w:hAnsi="Times New Roman" w:cs="Times New Roman"/>
                <w:color w:val="000000" w:themeColor="text1"/>
                <w:sz w:val="28"/>
                <w:szCs w:val="28"/>
              </w:rPr>
              <w:t> 345,3</w:t>
            </w:r>
            <w:r w:rsidRPr="002A36B6">
              <w:rPr>
                <w:rFonts w:ascii="Times New Roman" w:eastAsia="Calibri" w:hAnsi="Times New Roman" w:cs="Times New Roman"/>
                <w:color w:val="000000" w:themeColor="text1"/>
                <w:sz w:val="28"/>
                <w:szCs w:val="28"/>
              </w:rPr>
              <w:t xml:space="preserve">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 счет средств бюджета города -</w:t>
            </w:r>
          </w:p>
          <w:p w:rsidR="003A5101" w:rsidRPr="002A36B6" w:rsidRDefault="00026B10"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1 012 056,3</w:t>
            </w:r>
            <w:r w:rsidR="003A5101" w:rsidRPr="002A36B6">
              <w:rPr>
                <w:rFonts w:ascii="Times New Roman" w:eastAsia="Calibri" w:hAnsi="Times New Roman" w:cs="Times New Roman"/>
                <w:color w:val="000000" w:themeColor="text1"/>
                <w:sz w:val="28"/>
                <w:szCs w:val="28"/>
              </w:rPr>
              <w:t xml:space="preserve"> тыс. рублей, в том числе по годам:</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2014 год – 46 160,7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2015 год – 79 030,1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2016 год – 70 391,0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2017 год – 80 995,9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2018 год – 116 960,3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2019 год – 102 760,9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2020 год – 91 055,8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2021 год – 98 189,9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2022 год – 96 909,9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2023 год – </w:t>
            </w:r>
            <w:r w:rsidR="00026B10" w:rsidRPr="002A36B6">
              <w:rPr>
                <w:rFonts w:ascii="Times New Roman" w:eastAsia="Calibri" w:hAnsi="Times New Roman" w:cs="Times New Roman"/>
                <w:color w:val="000000" w:themeColor="text1"/>
                <w:sz w:val="28"/>
                <w:szCs w:val="28"/>
              </w:rPr>
              <w:t>96 162,8</w:t>
            </w:r>
            <w:r w:rsidRPr="002A36B6">
              <w:rPr>
                <w:rFonts w:ascii="Times New Roman" w:eastAsia="Calibri" w:hAnsi="Times New Roman" w:cs="Times New Roman"/>
                <w:color w:val="000000" w:themeColor="text1"/>
                <w:sz w:val="28"/>
                <w:szCs w:val="28"/>
              </w:rPr>
              <w:t xml:space="preserve"> тыс. рублей;</w:t>
            </w:r>
          </w:p>
          <w:p w:rsidR="003A5101" w:rsidRPr="002A36B6"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2024 год – </w:t>
            </w:r>
            <w:r w:rsidR="000D71F7" w:rsidRPr="002A36B6">
              <w:rPr>
                <w:rFonts w:ascii="Times New Roman" w:eastAsia="Calibri" w:hAnsi="Times New Roman" w:cs="Times New Roman"/>
                <w:color w:val="000000" w:themeColor="text1"/>
                <w:sz w:val="28"/>
                <w:szCs w:val="28"/>
              </w:rPr>
              <w:t>66 719,5</w:t>
            </w:r>
            <w:r w:rsidR="00C82FD5"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тыс. рублей;</w:t>
            </w:r>
          </w:p>
          <w:p w:rsidR="00876FC3" w:rsidRPr="002A36B6" w:rsidRDefault="00876FC3" w:rsidP="000D71F7">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2025 год – </w:t>
            </w:r>
            <w:r w:rsidR="000D71F7" w:rsidRPr="002A36B6">
              <w:rPr>
                <w:rFonts w:ascii="Times New Roman" w:eastAsia="Calibri" w:hAnsi="Times New Roman" w:cs="Times New Roman"/>
                <w:color w:val="000000" w:themeColor="text1"/>
                <w:sz w:val="28"/>
                <w:szCs w:val="28"/>
              </w:rPr>
              <w:t>66 719,5</w:t>
            </w:r>
            <w:r w:rsidR="00C05C8D" w:rsidRPr="002A36B6">
              <w:rPr>
                <w:rFonts w:ascii="Times New Roman" w:eastAsia="Calibri" w:hAnsi="Times New Roman" w:cs="Times New Roman"/>
                <w:color w:val="000000" w:themeColor="text1"/>
                <w:sz w:val="28"/>
                <w:szCs w:val="28"/>
              </w:rPr>
              <w:t xml:space="preserve"> тыс. рублей.</w:t>
            </w:r>
          </w:p>
        </w:tc>
      </w:tr>
    </w:tbl>
    <w:p w:rsidR="00C07EB2" w:rsidRPr="002A36B6" w:rsidRDefault="00C07EB2" w:rsidP="006D2FFB">
      <w:pPr>
        <w:autoSpaceDE w:val="0"/>
        <w:autoSpaceDN w:val="0"/>
        <w:adjustRightInd w:val="0"/>
        <w:spacing w:after="0" w:line="240" w:lineRule="auto"/>
        <w:rPr>
          <w:rFonts w:ascii="Times New Roman" w:eastAsia="Calibri" w:hAnsi="Times New Roman" w:cs="Times New Roman"/>
          <w:color w:val="000000" w:themeColor="text1"/>
          <w:sz w:val="28"/>
          <w:szCs w:val="28"/>
        </w:rPr>
      </w:pPr>
    </w:p>
    <w:p w:rsidR="007F6AA1" w:rsidRPr="002A36B6" w:rsidRDefault="007F6AA1" w:rsidP="006D2FFB">
      <w:pPr>
        <w:numPr>
          <w:ilvl w:val="0"/>
          <w:numId w:val="18"/>
        </w:num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Мероприятия подпрограммы</w:t>
      </w:r>
    </w:p>
    <w:p w:rsidR="007F6AA1" w:rsidRPr="002A36B6" w:rsidRDefault="007F6AA1" w:rsidP="006D2FFB">
      <w:pPr>
        <w:autoSpaceDE w:val="0"/>
        <w:autoSpaceDN w:val="0"/>
        <w:adjustRightInd w:val="0"/>
        <w:spacing w:after="0" w:line="240" w:lineRule="auto"/>
        <w:rPr>
          <w:rFonts w:ascii="Times New Roman" w:eastAsia="Calibri" w:hAnsi="Times New Roman" w:cs="Times New Roman"/>
          <w:color w:val="000000" w:themeColor="text1"/>
          <w:sz w:val="28"/>
          <w:szCs w:val="28"/>
        </w:rPr>
      </w:pPr>
    </w:p>
    <w:p w:rsidR="007F6AA1" w:rsidRPr="002A36B6" w:rsidRDefault="007F6AA1"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w:t>
      </w:r>
      <w:r w:rsidR="00876FC3" w:rsidRPr="002A36B6">
        <w:rPr>
          <w:rFonts w:ascii="Times New Roman" w:eastAsia="Calibri" w:hAnsi="Times New Roman" w:cs="Times New Roman"/>
          <w:color w:val="000000" w:themeColor="text1"/>
          <w:sz w:val="28"/>
          <w:szCs w:val="28"/>
        </w:rPr>
        <w:t>территорий,</w:t>
      </w:r>
      <w:r w:rsidRPr="002A36B6">
        <w:rPr>
          <w:rFonts w:ascii="Times New Roman" w:eastAsia="Calibri" w:hAnsi="Times New Roman" w:cs="Times New Roman"/>
          <w:color w:val="000000" w:themeColor="text1"/>
          <w:sz w:val="28"/>
          <w:szCs w:val="28"/>
        </w:rPr>
        <w:t xml:space="preserve">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7F6AA1" w:rsidRPr="002A36B6" w:rsidRDefault="007F6AA1"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7F6AA1" w:rsidRPr="002A36B6" w:rsidRDefault="007F6AA1" w:rsidP="006D2FFB">
      <w:pPr>
        <w:tabs>
          <w:tab w:val="left" w:pos="709"/>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color w:val="000000" w:themeColor="text1"/>
          <w:sz w:val="28"/>
          <w:szCs w:val="28"/>
        </w:rPr>
      </w:pPr>
      <w:r w:rsidRPr="002A36B6">
        <w:rPr>
          <w:rFonts w:ascii="Calibri" w:eastAsia="Calibri" w:hAnsi="Calibri" w:cs="Times New Roman"/>
          <w:color w:val="000000" w:themeColor="text1"/>
        </w:rPr>
        <w:tab/>
      </w:r>
      <w:r w:rsidRPr="002A36B6">
        <w:rPr>
          <w:rFonts w:ascii="Times New Roman" w:eastAsia="Calibri" w:hAnsi="Times New Roman" w:cs="Times New Roman"/>
          <w:color w:val="000000" w:themeColor="text1"/>
          <w:sz w:val="28"/>
          <w:szCs w:val="28"/>
        </w:rPr>
        <w:t>Перечень мероприятий подпрограммы приведен в приложении № 2 к подпрограмме.</w:t>
      </w:r>
    </w:p>
    <w:p w:rsidR="003F629E" w:rsidRPr="002A36B6" w:rsidRDefault="003F629E" w:rsidP="006D2FFB">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6F2BA5" w:rsidRPr="002A36B6" w:rsidRDefault="006F2BA5" w:rsidP="006D2FFB">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3. Механизм реализации подпрограммы</w:t>
      </w:r>
    </w:p>
    <w:p w:rsidR="006F2BA5" w:rsidRPr="002A36B6" w:rsidRDefault="006F2BA5" w:rsidP="006D2FFB">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b/>
          <w:color w:val="000000" w:themeColor="text1"/>
          <w:sz w:val="28"/>
          <w:szCs w:val="28"/>
        </w:rPr>
      </w:pPr>
    </w:p>
    <w:p w:rsidR="007A3ABD" w:rsidRPr="002A36B6"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На основании подпрограммы </w:t>
      </w:r>
      <w:r w:rsidR="008F4619" w:rsidRPr="002A36B6">
        <w:rPr>
          <w:rFonts w:ascii="Times New Roman" w:eastAsia="Calibri" w:hAnsi="Times New Roman" w:cs="Times New Roman"/>
          <w:color w:val="000000" w:themeColor="text1"/>
          <w:sz w:val="28"/>
          <w:szCs w:val="28"/>
        </w:rPr>
        <w:t>муниципальное казенное учреждение «Центр обеспечения жизнедеятельности города Ачинска»</w:t>
      </w:r>
      <w:r w:rsidRPr="002A36B6">
        <w:rPr>
          <w:rFonts w:ascii="Times New Roman" w:eastAsia="Calibri" w:hAnsi="Times New Roman" w:cs="Times New Roman"/>
          <w:color w:val="000000" w:themeColor="text1"/>
          <w:sz w:val="28"/>
          <w:szCs w:val="28"/>
        </w:rPr>
        <w:t xml:space="preserve">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7A3ABD" w:rsidRPr="002A36B6"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Главным распорядителем бюджетных средств является администрация города Ачинска.</w:t>
      </w:r>
    </w:p>
    <w:p w:rsidR="007A3ABD" w:rsidRPr="002A36B6"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Финансирование мероприятий подпрограммы осуществляется на основании муниципальных контрактов. </w:t>
      </w:r>
      <w:proofErr w:type="gramStart"/>
      <w:r w:rsidRPr="002A36B6">
        <w:rPr>
          <w:rFonts w:ascii="Times New Roman" w:eastAsia="Calibri" w:hAnsi="Times New Roman" w:cs="Times New Roman"/>
          <w:color w:val="000000" w:themeColor="text1"/>
          <w:sz w:val="28"/>
          <w:szCs w:val="28"/>
        </w:rPr>
        <w:t xml:space="preserve">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Федеральный закон от 05.04.2013 </w:t>
      </w:r>
      <w:r w:rsidR="00D91594" w:rsidRPr="002A36B6">
        <w:rPr>
          <w:rFonts w:ascii="Times New Roman" w:eastAsia="Calibri" w:hAnsi="Times New Roman" w:cs="Times New Roman"/>
          <w:color w:val="000000" w:themeColor="text1"/>
          <w:sz w:val="28"/>
          <w:szCs w:val="28"/>
        </w:rPr>
        <w:t>№ 44-ФЗ «</w:t>
      </w:r>
      <w:r w:rsidRPr="002A36B6">
        <w:rPr>
          <w:rFonts w:ascii="Times New Roman" w:eastAsia="Calibri" w:hAnsi="Times New Roman" w:cs="Times New Roman"/>
          <w:color w:val="000000" w:themeColor="text1"/>
          <w:sz w:val="28"/>
          <w:szCs w:val="28"/>
        </w:rPr>
        <w:t>О контрактной системе в сфере закупок товаров, работ, услуг для обеспечения госуд</w:t>
      </w:r>
      <w:r w:rsidR="00D91594" w:rsidRPr="002A36B6">
        <w:rPr>
          <w:rFonts w:ascii="Times New Roman" w:eastAsia="Calibri" w:hAnsi="Times New Roman" w:cs="Times New Roman"/>
          <w:color w:val="000000" w:themeColor="text1"/>
          <w:sz w:val="28"/>
          <w:szCs w:val="28"/>
        </w:rPr>
        <w:t>арственных и муниципальных нужд»</w:t>
      </w:r>
      <w:r w:rsidRPr="002A36B6">
        <w:rPr>
          <w:rFonts w:ascii="Times New Roman" w:eastAsia="Calibri" w:hAnsi="Times New Roman" w:cs="Times New Roman"/>
          <w:color w:val="000000" w:themeColor="text1"/>
          <w:sz w:val="28"/>
          <w:szCs w:val="28"/>
        </w:rPr>
        <w:t>.</w:t>
      </w:r>
      <w:proofErr w:type="gramEnd"/>
    </w:p>
    <w:p w:rsidR="007A3ABD" w:rsidRPr="002A36B6"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Территорией для реализации мероприятий подпрограммы является город Ачинск.</w:t>
      </w:r>
    </w:p>
    <w:p w:rsidR="006F2BA5" w:rsidRPr="002A36B6" w:rsidRDefault="007A3ABD" w:rsidP="00D9159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Перечень мероприятий подпрограммы приведен в приложении </w:t>
      </w:r>
      <w:r w:rsidR="00D91594" w:rsidRPr="002A36B6">
        <w:rPr>
          <w:rFonts w:ascii="Times New Roman" w:eastAsia="Calibri" w:hAnsi="Times New Roman" w:cs="Times New Roman"/>
          <w:color w:val="000000" w:themeColor="text1"/>
          <w:sz w:val="28"/>
          <w:szCs w:val="28"/>
        </w:rPr>
        <w:t>№</w:t>
      </w:r>
      <w:r w:rsidRPr="002A36B6">
        <w:rPr>
          <w:rFonts w:ascii="Times New Roman" w:eastAsia="Calibri" w:hAnsi="Times New Roman" w:cs="Times New Roman"/>
          <w:color w:val="000000" w:themeColor="text1"/>
          <w:sz w:val="28"/>
          <w:szCs w:val="28"/>
        </w:rPr>
        <w:t xml:space="preserve"> 2 к подпрограмме.</w:t>
      </w:r>
    </w:p>
    <w:p w:rsidR="00213C74" w:rsidRPr="002A36B6" w:rsidRDefault="00213C74" w:rsidP="00D9159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6F2BA5" w:rsidRPr="002A36B6" w:rsidRDefault="006F2BA5" w:rsidP="006D2FFB">
      <w:pPr>
        <w:autoSpaceDE w:val="0"/>
        <w:autoSpaceDN w:val="0"/>
        <w:adjustRightInd w:val="0"/>
        <w:spacing w:after="0" w:line="240" w:lineRule="auto"/>
        <w:ind w:firstLine="54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4. Управление подпрограммой и </w:t>
      </w:r>
      <w:proofErr w:type="gramStart"/>
      <w:r w:rsidRPr="002A36B6">
        <w:rPr>
          <w:rFonts w:ascii="Times New Roman" w:eastAsia="Calibri" w:hAnsi="Times New Roman" w:cs="Times New Roman"/>
          <w:color w:val="000000" w:themeColor="text1"/>
          <w:sz w:val="28"/>
          <w:szCs w:val="28"/>
        </w:rPr>
        <w:t>контроль за</w:t>
      </w:r>
      <w:proofErr w:type="gramEnd"/>
      <w:r w:rsidRPr="002A36B6">
        <w:rPr>
          <w:rFonts w:ascii="Times New Roman" w:eastAsia="Calibri" w:hAnsi="Times New Roman" w:cs="Times New Roman"/>
          <w:color w:val="000000" w:themeColor="text1"/>
          <w:sz w:val="28"/>
          <w:szCs w:val="28"/>
        </w:rPr>
        <w:t xml:space="preserve"> исполнением подпрограммы</w:t>
      </w:r>
    </w:p>
    <w:p w:rsidR="006F2BA5" w:rsidRPr="002A36B6" w:rsidRDefault="006F2BA5" w:rsidP="006D2FFB">
      <w:pPr>
        <w:autoSpaceDE w:val="0"/>
        <w:autoSpaceDN w:val="0"/>
        <w:adjustRightInd w:val="0"/>
        <w:spacing w:after="0" w:line="240" w:lineRule="auto"/>
        <w:ind w:firstLine="540"/>
        <w:jc w:val="center"/>
        <w:rPr>
          <w:rFonts w:ascii="Times New Roman" w:eastAsia="Calibri" w:hAnsi="Times New Roman" w:cs="Times New Roman"/>
          <w:b/>
          <w:color w:val="000000" w:themeColor="text1"/>
          <w:sz w:val="28"/>
          <w:szCs w:val="28"/>
        </w:rPr>
      </w:pPr>
    </w:p>
    <w:p w:rsidR="00D50C26" w:rsidRPr="002A36B6" w:rsidRDefault="00CF2FCE" w:rsidP="00CF2FCE">
      <w:pPr>
        <w:overflowPunct w:val="0"/>
        <w:autoSpaceDE w:val="0"/>
        <w:autoSpaceDN w:val="0"/>
        <w:adjustRightInd w:val="0"/>
        <w:spacing w:before="40" w:after="0" w:line="240" w:lineRule="auto"/>
        <w:ind w:firstLine="720"/>
        <w:jc w:val="both"/>
        <w:textAlignment w:val="baseline"/>
        <w:rPr>
          <w:rFonts w:ascii="Times New Roman" w:eastAsia="Times New Roman" w:hAnsi="Times New Roman" w:cs="Times New Roman"/>
          <w:color w:val="000000" w:themeColor="text1"/>
          <w:sz w:val="28"/>
          <w:szCs w:val="28"/>
        </w:rPr>
      </w:pPr>
      <w:proofErr w:type="gramStart"/>
      <w:r w:rsidRPr="002A36B6">
        <w:rPr>
          <w:rFonts w:ascii="Times New Roman" w:eastAsia="Times New Roman" w:hAnsi="Times New Roman" w:cs="Times New Roman"/>
          <w:color w:val="000000" w:themeColor="text1"/>
          <w:sz w:val="28"/>
          <w:szCs w:val="28"/>
        </w:rPr>
        <w:t>Контроль за</w:t>
      </w:r>
      <w:proofErr w:type="gramEnd"/>
      <w:r w:rsidRPr="002A36B6">
        <w:rPr>
          <w:rFonts w:ascii="Times New Roman" w:eastAsia="Times New Roman" w:hAnsi="Times New Roman" w:cs="Times New Roman"/>
          <w:color w:val="000000" w:themeColor="text1"/>
          <w:sz w:val="28"/>
          <w:szCs w:val="28"/>
        </w:rPr>
        <w:t xml:space="preserve"> ходом выполнения подпрограммы осуществляет </w:t>
      </w:r>
      <w:r w:rsidR="004A540C" w:rsidRPr="002A36B6">
        <w:rPr>
          <w:rFonts w:ascii="Times New Roman" w:eastAsia="Times New Roman" w:hAnsi="Times New Roman" w:cs="Times New Roman"/>
          <w:color w:val="000000" w:themeColor="text1"/>
          <w:sz w:val="28"/>
          <w:szCs w:val="28"/>
        </w:rPr>
        <w:br/>
      </w:r>
      <w:r w:rsidR="00D50C26" w:rsidRPr="002A36B6">
        <w:rPr>
          <w:rFonts w:ascii="Times New Roman" w:eastAsia="Times New Roman" w:hAnsi="Times New Roman" w:cs="Times New Roman"/>
          <w:color w:val="000000" w:themeColor="text1"/>
          <w:sz w:val="28"/>
          <w:szCs w:val="28"/>
        </w:rPr>
        <w:t>МКУ «Центр обеспечения жизнедеятельности г. Ачинска»</w:t>
      </w:r>
    </w:p>
    <w:p w:rsidR="00CF2FCE" w:rsidRPr="002A36B6" w:rsidRDefault="00CF2FCE" w:rsidP="00CF2FCE">
      <w:pPr>
        <w:overflowPunct w:val="0"/>
        <w:autoSpaceDE w:val="0"/>
        <w:autoSpaceDN w:val="0"/>
        <w:adjustRightInd w:val="0"/>
        <w:spacing w:before="40" w:after="0" w:line="240" w:lineRule="auto"/>
        <w:ind w:firstLine="720"/>
        <w:jc w:val="both"/>
        <w:textAlignment w:val="baseline"/>
        <w:rPr>
          <w:rFonts w:ascii="Times New Roman" w:eastAsia="Times New Roman" w:hAnsi="Times New Roman" w:cs="Times New Roman"/>
          <w:color w:val="000000" w:themeColor="text1"/>
          <w:sz w:val="28"/>
          <w:szCs w:val="28"/>
        </w:rPr>
      </w:pPr>
      <w:proofErr w:type="gramStart"/>
      <w:r w:rsidRPr="002A36B6">
        <w:rPr>
          <w:rFonts w:ascii="Times New Roman" w:eastAsia="Times New Roman" w:hAnsi="Times New Roman" w:cs="Times New Roman"/>
          <w:color w:val="000000" w:themeColor="text1"/>
          <w:sz w:val="28"/>
          <w:szCs w:val="28"/>
        </w:rPr>
        <w:t>Контроль за</w:t>
      </w:r>
      <w:proofErr w:type="gramEnd"/>
      <w:r w:rsidRPr="002A36B6">
        <w:rPr>
          <w:rFonts w:ascii="Times New Roman" w:eastAsia="Times New Roman" w:hAnsi="Times New Roman" w:cs="Times New Roman"/>
          <w:color w:val="000000" w:themeColor="text1"/>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CF2FCE" w:rsidRPr="002A36B6" w:rsidRDefault="00D50C26"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МКУ «Центр обеспечения жизнедеятельности г. Ачинска»</w:t>
      </w:r>
      <w:r w:rsidR="00CF2FCE" w:rsidRPr="002A36B6">
        <w:rPr>
          <w:rFonts w:ascii="Times New Roman" w:eastAsia="Times New Roman" w:hAnsi="Times New Roman" w:cs="Times New Roman"/>
          <w:color w:val="000000" w:themeColor="text1"/>
          <w:sz w:val="28"/>
          <w:szCs w:val="28"/>
        </w:rPr>
        <w:t xml:space="preserve"> осуществляет:</w:t>
      </w:r>
    </w:p>
    <w:p w:rsidR="00CF2FCE" w:rsidRPr="002A36B6"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w:t>
      </w:r>
      <w:r w:rsidR="00E778BC" w:rsidRPr="002A36B6">
        <w:rPr>
          <w:rFonts w:ascii="Times New Roman" w:eastAsia="Times New Roman" w:hAnsi="Times New Roman" w:cs="Times New Roman"/>
          <w:color w:val="000000" w:themeColor="text1"/>
          <w:sz w:val="28"/>
          <w:szCs w:val="28"/>
        </w:rPr>
        <w:t xml:space="preserve"> </w:t>
      </w:r>
      <w:r w:rsidRPr="002A36B6">
        <w:rPr>
          <w:rFonts w:ascii="Times New Roman" w:eastAsia="Times New Roman" w:hAnsi="Times New Roman" w:cs="Times New Roman"/>
          <w:color w:val="000000" w:themeColor="text1"/>
          <w:sz w:val="28"/>
          <w:szCs w:val="28"/>
        </w:rPr>
        <w:t>отбор исполнителей отдельных мероприятий подпрограммы;</w:t>
      </w:r>
    </w:p>
    <w:p w:rsidR="00CF2FCE" w:rsidRPr="002A36B6"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координацию исполнения мероприятий подпрограммы, мониторинг их реализации;</w:t>
      </w:r>
    </w:p>
    <w:p w:rsidR="00CF2FCE" w:rsidRPr="002A36B6"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непосредственный </w:t>
      </w:r>
      <w:proofErr w:type="gramStart"/>
      <w:r w:rsidRPr="002A36B6">
        <w:rPr>
          <w:rFonts w:ascii="Times New Roman" w:eastAsia="Times New Roman" w:hAnsi="Times New Roman" w:cs="Times New Roman"/>
          <w:color w:val="000000" w:themeColor="text1"/>
          <w:sz w:val="28"/>
          <w:szCs w:val="28"/>
        </w:rPr>
        <w:t>контроль за</w:t>
      </w:r>
      <w:proofErr w:type="gramEnd"/>
      <w:r w:rsidRPr="002A36B6">
        <w:rPr>
          <w:rFonts w:ascii="Times New Roman" w:eastAsia="Times New Roman" w:hAnsi="Times New Roman" w:cs="Times New Roman"/>
          <w:color w:val="000000" w:themeColor="text1"/>
          <w:sz w:val="28"/>
          <w:szCs w:val="28"/>
        </w:rPr>
        <w:t xml:space="preserve"> ходом реализации мероприятий подпрограммы;</w:t>
      </w:r>
    </w:p>
    <w:p w:rsidR="00CF2FCE" w:rsidRPr="002A36B6"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подготовку отчетов о реализации подпрограммы.</w:t>
      </w:r>
    </w:p>
    <w:p w:rsidR="00416496" w:rsidRPr="002A36B6" w:rsidRDefault="00416496" w:rsidP="004C3076">
      <w:pPr>
        <w:spacing w:before="40" w:after="0" w:line="240" w:lineRule="auto"/>
        <w:ind w:firstLine="708"/>
        <w:jc w:val="both"/>
        <w:rPr>
          <w:rFonts w:ascii="Times New Roman" w:eastAsia="Calibri" w:hAnsi="Times New Roman" w:cs="Times New Roman"/>
          <w:color w:val="000000" w:themeColor="text1"/>
          <w:sz w:val="28"/>
          <w:szCs w:val="28"/>
        </w:rPr>
      </w:pPr>
      <w:proofErr w:type="gramStart"/>
      <w:r w:rsidRPr="002A36B6">
        <w:rPr>
          <w:rFonts w:ascii="Times New Roman" w:eastAsia="Times New Roman" w:hAnsi="Times New Roman" w:cs="Times New Roman"/>
          <w:color w:val="000000" w:themeColor="text1"/>
          <w:sz w:val="28"/>
          <w:szCs w:val="28"/>
        </w:rPr>
        <w:t xml:space="preserve">Соисполнители муниципальной программы </w:t>
      </w:r>
      <w:r w:rsidR="006F3BD4" w:rsidRPr="002A36B6">
        <w:rPr>
          <w:rFonts w:ascii="Times New Roman" w:eastAsia="Times New Roman" w:hAnsi="Times New Roman" w:cs="Times New Roman"/>
          <w:color w:val="000000" w:themeColor="text1"/>
          <w:sz w:val="28"/>
          <w:szCs w:val="28"/>
        </w:rPr>
        <w:t>(управление архитектуры и градостроительства, отдел бухгалтерского учета и контроля</w:t>
      </w:r>
      <w:r w:rsidR="00DC43F9" w:rsidRPr="002A36B6">
        <w:rPr>
          <w:rFonts w:ascii="Times New Roman" w:eastAsia="Times New Roman" w:hAnsi="Times New Roman" w:cs="Times New Roman"/>
          <w:color w:val="000000" w:themeColor="text1"/>
          <w:sz w:val="28"/>
          <w:szCs w:val="28"/>
        </w:rPr>
        <w:t>)</w:t>
      </w:r>
      <w:r w:rsidR="006F3BD4" w:rsidRPr="002A36B6">
        <w:rPr>
          <w:rFonts w:ascii="Times New Roman" w:eastAsia="Times New Roman" w:hAnsi="Times New Roman" w:cs="Times New Roman"/>
          <w:color w:val="000000" w:themeColor="text1"/>
          <w:sz w:val="28"/>
          <w:szCs w:val="28"/>
        </w:rPr>
        <w:t xml:space="preserve">, муниципальное казенное учреждение </w:t>
      </w:r>
      <w:r w:rsidR="00DC43F9" w:rsidRPr="002A36B6">
        <w:rPr>
          <w:rFonts w:ascii="Times New Roman" w:eastAsia="Times New Roman" w:hAnsi="Times New Roman" w:cs="Times New Roman"/>
          <w:color w:val="000000" w:themeColor="text1"/>
          <w:sz w:val="28"/>
          <w:szCs w:val="28"/>
        </w:rPr>
        <w:t>«Центр обслуживания учреждений»</w:t>
      </w:r>
      <w:r w:rsidR="006F3BD4" w:rsidRPr="002A36B6">
        <w:rPr>
          <w:rFonts w:ascii="Times New Roman" w:eastAsia="Times New Roman" w:hAnsi="Times New Roman" w:cs="Times New Roman"/>
          <w:color w:val="000000" w:themeColor="text1"/>
          <w:sz w:val="28"/>
          <w:szCs w:val="28"/>
        </w:rPr>
        <w:t xml:space="preserve">, муниципальное </w:t>
      </w:r>
      <w:r w:rsidR="006F3BD4" w:rsidRPr="002A36B6">
        <w:rPr>
          <w:rFonts w:ascii="Times New Roman" w:eastAsia="Times New Roman" w:hAnsi="Times New Roman" w:cs="Times New Roman"/>
          <w:color w:val="000000" w:themeColor="text1"/>
          <w:sz w:val="28"/>
          <w:szCs w:val="28"/>
        </w:rPr>
        <w:lastRenderedPageBreak/>
        <w:t xml:space="preserve">казенное учреждение «Управление капитального строительства» </w:t>
      </w:r>
      <w:r w:rsidRPr="002A36B6">
        <w:rPr>
          <w:rFonts w:ascii="Times New Roman" w:eastAsia="Times New Roman" w:hAnsi="Times New Roman" w:cs="Times New Roman"/>
          <w:color w:val="000000" w:themeColor="text1"/>
          <w:sz w:val="28"/>
          <w:szCs w:val="28"/>
        </w:rPr>
        <w:t xml:space="preserve">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2" w:history="1">
        <w:r w:rsidRPr="002A36B6">
          <w:rPr>
            <w:rFonts w:ascii="Times New Roman" w:eastAsia="Times New Roman" w:hAnsi="Times New Roman" w:cs="Times New Roman"/>
            <w:color w:val="000000" w:themeColor="text1"/>
            <w:sz w:val="28"/>
            <w:szCs w:val="28"/>
          </w:rPr>
          <w:t>приложениям № 8</w:t>
        </w:r>
      </w:hyperlink>
      <w:r w:rsidRPr="002A36B6">
        <w:rPr>
          <w:rFonts w:ascii="Times New Roman" w:eastAsia="Times New Roman" w:hAnsi="Times New Roman" w:cs="Times New Roman"/>
          <w:color w:val="000000" w:themeColor="text1"/>
          <w:sz w:val="28"/>
          <w:szCs w:val="28"/>
        </w:rPr>
        <w:t>-</w:t>
      </w:r>
      <w:hyperlink r:id="rId13" w:history="1">
        <w:r w:rsidRPr="002A36B6">
          <w:rPr>
            <w:rFonts w:ascii="Times New Roman" w:eastAsia="Times New Roman" w:hAnsi="Times New Roman" w:cs="Times New Roman"/>
            <w:color w:val="000000" w:themeColor="text1"/>
            <w:sz w:val="28"/>
            <w:szCs w:val="28"/>
          </w:rPr>
          <w:t>11</w:t>
        </w:r>
      </w:hyperlink>
      <w:r w:rsidRPr="002A36B6">
        <w:rPr>
          <w:rFonts w:ascii="Times New Roman" w:eastAsia="Times New Roman" w:hAnsi="Times New Roman" w:cs="Times New Roman"/>
          <w:color w:val="000000" w:themeColor="text1"/>
          <w:sz w:val="28"/>
          <w:szCs w:val="28"/>
        </w:rPr>
        <w:t>, годовой отчет в срок до</w:t>
      </w:r>
      <w:proofErr w:type="gramEnd"/>
      <w:r w:rsidRPr="002A36B6">
        <w:rPr>
          <w:rFonts w:ascii="Times New Roman" w:eastAsia="Times New Roman" w:hAnsi="Times New Roman" w:cs="Times New Roman"/>
          <w:color w:val="000000" w:themeColor="text1"/>
          <w:sz w:val="28"/>
          <w:szCs w:val="28"/>
        </w:rPr>
        <w:t xml:space="preserve"> </w:t>
      </w:r>
      <w:proofErr w:type="gramStart"/>
      <w:r w:rsidRPr="002A36B6">
        <w:rPr>
          <w:rFonts w:ascii="Times New Roman" w:eastAsia="Times New Roman" w:hAnsi="Times New Roman" w:cs="Times New Roman"/>
          <w:color w:val="000000" w:themeColor="text1"/>
          <w:sz w:val="28"/>
          <w:szCs w:val="28"/>
        </w:rPr>
        <w:t xml:space="preserve">15 февраля года, следующего за отчетным, по формам согласно </w:t>
      </w:r>
      <w:hyperlink r:id="rId14" w:history="1">
        <w:r w:rsidRPr="002A36B6">
          <w:rPr>
            <w:rFonts w:ascii="Times New Roman" w:eastAsia="Times New Roman" w:hAnsi="Times New Roman" w:cs="Times New Roman"/>
            <w:color w:val="000000" w:themeColor="text1"/>
            <w:sz w:val="28"/>
            <w:szCs w:val="28"/>
          </w:rPr>
          <w:t>приложениям № 11</w:t>
        </w:r>
      </w:hyperlink>
      <w:r w:rsidR="004C3076" w:rsidRPr="002A36B6">
        <w:rPr>
          <w:color w:val="000000" w:themeColor="text1"/>
        </w:rPr>
        <w:t xml:space="preserve">, </w:t>
      </w:r>
      <w:r w:rsidR="004C3076" w:rsidRPr="002A36B6">
        <w:rPr>
          <w:rFonts w:ascii="Times New Roman" w:eastAsia="Times New Roman" w:hAnsi="Times New Roman" w:cs="Times New Roman"/>
          <w:color w:val="000000" w:themeColor="text1"/>
          <w:sz w:val="28"/>
          <w:szCs w:val="28"/>
        </w:rPr>
        <w:t>13</w:t>
      </w:r>
      <w:r w:rsidRPr="002A36B6">
        <w:rPr>
          <w:rFonts w:ascii="Times New Roman" w:eastAsia="Times New Roman" w:hAnsi="Times New Roman" w:cs="Times New Roman"/>
          <w:color w:val="000000" w:themeColor="text1"/>
          <w:sz w:val="28"/>
          <w:szCs w:val="28"/>
        </w:rPr>
        <w:t xml:space="preserve"> – </w:t>
      </w:r>
      <w:hyperlink r:id="rId15" w:history="1">
        <w:r w:rsidRPr="002A36B6">
          <w:rPr>
            <w:rFonts w:ascii="Times New Roman" w:eastAsia="Times New Roman" w:hAnsi="Times New Roman" w:cs="Times New Roman"/>
            <w:color w:val="000000" w:themeColor="text1"/>
            <w:sz w:val="28"/>
            <w:szCs w:val="28"/>
          </w:rPr>
          <w:t>15</w:t>
        </w:r>
      </w:hyperlink>
      <w:r w:rsidRPr="002A36B6">
        <w:rPr>
          <w:rFonts w:ascii="Times New Roman" w:eastAsia="Times New Roman" w:hAnsi="Times New Roman" w:cs="Times New Roman"/>
          <w:color w:val="000000" w:themeColor="text1"/>
          <w:sz w:val="28"/>
          <w:szCs w:val="28"/>
        </w:rP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w:t>
      </w:r>
      <w:proofErr w:type="gramEnd"/>
      <w:r w:rsidRPr="002A36B6">
        <w:rPr>
          <w:rFonts w:ascii="Times New Roman" w:eastAsia="Times New Roman" w:hAnsi="Times New Roman" w:cs="Times New Roman"/>
          <w:color w:val="000000" w:themeColor="text1"/>
          <w:sz w:val="28"/>
          <w:szCs w:val="28"/>
        </w:rPr>
        <w:t xml:space="preserve"> в финансовое управление администрации города Ачинска и управление экономического развития и планирования администрации города Ачинска.</w:t>
      </w:r>
    </w:p>
    <w:p w:rsidR="00C07EB2" w:rsidRPr="002A36B6" w:rsidRDefault="00C07EB2" w:rsidP="006D2FFB">
      <w:pPr>
        <w:spacing w:after="0" w:line="240" w:lineRule="auto"/>
        <w:rPr>
          <w:rFonts w:ascii="Times New Roman" w:eastAsia="Calibri" w:hAnsi="Times New Roman" w:cs="Times New Roman"/>
          <w:color w:val="000000" w:themeColor="text1"/>
          <w:sz w:val="28"/>
          <w:szCs w:val="28"/>
        </w:rPr>
      </w:pPr>
    </w:p>
    <w:p w:rsidR="004549FC" w:rsidRPr="002A36B6" w:rsidRDefault="004549FC" w:rsidP="004549FC">
      <w:pPr>
        <w:spacing w:after="0" w:line="240" w:lineRule="auto"/>
        <w:rPr>
          <w:rFonts w:ascii="Times New Roman" w:eastAsia="Calibri" w:hAnsi="Times New Roman" w:cs="Times New Roman"/>
          <w:color w:val="000000" w:themeColor="text1"/>
          <w:sz w:val="28"/>
          <w:szCs w:val="28"/>
        </w:rPr>
        <w:sectPr w:rsidR="004549FC" w:rsidRPr="002A36B6" w:rsidSect="0011018F">
          <w:type w:val="continuous"/>
          <w:pgSz w:w="11906" w:h="16838"/>
          <w:pgMar w:top="1134" w:right="850" w:bottom="1134" w:left="1701" w:header="709" w:footer="709" w:gutter="0"/>
          <w:cols w:space="708"/>
          <w:docGrid w:linePitch="360"/>
        </w:sectPr>
      </w:pPr>
    </w:p>
    <w:p w:rsidR="00C07EB2" w:rsidRPr="002A36B6" w:rsidRDefault="00C07EB2"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Приложение № 1</w:t>
      </w:r>
    </w:p>
    <w:p w:rsidR="00C07EB2" w:rsidRPr="002A36B6" w:rsidRDefault="00C07EB2"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к подпрограмме</w:t>
      </w:r>
    </w:p>
    <w:p w:rsidR="00C07EB2" w:rsidRPr="002A36B6" w:rsidRDefault="00223E58"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r w:rsidR="00C07EB2" w:rsidRPr="002A36B6">
        <w:rPr>
          <w:rFonts w:ascii="Times New Roman" w:eastAsia="Calibri" w:hAnsi="Times New Roman" w:cs="Times New Roman"/>
          <w:color w:val="000000" w:themeColor="text1"/>
          <w:sz w:val="28"/>
          <w:szCs w:val="28"/>
        </w:rPr>
        <w:t>Благоустро</w:t>
      </w:r>
      <w:r w:rsidRPr="002A36B6">
        <w:rPr>
          <w:rFonts w:ascii="Times New Roman" w:eastAsia="Calibri" w:hAnsi="Times New Roman" w:cs="Times New Roman"/>
          <w:color w:val="000000" w:themeColor="text1"/>
          <w:sz w:val="28"/>
          <w:szCs w:val="28"/>
        </w:rPr>
        <w:t>йство территории города Ачинска»</w:t>
      </w:r>
      <w:r w:rsidR="00C07EB2" w:rsidRPr="002A36B6">
        <w:rPr>
          <w:rFonts w:ascii="Times New Roman" w:eastAsia="Calibri" w:hAnsi="Times New Roman" w:cs="Times New Roman"/>
          <w:color w:val="000000" w:themeColor="text1"/>
          <w:sz w:val="28"/>
          <w:szCs w:val="28"/>
        </w:rPr>
        <w:t xml:space="preserve">, </w:t>
      </w:r>
      <w:proofErr w:type="gramStart"/>
      <w:r w:rsidR="00C07EB2" w:rsidRPr="002A36B6">
        <w:rPr>
          <w:rFonts w:ascii="Times New Roman" w:eastAsia="Calibri" w:hAnsi="Times New Roman" w:cs="Times New Roman"/>
          <w:color w:val="000000" w:themeColor="text1"/>
          <w:sz w:val="28"/>
          <w:szCs w:val="28"/>
        </w:rPr>
        <w:t>реализуемая</w:t>
      </w:r>
      <w:proofErr w:type="gramEnd"/>
    </w:p>
    <w:p w:rsidR="00C07EB2" w:rsidRPr="002A36B6" w:rsidRDefault="00C07EB2"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рамках муниципальной программы города Ачинска</w:t>
      </w:r>
    </w:p>
    <w:p w:rsidR="00C07EB2" w:rsidRPr="002A36B6" w:rsidRDefault="00223E58"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r w:rsidR="00C07EB2" w:rsidRPr="002A36B6">
        <w:rPr>
          <w:rFonts w:ascii="Times New Roman" w:eastAsia="Calibri" w:hAnsi="Times New Roman" w:cs="Times New Roman"/>
          <w:color w:val="000000" w:themeColor="text1"/>
          <w:sz w:val="28"/>
          <w:szCs w:val="28"/>
        </w:rPr>
        <w:t xml:space="preserve">Обеспечение </w:t>
      </w:r>
      <w:r w:rsidR="00B924C5" w:rsidRPr="002A36B6">
        <w:rPr>
          <w:rFonts w:ascii="Times New Roman" w:eastAsia="Calibri" w:hAnsi="Times New Roman" w:cs="Times New Roman"/>
          <w:color w:val="000000" w:themeColor="text1"/>
          <w:sz w:val="28"/>
          <w:szCs w:val="28"/>
        </w:rPr>
        <w:t>функционирования и модернизац</w:t>
      </w:r>
      <w:r w:rsidR="00C07EB2" w:rsidRPr="002A36B6">
        <w:rPr>
          <w:rFonts w:ascii="Times New Roman" w:eastAsia="Calibri" w:hAnsi="Times New Roman" w:cs="Times New Roman"/>
          <w:color w:val="000000" w:themeColor="text1"/>
          <w:sz w:val="28"/>
          <w:szCs w:val="28"/>
        </w:rPr>
        <w:t>и</w:t>
      </w:r>
      <w:r w:rsidR="00457283" w:rsidRPr="002A36B6">
        <w:rPr>
          <w:rFonts w:ascii="Times New Roman" w:eastAsia="Calibri" w:hAnsi="Times New Roman" w:cs="Times New Roman"/>
          <w:color w:val="000000" w:themeColor="text1"/>
          <w:sz w:val="28"/>
          <w:szCs w:val="28"/>
        </w:rPr>
        <w:t>и</w:t>
      </w:r>
      <w:r w:rsidR="00C07EB2" w:rsidRPr="002A36B6">
        <w:rPr>
          <w:rFonts w:ascii="Times New Roman" w:eastAsia="Calibri" w:hAnsi="Times New Roman" w:cs="Times New Roman"/>
          <w:color w:val="000000" w:themeColor="text1"/>
          <w:sz w:val="28"/>
          <w:szCs w:val="28"/>
        </w:rPr>
        <w:t xml:space="preserve"> объектов</w:t>
      </w:r>
    </w:p>
    <w:p w:rsidR="00C07EB2" w:rsidRPr="002A36B6" w:rsidRDefault="00223E58"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жилищно-коммунального хозяйства»</w:t>
      </w:r>
    </w:p>
    <w:p w:rsidR="00C07EB2" w:rsidRPr="002A36B6" w:rsidRDefault="00C07EB2" w:rsidP="00C07EB2">
      <w:pPr>
        <w:spacing w:after="0"/>
        <w:jc w:val="right"/>
        <w:rPr>
          <w:rFonts w:ascii="Times New Roman" w:eastAsia="Calibri" w:hAnsi="Times New Roman" w:cs="Times New Roman"/>
          <w:color w:val="000000" w:themeColor="text1"/>
          <w:sz w:val="28"/>
          <w:szCs w:val="28"/>
        </w:rPr>
      </w:pPr>
    </w:p>
    <w:p w:rsidR="00C07EB2" w:rsidRPr="002A36B6" w:rsidRDefault="00B924C5" w:rsidP="00C07EB2">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Перечень и значения показателей результативности подпрограммы</w:t>
      </w:r>
    </w:p>
    <w:p w:rsidR="008949A4" w:rsidRPr="002A36B6" w:rsidRDefault="008949A4" w:rsidP="00C07EB2">
      <w:pPr>
        <w:spacing w:after="0"/>
        <w:jc w:val="center"/>
        <w:rPr>
          <w:rFonts w:ascii="Times New Roman" w:eastAsia="Calibri" w:hAnsi="Times New Roman" w:cs="Times New Roman"/>
          <w:color w:val="000000" w:themeColor="text1"/>
          <w:sz w:val="28"/>
          <w:szCs w:val="28"/>
        </w:rPr>
      </w:pPr>
    </w:p>
    <w:tbl>
      <w:tblPr>
        <w:tblStyle w:val="a3"/>
        <w:tblW w:w="0" w:type="auto"/>
        <w:jc w:val="center"/>
        <w:tblLook w:val="04A0" w:firstRow="1" w:lastRow="0" w:firstColumn="1" w:lastColumn="0" w:noHBand="0" w:noVBand="1"/>
      </w:tblPr>
      <w:tblGrid>
        <w:gridCol w:w="593"/>
        <w:gridCol w:w="2929"/>
        <w:gridCol w:w="1471"/>
        <w:gridCol w:w="1729"/>
        <w:gridCol w:w="2005"/>
        <w:gridCol w:w="2024"/>
        <w:gridCol w:w="1945"/>
        <w:gridCol w:w="1807"/>
      </w:tblGrid>
      <w:tr w:rsidR="002A36B6" w:rsidRPr="002A36B6" w:rsidTr="006E66B0">
        <w:trPr>
          <w:trHeight w:val="735"/>
          <w:jc w:val="center"/>
        </w:trPr>
        <w:tc>
          <w:tcPr>
            <w:tcW w:w="593" w:type="dxa"/>
            <w:vMerge w:val="restart"/>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r w:rsidRPr="002A36B6">
              <w:rPr>
                <w:rFonts w:ascii="Times New Roman" w:eastAsia="Calibri" w:hAnsi="Times New Roman" w:cs="Times New Roman"/>
                <w:color w:val="000000" w:themeColor="text1"/>
                <w:sz w:val="28"/>
                <w:szCs w:val="28"/>
              </w:rPr>
              <w:br/>
              <w:t xml:space="preserve"> </w:t>
            </w:r>
            <w:proofErr w:type="gramStart"/>
            <w:r w:rsidRPr="002A36B6">
              <w:rPr>
                <w:rFonts w:ascii="Times New Roman" w:eastAsia="Calibri" w:hAnsi="Times New Roman" w:cs="Times New Roman"/>
                <w:color w:val="000000" w:themeColor="text1"/>
                <w:sz w:val="28"/>
                <w:szCs w:val="28"/>
              </w:rPr>
              <w:t>п</w:t>
            </w:r>
            <w:proofErr w:type="gramEnd"/>
            <w:r w:rsidRPr="002A36B6">
              <w:rPr>
                <w:rFonts w:ascii="Times New Roman" w:eastAsia="Calibri" w:hAnsi="Times New Roman" w:cs="Times New Roman"/>
                <w:color w:val="000000" w:themeColor="text1"/>
                <w:sz w:val="28"/>
                <w:szCs w:val="28"/>
              </w:rPr>
              <w:t>/п</w:t>
            </w:r>
          </w:p>
        </w:tc>
        <w:tc>
          <w:tcPr>
            <w:tcW w:w="2929" w:type="dxa"/>
            <w:vMerge w:val="restart"/>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Цель, показатели результативности</w:t>
            </w:r>
          </w:p>
        </w:tc>
        <w:tc>
          <w:tcPr>
            <w:tcW w:w="1471" w:type="dxa"/>
            <w:vMerge w:val="restart"/>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Единица измерения</w:t>
            </w:r>
          </w:p>
        </w:tc>
        <w:tc>
          <w:tcPr>
            <w:tcW w:w="1729" w:type="dxa"/>
            <w:vMerge w:val="restart"/>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Источник информации</w:t>
            </w:r>
          </w:p>
        </w:tc>
        <w:tc>
          <w:tcPr>
            <w:tcW w:w="7781" w:type="dxa"/>
            <w:gridSpan w:val="4"/>
            <w:noWrap/>
            <w:hideMark/>
          </w:tcPr>
          <w:p w:rsidR="0005471B" w:rsidRPr="002A36B6" w:rsidRDefault="0005471B" w:rsidP="00BA5D9D">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Годы реализации подпрограммы</w:t>
            </w:r>
          </w:p>
        </w:tc>
      </w:tr>
      <w:tr w:rsidR="002A36B6" w:rsidRPr="002A36B6" w:rsidTr="006E66B0">
        <w:trPr>
          <w:trHeight w:val="375"/>
          <w:jc w:val="center"/>
        </w:trPr>
        <w:tc>
          <w:tcPr>
            <w:tcW w:w="593" w:type="dxa"/>
            <w:vMerge/>
            <w:hideMark/>
          </w:tcPr>
          <w:p w:rsidR="0005471B" w:rsidRPr="002A36B6" w:rsidRDefault="0005471B" w:rsidP="0005471B">
            <w:pPr>
              <w:rPr>
                <w:rFonts w:ascii="Times New Roman" w:eastAsia="Calibri" w:hAnsi="Times New Roman" w:cs="Times New Roman"/>
                <w:color w:val="000000" w:themeColor="text1"/>
                <w:sz w:val="28"/>
                <w:szCs w:val="28"/>
              </w:rPr>
            </w:pPr>
          </w:p>
        </w:tc>
        <w:tc>
          <w:tcPr>
            <w:tcW w:w="2929" w:type="dxa"/>
            <w:vMerge/>
            <w:hideMark/>
          </w:tcPr>
          <w:p w:rsidR="0005471B" w:rsidRPr="002A36B6" w:rsidRDefault="0005471B" w:rsidP="0005471B">
            <w:pPr>
              <w:rPr>
                <w:rFonts w:ascii="Times New Roman" w:eastAsia="Calibri" w:hAnsi="Times New Roman" w:cs="Times New Roman"/>
                <w:color w:val="000000" w:themeColor="text1"/>
                <w:sz w:val="28"/>
                <w:szCs w:val="28"/>
              </w:rPr>
            </w:pPr>
          </w:p>
        </w:tc>
        <w:tc>
          <w:tcPr>
            <w:tcW w:w="1471" w:type="dxa"/>
            <w:vMerge/>
            <w:hideMark/>
          </w:tcPr>
          <w:p w:rsidR="0005471B" w:rsidRPr="002A36B6" w:rsidRDefault="0005471B" w:rsidP="0005471B">
            <w:pPr>
              <w:rPr>
                <w:rFonts w:ascii="Times New Roman" w:eastAsia="Calibri" w:hAnsi="Times New Roman" w:cs="Times New Roman"/>
                <w:color w:val="000000" w:themeColor="text1"/>
                <w:sz w:val="28"/>
                <w:szCs w:val="28"/>
              </w:rPr>
            </w:pPr>
          </w:p>
        </w:tc>
        <w:tc>
          <w:tcPr>
            <w:tcW w:w="1729" w:type="dxa"/>
            <w:vMerge/>
            <w:hideMark/>
          </w:tcPr>
          <w:p w:rsidR="0005471B" w:rsidRPr="002A36B6" w:rsidRDefault="0005471B" w:rsidP="0005471B">
            <w:pPr>
              <w:rPr>
                <w:rFonts w:ascii="Times New Roman" w:eastAsia="Calibri" w:hAnsi="Times New Roman" w:cs="Times New Roman"/>
                <w:color w:val="000000" w:themeColor="text1"/>
                <w:sz w:val="28"/>
                <w:szCs w:val="28"/>
              </w:rPr>
            </w:pPr>
          </w:p>
        </w:tc>
        <w:tc>
          <w:tcPr>
            <w:tcW w:w="2005" w:type="dxa"/>
            <w:hideMark/>
          </w:tcPr>
          <w:p w:rsidR="0005471B" w:rsidRPr="002A36B6" w:rsidRDefault="0005471B" w:rsidP="003B2A47">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w:t>
            </w:r>
            <w:r w:rsidR="003B2A47" w:rsidRPr="002A36B6">
              <w:rPr>
                <w:rFonts w:ascii="Times New Roman" w:eastAsia="Calibri" w:hAnsi="Times New Roman" w:cs="Times New Roman"/>
                <w:color w:val="000000" w:themeColor="text1"/>
                <w:sz w:val="28"/>
                <w:szCs w:val="28"/>
              </w:rPr>
              <w:t>2</w:t>
            </w:r>
            <w:r w:rsidRPr="002A36B6">
              <w:rPr>
                <w:rFonts w:ascii="Times New Roman" w:eastAsia="Calibri" w:hAnsi="Times New Roman" w:cs="Times New Roman"/>
                <w:color w:val="000000" w:themeColor="text1"/>
                <w:sz w:val="28"/>
                <w:szCs w:val="28"/>
              </w:rPr>
              <w:t xml:space="preserve"> год</w:t>
            </w:r>
          </w:p>
        </w:tc>
        <w:tc>
          <w:tcPr>
            <w:tcW w:w="2024" w:type="dxa"/>
            <w:hideMark/>
          </w:tcPr>
          <w:p w:rsidR="0005471B" w:rsidRPr="002A36B6" w:rsidRDefault="0005471B" w:rsidP="003B2A47">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w:t>
            </w:r>
            <w:r w:rsidR="003B2A47" w:rsidRPr="002A36B6">
              <w:rPr>
                <w:rFonts w:ascii="Times New Roman" w:eastAsia="Calibri" w:hAnsi="Times New Roman" w:cs="Times New Roman"/>
                <w:color w:val="000000" w:themeColor="text1"/>
                <w:sz w:val="28"/>
                <w:szCs w:val="28"/>
              </w:rPr>
              <w:t>3</w:t>
            </w:r>
            <w:r w:rsidR="00795E89"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t>год</w:t>
            </w:r>
          </w:p>
        </w:tc>
        <w:tc>
          <w:tcPr>
            <w:tcW w:w="1945" w:type="dxa"/>
            <w:hideMark/>
          </w:tcPr>
          <w:p w:rsidR="0005471B" w:rsidRPr="002A36B6" w:rsidRDefault="0005471B" w:rsidP="003B2A47">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w:t>
            </w:r>
            <w:r w:rsidR="003B2A47" w:rsidRPr="002A36B6">
              <w:rPr>
                <w:rFonts w:ascii="Times New Roman" w:eastAsia="Calibri" w:hAnsi="Times New Roman" w:cs="Times New Roman"/>
                <w:color w:val="000000" w:themeColor="text1"/>
                <w:sz w:val="28"/>
                <w:szCs w:val="28"/>
              </w:rPr>
              <w:t>4</w:t>
            </w:r>
            <w:r w:rsidRPr="002A36B6">
              <w:rPr>
                <w:rFonts w:ascii="Times New Roman" w:eastAsia="Calibri" w:hAnsi="Times New Roman" w:cs="Times New Roman"/>
                <w:color w:val="000000" w:themeColor="text1"/>
                <w:sz w:val="28"/>
                <w:szCs w:val="28"/>
              </w:rPr>
              <w:t xml:space="preserve"> год</w:t>
            </w:r>
          </w:p>
        </w:tc>
        <w:tc>
          <w:tcPr>
            <w:tcW w:w="1807" w:type="dxa"/>
            <w:hideMark/>
          </w:tcPr>
          <w:p w:rsidR="0005471B" w:rsidRPr="002A36B6" w:rsidRDefault="0005471B" w:rsidP="003B2A47">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w:t>
            </w:r>
            <w:r w:rsidR="003B2A47" w:rsidRPr="002A36B6">
              <w:rPr>
                <w:rFonts w:ascii="Times New Roman" w:eastAsia="Calibri" w:hAnsi="Times New Roman" w:cs="Times New Roman"/>
                <w:color w:val="000000" w:themeColor="text1"/>
                <w:sz w:val="28"/>
                <w:szCs w:val="28"/>
              </w:rPr>
              <w:t>5</w:t>
            </w:r>
            <w:r w:rsidRPr="002A36B6">
              <w:rPr>
                <w:rFonts w:ascii="Times New Roman" w:eastAsia="Calibri" w:hAnsi="Times New Roman" w:cs="Times New Roman"/>
                <w:color w:val="000000" w:themeColor="text1"/>
                <w:sz w:val="28"/>
                <w:szCs w:val="28"/>
              </w:rPr>
              <w:t xml:space="preserve"> год</w:t>
            </w:r>
          </w:p>
        </w:tc>
      </w:tr>
      <w:tr w:rsidR="002A36B6" w:rsidRPr="002A36B6" w:rsidTr="006E66B0">
        <w:trPr>
          <w:trHeight w:val="285"/>
          <w:jc w:val="center"/>
        </w:trPr>
        <w:tc>
          <w:tcPr>
            <w:tcW w:w="593" w:type="dxa"/>
            <w:hideMark/>
          </w:tcPr>
          <w:p w:rsidR="0005471B" w:rsidRPr="002A36B6" w:rsidRDefault="0005471B" w:rsidP="00A402D9">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p>
        </w:tc>
        <w:tc>
          <w:tcPr>
            <w:tcW w:w="2929" w:type="dxa"/>
            <w:hideMark/>
          </w:tcPr>
          <w:p w:rsidR="0005471B" w:rsidRPr="002A36B6" w:rsidRDefault="0005471B" w:rsidP="00A402D9">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w:t>
            </w:r>
          </w:p>
        </w:tc>
        <w:tc>
          <w:tcPr>
            <w:tcW w:w="1471" w:type="dxa"/>
            <w:hideMark/>
          </w:tcPr>
          <w:p w:rsidR="0005471B" w:rsidRPr="002A36B6" w:rsidRDefault="0005471B" w:rsidP="00A402D9">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3</w:t>
            </w:r>
          </w:p>
        </w:tc>
        <w:tc>
          <w:tcPr>
            <w:tcW w:w="1729" w:type="dxa"/>
            <w:hideMark/>
          </w:tcPr>
          <w:p w:rsidR="0005471B" w:rsidRPr="002A36B6" w:rsidRDefault="0005471B" w:rsidP="00A402D9">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w:t>
            </w:r>
          </w:p>
        </w:tc>
        <w:tc>
          <w:tcPr>
            <w:tcW w:w="2005" w:type="dxa"/>
            <w:hideMark/>
          </w:tcPr>
          <w:p w:rsidR="0005471B" w:rsidRPr="002A36B6" w:rsidRDefault="0005471B" w:rsidP="00A402D9">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5</w:t>
            </w:r>
          </w:p>
        </w:tc>
        <w:tc>
          <w:tcPr>
            <w:tcW w:w="2024" w:type="dxa"/>
            <w:hideMark/>
          </w:tcPr>
          <w:p w:rsidR="0005471B" w:rsidRPr="002A36B6" w:rsidRDefault="0005471B" w:rsidP="00A402D9">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w:t>
            </w:r>
          </w:p>
        </w:tc>
        <w:tc>
          <w:tcPr>
            <w:tcW w:w="1945" w:type="dxa"/>
            <w:hideMark/>
          </w:tcPr>
          <w:p w:rsidR="0005471B" w:rsidRPr="002A36B6" w:rsidRDefault="0005471B" w:rsidP="00A402D9">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7</w:t>
            </w:r>
          </w:p>
        </w:tc>
        <w:tc>
          <w:tcPr>
            <w:tcW w:w="1807" w:type="dxa"/>
            <w:hideMark/>
          </w:tcPr>
          <w:p w:rsidR="0005471B" w:rsidRPr="002A36B6" w:rsidRDefault="0005471B" w:rsidP="00A402D9">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8</w:t>
            </w:r>
          </w:p>
        </w:tc>
      </w:tr>
      <w:tr w:rsidR="002A36B6" w:rsidRPr="002A36B6" w:rsidTr="006E66B0">
        <w:trPr>
          <w:trHeight w:val="690"/>
          <w:jc w:val="center"/>
        </w:trPr>
        <w:tc>
          <w:tcPr>
            <w:tcW w:w="593" w:type="dxa"/>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p>
        </w:tc>
        <w:tc>
          <w:tcPr>
            <w:tcW w:w="13910" w:type="dxa"/>
            <w:gridSpan w:val="7"/>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Цель подпрограммы: Благоустройство территории города Ачинска</w:t>
            </w:r>
          </w:p>
        </w:tc>
      </w:tr>
      <w:tr w:rsidR="002A36B6" w:rsidRPr="002A36B6" w:rsidTr="006E66B0">
        <w:trPr>
          <w:trHeight w:val="690"/>
          <w:jc w:val="center"/>
        </w:trPr>
        <w:tc>
          <w:tcPr>
            <w:tcW w:w="593" w:type="dxa"/>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w:t>
            </w:r>
          </w:p>
        </w:tc>
        <w:tc>
          <w:tcPr>
            <w:tcW w:w="13910" w:type="dxa"/>
            <w:gridSpan w:val="7"/>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Задача 1. Выполнение комплексного благоустройства территории города для комфортного проживания населения.</w:t>
            </w:r>
          </w:p>
        </w:tc>
      </w:tr>
      <w:tr w:rsidR="002A36B6" w:rsidRPr="002A36B6" w:rsidTr="006E66B0">
        <w:trPr>
          <w:trHeight w:val="570"/>
          <w:jc w:val="center"/>
        </w:trPr>
        <w:tc>
          <w:tcPr>
            <w:tcW w:w="593" w:type="dxa"/>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3</w:t>
            </w:r>
          </w:p>
        </w:tc>
        <w:tc>
          <w:tcPr>
            <w:tcW w:w="2929" w:type="dxa"/>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1:</w:t>
            </w:r>
          </w:p>
        </w:tc>
        <w:tc>
          <w:tcPr>
            <w:tcW w:w="1471" w:type="dxa"/>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729" w:type="dxa"/>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005" w:type="dxa"/>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024" w:type="dxa"/>
            <w:noWrap/>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945" w:type="dxa"/>
            <w:noWrap/>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807" w:type="dxa"/>
            <w:noWrap/>
            <w:hideMark/>
          </w:tcPr>
          <w:p w:rsidR="0005471B" w:rsidRPr="002A36B6" w:rsidRDefault="0005471B"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r>
      <w:tr w:rsidR="002A36B6" w:rsidRPr="002A36B6" w:rsidTr="006E66B0">
        <w:trPr>
          <w:trHeight w:val="465"/>
          <w:jc w:val="center"/>
        </w:trPr>
        <w:tc>
          <w:tcPr>
            <w:tcW w:w="593"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w:t>
            </w:r>
          </w:p>
        </w:tc>
        <w:tc>
          <w:tcPr>
            <w:tcW w:w="29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Уничтожение произрастания дикорастущей конопли</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w:t>
            </w:r>
            <w:proofErr w:type="gramStart"/>
            <w:r w:rsidRPr="002A36B6">
              <w:rPr>
                <w:rFonts w:ascii="Times New Roman" w:eastAsia="Calibri" w:hAnsi="Times New Roman" w:cs="Times New Roman"/>
                <w:color w:val="000000" w:themeColor="text1"/>
                <w:sz w:val="28"/>
                <w:szCs w:val="28"/>
              </w:rPr>
              <w:t>2</w:t>
            </w:r>
            <w:proofErr w:type="gramEnd"/>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техническое задание</w:t>
            </w:r>
          </w:p>
        </w:tc>
        <w:tc>
          <w:tcPr>
            <w:tcW w:w="200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49</w:t>
            </w:r>
            <w:r w:rsidR="004C49E9" w:rsidRPr="002A36B6">
              <w:rPr>
                <w:rFonts w:ascii="Times New Roman" w:eastAsia="Calibri" w:hAnsi="Times New Roman" w:cs="Times New Roman"/>
                <w:color w:val="000000" w:themeColor="text1"/>
                <w:sz w:val="28"/>
                <w:szCs w:val="28"/>
              </w:rPr>
              <w:t> </w:t>
            </w:r>
            <w:r w:rsidRPr="002A36B6">
              <w:rPr>
                <w:rFonts w:ascii="Times New Roman" w:eastAsia="Calibri" w:hAnsi="Times New Roman" w:cs="Times New Roman"/>
                <w:color w:val="000000" w:themeColor="text1"/>
                <w:sz w:val="28"/>
                <w:szCs w:val="28"/>
              </w:rPr>
              <w:t>269</w:t>
            </w:r>
            <w:r w:rsidR="004C49E9" w:rsidRPr="002A36B6">
              <w:rPr>
                <w:rFonts w:ascii="Times New Roman" w:eastAsia="Calibri" w:hAnsi="Times New Roman" w:cs="Times New Roman"/>
                <w:color w:val="000000" w:themeColor="text1"/>
                <w:sz w:val="28"/>
                <w:szCs w:val="28"/>
              </w:rPr>
              <w:t>,2</w:t>
            </w:r>
          </w:p>
        </w:tc>
        <w:tc>
          <w:tcPr>
            <w:tcW w:w="2024"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49</w:t>
            </w:r>
            <w:r w:rsidR="004C49E9" w:rsidRPr="002A36B6">
              <w:rPr>
                <w:rFonts w:ascii="Times New Roman" w:eastAsia="Calibri" w:hAnsi="Times New Roman" w:cs="Times New Roman"/>
                <w:color w:val="000000" w:themeColor="text1"/>
                <w:sz w:val="28"/>
                <w:szCs w:val="28"/>
              </w:rPr>
              <w:t> </w:t>
            </w:r>
            <w:r w:rsidRPr="002A36B6">
              <w:rPr>
                <w:rFonts w:ascii="Times New Roman" w:eastAsia="Calibri" w:hAnsi="Times New Roman" w:cs="Times New Roman"/>
                <w:color w:val="000000" w:themeColor="text1"/>
                <w:sz w:val="28"/>
                <w:szCs w:val="28"/>
              </w:rPr>
              <w:t>269</w:t>
            </w:r>
            <w:r w:rsidR="004C49E9" w:rsidRPr="002A36B6">
              <w:rPr>
                <w:rFonts w:ascii="Times New Roman" w:eastAsia="Calibri" w:hAnsi="Times New Roman" w:cs="Times New Roman"/>
                <w:color w:val="000000" w:themeColor="text1"/>
                <w:sz w:val="28"/>
                <w:szCs w:val="28"/>
              </w:rPr>
              <w:t>,2</w:t>
            </w:r>
          </w:p>
        </w:tc>
        <w:tc>
          <w:tcPr>
            <w:tcW w:w="194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49</w:t>
            </w:r>
            <w:r w:rsidR="004C49E9" w:rsidRPr="002A36B6">
              <w:rPr>
                <w:rFonts w:ascii="Times New Roman" w:eastAsia="Calibri" w:hAnsi="Times New Roman" w:cs="Times New Roman"/>
                <w:color w:val="000000" w:themeColor="text1"/>
                <w:sz w:val="28"/>
                <w:szCs w:val="28"/>
              </w:rPr>
              <w:t> </w:t>
            </w:r>
            <w:r w:rsidRPr="002A36B6">
              <w:rPr>
                <w:rFonts w:ascii="Times New Roman" w:eastAsia="Calibri" w:hAnsi="Times New Roman" w:cs="Times New Roman"/>
                <w:color w:val="000000" w:themeColor="text1"/>
                <w:sz w:val="28"/>
                <w:szCs w:val="28"/>
              </w:rPr>
              <w:t>269</w:t>
            </w:r>
            <w:r w:rsidR="004C49E9" w:rsidRPr="002A36B6">
              <w:rPr>
                <w:rFonts w:ascii="Times New Roman" w:eastAsia="Calibri" w:hAnsi="Times New Roman" w:cs="Times New Roman"/>
                <w:color w:val="000000" w:themeColor="text1"/>
                <w:sz w:val="28"/>
                <w:szCs w:val="28"/>
              </w:rPr>
              <w:t>,2</w:t>
            </w:r>
          </w:p>
        </w:tc>
        <w:tc>
          <w:tcPr>
            <w:tcW w:w="1807"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49</w:t>
            </w:r>
            <w:r w:rsidR="004C49E9" w:rsidRPr="002A36B6">
              <w:rPr>
                <w:rFonts w:ascii="Times New Roman" w:eastAsia="Calibri" w:hAnsi="Times New Roman" w:cs="Times New Roman"/>
                <w:color w:val="000000" w:themeColor="text1"/>
                <w:sz w:val="28"/>
                <w:szCs w:val="28"/>
              </w:rPr>
              <w:t> </w:t>
            </w:r>
            <w:r w:rsidRPr="002A36B6">
              <w:rPr>
                <w:rFonts w:ascii="Times New Roman" w:eastAsia="Calibri" w:hAnsi="Times New Roman" w:cs="Times New Roman"/>
                <w:color w:val="000000" w:themeColor="text1"/>
                <w:sz w:val="28"/>
                <w:szCs w:val="28"/>
              </w:rPr>
              <w:t>269</w:t>
            </w:r>
            <w:r w:rsidR="004C49E9" w:rsidRPr="002A36B6">
              <w:rPr>
                <w:rFonts w:ascii="Times New Roman" w:eastAsia="Calibri" w:hAnsi="Times New Roman" w:cs="Times New Roman"/>
                <w:color w:val="000000" w:themeColor="text1"/>
                <w:sz w:val="28"/>
                <w:szCs w:val="28"/>
              </w:rPr>
              <w:t>,2</w:t>
            </w:r>
          </w:p>
        </w:tc>
      </w:tr>
      <w:tr w:rsidR="002A36B6" w:rsidRPr="002A36B6" w:rsidTr="006E66B0">
        <w:trPr>
          <w:trHeight w:val="760"/>
          <w:jc w:val="center"/>
        </w:trPr>
        <w:tc>
          <w:tcPr>
            <w:tcW w:w="593"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5</w:t>
            </w:r>
          </w:p>
        </w:tc>
        <w:tc>
          <w:tcPr>
            <w:tcW w:w="29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2:</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00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r>
      <w:tr w:rsidR="002A36B6" w:rsidRPr="002A36B6" w:rsidTr="006E66B0">
        <w:trPr>
          <w:trHeight w:val="465"/>
          <w:jc w:val="center"/>
        </w:trPr>
        <w:tc>
          <w:tcPr>
            <w:tcW w:w="593"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w:t>
            </w:r>
          </w:p>
        </w:tc>
        <w:tc>
          <w:tcPr>
            <w:tcW w:w="29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Потребленная </w:t>
            </w:r>
            <w:r w:rsidRPr="002A36B6">
              <w:rPr>
                <w:rFonts w:ascii="Times New Roman" w:eastAsia="Calibri" w:hAnsi="Times New Roman" w:cs="Times New Roman"/>
                <w:color w:val="000000" w:themeColor="text1"/>
                <w:sz w:val="28"/>
                <w:szCs w:val="28"/>
              </w:rPr>
              <w:lastRenderedPageBreak/>
              <w:t>электроэнергия на уличное освещение</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тыс.</w:t>
            </w:r>
            <w:r w:rsidR="004C49E9" w:rsidRPr="002A36B6">
              <w:rPr>
                <w:rFonts w:ascii="Times New Roman" w:eastAsia="Calibri" w:hAnsi="Times New Roman" w:cs="Times New Roman"/>
                <w:color w:val="000000" w:themeColor="text1"/>
                <w:sz w:val="28"/>
                <w:szCs w:val="28"/>
              </w:rPr>
              <w:t xml:space="preserve"> </w:t>
            </w:r>
            <w:r w:rsidRPr="002A36B6">
              <w:rPr>
                <w:rFonts w:ascii="Times New Roman" w:eastAsia="Calibri" w:hAnsi="Times New Roman" w:cs="Times New Roman"/>
                <w:color w:val="000000" w:themeColor="text1"/>
                <w:sz w:val="28"/>
                <w:szCs w:val="28"/>
              </w:rPr>
              <w:lastRenderedPageBreak/>
              <w:t>кВт/час</w:t>
            </w:r>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 xml:space="preserve">техническое </w:t>
            </w:r>
            <w:r w:rsidRPr="002A36B6">
              <w:rPr>
                <w:rFonts w:ascii="Times New Roman" w:eastAsia="Calibri" w:hAnsi="Times New Roman" w:cs="Times New Roman"/>
                <w:color w:val="000000" w:themeColor="text1"/>
                <w:sz w:val="28"/>
                <w:szCs w:val="28"/>
              </w:rPr>
              <w:lastRenderedPageBreak/>
              <w:t>задание</w:t>
            </w:r>
          </w:p>
        </w:tc>
        <w:tc>
          <w:tcPr>
            <w:tcW w:w="2005" w:type="dxa"/>
            <w:hideMark/>
          </w:tcPr>
          <w:p w:rsidR="0024201E" w:rsidRPr="002A36B6" w:rsidRDefault="00EB666B" w:rsidP="00CA640D">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5 126,5</w:t>
            </w:r>
          </w:p>
        </w:tc>
        <w:tc>
          <w:tcPr>
            <w:tcW w:w="2024"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6 094</w:t>
            </w:r>
          </w:p>
        </w:tc>
        <w:tc>
          <w:tcPr>
            <w:tcW w:w="194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6 094</w:t>
            </w:r>
          </w:p>
        </w:tc>
        <w:tc>
          <w:tcPr>
            <w:tcW w:w="1807"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6 094</w:t>
            </w:r>
          </w:p>
        </w:tc>
      </w:tr>
      <w:tr w:rsidR="002A36B6" w:rsidRPr="002A36B6" w:rsidTr="006E66B0">
        <w:trPr>
          <w:trHeight w:val="465"/>
          <w:jc w:val="center"/>
        </w:trPr>
        <w:tc>
          <w:tcPr>
            <w:tcW w:w="593"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7</w:t>
            </w:r>
          </w:p>
        </w:tc>
        <w:tc>
          <w:tcPr>
            <w:tcW w:w="29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3:</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00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r>
      <w:tr w:rsidR="002A36B6" w:rsidRPr="002A36B6" w:rsidTr="006E66B0">
        <w:trPr>
          <w:trHeight w:val="465"/>
          <w:jc w:val="center"/>
        </w:trPr>
        <w:tc>
          <w:tcPr>
            <w:tcW w:w="593"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8</w:t>
            </w:r>
          </w:p>
        </w:tc>
        <w:tc>
          <w:tcPr>
            <w:tcW w:w="29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Содержание, текущий ремонт уличного освещения</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шт</w:t>
            </w:r>
            <w:proofErr w:type="gramEnd"/>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техническое задание</w:t>
            </w:r>
          </w:p>
        </w:tc>
        <w:tc>
          <w:tcPr>
            <w:tcW w:w="200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6 302</w:t>
            </w:r>
          </w:p>
        </w:tc>
        <w:tc>
          <w:tcPr>
            <w:tcW w:w="2024"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6 302</w:t>
            </w:r>
          </w:p>
        </w:tc>
        <w:tc>
          <w:tcPr>
            <w:tcW w:w="1945" w:type="dxa"/>
            <w:hideMark/>
          </w:tcPr>
          <w:p w:rsidR="0024201E" w:rsidRPr="002A36B6" w:rsidRDefault="00EB666B" w:rsidP="00EB666B">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6 302</w:t>
            </w:r>
          </w:p>
        </w:tc>
        <w:tc>
          <w:tcPr>
            <w:tcW w:w="1807" w:type="dxa"/>
            <w:hideMark/>
          </w:tcPr>
          <w:p w:rsidR="0024201E" w:rsidRPr="002A36B6" w:rsidRDefault="00EB666B"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6 302</w:t>
            </w:r>
          </w:p>
        </w:tc>
      </w:tr>
      <w:tr w:rsidR="002A36B6" w:rsidRPr="002A36B6" w:rsidTr="006E66B0">
        <w:trPr>
          <w:trHeight w:val="687"/>
          <w:jc w:val="center"/>
        </w:trPr>
        <w:tc>
          <w:tcPr>
            <w:tcW w:w="593" w:type="dxa"/>
            <w:tcBorders>
              <w:bottom w:val="single" w:sz="4" w:space="0" w:color="auto"/>
            </w:tcBorders>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9</w:t>
            </w:r>
          </w:p>
        </w:tc>
        <w:tc>
          <w:tcPr>
            <w:tcW w:w="2929" w:type="dxa"/>
            <w:tcBorders>
              <w:bottom w:val="single" w:sz="4" w:space="0" w:color="auto"/>
            </w:tcBorders>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4:</w:t>
            </w:r>
          </w:p>
        </w:tc>
        <w:tc>
          <w:tcPr>
            <w:tcW w:w="1471" w:type="dxa"/>
            <w:tcBorders>
              <w:bottom w:val="single" w:sz="4" w:space="0" w:color="auto"/>
            </w:tcBorders>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00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r>
      <w:tr w:rsidR="002A36B6" w:rsidRPr="002A36B6" w:rsidTr="006E66B0">
        <w:trPr>
          <w:trHeight w:val="465"/>
          <w:jc w:val="center"/>
        </w:trPr>
        <w:tc>
          <w:tcPr>
            <w:tcW w:w="593" w:type="dxa"/>
            <w:tcBorders>
              <w:top w:val="single" w:sz="4" w:space="0" w:color="auto"/>
              <w:left w:val="single" w:sz="4" w:space="0" w:color="auto"/>
              <w:bottom w:val="single" w:sz="4" w:space="0" w:color="auto"/>
              <w:right w:val="single" w:sz="4" w:space="0" w:color="auto"/>
            </w:tcBorders>
            <w:hideMark/>
          </w:tcPr>
          <w:p w:rsidR="00966EFD" w:rsidRPr="002A36B6" w:rsidRDefault="00966EFD"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10</w:t>
            </w:r>
          </w:p>
          <w:p w:rsidR="00966EFD" w:rsidRPr="002A36B6" w:rsidRDefault="00966EFD" w:rsidP="00966EFD">
            <w:pPr>
              <w:rPr>
                <w:rFonts w:ascii="Times New Roman" w:eastAsia="Calibri" w:hAnsi="Times New Roman" w:cs="Times New Roman"/>
                <w:color w:val="000000" w:themeColor="text1"/>
                <w:sz w:val="28"/>
                <w:szCs w:val="28"/>
              </w:rPr>
            </w:pPr>
          </w:p>
        </w:tc>
        <w:tc>
          <w:tcPr>
            <w:tcW w:w="2929" w:type="dxa"/>
            <w:tcBorders>
              <w:top w:val="single" w:sz="4" w:space="0" w:color="auto"/>
              <w:left w:val="single" w:sz="4" w:space="0" w:color="auto"/>
              <w:right w:val="single" w:sz="4" w:space="0" w:color="auto"/>
            </w:tcBorders>
            <w:hideMark/>
          </w:tcPr>
          <w:p w:rsidR="00966EFD" w:rsidRPr="002A36B6" w:rsidRDefault="00966EFD"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Содержание зеленых насаждений </w:t>
            </w:r>
          </w:p>
        </w:tc>
        <w:tc>
          <w:tcPr>
            <w:tcW w:w="1471" w:type="dxa"/>
            <w:tcBorders>
              <w:top w:val="single" w:sz="4" w:space="0" w:color="auto"/>
              <w:left w:val="single" w:sz="4" w:space="0" w:color="auto"/>
              <w:bottom w:val="single" w:sz="4" w:space="0" w:color="auto"/>
              <w:right w:val="single" w:sz="4" w:space="0" w:color="auto"/>
            </w:tcBorders>
            <w:hideMark/>
          </w:tcPr>
          <w:p w:rsidR="00966EFD" w:rsidRPr="002A36B6" w:rsidRDefault="002C575C"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w:t>
            </w:r>
            <w:proofErr w:type="gramStart"/>
            <w:r w:rsidRPr="002A36B6">
              <w:rPr>
                <w:rFonts w:ascii="Times New Roman" w:eastAsia="Calibri" w:hAnsi="Times New Roman" w:cs="Times New Roman"/>
                <w:color w:val="000000" w:themeColor="text1"/>
                <w:sz w:val="28"/>
                <w:szCs w:val="28"/>
              </w:rPr>
              <w:t>2</w:t>
            </w:r>
            <w:proofErr w:type="gramEnd"/>
          </w:p>
        </w:tc>
        <w:tc>
          <w:tcPr>
            <w:tcW w:w="1729" w:type="dxa"/>
            <w:tcBorders>
              <w:left w:val="single" w:sz="4" w:space="0" w:color="auto"/>
            </w:tcBorders>
            <w:hideMark/>
          </w:tcPr>
          <w:p w:rsidR="00966EFD" w:rsidRPr="002A36B6" w:rsidRDefault="00966EFD"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техническое задание</w:t>
            </w:r>
          </w:p>
        </w:tc>
        <w:tc>
          <w:tcPr>
            <w:tcW w:w="2005" w:type="dxa"/>
            <w:hideMark/>
          </w:tcPr>
          <w:p w:rsidR="00966EFD" w:rsidRPr="002A36B6" w:rsidRDefault="002C575C" w:rsidP="002C575C">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631 525,3</w:t>
            </w:r>
          </w:p>
        </w:tc>
        <w:tc>
          <w:tcPr>
            <w:tcW w:w="2024" w:type="dxa"/>
            <w:hideMark/>
          </w:tcPr>
          <w:p w:rsidR="00966EFD" w:rsidRPr="002A36B6" w:rsidRDefault="00EB666B"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631 525,3</w:t>
            </w:r>
          </w:p>
        </w:tc>
        <w:tc>
          <w:tcPr>
            <w:tcW w:w="1945" w:type="dxa"/>
            <w:hideMark/>
          </w:tcPr>
          <w:p w:rsidR="00966EFD" w:rsidRPr="002A36B6" w:rsidRDefault="00826988"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631 525,3</w:t>
            </w:r>
          </w:p>
        </w:tc>
        <w:tc>
          <w:tcPr>
            <w:tcW w:w="1807" w:type="dxa"/>
            <w:hideMark/>
          </w:tcPr>
          <w:p w:rsidR="00966EFD" w:rsidRPr="002A36B6" w:rsidRDefault="00826988"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631 525,3</w:t>
            </w:r>
          </w:p>
        </w:tc>
      </w:tr>
      <w:tr w:rsidR="002A36B6" w:rsidRPr="002A36B6" w:rsidTr="006E66B0">
        <w:trPr>
          <w:trHeight w:val="465"/>
          <w:jc w:val="center"/>
        </w:trPr>
        <w:tc>
          <w:tcPr>
            <w:tcW w:w="593" w:type="dxa"/>
            <w:tcBorders>
              <w:top w:val="single" w:sz="4" w:space="0" w:color="auto"/>
              <w:left w:val="single" w:sz="4" w:space="0" w:color="auto"/>
              <w:bottom w:val="single" w:sz="4" w:space="0" w:color="auto"/>
              <w:right w:val="single" w:sz="4" w:space="0" w:color="auto"/>
            </w:tcBorders>
          </w:tcPr>
          <w:p w:rsidR="005E48F2" w:rsidRPr="002A36B6" w:rsidRDefault="005E48F2" w:rsidP="0005471B">
            <w:pPr>
              <w:rPr>
                <w:rFonts w:ascii="Times New Roman" w:eastAsia="Calibri" w:hAnsi="Times New Roman" w:cs="Times New Roman"/>
                <w:color w:val="000000" w:themeColor="text1"/>
                <w:sz w:val="28"/>
                <w:szCs w:val="28"/>
              </w:rPr>
            </w:pPr>
          </w:p>
        </w:tc>
        <w:tc>
          <w:tcPr>
            <w:tcW w:w="2929" w:type="dxa"/>
            <w:tcBorders>
              <w:top w:val="single" w:sz="4" w:space="0" w:color="auto"/>
              <w:left w:val="single" w:sz="4" w:space="0" w:color="auto"/>
              <w:right w:val="single" w:sz="4" w:space="0" w:color="auto"/>
            </w:tcBorders>
          </w:tcPr>
          <w:p w:rsidR="005E48F2" w:rsidRPr="002A36B6" w:rsidRDefault="005E48F2"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5:</w:t>
            </w:r>
          </w:p>
        </w:tc>
        <w:tc>
          <w:tcPr>
            <w:tcW w:w="1471" w:type="dxa"/>
            <w:tcBorders>
              <w:top w:val="single" w:sz="4" w:space="0" w:color="auto"/>
              <w:left w:val="single" w:sz="4" w:space="0" w:color="auto"/>
              <w:bottom w:val="single" w:sz="4" w:space="0" w:color="auto"/>
              <w:right w:val="single" w:sz="4" w:space="0" w:color="auto"/>
            </w:tcBorders>
          </w:tcPr>
          <w:p w:rsidR="005E48F2" w:rsidRPr="002A36B6" w:rsidRDefault="005E48F2" w:rsidP="0005471B">
            <w:pPr>
              <w:rPr>
                <w:rFonts w:ascii="Times New Roman" w:eastAsia="Calibri" w:hAnsi="Times New Roman" w:cs="Times New Roman"/>
                <w:color w:val="000000" w:themeColor="text1"/>
                <w:sz w:val="28"/>
                <w:szCs w:val="28"/>
              </w:rPr>
            </w:pPr>
          </w:p>
        </w:tc>
        <w:tc>
          <w:tcPr>
            <w:tcW w:w="1729" w:type="dxa"/>
            <w:tcBorders>
              <w:left w:val="single" w:sz="4" w:space="0" w:color="auto"/>
            </w:tcBorders>
          </w:tcPr>
          <w:p w:rsidR="005E48F2" w:rsidRPr="002A36B6" w:rsidRDefault="005E48F2" w:rsidP="0005471B">
            <w:pPr>
              <w:rPr>
                <w:rFonts w:ascii="Times New Roman" w:eastAsia="Calibri" w:hAnsi="Times New Roman" w:cs="Times New Roman"/>
                <w:color w:val="000000" w:themeColor="text1"/>
                <w:sz w:val="28"/>
                <w:szCs w:val="28"/>
              </w:rPr>
            </w:pPr>
          </w:p>
        </w:tc>
        <w:tc>
          <w:tcPr>
            <w:tcW w:w="2005" w:type="dxa"/>
          </w:tcPr>
          <w:p w:rsidR="005E48F2" w:rsidRPr="002A36B6" w:rsidRDefault="005E48F2" w:rsidP="0024201E">
            <w:pPr>
              <w:jc w:val="center"/>
              <w:rPr>
                <w:rFonts w:ascii="Times New Roman" w:eastAsia="Calibri" w:hAnsi="Times New Roman" w:cs="Times New Roman"/>
                <w:color w:val="000000" w:themeColor="text1"/>
                <w:sz w:val="28"/>
                <w:szCs w:val="28"/>
              </w:rPr>
            </w:pPr>
          </w:p>
        </w:tc>
        <w:tc>
          <w:tcPr>
            <w:tcW w:w="2024" w:type="dxa"/>
          </w:tcPr>
          <w:p w:rsidR="005E48F2" w:rsidRPr="002A36B6" w:rsidRDefault="005E48F2" w:rsidP="005E48F2">
            <w:pPr>
              <w:jc w:val="center"/>
              <w:rPr>
                <w:rFonts w:ascii="Times New Roman" w:eastAsia="Calibri" w:hAnsi="Times New Roman" w:cs="Times New Roman"/>
                <w:color w:val="000000" w:themeColor="text1"/>
                <w:sz w:val="28"/>
                <w:szCs w:val="28"/>
              </w:rPr>
            </w:pPr>
          </w:p>
        </w:tc>
        <w:tc>
          <w:tcPr>
            <w:tcW w:w="1945" w:type="dxa"/>
          </w:tcPr>
          <w:p w:rsidR="005E48F2" w:rsidRPr="002A36B6" w:rsidRDefault="005E48F2" w:rsidP="005E48F2">
            <w:pPr>
              <w:jc w:val="center"/>
              <w:rPr>
                <w:rFonts w:ascii="Times New Roman" w:eastAsia="Calibri" w:hAnsi="Times New Roman" w:cs="Times New Roman"/>
                <w:color w:val="000000" w:themeColor="text1"/>
                <w:sz w:val="28"/>
                <w:szCs w:val="28"/>
              </w:rPr>
            </w:pPr>
          </w:p>
        </w:tc>
        <w:tc>
          <w:tcPr>
            <w:tcW w:w="1807" w:type="dxa"/>
          </w:tcPr>
          <w:p w:rsidR="005E48F2" w:rsidRPr="002A36B6" w:rsidRDefault="005E48F2" w:rsidP="005E48F2">
            <w:pPr>
              <w:jc w:val="center"/>
              <w:rPr>
                <w:rFonts w:ascii="Times New Roman" w:eastAsia="Calibri" w:hAnsi="Times New Roman" w:cs="Times New Roman"/>
                <w:color w:val="000000" w:themeColor="text1"/>
                <w:sz w:val="28"/>
                <w:szCs w:val="28"/>
              </w:rPr>
            </w:pPr>
          </w:p>
        </w:tc>
      </w:tr>
      <w:tr w:rsidR="002A36B6" w:rsidRPr="002A36B6" w:rsidTr="006E66B0">
        <w:trPr>
          <w:trHeight w:val="465"/>
          <w:jc w:val="center"/>
        </w:trPr>
        <w:tc>
          <w:tcPr>
            <w:tcW w:w="593" w:type="dxa"/>
            <w:tcBorders>
              <w:top w:val="single" w:sz="4" w:space="0" w:color="auto"/>
            </w:tcBorders>
          </w:tcPr>
          <w:p w:rsidR="00966EFD" w:rsidRPr="002A36B6" w:rsidRDefault="002912AD" w:rsidP="00826988">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r w:rsidR="00826988" w:rsidRPr="002A36B6">
              <w:rPr>
                <w:rFonts w:ascii="Times New Roman" w:eastAsia="Calibri" w:hAnsi="Times New Roman" w:cs="Times New Roman"/>
                <w:color w:val="000000" w:themeColor="text1"/>
                <w:sz w:val="28"/>
                <w:szCs w:val="28"/>
              </w:rPr>
              <w:t>1</w:t>
            </w:r>
          </w:p>
        </w:tc>
        <w:tc>
          <w:tcPr>
            <w:tcW w:w="2929" w:type="dxa"/>
            <w:tcBorders>
              <w:top w:val="single" w:sz="4" w:space="0" w:color="auto"/>
            </w:tcBorders>
          </w:tcPr>
          <w:p w:rsidR="00966EFD" w:rsidRPr="002A36B6" w:rsidRDefault="00BE6033"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Озеленение территори</w:t>
            </w:r>
            <w:r w:rsidR="007575C5" w:rsidRPr="002A36B6">
              <w:rPr>
                <w:rFonts w:ascii="Times New Roman" w:eastAsia="Calibri" w:hAnsi="Times New Roman" w:cs="Times New Roman"/>
                <w:color w:val="000000" w:themeColor="text1"/>
                <w:sz w:val="28"/>
                <w:szCs w:val="28"/>
              </w:rPr>
              <w:t>й</w:t>
            </w:r>
            <w:r w:rsidRPr="002A36B6">
              <w:rPr>
                <w:rFonts w:ascii="Times New Roman" w:eastAsia="Calibri" w:hAnsi="Times New Roman" w:cs="Times New Roman"/>
                <w:color w:val="000000" w:themeColor="text1"/>
                <w:sz w:val="28"/>
                <w:szCs w:val="28"/>
              </w:rPr>
              <w:t xml:space="preserve"> города</w:t>
            </w:r>
            <w:r w:rsidR="00B4083F" w:rsidRPr="002A36B6">
              <w:rPr>
                <w:rFonts w:ascii="Times New Roman" w:eastAsia="Calibri" w:hAnsi="Times New Roman" w:cs="Times New Roman"/>
                <w:color w:val="000000" w:themeColor="text1"/>
                <w:sz w:val="28"/>
                <w:szCs w:val="28"/>
              </w:rPr>
              <w:t xml:space="preserve"> (высадка деревьев, кустарников, саженцев)</w:t>
            </w:r>
          </w:p>
        </w:tc>
        <w:tc>
          <w:tcPr>
            <w:tcW w:w="1471" w:type="dxa"/>
          </w:tcPr>
          <w:p w:rsidR="00966EFD" w:rsidRPr="002A36B6" w:rsidRDefault="00BE6033" w:rsidP="0005471B">
            <w:pPr>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шт</w:t>
            </w:r>
            <w:proofErr w:type="gramEnd"/>
          </w:p>
        </w:tc>
        <w:tc>
          <w:tcPr>
            <w:tcW w:w="1729" w:type="dxa"/>
          </w:tcPr>
          <w:p w:rsidR="00966EFD" w:rsidRPr="002A36B6" w:rsidRDefault="00BE6033"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техническое задание</w:t>
            </w:r>
          </w:p>
        </w:tc>
        <w:tc>
          <w:tcPr>
            <w:tcW w:w="2005" w:type="dxa"/>
          </w:tcPr>
          <w:p w:rsidR="00966EFD" w:rsidRPr="002A36B6" w:rsidRDefault="004D3CD2" w:rsidP="004D3CD2">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х</w:t>
            </w:r>
          </w:p>
        </w:tc>
        <w:tc>
          <w:tcPr>
            <w:tcW w:w="2024" w:type="dxa"/>
          </w:tcPr>
          <w:p w:rsidR="00966EFD" w:rsidRPr="002A36B6" w:rsidRDefault="004D3CD2" w:rsidP="005E7188">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410</w:t>
            </w:r>
          </w:p>
        </w:tc>
        <w:tc>
          <w:tcPr>
            <w:tcW w:w="1945" w:type="dxa"/>
          </w:tcPr>
          <w:p w:rsidR="00966EFD" w:rsidRPr="002A36B6" w:rsidRDefault="003F629E" w:rsidP="0043381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х</w:t>
            </w:r>
          </w:p>
        </w:tc>
        <w:tc>
          <w:tcPr>
            <w:tcW w:w="1807" w:type="dxa"/>
            <w:noWrap/>
          </w:tcPr>
          <w:p w:rsidR="00966EFD" w:rsidRPr="002A36B6" w:rsidRDefault="003F629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х</w:t>
            </w:r>
          </w:p>
        </w:tc>
      </w:tr>
      <w:tr w:rsidR="002A36B6" w:rsidRPr="002A36B6" w:rsidTr="006E66B0">
        <w:trPr>
          <w:trHeight w:val="465"/>
          <w:jc w:val="center"/>
        </w:trPr>
        <w:tc>
          <w:tcPr>
            <w:tcW w:w="593" w:type="dxa"/>
            <w:hideMark/>
          </w:tcPr>
          <w:p w:rsidR="0024201E" w:rsidRPr="002A36B6" w:rsidRDefault="0024201E" w:rsidP="00826988">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r w:rsidR="00826988" w:rsidRPr="002A36B6">
              <w:rPr>
                <w:rFonts w:ascii="Times New Roman" w:eastAsia="Calibri" w:hAnsi="Times New Roman" w:cs="Times New Roman"/>
                <w:color w:val="000000" w:themeColor="text1"/>
                <w:sz w:val="28"/>
                <w:szCs w:val="28"/>
              </w:rPr>
              <w:t>2</w:t>
            </w:r>
          </w:p>
        </w:tc>
        <w:tc>
          <w:tcPr>
            <w:tcW w:w="29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6:</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00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r>
      <w:tr w:rsidR="002A36B6" w:rsidRPr="002A36B6" w:rsidTr="006E66B0">
        <w:trPr>
          <w:trHeight w:val="465"/>
          <w:jc w:val="center"/>
        </w:trPr>
        <w:tc>
          <w:tcPr>
            <w:tcW w:w="593" w:type="dxa"/>
            <w:hideMark/>
          </w:tcPr>
          <w:p w:rsidR="0024201E" w:rsidRPr="002A36B6" w:rsidRDefault="0024201E" w:rsidP="00826988">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r w:rsidR="00826988" w:rsidRPr="002A36B6">
              <w:rPr>
                <w:rFonts w:ascii="Times New Roman" w:eastAsia="Calibri" w:hAnsi="Times New Roman" w:cs="Times New Roman"/>
                <w:color w:val="000000" w:themeColor="text1"/>
                <w:sz w:val="28"/>
                <w:szCs w:val="28"/>
              </w:rPr>
              <w:t>3</w:t>
            </w:r>
          </w:p>
        </w:tc>
        <w:tc>
          <w:tcPr>
            <w:tcW w:w="29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Содержание мест захоронения</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w:t>
            </w:r>
            <w:proofErr w:type="gramStart"/>
            <w:r w:rsidRPr="002A36B6">
              <w:rPr>
                <w:rFonts w:ascii="Times New Roman" w:eastAsia="Calibri" w:hAnsi="Times New Roman" w:cs="Times New Roman"/>
                <w:color w:val="000000" w:themeColor="text1"/>
                <w:sz w:val="28"/>
                <w:szCs w:val="28"/>
              </w:rPr>
              <w:t>2</w:t>
            </w:r>
            <w:proofErr w:type="gramEnd"/>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техническое задание</w:t>
            </w:r>
          </w:p>
        </w:tc>
        <w:tc>
          <w:tcPr>
            <w:tcW w:w="2005" w:type="dxa"/>
            <w:hideMark/>
          </w:tcPr>
          <w:p w:rsidR="0024201E" w:rsidRPr="002A36B6" w:rsidRDefault="00420EC7"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69 048,6</w:t>
            </w:r>
          </w:p>
        </w:tc>
        <w:tc>
          <w:tcPr>
            <w:tcW w:w="2024" w:type="dxa"/>
            <w:hideMark/>
          </w:tcPr>
          <w:p w:rsidR="0024201E" w:rsidRPr="002A36B6" w:rsidRDefault="00420EC7"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69 048,6</w:t>
            </w:r>
          </w:p>
        </w:tc>
        <w:tc>
          <w:tcPr>
            <w:tcW w:w="1945" w:type="dxa"/>
            <w:hideMark/>
          </w:tcPr>
          <w:p w:rsidR="0024201E" w:rsidRPr="002A36B6" w:rsidRDefault="00420EC7"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69 048,6</w:t>
            </w:r>
          </w:p>
        </w:tc>
        <w:tc>
          <w:tcPr>
            <w:tcW w:w="1807" w:type="dxa"/>
            <w:hideMark/>
          </w:tcPr>
          <w:p w:rsidR="0024201E" w:rsidRPr="002A36B6" w:rsidRDefault="00420EC7"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69 048,6</w:t>
            </w:r>
          </w:p>
        </w:tc>
      </w:tr>
      <w:tr w:rsidR="002A36B6" w:rsidRPr="002A36B6" w:rsidTr="006E66B0">
        <w:trPr>
          <w:trHeight w:val="465"/>
          <w:jc w:val="center"/>
        </w:trPr>
        <w:tc>
          <w:tcPr>
            <w:tcW w:w="593" w:type="dxa"/>
            <w:hideMark/>
          </w:tcPr>
          <w:p w:rsidR="0024201E" w:rsidRPr="002A36B6" w:rsidRDefault="0024201E" w:rsidP="00826988">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r w:rsidR="00826988" w:rsidRPr="002A36B6">
              <w:rPr>
                <w:rFonts w:ascii="Times New Roman" w:eastAsia="Calibri" w:hAnsi="Times New Roman" w:cs="Times New Roman"/>
                <w:color w:val="000000" w:themeColor="text1"/>
                <w:sz w:val="28"/>
                <w:szCs w:val="28"/>
              </w:rPr>
              <w:t>4</w:t>
            </w:r>
          </w:p>
        </w:tc>
        <w:tc>
          <w:tcPr>
            <w:tcW w:w="29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7:</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00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r>
      <w:tr w:rsidR="002A36B6" w:rsidRPr="002A36B6" w:rsidTr="006E66B0">
        <w:trPr>
          <w:trHeight w:val="465"/>
          <w:jc w:val="center"/>
        </w:trPr>
        <w:tc>
          <w:tcPr>
            <w:tcW w:w="593" w:type="dxa"/>
            <w:hideMark/>
          </w:tcPr>
          <w:p w:rsidR="0024201E" w:rsidRPr="002A36B6" w:rsidRDefault="0024201E" w:rsidP="00826988">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r w:rsidR="00826988" w:rsidRPr="002A36B6">
              <w:rPr>
                <w:rFonts w:ascii="Times New Roman" w:eastAsia="Calibri" w:hAnsi="Times New Roman" w:cs="Times New Roman"/>
                <w:color w:val="000000" w:themeColor="text1"/>
                <w:sz w:val="28"/>
                <w:szCs w:val="28"/>
              </w:rPr>
              <w:t>5</w:t>
            </w:r>
          </w:p>
        </w:tc>
        <w:tc>
          <w:tcPr>
            <w:tcW w:w="29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Ликвидация несанкционированных свалок</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м3</w:t>
            </w:r>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техническое задание</w:t>
            </w:r>
          </w:p>
        </w:tc>
        <w:tc>
          <w:tcPr>
            <w:tcW w:w="2005" w:type="dxa"/>
            <w:hideMark/>
          </w:tcPr>
          <w:p w:rsidR="0024201E" w:rsidRPr="002A36B6" w:rsidRDefault="00C90703" w:rsidP="00C90703">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2 630,0</w:t>
            </w:r>
          </w:p>
        </w:tc>
        <w:tc>
          <w:tcPr>
            <w:tcW w:w="2024"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4 194,0</w:t>
            </w:r>
          </w:p>
        </w:tc>
        <w:tc>
          <w:tcPr>
            <w:tcW w:w="194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4 194,0</w:t>
            </w:r>
          </w:p>
        </w:tc>
        <w:tc>
          <w:tcPr>
            <w:tcW w:w="1807"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4 194,0</w:t>
            </w:r>
          </w:p>
        </w:tc>
      </w:tr>
      <w:tr w:rsidR="002A36B6" w:rsidRPr="002A36B6" w:rsidTr="006E66B0">
        <w:trPr>
          <w:trHeight w:val="465"/>
          <w:jc w:val="center"/>
        </w:trPr>
        <w:tc>
          <w:tcPr>
            <w:tcW w:w="593" w:type="dxa"/>
            <w:hideMark/>
          </w:tcPr>
          <w:p w:rsidR="0024201E" w:rsidRPr="002A36B6" w:rsidRDefault="0024201E" w:rsidP="00826988">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r w:rsidR="00826988" w:rsidRPr="002A36B6">
              <w:rPr>
                <w:rFonts w:ascii="Times New Roman" w:eastAsia="Calibri" w:hAnsi="Times New Roman" w:cs="Times New Roman"/>
                <w:color w:val="000000" w:themeColor="text1"/>
                <w:sz w:val="28"/>
                <w:szCs w:val="28"/>
              </w:rPr>
              <w:t>6</w:t>
            </w:r>
          </w:p>
        </w:tc>
        <w:tc>
          <w:tcPr>
            <w:tcW w:w="29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8:</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00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r>
      <w:tr w:rsidR="002A36B6" w:rsidRPr="002A36B6" w:rsidTr="006E66B0">
        <w:trPr>
          <w:trHeight w:val="465"/>
          <w:jc w:val="center"/>
        </w:trPr>
        <w:tc>
          <w:tcPr>
            <w:tcW w:w="593" w:type="dxa"/>
            <w:hideMark/>
          </w:tcPr>
          <w:p w:rsidR="0024201E" w:rsidRPr="002A36B6" w:rsidRDefault="0024201E" w:rsidP="00826988">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1</w:t>
            </w:r>
            <w:r w:rsidR="00826988" w:rsidRPr="002A36B6">
              <w:rPr>
                <w:rFonts w:ascii="Times New Roman" w:eastAsia="Calibri" w:hAnsi="Times New Roman" w:cs="Times New Roman"/>
                <w:color w:val="000000" w:themeColor="text1"/>
                <w:sz w:val="28"/>
                <w:szCs w:val="28"/>
              </w:rPr>
              <w:t>7</w:t>
            </w:r>
          </w:p>
        </w:tc>
        <w:tc>
          <w:tcPr>
            <w:tcW w:w="29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Отлов, учет и содержание безнадзорных животных</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proofErr w:type="gramStart"/>
            <w:r w:rsidRPr="002A36B6">
              <w:rPr>
                <w:rFonts w:ascii="Times New Roman" w:eastAsia="Calibri" w:hAnsi="Times New Roman" w:cs="Times New Roman"/>
                <w:color w:val="000000" w:themeColor="text1"/>
                <w:sz w:val="28"/>
                <w:szCs w:val="28"/>
              </w:rPr>
              <w:t>шт</w:t>
            </w:r>
            <w:proofErr w:type="gramEnd"/>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техническое задание</w:t>
            </w:r>
          </w:p>
        </w:tc>
        <w:tc>
          <w:tcPr>
            <w:tcW w:w="2005" w:type="dxa"/>
            <w:hideMark/>
          </w:tcPr>
          <w:p w:rsidR="0024201E" w:rsidRPr="002A36B6" w:rsidRDefault="00C90703" w:rsidP="006F7DB3">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374</w:t>
            </w:r>
          </w:p>
        </w:tc>
        <w:tc>
          <w:tcPr>
            <w:tcW w:w="2024" w:type="dxa"/>
            <w:hideMark/>
          </w:tcPr>
          <w:p w:rsidR="0024201E" w:rsidRPr="002A36B6" w:rsidRDefault="00C96067" w:rsidP="00C90703">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230</w:t>
            </w:r>
          </w:p>
        </w:tc>
        <w:tc>
          <w:tcPr>
            <w:tcW w:w="1945" w:type="dxa"/>
            <w:hideMark/>
          </w:tcPr>
          <w:p w:rsidR="0024201E" w:rsidRPr="002A36B6" w:rsidRDefault="00C96067"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164</w:t>
            </w:r>
          </w:p>
        </w:tc>
        <w:tc>
          <w:tcPr>
            <w:tcW w:w="1807" w:type="dxa"/>
            <w:hideMark/>
          </w:tcPr>
          <w:p w:rsidR="0024201E" w:rsidRPr="002A36B6" w:rsidRDefault="00C96067"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114</w:t>
            </w:r>
          </w:p>
        </w:tc>
      </w:tr>
      <w:tr w:rsidR="002A36B6" w:rsidRPr="002A36B6" w:rsidTr="006E66B0">
        <w:trPr>
          <w:trHeight w:val="465"/>
          <w:jc w:val="center"/>
        </w:trPr>
        <w:tc>
          <w:tcPr>
            <w:tcW w:w="593" w:type="dxa"/>
          </w:tcPr>
          <w:p w:rsidR="00C90703" w:rsidRPr="002A36B6" w:rsidRDefault="0043381A" w:rsidP="00826988">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r w:rsidR="00826988" w:rsidRPr="002A36B6">
              <w:rPr>
                <w:rFonts w:ascii="Times New Roman" w:eastAsia="Calibri" w:hAnsi="Times New Roman" w:cs="Times New Roman"/>
                <w:color w:val="000000" w:themeColor="text1"/>
                <w:sz w:val="28"/>
                <w:szCs w:val="28"/>
              </w:rPr>
              <w:t>8</w:t>
            </w:r>
          </w:p>
        </w:tc>
        <w:tc>
          <w:tcPr>
            <w:tcW w:w="2929" w:type="dxa"/>
          </w:tcPr>
          <w:p w:rsidR="00C90703" w:rsidRPr="002A36B6" w:rsidRDefault="00C90703" w:rsidP="00C90703">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9:</w:t>
            </w:r>
          </w:p>
        </w:tc>
        <w:tc>
          <w:tcPr>
            <w:tcW w:w="1471" w:type="dxa"/>
          </w:tcPr>
          <w:p w:rsidR="00C90703" w:rsidRPr="002A36B6" w:rsidRDefault="00C90703" w:rsidP="0005471B">
            <w:pPr>
              <w:rPr>
                <w:rFonts w:ascii="Times New Roman" w:eastAsia="Calibri" w:hAnsi="Times New Roman" w:cs="Times New Roman"/>
                <w:color w:val="000000" w:themeColor="text1"/>
                <w:sz w:val="28"/>
                <w:szCs w:val="28"/>
              </w:rPr>
            </w:pPr>
          </w:p>
        </w:tc>
        <w:tc>
          <w:tcPr>
            <w:tcW w:w="1729" w:type="dxa"/>
          </w:tcPr>
          <w:p w:rsidR="00C90703" w:rsidRPr="002A36B6" w:rsidRDefault="00C90703" w:rsidP="0005471B">
            <w:pPr>
              <w:rPr>
                <w:rFonts w:ascii="Times New Roman" w:eastAsia="Calibri" w:hAnsi="Times New Roman" w:cs="Times New Roman"/>
                <w:color w:val="000000" w:themeColor="text1"/>
                <w:sz w:val="28"/>
                <w:szCs w:val="28"/>
              </w:rPr>
            </w:pPr>
          </w:p>
        </w:tc>
        <w:tc>
          <w:tcPr>
            <w:tcW w:w="2005" w:type="dxa"/>
          </w:tcPr>
          <w:p w:rsidR="00C90703" w:rsidRPr="002A36B6" w:rsidRDefault="00C90703" w:rsidP="0024201E">
            <w:pPr>
              <w:jc w:val="center"/>
              <w:rPr>
                <w:rFonts w:ascii="Times New Roman" w:eastAsia="Calibri" w:hAnsi="Times New Roman" w:cs="Times New Roman"/>
                <w:color w:val="000000" w:themeColor="text1"/>
                <w:sz w:val="28"/>
                <w:szCs w:val="28"/>
              </w:rPr>
            </w:pPr>
          </w:p>
        </w:tc>
        <w:tc>
          <w:tcPr>
            <w:tcW w:w="2024" w:type="dxa"/>
          </w:tcPr>
          <w:p w:rsidR="00C90703" w:rsidRPr="002A36B6" w:rsidRDefault="00C90703" w:rsidP="0024201E">
            <w:pPr>
              <w:jc w:val="center"/>
              <w:rPr>
                <w:rFonts w:ascii="Times New Roman" w:eastAsia="Calibri" w:hAnsi="Times New Roman" w:cs="Times New Roman"/>
                <w:color w:val="000000" w:themeColor="text1"/>
                <w:sz w:val="28"/>
                <w:szCs w:val="28"/>
              </w:rPr>
            </w:pPr>
          </w:p>
        </w:tc>
        <w:tc>
          <w:tcPr>
            <w:tcW w:w="1945" w:type="dxa"/>
          </w:tcPr>
          <w:p w:rsidR="00C90703" w:rsidRPr="002A36B6" w:rsidRDefault="00C90703" w:rsidP="0024201E">
            <w:pPr>
              <w:jc w:val="center"/>
              <w:rPr>
                <w:rFonts w:ascii="Times New Roman" w:eastAsia="Calibri" w:hAnsi="Times New Roman" w:cs="Times New Roman"/>
                <w:color w:val="000000" w:themeColor="text1"/>
                <w:sz w:val="28"/>
                <w:szCs w:val="28"/>
              </w:rPr>
            </w:pPr>
          </w:p>
        </w:tc>
        <w:tc>
          <w:tcPr>
            <w:tcW w:w="1807" w:type="dxa"/>
            <w:noWrap/>
          </w:tcPr>
          <w:p w:rsidR="00C90703" w:rsidRPr="002A36B6" w:rsidRDefault="00C90703" w:rsidP="0024201E">
            <w:pPr>
              <w:jc w:val="center"/>
              <w:rPr>
                <w:rFonts w:ascii="Times New Roman" w:eastAsia="Calibri" w:hAnsi="Times New Roman" w:cs="Times New Roman"/>
                <w:color w:val="000000" w:themeColor="text1"/>
                <w:sz w:val="28"/>
                <w:szCs w:val="28"/>
              </w:rPr>
            </w:pPr>
          </w:p>
        </w:tc>
      </w:tr>
      <w:tr w:rsidR="002A36B6" w:rsidRPr="002A36B6" w:rsidTr="006E66B0">
        <w:trPr>
          <w:trHeight w:val="465"/>
          <w:jc w:val="center"/>
        </w:trPr>
        <w:tc>
          <w:tcPr>
            <w:tcW w:w="593" w:type="dxa"/>
          </w:tcPr>
          <w:p w:rsidR="00C90703" w:rsidRPr="002A36B6" w:rsidRDefault="00826988" w:rsidP="00BE6033">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19</w:t>
            </w:r>
          </w:p>
        </w:tc>
        <w:tc>
          <w:tcPr>
            <w:tcW w:w="2929" w:type="dxa"/>
          </w:tcPr>
          <w:p w:rsidR="00C90703" w:rsidRPr="002A36B6" w:rsidRDefault="0043381A" w:rsidP="00CD51C9">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Содержание парков, скверов, других территорий, не являющихся придомовыми</w:t>
            </w:r>
          </w:p>
        </w:tc>
        <w:tc>
          <w:tcPr>
            <w:tcW w:w="1471" w:type="dxa"/>
          </w:tcPr>
          <w:p w:rsidR="00C90703" w:rsidRPr="002A36B6" w:rsidRDefault="0043381A"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w:t>
            </w:r>
            <w:proofErr w:type="gramStart"/>
            <w:r w:rsidRPr="002A36B6">
              <w:rPr>
                <w:rFonts w:ascii="Times New Roman" w:eastAsia="Calibri" w:hAnsi="Times New Roman" w:cs="Times New Roman"/>
                <w:color w:val="000000" w:themeColor="text1"/>
                <w:sz w:val="28"/>
                <w:szCs w:val="28"/>
              </w:rPr>
              <w:t>2</w:t>
            </w:r>
            <w:proofErr w:type="gramEnd"/>
          </w:p>
        </w:tc>
        <w:tc>
          <w:tcPr>
            <w:tcW w:w="1729" w:type="dxa"/>
          </w:tcPr>
          <w:p w:rsidR="00C90703" w:rsidRPr="002A36B6" w:rsidRDefault="00C90703"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техническое задание</w:t>
            </w:r>
          </w:p>
        </w:tc>
        <w:tc>
          <w:tcPr>
            <w:tcW w:w="2005" w:type="dxa"/>
          </w:tcPr>
          <w:p w:rsidR="00C90703" w:rsidRPr="002A36B6" w:rsidRDefault="00C90703"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248 553</w:t>
            </w:r>
          </w:p>
        </w:tc>
        <w:tc>
          <w:tcPr>
            <w:tcW w:w="2024" w:type="dxa"/>
          </w:tcPr>
          <w:p w:rsidR="00C90703" w:rsidRPr="002A36B6" w:rsidRDefault="00C90703"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х</w:t>
            </w:r>
          </w:p>
        </w:tc>
        <w:tc>
          <w:tcPr>
            <w:tcW w:w="1945" w:type="dxa"/>
          </w:tcPr>
          <w:p w:rsidR="00C90703" w:rsidRPr="002A36B6" w:rsidRDefault="00C90703"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х</w:t>
            </w:r>
          </w:p>
        </w:tc>
        <w:tc>
          <w:tcPr>
            <w:tcW w:w="1807" w:type="dxa"/>
            <w:noWrap/>
          </w:tcPr>
          <w:p w:rsidR="00C90703" w:rsidRPr="002A36B6" w:rsidRDefault="00C90703"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х</w:t>
            </w:r>
          </w:p>
        </w:tc>
      </w:tr>
      <w:tr w:rsidR="002A36B6" w:rsidRPr="002A36B6" w:rsidTr="006E66B0">
        <w:trPr>
          <w:trHeight w:val="465"/>
          <w:jc w:val="center"/>
        </w:trPr>
        <w:tc>
          <w:tcPr>
            <w:tcW w:w="593" w:type="dxa"/>
          </w:tcPr>
          <w:p w:rsidR="0043381A" w:rsidRPr="002A36B6" w:rsidRDefault="0043381A" w:rsidP="00826988">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w:t>
            </w:r>
            <w:r w:rsidR="00826988" w:rsidRPr="002A36B6">
              <w:rPr>
                <w:rFonts w:ascii="Times New Roman" w:eastAsia="Calibri" w:hAnsi="Times New Roman" w:cs="Times New Roman"/>
                <w:color w:val="000000" w:themeColor="text1"/>
                <w:sz w:val="28"/>
                <w:szCs w:val="28"/>
              </w:rPr>
              <w:t>0</w:t>
            </w:r>
          </w:p>
        </w:tc>
        <w:tc>
          <w:tcPr>
            <w:tcW w:w="2929" w:type="dxa"/>
          </w:tcPr>
          <w:p w:rsidR="0043381A" w:rsidRPr="002A36B6" w:rsidRDefault="0043381A" w:rsidP="0043381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10:</w:t>
            </w:r>
          </w:p>
        </w:tc>
        <w:tc>
          <w:tcPr>
            <w:tcW w:w="1471" w:type="dxa"/>
          </w:tcPr>
          <w:p w:rsidR="0043381A" w:rsidRPr="002A36B6" w:rsidRDefault="0043381A" w:rsidP="0005471B">
            <w:pPr>
              <w:rPr>
                <w:rFonts w:ascii="Times New Roman" w:eastAsia="Calibri" w:hAnsi="Times New Roman" w:cs="Times New Roman"/>
                <w:color w:val="000000" w:themeColor="text1"/>
                <w:sz w:val="28"/>
                <w:szCs w:val="28"/>
              </w:rPr>
            </w:pPr>
          </w:p>
        </w:tc>
        <w:tc>
          <w:tcPr>
            <w:tcW w:w="1729" w:type="dxa"/>
          </w:tcPr>
          <w:p w:rsidR="0043381A" w:rsidRPr="002A36B6" w:rsidRDefault="0043381A" w:rsidP="0005471B">
            <w:pPr>
              <w:rPr>
                <w:rFonts w:ascii="Times New Roman" w:eastAsia="Calibri" w:hAnsi="Times New Roman" w:cs="Times New Roman"/>
                <w:color w:val="000000" w:themeColor="text1"/>
                <w:sz w:val="28"/>
                <w:szCs w:val="28"/>
              </w:rPr>
            </w:pPr>
          </w:p>
        </w:tc>
        <w:tc>
          <w:tcPr>
            <w:tcW w:w="2005" w:type="dxa"/>
          </w:tcPr>
          <w:p w:rsidR="0043381A" w:rsidRPr="002A36B6" w:rsidRDefault="0043381A" w:rsidP="0024201E">
            <w:pPr>
              <w:jc w:val="center"/>
              <w:rPr>
                <w:rFonts w:ascii="Times New Roman" w:eastAsia="Calibri" w:hAnsi="Times New Roman" w:cs="Times New Roman"/>
                <w:color w:val="000000" w:themeColor="text1"/>
                <w:sz w:val="28"/>
                <w:szCs w:val="28"/>
              </w:rPr>
            </w:pPr>
          </w:p>
        </w:tc>
        <w:tc>
          <w:tcPr>
            <w:tcW w:w="2024" w:type="dxa"/>
          </w:tcPr>
          <w:p w:rsidR="0043381A" w:rsidRPr="002A36B6" w:rsidRDefault="0043381A" w:rsidP="0024201E">
            <w:pPr>
              <w:jc w:val="center"/>
              <w:rPr>
                <w:rFonts w:ascii="Times New Roman" w:eastAsia="Calibri" w:hAnsi="Times New Roman" w:cs="Times New Roman"/>
                <w:color w:val="000000" w:themeColor="text1"/>
                <w:sz w:val="28"/>
                <w:szCs w:val="28"/>
              </w:rPr>
            </w:pPr>
          </w:p>
        </w:tc>
        <w:tc>
          <w:tcPr>
            <w:tcW w:w="1945" w:type="dxa"/>
          </w:tcPr>
          <w:p w:rsidR="0043381A" w:rsidRPr="002A36B6" w:rsidRDefault="0043381A" w:rsidP="0024201E">
            <w:pPr>
              <w:jc w:val="center"/>
              <w:rPr>
                <w:rFonts w:ascii="Times New Roman" w:eastAsia="Calibri" w:hAnsi="Times New Roman" w:cs="Times New Roman"/>
                <w:color w:val="000000" w:themeColor="text1"/>
                <w:sz w:val="28"/>
                <w:szCs w:val="28"/>
              </w:rPr>
            </w:pPr>
          </w:p>
        </w:tc>
        <w:tc>
          <w:tcPr>
            <w:tcW w:w="1807" w:type="dxa"/>
            <w:noWrap/>
          </w:tcPr>
          <w:p w:rsidR="0043381A" w:rsidRPr="002A36B6" w:rsidRDefault="0043381A" w:rsidP="0024201E">
            <w:pPr>
              <w:jc w:val="center"/>
              <w:rPr>
                <w:rFonts w:ascii="Times New Roman" w:eastAsia="Calibri" w:hAnsi="Times New Roman" w:cs="Times New Roman"/>
                <w:color w:val="000000" w:themeColor="text1"/>
                <w:sz w:val="28"/>
                <w:szCs w:val="28"/>
              </w:rPr>
            </w:pPr>
          </w:p>
        </w:tc>
      </w:tr>
      <w:tr w:rsidR="002A36B6" w:rsidRPr="002A36B6" w:rsidTr="006E66B0">
        <w:trPr>
          <w:trHeight w:val="465"/>
          <w:jc w:val="center"/>
        </w:trPr>
        <w:tc>
          <w:tcPr>
            <w:tcW w:w="593" w:type="dxa"/>
          </w:tcPr>
          <w:p w:rsidR="0043381A" w:rsidRPr="002A36B6" w:rsidRDefault="0043381A" w:rsidP="00826988">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w:t>
            </w:r>
            <w:r w:rsidR="00826988" w:rsidRPr="002A36B6">
              <w:rPr>
                <w:rFonts w:ascii="Times New Roman" w:eastAsia="Calibri" w:hAnsi="Times New Roman" w:cs="Times New Roman"/>
                <w:color w:val="000000" w:themeColor="text1"/>
                <w:sz w:val="28"/>
                <w:szCs w:val="28"/>
              </w:rPr>
              <w:t>1</w:t>
            </w:r>
          </w:p>
        </w:tc>
        <w:tc>
          <w:tcPr>
            <w:tcW w:w="2929" w:type="dxa"/>
          </w:tcPr>
          <w:p w:rsidR="0043381A" w:rsidRPr="002A36B6" w:rsidRDefault="0043381A" w:rsidP="00CD51C9">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Вывоз мусора в весенний период</w:t>
            </w:r>
          </w:p>
        </w:tc>
        <w:tc>
          <w:tcPr>
            <w:tcW w:w="1471" w:type="dxa"/>
          </w:tcPr>
          <w:p w:rsidR="0043381A" w:rsidRPr="002A36B6" w:rsidRDefault="0043381A" w:rsidP="0043381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м3</w:t>
            </w:r>
          </w:p>
        </w:tc>
        <w:tc>
          <w:tcPr>
            <w:tcW w:w="1729" w:type="dxa"/>
          </w:tcPr>
          <w:p w:rsidR="0043381A" w:rsidRPr="002A36B6" w:rsidRDefault="0043381A"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техническое задание</w:t>
            </w:r>
          </w:p>
        </w:tc>
        <w:tc>
          <w:tcPr>
            <w:tcW w:w="2005" w:type="dxa"/>
          </w:tcPr>
          <w:p w:rsidR="0043381A" w:rsidRPr="002A36B6" w:rsidRDefault="0043381A"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720,0</w:t>
            </w:r>
          </w:p>
        </w:tc>
        <w:tc>
          <w:tcPr>
            <w:tcW w:w="2024" w:type="dxa"/>
          </w:tcPr>
          <w:p w:rsidR="0043381A" w:rsidRPr="002A36B6" w:rsidRDefault="0043381A"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х</w:t>
            </w:r>
          </w:p>
        </w:tc>
        <w:tc>
          <w:tcPr>
            <w:tcW w:w="1945" w:type="dxa"/>
          </w:tcPr>
          <w:p w:rsidR="0043381A" w:rsidRPr="002A36B6" w:rsidRDefault="0043381A"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х</w:t>
            </w:r>
          </w:p>
        </w:tc>
        <w:tc>
          <w:tcPr>
            <w:tcW w:w="1807" w:type="dxa"/>
            <w:noWrap/>
          </w:tcPr>
          <w:p w:rsidR="0043381A" w:rsidRPr="002A36B6" w:rsidRDefault="0043381A"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х</w:t>
            </w:r>
          </w:p>
        </w:tc>
      </w:tr>
      <w:tr w:rsidR="002A36B6" w:rsidRPr="002A36B6" w:rsidTr="006E66B0">
        <w:trPr>
          <w:trHeight w:val="465"/>
          <w:jc w:val="center"/>
        </w:trPr>
        <w:tc>
          <w:tcPr>
            <w:tcW w:w="593" w:type="dxa"/>
            <w:hideMark/>
          </w:tcPr>
          <w:p w:rsidR="0024201E" w:rsidRPr="002A36B6" w:rsidRDefault="0043381A" w:rsidP="00826988">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w:t>
            </w:r>
            <w:r w:rsidR="00826988" w:rsidRPr="002A36B6">
              <w:rPr>
                <w:rFonts w:ascii="Times New Roman" w:eastAsia="Calibri" w:hAnsi="Times New Roman" w:cs="Times New Roman"/>
                <w:color w:val="000000" w:themeColor="text1"/>
                <w:sz w:val="28"/>
                <w:szCs w:val="28"/>
              </w:rPr>
              <w:t>2</w:t>
            </w:r>
          </w:p>
        </w:tc>
        <w:tc>
          <w:tcPr>
            <w:tcW w:w="2929" w:type="dxa"/>
            <w:hideMark/>
          </w:tcPr>
          <w:p w:rsidR="0024201E" w:rsidRPr="002A36B6" w:rsidRDefault="0024201E" w:rsidP="0043381A">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Показатель результативности </w:t>
            </w:r>
            <w:r w:rsidR="0043381A" w:rsidRPr="002A36B6">
              <w:rPr>
                <w:rFonts w:ascii="Times New Roman" w:eastAsia="Calibri" w:hAnsi="Times New Roman" w:cs="Times New Roman"/>
                <w:color w:val="000000" w:themeColor="text1"/>
                <w:sz w:val="28"/>
                <w:szCs w:val="28"/>
              </w:rPr>
              <w:t>11</w:t>
            </w:r>
            <w:r w:rsidRPr="002A36B6">
              <w:rPr>
                <w:rFonts w:ascii="Times New Roman" w:eastAsia="Calibri" w:hAnsi="Times New Roman" w:cs="Times New Roman"/>
                <w:color w:val="000000" w:themeColor="text1"/>
                <w:sz w:val="28"/>
                <w:szCs w:val="28"/>
              </w:rPr>
              <w:t>:</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00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2A36B6" w:rsidRDefault="0024201E" w:rsidP="0024201E">
            <w:pPr>
              <w:jc w:val="center"/>
              <w:rPr>
                <w:rFonts w:ascii="Times New Roman" w:eastAsia="Calibri" w:hAnsi="Times New Roman" w:cs="Times New Roman"/>
                <w:color w:val="000000" w:themeColor="text1"/>
                <w:sz w:val="28"/>
                <w:szCs w:val="28"/>
              </w:rPr>
            </w:pPr>
          </w:p>
        </w:tc>
      </w:tr>
      <w:tr w:rsidR="00DB5189" w:rsidRPr="002A36B6" w:rsidTr="006E66B0">
        <w:trPr>
          <w:trHeight w:val="465"/>
          <w:jc w:val="center"/>
        </w:trPr>
        <w:tc>
          <w:tcPr>
            <w:tcW w:w="593" w:type="dxa"/>
            <w:hideMark/>
          </w:tcPr>
          <w:p w:rsidR="0024201E" w:rsidRPr="002A36B6" w:rsidRDefault="0043381A" w:rsidP="00826988">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w:t>
            </w:r>
            <w:r w:rsidR="00826988" w:rsidRPr="002A36B6">
              <w:rPr>
                <w:rFonts w:ascii="Times New Roman" w:eastAsia="Calibri" w:hAnsi="Times New Roman" w:cs="Times New Roman"/>
                <w:color w:val="000000" w:themeColor="text1"/>
                <w:sz w:val="28"/>
                <w:szCs w:val="28"/>
              </w:rPr>
              <w:t>3</w:t>
            </w:r>
          </w:p>
        </w:tc>
        <w:tc>
          <w:tcPr>
            <w:tcW w:w="29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Акарицидная обработка </w:t>
            </w:r>
          </w:p>
        </w:tc>
        <w:tc>
          <w:tcPr>
            <w:tcW w:w="1471"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w:t>
            </w:r>
            <w:proofErr w:type="gramStart"/>
            <w:r w:rsidRPr="002A36B6">
              <w:rPr>
                <w:rFonts w:ascii="Times New Roman" w:eastAsia="Calibri" w:hAnsi="Times New Roman" w:cs="Times New Roman"/>
                <w:color w:val="000000" w:themeColor="text1"/>
                <w:sz w:val="28"/>
                <w:szCs w:val="28"/>
              </w:rPr>
              <w:t>2</w:t>
            </w:r>
            <w:proofErr w:type="gramEnd"/>
          </w:p>
        </w:tc>
        <w:tc>
          <w:tcPr>
            <w:tcW w:w="1729" w:type="dxa"/>
            <w:hideMark/>
          </w:tcPr>
          <w:p w:rsidR="0024201E" w:rsidRPr="002A36B6" w:rsidRDefault="0024201E" w:rsidP="0005471B">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техническое задание</w:t>
            </w:r>
          </w:p>
        </w:tc>
        <w:tc>
          <w:tcPr>
            <w:tcW w:w="2005" w:type="dxa"/>
            <w:hideMark/>
          </w:tcPr>
          <w:p w:rsidR="0024201E" w:rsidRPr="002A36B6" w:rsidRDefault="0043381A"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450 000</w:t>
            </w:r>
          </w:p>
        </w:tc>
        <w:tc>
          <w:tcPr>
            <w:tcW w:w="2024" w:type="dxa"/>
            <w:hideMark/>
          </w:tcPr>
          <w:p w:rsidR="0024201E" w:rsidRPr="002A36B6" w:rsidRDefault="0043381A"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685 800</w:t>
            </w:r>
          </w:p>
        </w:tc>
        <w:tc>
          <w:tcPr>
            <w:tcW w:w="1945"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450 000</w:t>
            </w:r>
          </w:p>
        </w:tc>
        <w:tc>
          <w:tcPr>
            <w:tcW w:w="1807" w:type="dxa"/>
            <w:hideMark/>
          </w:tcPr>
          <w:p w:rsidR="0024201E" w:rsidRPr="002A36B6" w:rsidRDefault="0024201E" w:rsidP="0024201E">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450 000</w:t>
            </w:r>
          </w:p>
        </w:tc>
      </w:tr>
    </w:tbl>
    <w:p w:rsidR="00EF7ADD" w:rsidRDefault="00EF7ADD" w:rsidP="00EF7ADD">
      <w:pPr>
        <w:spacing w:after="0"/>
        <w:rPr>
          <w:rFonts w:ascii="Times New Roman" w:eastAsia="Calibri" w:hAnsi="Times New Roman" w:cs="Times New Roman"/>
          <w:color w:val="000000" w:themeColor="text1"/>
          <w:sz w:val="28"/>
          <w:szCs w:val="28"/>
        </w:rPr>
      </w:pPr>
    </w:p>
    <w:p w:rsidR="00826988" w:rsidRPr="002A36B6" w:rsidRDefault="002A36B6" w:rsidP="002A36B6">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C91FB0" w:rsidRPr="002A36B6" w:rsidRDefault="00C91FB0" w:rsidP="00C91FB0">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Приложение № 2</w:t>
      </w:r>
    </w:p>
    <w:p w:rsidR="00C91FB0" w:rsidRPr="002A36B6" w:rsidRDefault="00C91FB0" w:rsidP="00C91FB0">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к подпрограмме</w:t>
      </w:r>
    </w:p>
    <w:p w:rsidR="00C91FB0" w:rsidRPr="002A36B6" w:rsidRDefault="00C91FB0" w:rsidP="00C91FB0">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«Благоустройство территории города Ачинска», </w:t>
      </w:r>
      <w:proofErr w:type="gramStart"/>
      <w:r w:rsidRPr="002A36B6">
        <w:rPr>
          <w:rFonts w:ascii="Times New Roman" w:eastAsia="Calibri" w:hAnsi="Times New Roman" w:cs="Times New Roman"/>
          <w:color w:val="000000" w:themeColor="text1"/>
          <w:sz w:val="28"/>
          <w:szCs w:val="28"/>
        </w:rPr>
        <w:t>реализуемая</w:t>
      </w:r>
      <w:proofErr w:type="gramEnd"/>
    </w:p>
    <w:p w:rsidR="00C91FB0" w:rsidRPr="002A36B6" w:rsidRDefault="00C91FB0" w:rsidP="00C91FB0">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рамках муниципальной программы города Ачинска</w:t>
      </w:r>
    </w:p>
    <w:p w:rsidR="00C91FB0" w:rsidRPr="002A36B6" w:rsidRDefault="00C91FB0" w:rsidP="00C91FB0">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«Обеспечение функционирования и модернизаци</w:t>
      </w:r>
      <w:r w:rsidR="002A3B85" w:rsidRPr="002A36B6">
        <w:rPr>
          <w:rFonts w:ascii="Times New Roman" w:eastAsia="Calibri" w:hAnsi="Times New Roman" w:cs="Times New Roman"/>
          <w:color w:val="000000" w:themeColor="text1"/>
          <w:sz w:val="28"/>
          <w:szCs w:val="28"/>
        </w:rPr>
        <w:t>и</w:t>
      </w:r>
      <w:r w:rsidRPr="002A36B6">
        <w:rPr>
          <w:rFonts w:ascii="Times New Roman" w:eastAsia="Calibri" w:hAnsi="Times New Roman" w:cs="Times New Roman"/>
          <w:color w:val="000000" w:themeColor="text1"/>
          <w:sz w:val="28"/>
          <w:szCs w:val="28"/>
        </w:rPr>
        <w:t xml:space="preserve"> объектов</w:t>
      </w:r>
    </w:p>
    <w:p w:rsidR="00C91FB0" w:rsidRPr="002A36B6" w:rsidRDefault="00C91FB0" w:rsidP="00C91FB0">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жилищно-коммунального хозяйства»</w:t>
      </w:r>
    </w:p>
    <w:p w:rsidR="00C91FB0" w:rsidRPr="002A36B6" w:rsidRDefault="00C91FB0" w:rsidP="00C91FB0">
      <w:pPr>
        <w:spacing w:after="0"/>
        <w:jc w:val="center"/>
        <w:rPr>
          <w:rFonts w:ascii="Times New Roman" w:eastAsia="Calibri" w:hAnsi="Times New Roman" w:cs="Times New Roman"/>
          <w:color w:val="000000" w:themeColor="text1"/>
          <w:sz w:val="28"/>
          <w:szCs w:val="28"/>
        </w:rPr>
      </w:pPr>
    </w:p>
    <w:p w:rsidR="00183AAE" w:rsidRPr="002A36B6" w:rsidRDefault="00183AAE" w:rsidP="00183AAE">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Перечень мероприятий подпрограммы</w:t>
      </w:r>
    </w:p>
    <w:p w:rsidR="00183AAE" w:rsidRPr="002A36B6" w:rsidRDefault="00183AAE" w:rsidP="00183AAE">
      <w:pPr>
        <w:spacing w:after="0"/>
        <w:jc w:val="center"/>
        <w:rPr>
          <w:rFonts w:ascii="Times New Roman" w:eastAsia="Calibri" w:hAnsi="Times New Roman" w:cs="Times New Roman"/>
          <w:color w:val="000000" w:themeColor="text1"/>
          <w:sz w:val="24"/>
          <w:szCs w:val="24"/>
        </w:rPr>
      </w:pPr>
    </w:p>
    <w:tbl>
      <w:tblPr>
        <w:tblStyle w:val="a3"/>
        <w:tblW w:w="4924" w:type="pct"/>
        <w:jc w:val="center"/>
        <w:tblLayout w:type="fixed"/>
        <w:tblLook w:val="04A0" w:firstRow="1" w:lastRow="0" w:firstColumn="1" w:lastColumn="0" w:noHBand="0" w:noVBand="1"/>
      </w:tblPr>
      <w:tblGrid>
        <w:gridCol w:w="582"/>
        <w:gridCol w:w="2364"/>
        <w:gridCol w:w="1668"/>
        <w:gridCol w:w="744"/>
        <w:gridCol w:w="660"/>
        <w:gridCol w:w="44"/>
        <w:gridCol w:w="1294"/>
        <w:gridCol w:w="123"/>
        <w:gridCol w:w="617"/>
        <w:gridCol w:w="883"/>
        <w:gridCol w:w="876"/>
        <w:gridCol w:w="876"/>
        <w:gridCol w:w="1146"/>
        <w:gridCol w:w="2406"/>
      </w:tblGrid>
      <w:tr w:rsidR="002A36B6" w:rsidRPr="002A36B6" w:rsidTr="00FA33EE">
        <w:trPr>
          <w:trHeight w:val="795"/>
          <w:jc w:val="center"/>
        </w:trPr>
        <w:tc>
          <w:tcPr>
            <w:tcW w:w="582" w:type="dxa"/>
            <w:vMerge w:val="restart"/>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roofErr w:type="gramStart"/>
            <w:r w:rsidRPr="002A36B6">
              <w:rPr>
                <w:rFonts w:ascii="Times New Roman" w:eastAsia="Calibri" w:hAnsi="Times New Roman" w:cs="Times New Roman"/>
                <w:color w:val="000000" w:themeColor="text1"/>
                <w:sz w:val="24"/>
                <w:szCs w:val="20"/>
              </w:rPr>
              <w:t>п</w:t>
            </w:r>
            <w:proofErr w:type="gramEnd"/>
            <w:r w:rsidRPr="002A36B6">
              <w:rPr>
                <w:rFonts w:ascii="Times New Roman" w:eastAsia="Calibri" w:hAnsi="Times New Roman" w:cs="Times New Roman"/>
                <w:color w:val="000000" w:themeColor="text1"/>
                <w:sz w:val="24"/>
                <w:szCs w:val="20"/>
              </w:rPr>
              <w:t>/п</w:t>
            </w:r>
          </w:p>
        </w:tc>
        <w:tc>
          <w:tcPr>
            <w:tcW w:w="2364" w:type="dxa"/>
            <w:vMerge w:val="restart"/>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Цель, задачи, мероприятия подпрограммы</w:t>
            </w:r>
          </w:p>
        </w:tc>
        <w:tc>
          <w:tcPr>
            <w:tcW w:w="1668" w:type="dxa"/>
            <w:vMerge w:val="restart"/>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ГРБС</w:t>
            </w:r>
          </w:p>
        </w:tc>
        <w:tc>
          <w:tcPr>
            <w:tcW w:w="3482" w:type="dxa"/>
            <w:gridSpan w:val="6"/>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Код бюджетной классификации</w:t>
            </w:r>
          </w:p>
        </w:tc>
        <w:tc>
          <w:tcPr>
            <w:tcW w:w="3781" w:type="dxa"/>
            <w:gridSpan w:val="4"/>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Расходы по годам реализации подпрограммы (тыс. руб.)</w:t>
            </w:r>
          </w:p>
        </w:tc>
        <w:tc>
          <w:tcPr>
            <w:tcW w:w="2406" w:type="dxa"/>
            <w:vMerge w:val="restart"/>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A36B6" w:rsidRPr="002A36B6" w:rsidTr="00FA33EE">
        <w:trPr>
          <w:trHeight w:val="1830"/>
          <w:jc w:val="center"/>
        </w:trPr>
        <w:tc>
          <w:tcPr>
            <w:tcW w:w="582" w:type="dxa"/>
            <w:vMerge/>
            <w:hideMark/>
          </w:tcPr>
          <w:p w:rsidR="00183AAE" w:rsidRPr="002A36B6" w:rsidRDefault="00183AAE" w:rsidP="00FA33EE">
            <w:pPr>
              <w:jc w:val="both"/>
              <w:rPr>
                <w:rFonts w:ascii="Times New Roman" w:eastAsia="Calibri" w:hAnsi="Times New Roman" w:cs="Times New Roman"/>
                <w:color w:val="000000" w:themeColor="text1"/>
                <w:sz w:val="24"/>
                <w:szCs w:val="20"/>
              </w:rPr>
            </w:pPr>
          </w:p>
        </w:tc>
        <w:tc>
          <w:tcPr>
            <w:tcW w:w="2364" w:type="dxa"/>
            <w:vMerge/>
            <w:hideMark/>
          </w:tcPr>
          <w:p w:rsidR="00183AAE" w:rsidRPr="002A36B6" w:rsidRDefault="00183AAE" w:rsidP="00FA33EE">
            <w:pPr>
              <w:jc w:val="both"/>
              <w:rPr>
                <w:rFonts w:ascii="Times New Roman" w:eastAsia="Calibri" w:hAnsi="Times New Roman" w:cs="Times New Roman"/>
                <w:color w:val="000000" w:themeColor="text1"/>
                <w:sz w:val="24"/>
                <w:szCs w:val="20"/>
              </w:rPr>
            </w:pPr>
          </w:p>
        </w:tc>
        <w:tc>
          <w:tcPr>
            <w:tcW w:w="1668" w:type="dxa"/>
            <w:vMerge/>
            <w:hideMark/>
          </w:tcPr>
          <w:p w:rsidR="00183AAE" w:rsidRPr="002A36B6" w:rsidRDefault="00183AAE" w:rsidP="00FA33EE">
            <w:pPr>
              <w:jc w:val="both"/>
              <w:rPr>
                <w:rFonts w:ascii="Times New Roman" w:eastAsia="Calibri" w:hAnsi="Times New Roman" w:cs="Times New Roman"/>
                <w:color w:val="000000" w:themeColor="text1"/>
                <w:sz w:val="24"/>
                <w:szCs w:val="20"/>
              </w:rPr>
            </w:pP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ГРБС</w:t>
            </w:r>
          </w:p>
        </w:tc>
        <w:tc>
          <w:tcPr>
            <w:tcW w:w="660"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Рз </w:t>
            </w:r>
            <w:proofErr w:type="gramStart"/>
            <w:r w:rsidRPr="002A36B6">
              <w:rPr>
                <w:rFonts w:ascii="Times New Roman" w:eastAsia="Calibri" w:hAnsi="Times New Roman" w:cs="Times New Roman"/>
                <w:color w:val="000000" w:themeColor="text1"/>
                <w:sz w:val="24"/>
                <w:szCs w:val="20"/>
              </w:rPr>
              <w:t>Пр</w:t>
            </w:r>
            <w:proofErr w:type="gramEnd"/>
          </w:p>
        </w:tc>
        <w:tc>
          <w:tcPr>
            <w:tcW w:w="1338"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ЦСР</w:t>
            </w:r>
          </w:p>
        </w:tc>
        <w:tc>
          <w:tcPr>
            <w:tcW w:w="740"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ВР</w:t>
            </w:r>
          </w:p>
        </w:tc>
        <w:tc>
          <w:tcPr>
            <w:tcW w:w="883" w:type="dxa"/>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2023 год</w:t>
            </w:r>
          </w:p>
        </w:tc>
        <w:tc>
          <w:tcPr>
            <w:tcW w:w="876" w:type="dxa"/>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2024 год</w:t>
            </w:r>
          </w:p>
        </w:tc>
        <w:tc>
          <w:tcPr>
            <w:tcW w:w="876" w:type="dxa"/>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2025 год</w:t>
            </w:r>
          </w:p>
        </w:tc>
        <w:tc>
          <w:tcPr>
            <w:tcW w:w="1146" w:type="dxa"/>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Итого на </w:t>
            </w:r>
            <w:proofErr w:type="gramStart"/>
            <w:r w:rsidRPr="002A36B6">
              <w:rPr>
                <w:rFonts w:ascii="Times New Roman" w:eastAsia="Calibri" w:hAnsi="Times New Roman" w:cs="Times New Roman"/>
                <w:color w:val="000000" w:themeColor="text1"/>
                <w:sz w:val="24"/>
                <w:szCs w:val="20"/>
              </w:rPr>
              <w:t>период</w:t>
            </w:r>
            <w:proofErr w:type="gramEnd"/>
            <w:r w:rsidRPr="002A36B6">
              <w:rPr>
                <w:rFonts w:ascii="Times New Roman" w:eastAsia="Calibri" w:hAnsi="Times New Roman" w:cs="Times New Roman"/>
                <w:color w:val="000000" w:themeColor="text1"/>
                <w:sz w:val="24"/>
                <w:szCs w:val="20"/>
              </w:rPr>
              <w:t xml:space="preserve"> на текущий год и плановый период</w:t>
            </w:r>
          </w:p>
          <w:p w:rsidR="00AA3380" w:rsidRPr="002A36B6" w:rsidRDefault="00AA3380" w:rsidP="00FA33EE">
            <w:pPr>
              <w:jc w:val="center"/>
              <w:rPr>
                <w:rFonts w:ascii="Times New Roman" w:eastAsia="Calibri" w:hAnsi="Times New Roman" w:cs="Times New Roman"/>
                <w:color w:val="000000" w:themeColor="text1"/>
                <w:sz w:val="24"/>
                <w:szCs w:val="20"/>
              </w:rPr>
            </w:pPr>
          </w:p>
        </w:tc>
        <w:tc>
          <w:tcPr>
            <w:tcW w:w="2406" w:type="dxa"/>
            <w:vMerge/>
            <w:hideMark/>
          </w:tcPr>
          <w:p w:rsidR="00183AAE" w:rsidRPr="002A36B6" w:rsidRDefault="00183AAE" w:rsidP="00FA33EE">
            <w:pPr>
              <w:jc w:val="center"/>
              <w:rPr>
                <w:rFonts w:ascii="Times New Roman" w:eastAsia="Calibri" w:hAnsi="Times New Roman" w:cs="Times New Roman"/>
                <w:color w:val="000000" w:themeColor="text1"/>
                <w:sz w:val="24"/>
                <w:szCs w:val="20"/>
              </w:rPr>
            </w:pPr>
          </w:p>
        </w:tc>
      </w:tr>
      <w:tr w:rsidR="002A36B6" w:rsidRPr="002A36B6" w:rsidTr="00FA33EE">
        <w:trPr>
          <w:trHeight w:val="285"/>
          <w:jc w:val="center"/>
        </w:trPr>
        <w:tc>
          <w:tcPr>
            <w:tcW w:w="582"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w:t>
            </w:r>
          </w:p>
        </w:tc>
        <w:tc>
          <w:tcPr>
            <w:tcW w:w="2364"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w:t>
            </w:r>
          </w:p>
        </w:tc>
        <w:tc>
          <w:tcPr>
            <w:tcW w:w="1668"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w:t>
            </w:r>
          </w:p>
        </w:tc>
        <w:tc>
          <w:tcPr>
            <w:tcW w:w="744"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w:t>
            </w:r>
          </w:p>
        </w:tc>
        <w:tc>
          <w:tcPr>
            <w:tcW w:w="660"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w:t>
            </w:r>
          </w:p>
        </w:tc>
        <w:tc>
          <w:tcPr>
            <w:tcW w:w="1338" w:type="dxa"/>
            <w:gridSpan w:val="2"/>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6</w:t>
            </w:r>
          </w:p>
        </w:tc>
        <w:tc>
          <w:tcPr>
            <w:tcW w:w="740" w:type="dxa"/>
            <w:gridSpan w:val="2"/>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w:t>
            </w:r>
          </w:p>
        </w:tc>
        <w:tc>
          <w:tcPr>
            <w:tcW w:w="883"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8</w:t>
            </w:r>
          </w:p>
        </w:tc>
        <w:tc>
          <w:tcPr>
            <w:tcW w:w="876"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9</w:t>
            </w:r>
          </w:p>
        </w:tc>
        <w:tc>
          <w:tcPr>
            <w:tcW w:w="876"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10</w:t>
            </w:r>
          </w:p>
        </w:tc>
        <w:tc>
          <w:tcPr>
            <w:tcW w:w="1146"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w:t>
            </w:r>
          </w:p>
        </w:tc>
        <w:tc>
          <w:tcPr>
            <w:tcW w:w="2406"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12</w:t>
            </w:r>
          </w:p>
        </w:tc>
      </w:tr>
      <w:tr w:rsidR="002A36B6" w:rsidRPr="002A36B6" w:rsidTr="00FA33EE">
        <w:trPr>
          <w:trHeight w:val="775"/>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w:t>
            </w:r>
          </w:p>
        </w:tc>
        <w:tc>
          <w:tcPr>
            <w:tcW w:w="13701" w:type="dxa"/>
            <w:gridSpan w:val="13"/>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Муниципальная программа города Ачинска «Обеспечение функционирования и модернизации объектов жилищно-коммунального хозяйства»</w:t>
            </w:r>
          </w:p>
        </w:tc>
      </w:tr>
      <w:tr w:rsidR="002A36B6" w:rsidRPr="002A36B6" w:rsidTr="00FA33EE">
        <w:trPr>
          <w:trHeight w:val="559"/>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w:t>
            </w:r>
          </w:p>
        </w:tc>
        <w:tc>
          <w:tcPr>
            <w:tcW w:w="13701" w:type="dxa"/>
            <w:gridSpan w:val="13"/>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Подпрограмма «Благоустройство территории города Ачинска»</w:t>
            </w:r>
          </w:p>
        </w:tc>
      </w:tr>
      <w:tr w:rsidR="002A36B6" w:rsidRPr="002A36B6" w:rsidTr="00FA33EE">
        <w:trPr>
          <w:trHeight w:val="567"/>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w:t>
            </w:r>
          </w:p>
        </w:tc>
        <w:tc>
          <w:tcPr>
            <w:tcW w:w="13701" w:type="dxa"/>
            <w:gridSpan w:val="13"/>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Цель подпрограммы: Благоустройство территории города Ачинска</w:t>
            </w:r>
          </w:p>
        </w:tc>
      </w:tr>
      <w:tr w:rsidR="002A36B6" w:rsidRPr="002A36B6" w:rsidTr="00FA33EE">
        <w:trPr>
          <w:trHeight w:val="1230"/>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4</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Задача 3: Выполнение комплексного благоустройства территории города для комфортного проживания населения</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744"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704" w:type="dxa"/>
            <w:gridSpan w:val="2"/>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1417" w:type="dxa"/>
            <w:gridSpan w:val="2"/>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617"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883" w:type="dxa"/>
            <w:noWrap/>
            <w:vAlign w:val="center"/>
          </w:tcPr>
          <w:p w:rsidR="00CF42B8" w:rsidRPr="002A36B6" w:rsidRDefault="00CF42B8"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105</w:t>
            </w:r>
          </w:p>
          <w:p w:rsidR="00183AAE" w:rsidRPr="002A36B6" w:rsidRDefault="00CF42B8"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178,0</w:t>
            </w:r>
          </w:p>
        </w:tc>
        <w:tc>
          <w:tcPr>
            <w:tcW w:w="876" w:type="dxa"/>
            <w:noWrap/>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68 064,8</w:t>
            </w:r>
          </w:p>
        </w:tc>
        <w:tc>
          <w:tcPr>
            <w:tcW w:w="876" w:type="dxa"/>
            <w:noWrap/>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68 064,8</w:t>
            </w:r>
          </w:p>
        </w:tc>
        <w:tc>
          <w:tcPr>
            <w:tcW w:w="1146" w:type="dxa"/>
            <w:vAlign w:val="center"/>
          </w:tcPr>
          <w:p w:rsidR="00CF42B8" w:rsidRPr="002A36B6" w:rsidRDefault="00CF42B8"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241</w:t>
            </w:r>
          </w:p>
          <w:p w:rsidR="00183AAE" w:rsidRPr="002A36B6" w:rsidRDefault="00CF42B8"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307,6</w:t>
            </w:r>
          </w:p>
        </w:tc>
        <w:tc>
          <w:tcPr>
            <w:tcW w:w="2406"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p>
        </w:tc>
      </w:tr>
      <w:tr w:rsidR="002A36B6" w:rsidRPr="002A36B6" w:rsidTr="00FA33EE">
        <w:trPr>
          <w:trHeight w:val="1245"/>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Уничтожение произрастания дикорастущей конопли</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0314</w:t>
            </w:r>
          </w:p>
        </w:tc>
        <w:tc>
          <w:tcPr>
            <w:tcW w:w="1417"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0420086100</w:t>
            </w:r>
          </w:p>
        </w:tc>
        <w:tc>
          <w:tcPr>
            <w:tcW w:w="617"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883"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798,4</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399,2</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399,2</w:t>
            </w:r>
          </w:p>
        </w:tc>
        <w:tc>
          <w:tcPr>
            <w:tcW w:w="114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1 596,8</w:t>
            </w:r>
          </w:p>
        </w:tc>
        <w:tc>
          <w:tcPr>
            <w:tcW w:w="2406" w:type="dxa"/>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49 269,2 м</w:t>
            </w:r>
            <w:proofErr w:type="gramStart"/>
            <w:r w:rsidRPr="002A36B6">
              <w:rPr>
                <w:rFonts w:ascii="Times New Roman" w:eastAsia="Calibri" w:hAnsi="Times New Roman" w:cs="Times New Roman"/>
                <w:color w:val="000000" w:themeColor="text1"/>
                <w:sz w:val="24"/>
                <w:szCs w:val="20"/>
              </w:rPr>
              <w:t>2</w:t>
            </w:r>
            <w:proofErr w:type="gramEnd"/>
          </w:p>
        </w:tc>
      </w:tr>
      <w:tr w:rsidR="002A36B6" w:rsidRPr="002A36B6" w:rsidTr="00FA33EE">
        <w:trPr>
          <w:trHeight w:val="1260"/>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6</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2.2:</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Оплата за потребленную электроэнергию на уличное освещение</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0420086110</w:t>
            </w:r>
          </w:p>
        </w:tc>
        <w:tc>
          <w:tcPr>
            <w:tcW w:w="617"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r w:rsidR="00FA33EE" w:rsidRPr="002A36B6">
              <w:rPr>
                <w:rFonts w:ascii="Times New Roman" w:eastAsia="Calibri" w:hAnsi="Times New Roman" w:cs="Times New Roman"/>
                <w:color w:val="000000" w:themeColor="text1"/>
                <w:sz w:val="24"/>
                <w:szCs w:val="20"/>
              </w:rPr>
              <w:t>, 850</w:t>
            </w:r>
          </w:p>
        </w:tc>
        <w:tc>
          <w:tcPr>
            <w:tcW w:w="883" w:type="dxa"/>
            <w:noWrap/>
            <w:vAlign w:val="center"/>
            <w:hideMark/>
          </w:tcPr>
          <w:p w:rsidR="00FA33EE" w:rsidRPr="002A36B6" w:rsidRDefault="00FA33E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34 </w:t>
            </w:r>
          </w:p>
          <w:p w:rsidR="00183AAE" w:rsidRPr="002A36B6" w:rsidRDefault="00FA33E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979,1</w:t>
            </w:r>
          </w:p>
        </w:tc>
        <w:tc>
          <w:tcPr>
            <w:tcW w:w="876"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33 214,3</w:t>
            </w:r>
          </w:p>
        </w:tc>
        <w:tc>
          <w:tcPr>
            <w:tcW w:w="876"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33 214,3</w:t>
            </w:r>
          </w:p>
        </w:tc>
        <w:tc>
          <w:tcPr>
            <w:tcW w:w="1146" w:type="dxa"/>
            <w:vAlign w:val="center"/>
            <w:hideMark/>
          </w:tcPr>
          <w:p w:rsidR="003C6261" w:rsidRPr="002A36B6" w:rsidRDefault="003C6261"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101</w:t>
            </w:r>
          </w:p>
          <w:p w:rsidR="00183AAE" w:rsidRPr="002A36B6" w:rsidRDefault="003C6261"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407,7</w:t>
            </w:r>
          </w:p>
        </w:tc>
        <w:tc>
          <w:tcPr>
            <w:tcW w:w="2406" w:type="dxa"/>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По 6 094,2 тыс. кВт/час ежегодно</w:t>
            </w:r>
          </w:p>
        </w:tc>
      </w:tr>
      <w:tr w:rsidR="002A36B6" w:rsidRPr="002A36B6" w:rsidTr="00FA33EE">
        <w:trPr>
          <w:trHeight w:val="586"/>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Мероприятие 2.3: </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Содержание, текущий ремонт уличного освещения</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0420086120</w:t>
            </w:r>
          </w:p>
        </w:tc>
        <w:tc>
          <w:tcPr>
            <w:tcW w:w="617"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883" w:type="dxa"/>
            <w:noWrap/>
            <w:vAlign w:val="center"/>
            <w:hideMark/>
          </w:tcPr>
          <w:p w:rsidR="00183AAE" w:rsidRPr="002A36B6" w:rsidRDefault="00665EC8"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8 086,1</w:t>
            </w:r>
          </w:p>
        </w:tc>
        <w:tc>
          <w:tcPr>
            <w:tcW w:w="876"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10 588,6</w:t>
            </w:r>
          </w:p>
        </w:tc>
        <w:tc>
          <w:tcPr>
            <w:tcW w:w="876"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10 588,6</w:t>
            </w:r>
          </w:p>
        </w:tc>
        <w:tc>
          <w:tcPr>
            <w:tcW w:w="1146" w:type="dxa"/>
            <w:vAlign w:val="center"/>
            <w:hideMark/>
          </w:tcPr>
          <w:p w:rsidR="00183AAE" w:rsidRPr="002A36B6" w:rsidRDefault="00665EC8"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29 263,3</w:t>
            </w:r>
          </w:p>
        </w:tc>
        <w:tc>
          <w:tcPr>
            <w:tcW w:w="2406" w:type="dxa"/>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Содержание и ремонт: по 6 302 светоточки ежегодно.</w:t>
            </w:r>
            <w:r w:rsidRPr="002A36B6">
              <w:rPr>
                <w:rFonts w:ascii="Times New Roman" w:eastAsia="Calibri" w:hAnsi="Times New Roman" w:cs="Times New Roman"/>
                <w:color w:val="000000" w:themeColor="text1"/>
                <w:sz w:val="24"/>
                <w:szCs w:val="20"/>
              </w:rPr>
              <w:br/>
            </w:r>
          </w:p>
          <w:p w:rsidR="00E74E5B"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В 2023 году текущий ремонт наружного освещения ул. 2-я </w:t>
            </w:r>
            <w:proofErr w:type="gramStart"/>
            <w:r w:rsidRPr="002A36B6">
              <w:rPr>
                <w:rFonts w:ascii="Times New Roman" w:eastAsia="Calibri" w:hAnsi="Times New Roman" w:cs="Times New Roman"/>
                <w:color w:val="000000" w:themeColor="text1"/>
                <w:sz w:val="24"/>
                <w:szCs w:val="20"/>
              </w:rPr>
              <w:t>Западная</w:t>
            </w:r>
            <w:proofErr w:type="gramEnd"/>
            <w:r w:rsidRPr="002A36B6">
              <w:rPr>
                <w:rFonts w:ascii="Times New Roman" w:eastAsia="Calibri" w:hAnsi="Times New Roman" w:cs="Times New Roman"/>
                <w:color w:val="000000" w:themeColor="text1"/>
                <w:sz w:val="24"/>
                <w:szCs w:val="20"/>
              </w:rPr>
              <w:t xml:space="preserve">, 3-я Западная </w:t>
            </w:r>
            <w:r w:rsidR="00E74E5B" w:rsidRPr="002A36B6">
              <w:rPr>
                <w:rFonts w:ascii="Times New Roman" w:eastAsia="Calibri" w:hAnsi="Times New Roman" w:cs="Times New Roman"/>
                <w:color w:val="000000" w:themeColor="text1"/>
                <w:sz w:val="24"/>
                <w:szCs w:val="20"/>
              </w:rPr>
              <w:t>–</w:t>
            </w:r>
          </w:p>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769,6 тыс. руб.</w:t>
            </w:r>
          </w:p>
          <w:p w:rsidR="00183AAE" w:rsidRPr="002A36B6" w:rsidRDefault="00183AAE" w:rsidP="00FA33EE">
            <w:pPr>
              <w:jc w:val="center"/>
              <w:rPr>
                <w:rFonts w:ascii="Times New Roman" w:eastAsia="Calibri" w:hAnsi="Times New Roman" w:cs="Times New Roman"/>
                <w:color w:val="000000" w:themeColor="text1"/>
                <w:sz w:val="24"/>
                <w:szCs w:val="20"/>
              </w:rPr>
            </w:pPr>
          </w:p>
          <w:p w:rsidR="00E74E5B"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Текущий ремонт электрооборудования уличного освещения по ул. </w:t>
            </w:r>
            <w:r w:rsidRPr="002A36B6">
              <w:rPr>
                <w:rFonts w:ascii="Times New Roman" w:eastAsia="Calibri" w:hAnsi="Times New Roman" w:cs="Times New Roman"/>
                <w:color w:val="000000" w:themeColor="text1"/>
                <w:sz w:val="24"/>
                <w:szCs w:val="20"/>
              </w:rPr>
              <w:lastRenderedPageBreak/>
              <w:t>Дзержинского для освещения «Березовая роща»</w:t>
            </w:r>
            <w:r w:rsidR="00E74E5B" w:rsidRPr="002A36B6">
              <w:rPr>
                <w:rFonts w:ascii="Times New Roman" w:eastAsia="Calibri" w:hAnsi="Times New Roman" w:cs="Times New Roman"/>
                <w:color w:val="000000" w:themeColor="text1"/>
                <w:sz w:val="24"/>
                <w:szCs w:val="20"/>
              </w:rPr>
              <w:t xml:space="preserve"> -</w:t>
            </w:r>
          </w:p>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490,7 тыс. руб.</w:t>
            </w:r>
          </w:p>
          <w:p w:rsidR="0012012E" w:rsidRPr="002A36B6" w:rsidRDefault="0012012E" w:rsidP="00FA33EE">
            <w:pPr>
              <w:jc w:val="center"/>
              <w:rPr>
                <w:rFonts w:ascii="Times New Roman" w:eastAsia="Calibri" w:hAnsi="Times New Roman" w:cs="Times New Roman"/>
                <w:color w:val="000000" w:themeColor="text1"/>
                <w:sz w:val="24"/>
                <w:szCs w:val="20"/>
              </w:rPr>
            </w:pPr>
          </w:p>
          <w:p w:rsidR="0012012E" w:rsidRPr="002A36B6" w:rsidRDefault="00665EC8" w:rsidP="00665EC8">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Текущий ремонт уличного освещения парковки в районе школы № 15, </w:t>
            </w:r>
          </w:p>
          <w:p w:rsidR="00183AAE" w:rsidRPr="002A36B6" w:rsidRDefault="00665EC8" w:rsidP="00665EC8">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5-го мкр.</w:t>
            </w:r>
            <w:r w:rsidR="00E74E5B" w:rsidRPr="002A36B6">
              <w:rPr>
                <w:rFonts w:ascii="Times New Roman" w:eastAsia="Calibri" w:hAnsi="Times New Roman" w:cs="Times New Roman"/>
                <w:color w:val="000000" w:themeColor="text1"/>
                <w:sz w:val="24"/>
                <w:szCs w:val="20"/>
              </w:rPr>
              <w:t xml:space="preserve"> – 246,9 тыс. руб.</w:t>
            </w:r>
          </w:p>
          <w:p w:rsidR="00E74E5B" w:rsidRPr="002A36B6" w:rsidRDefault="00E74E5B" w:rsidP="00665EC8">
            <w:pPr>
              <w:jc w:val="center"/>
              <w:rPr>
                <w:rFonts w:ascii="Times New Roman" w:eastAsia="Calibri" w:hAnsi="Times New Roman" w:cs="Times New Roman"/>
                <w:color w:val="000000" w:themeColor="text1"/>
                <w:sz w:val="24"/>
                <w:szCs w:val="20"/>
              </w:rPr>
            </w:pPr>
          </w:p>
        </w:tc>
      </w:tr>
      <w:tr w:rsidR="002A36B6" w:rsidRPr="002A36B6" w:rsidTr="00FA33EE">
        <w:trPr>
          <w:trHeight w:val="4080"/>
          <w:jc w:val="center"/>
        </w:trPr>
        <w:tc>
          <w:tcPr>
            <w:tcW w:w="582" w:type="dxa"/>
            <w:noWrap/>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8</w:t>
            </w:r>
          </w:p>
        </w:tc>
        <w:tc>
          <w:tcPr>
            <w:tcW w:w="2364" w:type="dxa"/>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2.4:</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Ремонт, приобретение и устройство спортивных, игровых площадок</w:t>
            </w:r>
          </w:p>
        </w:tc>
        <w:tc>
          <w:tcPr>
            <w:tcW w:w="1668" w:type="dxa"/>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0420086130</w:t>
            </w:r>
          </w:p>
        </w:tc>
        <w:tc>
          <w:tcPr>
            <w:tcW w:w="617" w:type="dxa"/>
            <w:noWrap/>
          </w:tcPr>
          <w:p w:rsidR="00183AAE" w:rsidRPr="002A36B6" w:rsidRDefault="00AC3AE1" w:rsidP="00FA33EE">
            <w:pPr>
              <w:jc w:val="both"/>
              <w:rPr>
                <w:rFonts w:ascii="Times New Roman" w:eastAsia="Calibri" w:hAnsi="Times New Roman" w:cs="Times New Roman"/>
                <w:color w:val="000000" w:themeColor="text1"/>
                <w:sz w:val="24"/>
                <w:szCs w:val="20"/>
                <w:highlight w:val="yellow"/>
              </w:rPr>
            </w:pPr>
            <w:r w:rsidRPr="002A36B6">
              <w:rPr>
                <w:rFonts w:ascii="Times New Roman" w:eastAsia="Calibri" w:hAnsi="Times New Roman" w:cs="Times New Roman"/>
                <w:color w:val="000000" w:themeColor="text1"/>
                <w:sz w:val="24"/>
                <w:szCs w:val="20"/>
              </w:rPr>
              <w:t xml:space="preserve">240, </w:t>
            </w:r>
            <w:r w:rsidR="00183AAE" w:rsidRPr="002A36B6">
              <w:rPr>
                <w:rFonts w:ascii="Times New Roman" w:eastAsia="Calibri" w:hAnsi="Times New Roman" w:cs="Times New Roman"/>
                <w:color w:val="000000" w:themeColor="text1"/>
                <w:sz w:val="24"/>
                <w:szCs w:val="20"/>
              </w:rPr>
              <w:t>410</w:t>
            </w:r>
          </w:p>
        </w:tc>
        <w:tc>
          <w:tcPr>
            <w:tcW w:w="883" w:type="dxa"/>
            <w:noWrap/>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1 228,5</w:t>
            </w:r>
          </w:p>
        </w:tc>
        <w:tc>
          <w:tcPr>
            <w:tcW w:w="876" w:type="dxa"/>
            <w:noWrap/>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876" w:type="dxa"/>
            <w:noWrap/>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146" w:type="dxa"/>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1 228,5</w:t>
            </w:r>
          </w:p>
        </w:tc>
        <w:tc>
          <w:tcPr>
            <w:tcW w:w="2406" w:type="dxa"/>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Обустройство игровых  площадок:                  1. мкр. Авиатор:</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ремонт существующей площадки силами АО «САТП» на сумму 228 467,53 руб.,</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монтаж новых элементов  силам</w:t>
            </w:r>
            <w:proofErr w:type="gramStart"/>
            <w:r w:rsidRPr="002A36B6">
              <w:rPr>
                <w:rFonts w:ascii="Times New Roman" w:eastAsia="Calibri" w:hAnsi="Times New Roman" w:cs="Times New Roman"/>
                <w:color w:val="000000" w:themeColor="text1"/>
                <w:sz w:val="24"/>
                <w:szCs w:val="20"/>
              </w:rPr>
              <w:t>и ООО</w:t>
            </w:r>
            <w:proofErr w:type="gramEnd"/>
            <w:r w:rsidRPr="002A36B6">
              <w:rPr>
                <w:rFonts w:ascii="Times New Roman" w:eastAsia="Calibri" w:hAnsi="Times New Roman" w:cs="Times New Roman"/>
                <w:color w:val="000000" w:themeColor="text1"/>
                <w:sz w:val="24"/>
                <w:szCs w:val="20"/>
              </w:rPr>
              <w:t xml:space="preserve"> ЮМАГС на сумму 400 000,00 руб.;</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 пос. Восточный по ул. Красной Звезды монтаж новых элементов силам</w:t>
            </w:r>
            <w:proofErr w:type="gramStart"/>
            <w:r w:rsidRPr="002A36B6">
              <w:rPr>
                <w:rFonts w:ascii="Times New Roman" w:eastAsia="Calibri" w:hAnsi="Times New Roman" w:cs="Times New Roman"/>
                <w:color w:val="000000" w:themeColor="text1"/>
                <w:sz w:val="24"/>
                <w:szCs w:val="20"/>
              </w:rPr>
              <w:t>и ООО</w:t>
            </w:r>
            <w:proofErr w:type="gramEnd"/>
            <w:r w:rsidRPr="002A36B6">
              <w:rPr>
                <w:rFonts w:ascii="Times New Roman" w:eastAsia="Calibri" w:hAnsi="Times New Roman" w:cs="Times New Roman"/>
                <w:color w:val="000000" w:themeColor="text1"/>
                <w:sz w:val="24"/>
                <w:szCs w:val="20"/>
              </w:rPr>
              <w:t xml:space="preserve"> ЮМАГС на сумму 600 000,00 руб.</w:t>
            </w:r>
          </w:p>
        </w:tc>
      </w:tr>
      <w:tr w:rsidR="002A36B6" w:rsidRPr="002A36B6" w:rsidTr="00FA33EE">
        <w:trPr>
          <w:trHeight w:val="1560"/>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9</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2.5:</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Содержание зеленых насаждений </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0420086140</w:t>
            </w:r>
          </w:p>
        </w:tc>
        <w:tc>
          <w:tcPr>
            <w:tcW w:w="617"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883"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5          205,6</w:t>
            </w:r>
          </w:p>
        </w:tc>
        <w:tc>
          <w:tcPr>
            <w:tcW w:w="876"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4 999,6</w:t>
            </w:r>
          </w:p>
        </w:tc>
        <w:tc>
          <w:tcPr>
            <w:tcW w:w="876"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4 999,6</w:t>
            </w:r>
          </w:p>
        </w:tc>
        <w:tc>
          <w:tcPr>
            <w:tcW w:w="114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15 204,8</w:t>
            </w:r>
          </w:p>
        </w:tc>
        <w:tc>
          <w:tcPr>
            <w:tcW w:w="2406" w:type="dxa"/>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Содержание               631 525 м</w:t>
            </w:r>
            <w:proofErr w:type="gramStart"/>
            <w:r w:rsidRPr="002A36B6">
              <w:rPr>
                <w:rFonts w:ascii="Times New Roman" w:eastAsia="Calibri" w:hAnsi="Times New Roman" w:cs="Times New Roman"/>
                <w:color w:val="000000" w:themeColor="text1"/>
                <w:sz w:val="24"/>
                <w:szCs w:val="20"/>
              </w:rPr>
              <w:t>2</w:t>
            </w:r>
            <w:proofErr w:type="gramEnd"/>
            <w:r w:rsidRPr="002A36B6">
              <w:rPr>
                <w:rFonts w:ascii="Times New Roman" w:eastAsia="Calibri" w:hAnsi="Times New Roman" w:cs="Times New Roman"/>
                <w:color w:val="000000" w:themeColor="text1"/>
                <w:sz w:val="24"/>
                <w:szCs w:val="20"/>
              </w:rPr>
              <w:t xml:space="preserve"> площади </w:t>
            </w:r>
          </w:p>
          <w:p w:rsidR="00183AAE" w:rsidRPr="002A36B6" w:rsidRDefault="00183AAE" w:rsidP="00FA33EE">
            <w:pPr>
              <w:jc w:val="center"/>
              <w:rPr>
                <w:rFonts w:ascii="Times New Roman" w:eastAsia="Calibri" w:hAnsi="Times New Roman" w:cs="Times New Roman"/>
                <w:color w:val="000000" w:themeColor="text1"/>
                <w:sz w:val="24"/>
                <w:szCs w:val="20"/>
              </w:rPr>
            </w:pPr>
          </w:p>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и по 894 дерева ежегодно.</w:t>
            </w:r>
          </w:p>
        </w:tc>
      </w:tr>
      <w:tr w:rsidR="002A36B6" w:rsidRPr="002A36B6" w:rsidTr="00FA33EE">
        <w:trPr>
          <w:trHeight w:val="1254"/>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9</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2.5:</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Организация и содержание мест захоронений</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0420086150</w:t>
            </w:r>
          </w:p>
        </w:tc>
        <w:tc>
          <w:tcPr>
            <w:tcW w:w="617"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883"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4        149,2</w:t>
            </w:r>
          </w:p>
        </w:tc>
        <w:tc>
          <w:tcPr>
            <w:tcW w:w="876"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4 583,0</w:t>
            </w:r>
          </w:p>
        </w:tc>
        <w:tc>
          <w:tcPr>
            <w:tcW w:w="876"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4 583,0</w:t>
            </w:r>
          </w:p>
        </w:tc>
        <w:tc>
          <w:tcPr>
            <w:tcW w:w="114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13 315,2</w:t>
            </w:r>
          </w:p>
        </w:tc>
        <w:tc>
          <w:tcPr>
            <w:tcW w:w="2406" w:type="dxa"/>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 кладбищ                  (69 048,6 м</w:t>
            </w:r>
            <w:proofErr w:type="gramStart"/>
            <w:r w:rsidRPr="002A36B6">
              <w:rPr>
                <w:rFonts w:ascii="Times New Roman" w:eastAsia="Calibri" w:hAnsi="Times New Roman" w:cs="Times New Roman"/>
                <w:color w:val="000000" w:themeColor="text1"/>
                <w:sz w:val="24"/>
                <w:szCs w:val="20"/>
              </w:rPr>
              <w:t>2</w:t>
            </w:r>
            <w:proofErr w:type="gramEnd"/>
            <w:r w:rsidRPr="002A36B6">
              <w:rPr>
                <w:rFonts w:ascii="Times New Roman" w:eastAsia="Calibri" w:hAnsi="Times New Roman" w:cs="Times New Roman"/>
                <w:color w:val="000000" w:themeColor="text1"/>
                <w:sz w:val="24"/>
                <w:szCs w:val="20"/>
              </w:rPr>
              <w:t>)</w:t>
            </w:r>
          </w:p>
        </w:tc>
      </w:tr>
      <w:tr w:rsidR="002A36B6" w:rsidRPr="002A36B6" w:rsidTr="00FA33EE">
        <w:trPr>
          <w:trHeight w:val="1110"/>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10</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2.6:</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Ликвидация несанкционированных свалок</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0420086160</w:t>
            </w:r>
          </w:p>
        </w:tc>
        <w:tc>
          <w:tcPr>
            <w:tcW w:w="617"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883"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3 419,3</w:t>
            </w:r>
          </w:p>
        </w:tc>
        <w:tc>
          <w:tcPr>
            <w:tcW w:w="876"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3 471,4</w:t>
            </w:r>
          </w:p>
        </w:tc>
        <w:tc>
          <w:tcPr>
            <w:tcW w:w="876" w:type="dxa"/>
            <w:noWrap/>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3 471,4</w:t>
            </w:r>
          </w:p>
        </w:tc>
        <w:tc>
          <w:tcPr>
            <w:tcW w:w="114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10 362,1</w:t>
            </w:r>
          </w:p>
        </w:tc>
        <w:tc>
          <w:tcPr>
            <w:tcW w:w="2406" w:type="dxa"/>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По 4 194 м3 ежегодно</w:t>
            </w:r>
          </w:p>
        </w:tc>
      </w:tr>
      <w:tr w:rsidR="002A36B6" w:rsidRPr="002A36B6" w:rsidTr="00FA33EE">
        <w:trPr>
          <w:trHeight w:val="1450"/>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2.7:</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Содержание и ремонт фонтанов</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0420086170</w:t>
            </w:r>
          </w:p>
        </w:tc>
        <w:tc>
          <w:tcPr>
            <w:tcW w:w="617"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883"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w:t>
            </w:r>
          </w:p>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060,6</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1 064,5</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1 064,5</w:t>
            </w:r>
          </w:p>
        </w:tc>
        <w:tc>
          <w:tcPr>
            <w:tcW w:w="1146" w:type="dxa"/>
            <w:vAlign w:val="center"/>
            <w:hideMark/>
          </w:tcPr>
          <w:p w:rsidR="00183AAE" w:rsidRPr="002A36B6" w:rsidRDefault="00183AAE" w:rsidP="00FA33EE">
            <w:pP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3 189,6</w:t>
            </w:r>
          </w:p>
        </w:tc>
        <w:tc>
          <w:tcPr>
            <w:tcW w:w="2406" w:type="dxa"/>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Содержание и ремонт фонтанов в сквере Металлургов и на площади городского Дворца культуры</w:t>
            </w:r>
          </w:p>
          <w:p w:rsidR="00183AAE" w:rsidRPr="002A36B6" w:rsidRDefault="00183AAE" w:rsidP="00FA33EE">
            <w:pPr>
              <w:jc w:val="center"/>
              <w:rPr>
                <w:rFonts w:ascii="Times New Roman" w:eastAsia="Calibri" w:hAnsi="Times New Roman" w:cs="Times New Roman"/>
                <w:color w:val="000000" w:themeColor="text1"/>
                <w:sz w:val="24"/>
                <w:szCs w:val="20"/>
              </w:rPr>
            </w:pPr>
          </w:p>
        </w:tc>
      </w:tr>
      <w:tr w:rsidR="002A36B6" w:rsidRPr="002A36B6" w:rsidTr="00FA33EE">
        <w:trPr>
          <w:trHeight w:val="1551"/>
          <w:jc w:val="center"/>
        </w:trPr>
        <w:tc>
          <w:tcPr>
            <w:tcW w:w="582" w:type="dxa"/>
            <w:noWrap/>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12</w:t>
            </w:r>
          </w:p>
        </w:tc>
        <w:tc>
          <w:tcPr>
            <w:tcW w:w="2364" w:type="dxa"/>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2.8: Организация мероприятий при осуществлении деятельности по обращению с животными без владельцев</w:t>
            </w:r>
          </w:p>
        </w:tc>
        <w:tc>
          <w:tcPr>
            <w:tcW w:w="1668" w:type="dxa"/>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vAlign w:val="center"/>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vAlign w:val="center"/>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0603</w:t>
            </w:r>
          </w:p>
        </w:tc>
        <w:tc>
          <w:tcPr>
            <w:tcW w:w="1417" w:type="dxa"/>
            <w:gridSpan w:val="2"/>
            <w:vAlign w:val="center"/>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0420075180</w:t>
            </w:r>
          </w:p>
        </w:tc>
        <w:tc>
          <w:tcPr>
            <w:tcW w:w="617" w:type="dxa"/>
            <w:vAlign w:val="center"/>
          </w:tcPr>
          <w:p w:rsidR="00183AAE" w:rsidRPr="002A36B6" w:rsidRDefault="00183AAE" w:rsidP="004F519A">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110, </w:t>
            </w:r>
            <w:r w:rsidR="004F519A" w:rsidRPr="002A36B6">
              <w:rPr>
                <w:rFonts w:ascii="Times New Roman" w:eastAsia="Calibri" w:hAnsi="Times New Roman" w:cs="Times New Roman"/>
                <w:color w:val="000000" w:themeColor="text1"/>
                <w:sz w:val="24"/>
                <w:szCs w:val="20"/>
              </w:rPr>
              <w:t>2</w:t>
            </w:r>
            <w:r w:rsidRPr="002A36B6">
              <w:rPr>
                <w:rFonts w:ascii="Times New Roman" w:eastAsia="Calibri" w:hAnsi="Times New Roman" w:cs="Times New Roman"/>
                <w:color w:val="000000" w:themeColor="text1"/>
                <w:sz w:val="24"/>
                <w:szCs w:val="20"/>
              </w:rPr>
              <w:t>40</w:t>
            </w:r>
          </w:p>
        </w:tc>
        <w:tc>
          <w:tcPr>
            <w:tcW w:w="883" w:type="dxa"/>
            <w:vAlign w:val="center"/>
          </w:tcPr>
          <w:p w:rsidR="004F519A" w:rsidRPr="002A36B6" w:rsidRDefault="004F519A"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w:t>
            </w:r>
          </w:p>
          <w:p w:rsidR="00183AAE" w:rsidRPr="002A36B6" w:rsidRDefault="004F519A"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594,6</w:t>
            </w:r>
          </w:p>
        </w:tc>
        <w:tc>
          <w:tcPr>
            <w:tcW w:w="876" w:type="dxa"/>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1 345,3</w:t>
            </w:r>
          </w:p>
        </w:tc>
        <w:tc>
          <w:tcPr>
            <w:tcW w:w="876" w:type="dxa"/>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1 345,3</w:t>
            </w:r>
          </w:p>
        </w:tc>
        <w:tc>
          <w:tcPr>
            <w:tcW w:w="1146" w:type="dxa"/>
            <w:vAlign w:val="center"/>
          </w:tcPr>
          <w:p w:rsidR="00183AAE" w:rsidRPr="002A36B6" w:rsidRDefault="003C6261"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5 285,2</w:t>
            </w:r>
          </w:p>
        </w:tc>
        <w:tc>
          <w:tcPr>
            <w:tcW w:w="2406" w:type="dxa"/>
          </w:tcPr>
          <w:p w:rsidR="00183AAE" w:rsidRPr="002A36B6" w:rsidRDefault="00183AAE" w:rsidP="00FA33EE">
            <w:pPr>
              <w:jc w:val="center"/>
              <w:rPr>
                <w:rFonts w:ascii="Times New Roman" w:eastAsia="Calibri" w:hAnsi="Times New Roman" w:cs="Times New Roman"/>
                <w:color w:val="000000" w:themeColor="text1"/>
                <w:sz w:val="24"/>
                <w:szCs w:val="20"/>
              </w:rPr>
            </w:pPr>
          </w:p>
          <w:p w:rsidR="00183AAE" w:rsidRPr="002A36B6" w:rsidRDefault="00183AAE" w:rsidP="00FA33EE">
            <w:pPr>
              <w:jc w:val="center"/>
              <w:rPr>
                <w:rFonts w:ascii="Times New Roman" w:eastAsia="Calibri" w:hAnsi="Times New Roman" w:cs="Times New Roman"/>
                <w:color w:val="000000" w:themeColor="text1"/>
                <w:sz w:val="24"/>
                <w:szCs w:val="20"/>
              </w:rPr>
            </w:pPr>
          </w:p>
          <w:p w:rsidR="00183AAE" w:rsidRPr="002A36B6" w:rsidRDefault="00307283" w:rsidP="004C40FB">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23</w:t>
            </w:r>
            <w:r w:rsidR="004C40FB" w:rsidRPr="002A36B6">
              <w:rPr>
                <w:rFonts w:ascii="Times New Roman" w:eastAsia="Calibri" w:hAnsi="Times New Roman" w:cs="Times New Roman"/>
                <w:color w:val="000000" w:themeColor="text1"/>
                <w:sz w:val="24"/>
                <w:szCs w:val="20"/>
              </w:rPr>
              <w:t>0</w:t>
            </w:r>
            <w:r w:rsidR="00183AAE" w:rsidRPr="002A36B6">
              <w:rPr>
                <w:rFonts w:ascii="Times New Roman" w:eastAsia="Calibri" w:hAnsi="Times New Roman" w:cs="Times New Roman"/>
                <w:color w:val="000000" w:themeColor="text1"/>
                <w:sz w:val="24"/>
                <w:szCs w:val="20"/>
              </w:rPr>
              <w:t xml:space="preserve"> шт.</w:t>
            </w:r>
          </w:p>
        </w:tc>
      </w:tr>
      <w:tr w:rsidR="002A36B6" w:rsidRPr="002A36B6" w:rsidTr="00FA33EE">
        <w:trPr>
          <w:trHeight w:val="915"/>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13</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2.9:</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Обрезка и валка деревьев</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0420089120</w:t>
            </w:r>
          </w:p>
        </w:tc>
        <w:tc>
          <w:tcPr>
            <w:tcW w:w="617"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883" w:type="dxa"/>
            <w:vAlign w:val="center"/>
            <w:hideMark/>
          </w:tcPr>
          <w:p w:rsidR="00FB36C2" w:rsidRPr="002A36B6" w:rsidRDefault="00FB36C2"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w:t>
            </w:r>
          </w:p>
          <w:p w:rsidR="00183AAE" w:rsidRPr="002A36B6" w:rsidRDefault="00FB36C2"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472,5</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6 900,0</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6 900,0</w:t>
            </w:r>
          </w:p>
        </w:tc>
        <w:tc>
          <w:tcPr>
            <w:tcW w:w="1146" w:type="dxa"/>
            <w:vAlign w:val="center"/>
            <w:hideMark/>
          </w:tcPr>
          <w:p w:rsidR="00183AAE" w:rsidRPr="002A36B6" w:rsidRDefault="00D742D5"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19 272,5</w:t>
            </w:r>
          </w:p>
        </w:tc>
        <w:tc>
          <w:tcPr>
            <w:tcW w:w="2406" w:type="dxa"/>
            <w:vAlign w:val="center"/>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122 дерева - валка, 700 деревьев -  формировочная обрезка</w:t>
            </w:r>
          </w:p>
        </w:tc>
      </w:tr>
      <w:tr w:rsidR="002A36B6" w:rsidRPr="002A36B6" w:rsidTr="00FA33EE">
        <w:trPr>
          <w:trHeight w:val="1136"/>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14</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2.10:</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Реализация мероприятий по неспецифической профилактике инфекций, передающихся иксодовыми клещами, путем организации и проведения акарицидных </w:t>
            </w:r>
            <w:proofErr w:type="gramStart"/>
            <w:r w:rsidRPr="002A36B6">
              <w:rPr>
                <w:rFonts w:ascii="Times New Roman" w:eastAsia="Calibri" w:hAnsi="Times New Roman" w:cs="Times New Roman"/>
                <w:color w:val="000000" w:themeColor="text1"/>
                <w:sz w:val="24"/>
                <w:szCs w:val="20"/>
              </w:rPr>
              <w:t>обработок</w:t>
            </w:r>
            <w:proofErr w:type="gramEnd"/>
            <w:r w:rsidRPr="002A36B6">
              <w:rPr>
                <w:rFonts w:ascii="Times New Roman" w:eastAsia="Calibri" w:hAnsi="Times New Roman" w:cs="Times New Roman"/>
                <w:color w:val="000000" w:themeColor="text1"/>
                <w:sz w:val="24"/>
                <w:szCs w:val="20"/>
              </w:rPr>
              <w:t xml:space="preserve"> наиболее посещаемых населением участков территории природных очагов клещевых инфекций </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0909</w:t>
            </w:r>
          </w:p>
        </w:tc>
        <w:tc>
          <w:tcPr>
            <w:tcW w:w="1417"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04200S5550</w:t>
            </w:r>
          </w:p>
        </w:tc>
        <w:tc>
          <w:tcPr>
            <w:tcW w:w="617"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883" w:type="dxa"/>
            <w:vAlign w:val="center"/>
            <w:hideMark/>
          </w:tcPr>
          <w:p w:rsidR="00183AAE" w:rsidRPr="002A36B6" w:rsidRDefault="00183AAE" w:rsidP="00AB66FC">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w:t>
            </w:r>
            <w:r w:rsidR="00AB66FC" w:rsidRPr="002A36B6">
              <w:rPr>
                <w:rFonts w:ascii="Times New Roman" w:hAnsi="Times New Roman" w:cs="Times New Roman"/>
                <w:color w:val="000000" w:themeColor="text1"/>
                <w:sz w:val="24"/>
                <w:szCs w:val="20"/>
              </w:rPr>
              <w:t>4</w:t>
            </w:r>
            <w:r w:rsidRPr="002A36B6">
              <w:rPr>
                <w:rFonts w:ascii="Times New Roman" w:hAnsi="Times New Roman" w:cs="Times New Roman"/>
                <w:color w:val="000000" w:themeColor="text1"/>
                <w:sz w:val="24"/>
                <w:szCs w:val="20"/>
              </w:rPr>
              <w:t>9,9</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35,5</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35,5</w:t>
            </w:r>
          </w:p>
        </w:tc>
        <w:tc>
          <w:tcPr>
            <w:tcW w:w="1146" w:type="dxa"/>
            <w:vAlign w:val="center"/>
            <w:hideMark/>
          </w:tcPr>
          <w:p w:rsidR="00183AAE" w:rsidRPr="002A36B6" w:rsidRDefault="00AB66FC"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320,9</w:t>
            </w:r>
          </w:p>
        </w:tc>
        <w:tc>
          <w:tcPr>
            <w:tcW w:w="2406" w:type="dxa"/>
            <w:vAlign w:val="center"/>
            <w:hideMark/>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По 450 000 м</w:t>
            </w:r>
            <w:proofErr w:type="gramStart"/>
            <w:r w:rsidRPr="002A36B6">
              <w:rPr>
                <w:rFonts w:ascii="Times New Roman" w:eastAsia="Calibri" w:hAnsi="Times New Roman" w:cs="Times New Roman"/>
                <w:color w:val="000000" w:themeColor="text1"/>
                <w:sz w:val="24"/>
                <w:szCs w:val="20"/>
              </w:rPr>
              <w:t>2</w:t>
            </w:r>
            <w:proofErr w:type="gramEnd"/>
            <w:r w:rsidRPr="002A36B6">
              <w:rPr>
                <w:rFonts w:ascii="Times New Roman" w:eastAsia="Calibri" w:hAnsi="Times New Roman" w:cs="Times New Roman"/>
                <w:color w:val="000000" w:themeColor="text1"/>
                <w:sz w:val="24"/>
                <w:szCs w:val="20"/>
              </w:rPr>
              <w:t xml:space="preserve"> ежегодно</w:t>
            </w:r>
          </w:p>
        </w:tc>
      </w:tr>
      <w:tr w:rsidR="002A36B6" w:rsidRPr="002A36B6" w:rsidTr="00FA33EE">
        <w:trPr>
          <w:trHeight w:val="1295"/>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15</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2.11:</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Благоустройство территории для проведения новогодних мероприятий </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0420086040</w:t>
            </w:r>
          </w:p>
        </w:tc>
        <w:tc>
          <w:tcPr>
            <w:tcW w:w="617"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r w:rsidR="00C21F88" w:rsidRPr="002A36B6">
              <w:rPr>
                <w:rFonts w:ascii="Times New Roman" w:eastAsia="Calibri" w:hAnsi="Times New Roman" w:cs="Times New Roman"/>
                <w:color w:val="000000" w:themeColor="text1"/>
                <w:sz w:val="24"/>
                <w:szCs w:val="20"/>
              </w:rPr>
              <w:t>, 850</w:t>
            </w:r>
          </w:p>
        </w:tc>
        <w:tc>
          <w:tcPr>
            <w:tcW w:w="883" w:type="dxa"/>
            <w:vAlign w:val="center"/>
            <w:hideMark/>
          </w:tcPr>
          <w:p w:rsidR="00AD26E1" w:rsidRPr="002A36B6" w:rsidRDefault="00AD26E1"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w:t>
            </w:r>
          </w:p>
          <w:p w:rsidR="00183AAE" w:rsidRPr="002A36B6" w:rsidRDefault="00AD26E1"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211,1</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1 463,4</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1 463,4</w:t>
            </w:r>
          </w:p>
        </w:tc>
        <w:tc>
          <w:tcPr>
            <w:tcW w:w="1146" w:type="dxa"/>
            <w:vAlign w:val="center"/>
            <w:hideMark/>
          </w:tcPr>
          <w:p w:rsidR="00183AAE" w:rsidRPr="002A36B6" w:rsidRDefault="00AD26E1"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5 137,9</w:t>
            </w:r>
          </w:p>
        </w:tc>
        <w:tc>
          <w:tcPr>
            <w:tcW w:w="2406" w:type="dxa"/>
            <w:vAlign w:val="center"/>
            <w:hideMark/>
          </w:tcPr>
          <w:p w:rsidR="00AD26E1" w:rsidRPr="002A36B6" w:rsidRDefault="00183AAE" w:rsidP="0027696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Устройство снежных горок, монтаж, демонтаж и украшение новогодней ели, устройство и художественное оформление ледяного городка</w:t>
            </w:r>
            <w:r w:rsidR="00AD26E1" w:rsidRPr="002A36B6">
              <w:rPr>
                <w:rFonts w:ascii="Times New Roman" w:eastAsia="Calibri" w:hAnsi="Times New Roman" w:cs="Times New Roman"/>
                <w:color w:val="000000" w:themeColor="text1"/>
                <w:sz w:val="24"/>
                <w:szCs w:val="20"/>
              </w:rPr>
              <w:t xml:space="preserve"> в сумме 2 186,1 тыс. руб.</w:t>
            </w:r>
          </w:p>
          <w:p w:rsidR="00183AAE" w:rsidRPr="002A36B6" w:rsidRDefault="00AD26E1" w:rsidP="0027696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На оплату расходов по техническому освидетельствованию в ООО ИПФ </w:t>
            </w:r>
            <w:r w:rsidRPr="002A36B6">
              <w:rPr>
                <w:rFonts w:ascii="Times New Roman" w:eastAsia="Calibri" w:hAnsi="Times New Roman" w:cs="Times New Roman"/>
                <w:color w:val="000000" w:themeColor="text1"/>
                <w:sz w:val="24"/>
                <w:szCs w:val="20"/>
              </w:rPr>
              <w:lastRenderedPageBreak/>
              <w:t>«Сиблифтсервис» в сумме 18,0 тыс. руб.</w:t>
            </w:r>
          </w:p>
          <w:p w:rsidR="00AD26E1" w:rsidRPr="002A36B6" w:rsidRDefault="00AD26E1" w:rsidP="0027696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На оплату госпошлины за регистрацию аттракциона в сумме 7,0 тыс. руб.</w:t>
            </w:r>
          </w:p>
          <w:p w:rsidR="00615BF7" w:rsidRPr="002A36B6" w:rsidRDefault="00615BF7" w:rsidP="0027696A">
            <w:pPr>
              <w:rPr>
                <w:rFonts w:ascii="Times New Roman" w:eastAsia="Calibri" w:hAnsi="Times New Roman" w:cs="Times New Roman"/>
                <w:color w:val="000000" w:themeColor="text1"/>
                <w:sz w:val="24"/>
                <w:szCs w:val="20"/>
              </w:rPr>
            </w:pPr>
          </w:p>
        </w:tc>
      </w:tr>
      <w:tr w:rsidR="002A36B6" w:rsidRPr="002A36B6" w:rsidTr="00F223D9">
        <w:trPr>
          <w:trHeight w:val="569"/>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p>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16</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2.12:</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Строительство кладбищ</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МКУ «Управление капитального строительства» </w:t>
            </w: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133</w:t>
            </w:r>
          </w:p>
        </w:tc>
        <w:tc>
          <w:tcPr>
            <w:tcW w:w="704"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0420086260</w:t>
            </w:r>
          </w:p>
        </w:tc>
        <w:tc>
          <w:tcPr>
            <w:tcW w:w="617"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410</w:t>
            </w:r>
          </w:p>
        </w:tc>
        <w:tc>
          <w:tcPr>
            <w:tcW w:w="883" w:type="dxa"/>
            <w:vAlign w:val="center"/>
            <w:hideMark/>
          </w:tcPr>
          <w:p w:rsidR="003F7189" w:rsidRPr="002A36B6" w:rsidRDefault="003F7189"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25</w:t>
            </w:r>
          </w:p>
          <w:p w:rsidR="00183AAE" w:rsidRPr="002A36B6" w:rsidRDefault="003F7189"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598,5</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146" w:type="dxa"/>
            <w:vAlign w:val="center"/>
            <w:hideMark/>
          </w:tcPr>
          <w:p w:rsidR="00183AAE" w:rsidRPr="002A36B6" w:rsidRDefault="003F7189"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25 598,5</w:t>
            </w:r>
          </w:p>
        </w:tc>
        <w:tc>
          <w:tcPr>
            <w:tcW w:w="2406" w:type="dxa"/>
            <w:vAlign w:val="center"/>
            <w:hideMark/>
          </w:tcPr>
          <w:p w:rsidR="00183AAE" w:rsidRPr="002A36B6" w:rsidRDefault="00183AAE" w:rsidP="0027696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Выполнение работ по строительству городского кладбища </w:t>
            </w:r>
            <w:proofErr w:type="gramStart"/>
            <w:r w:rsidRPr="002A36B6">
              <w:rPr>
                <w:rFonts w:ascii="Times New Roman" w:eastAsia="Calibri" w:hAnsi="Times New Roman" w:cs="Times New Roman"/>
                <w:color w:val="000000" w:themeColor="text1"/>
                <w:sz w:val="24"/>
                <w:szCs w:val="20"/>
              </w:rPr>
              <w:t>в</w:t>
            </w:r>
            <w:proofErr w:type="gramEnd"/>
            <w:r w:rsidRPr="002A36B6">
              <w:rPr>
                <w:rFonts w:ascii="Times New Roman" w:eastAsia="Calibri" w:hAnsi="Times New Roman" w:cs="Times New Roman"/>
                <w:color w:val="000000" w:themeColor="text1"/>
                <w:sz w:val="24"/>
                <w:szCs w:val="20"/>
              </w:rPr>
              <w:t xml:space="preserve"> </w:t>
            </w:r>
            <w:proofErr w:type="gramStart"/>
            <w:r w:rsidRPr="002A36B6">
              <w:rPr>
                <w:rFonts w:ascii="Times New Roman" w:eastAsia="Calibri" w:hAnsi="Times New Roman" w:cs="Times New Roman"/>
                <w:color w:val="000000" w:themeColor="text1"/>
                <w:sz w:val="24"/>
                <w:szCs w:val="20"/>
              </w:rPr>
              <w:t>Ачинском</w:t>
            </w:r>
            <w:proofErr w:type="gramEnd"/>
            <w:r w:rsidRPr="002A36B6">
              <w:rPr>
                <w:rFonts w:ascii="Times New Roman" w:eastAsia="Calibri" w:hAnsi="Times New Roman" w:cs="Times New Roman"/>
                <w:color w:val="000000" w:themeColor="text1"/>
                <w:sz w:val="24"/>
                <w:szCs w:val="20"/>
              </w:rPr>
              <w:t xml:space="preserve"> районе              (5 и 6 этапы) </w:t>
            </w:r>
          </w:p>
          <w:p w:rsidR="003F7189" w:rsidRPr="002A36B6" w:rsidRDefault="003F7189" w:rsidP="0027696A">
            <w:pPr>
              <w:rPr>
                <w:rFonts w:ascii="Times New Roman" w:eastAsia="Calibri" w:hAnsi="Times New Roman" w:cs="Times New Roman"/>
                <w:color w:val="000000" w:themeColor="text1"/>
                <w:sz w:val="24"/>
                <w:szCs w:val="20"/>
              </w:rPr>
            </w:pPr>
          </w:p>
        </w:tc>
      </w:tr>
      <w:tr w:rsidR="002A36B6" w:rsidRPr="002A36B6" w:rsidTr="00FA33EE">
        <w:trPr>
          <w:trHeight w:val="1690"/>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17</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2.13:</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Проектные работы</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0420083010</w:t>
            </w:r>
          </w:p>
        </w:tc>
        <w:tc>
          <w:tcPr>
            <w:tcW w:w="617"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240, 410</w:t>
            </w:r>
          </w:p>
        </w:tc>
        <w:tc>
          <w:tcPr>
            <w:tcW w:w="883"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p>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w:t>
            </w:r>
            <w:r w:rsidR="003C6261" w:rsidRPr="002A36B6">
              <w:rPr>
                <w:rFonts w:ascii="Times New Roman" w:hAnsi="Times New Roman" w:cs="Times New Roman"/>
                <w:color w:val="000000" w:themeColor="text1"/>
                <w:sz w:val="24"/>
                <w:szCs w:val="20"/>
              </w:rPr>
              <w:t xml:space="preserve"> </w:t>
            </w:r>
            <w:r w:rsidRPr="002A36B6">
              <w:rPr>
                <w:rFonts w:ascii="Times New Roman" w:hAnsi="Times New Roman" w:cs="Times New Roman"/>
                <w:color w:val="000000" w:themeColor="text1"/>
                <w:sz w:val="24"/>
                <w:szCs w:val="20"/>
              </w:rPr>
              <w:t>2</w:t>
            </w:r>
            <w:r w:rsidR="004F519A" w:rsidRPr="002A36B6">
              <w:rPr>
                <w:rFonts w:ascii="Times New Roman" w:hAnsi="Times New Roman" w:cs="Times New Roman"/>
                <w:color w:val="000000" w:themeColor="text1"/>
                <w:sz w:val="24"/>
                <w:szCs w:val="20"/>
              </w:rPr>
              <w:t>6</w:t>
            </w:r>
            <w:r w:rsidRPr="002A36B6">
              <w:rPr>
                <w:rFonts w:ascii="Times New Roman" w:hAnsi="Times New Roman" w:cs="Times New Roman"/>
                <w:color w:val="000000" w:themeColor="text1"/>
                <w:sz w:val="24"/>
                <w:szCs w:val="20"/>
              </w:rPr>
              <w:t>6,9</w:t>
            </w:r>
          </w:p>
          <w:p w:rsidR="00183AAE" w:rsidRPr="002A36B6" w:rsidRDefault="00183AAE" w:rsidP="00FA33EE">
            <w:pPr>
              <w:jc w:val="center"/>
              <w:rPr>
                <w:rFonts w:ascii="Times New Roman" w:hAnsi="Times New Roman" w:cs="Times New Roman"/>
                <w:color w:val="000000" w:themeColor="text1"/>
                <w:sz w:val="24"/>
                <w:szCs w:val="20"/>
              </w:rPr>
            </w:pP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146" w:type="dxa"/>
            <w:vAlign w:val="center"/>
            <w:hideMark/>
          </w:tcPr>
          <w:p w:rsidR="00183AAE" w:rsidRPr="002A36B6" w:rsidRDefault="00183AAE" w:rsidP="004F519A">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w:t>
            </w:r>
            <w:r w:rsidR="003C6261" w:rsidRPr="002A36B6">
              <w:rPr>
                <w:rFonts w:ascii="Times New Roman" w:hAnsi="Times New Roman" w:cs="Times New Roman"/>
                <w:color w:val="000000" w:themeColor="text1"/>
                <w:sz w:val="24"/>
                <w:szCs w:val="20"/>
              </w:rPr>
              <w:t xml:space="preserve"> </w:t>
            </w:r>
            <w:r w:rsidRPr="002A36B6">
              <w:rPr>
                <w:rFonts w:ascii="Times New Roman" w:hAnsi="Times New Roman" w:cs="Times New Roman"/>
                <w:color w:val="000000" w:themeColor="text1"/>
                <w:sz w:val="24"/>
                <w:szCs w:val="20"/>
              </w:rPr>
              <w:t>2</w:t>
            </w:r>
            <w:r w:rsidR="004F519A" w:rsidRPr="002A36B6">
              <w:rPr>
                <w:rFonts w:ascii="Times New Roman" w:hAnsi="Times New Roman" w:cs="Times New Roman"/>
                <w:color w:val="000000" w:themeColor="text1"/>
                <w:sz w:val="24"/>
                <w:szCs w:val="20"/>
              </w:rPr>
              <w:t>6</w:t>
            </w:r>
            <w:r w:rsidRPr="002A36B6">
              <w:rPr>
                <w:rFonts w:ascii="Times New Roman" w:hAnsi="Times New Roman" w:cs="Times New Roman"/>
                <w:color w:val="000000" w:themeColor="text1"/>
                <w:sz w:val="24"/>
                <w:szCs w:val="20"/>
              </w:rPr>
              <w:t>6,9</w:t>
            </w:r>
          </w:p>
        </w:tc>
        <w:tc>
          <w:tcPr>
            <w:tcW w:w="2406" w:type="dxa"/>
            <w:vAlign w:val="bottom"/>
            <w:hideMark/>
          </w:tcPr>
          <w:p w:rsidR="004F519A" w:rsidRPr="002A36B6" w:rsidRDefault="004F519A" w:rsidP="004F51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Проектные работы: - на устройство уличного освещения в районе детских садов N 20,22 и школы N 7;</w:t>
            </w:r>
          </w:p>
          <w:p w:rsidR="004F519A" w:rsidRPr="002A36B6" w:rsidRDefault="004F519A" w:rsidP="004F519A">
            <w:pPr>
              <w:rPr>
                <w:rFonts w:ascii="Times New Roman" w:eastAsia="Calibri" w:hAnsi="Times New Roman" w:cs="Times New Roman"/>
                <w:color w:val="000000" w:themeColor="text1"/>
                <w:sz w:val="24"/>
                <w:szCs w:val="20"/>
              </w:rPr>
            </w:pPr>
            <w:proofErr w:type="gramStart"/>
            <w:r w:rsidRPr="002A36B6">
              <w:rPr>
                <w:rFonts w:ascii="Times New Roman" w:eastAsia="Calibri" w:hAnsi="Times New Roman" w:cs="Times New Roman"/>
                <w:color w:val="000000" w:themeColor="text1"/>
                <w:sz w:val="24"/>
                <w:szCs w:val="20"/>
              </w:rPr>
              <w:t xml:space="preserve">- по разработке фор-эскиза квартала исторической застройки в границах территории объектов культурного наследия, расположенных по адресам: ул. Ленина, 14, ул. Ленина, 21, ул. Ленина, 32, ул. Ленина, 20г, ул. </w:t>
            </w:r>
            <w:r w:rsidRPr="002A36B6">
              <w:rPr>
                <w:rFonts w:ascii="Times New Roman" w:eastAsia="Calibri" w:hAnsi="Times New Roman" w:cs="Times New Roman"/>
                <w:color w:val="000000" w:themeColor="text1"/>
                <w:sz w:val="24"/>
                <w:szCs w:val="20"/>
              </w:rPr>
              <w:lastRenderedPageBreak/>
              <w:t>Ленина, 4г, ул. Ленина, 23, ул. Ленина, 22, ул. Воеводы Тухачевского, 15, ул. Комсомольская, 10;</w:t>
            </w:r>
            <w:proofErr w:type="gramEnd"/>
          </w:p>
          <w:p w:rsidR="00183AAE" w:rsidRPr="002A36B6" w:rsidRDefault="004F519A" w:rsidP="004F519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на выполнение инженерно-геодезических изысканий по ул. Свердлова (от ул. Ференца</w:t>
            </w:r>
            <w:proofErr w:type="gramStart"/>
            <w:r w:rsidRPr="002A36B6">
              <w:rPr>
                <w:rFonts w:ascii="Times New Roman" w:eastAsia="Calibri" w:hAnsi="Times New Roman" w:cs="Times New Roman"/>
                <w:color w:val="000000" w:themeColor="text1"/>
                <w:sz w:val="24"/>
                <w:szCs w:val="20"/>
              </w:rPr>
              <w:t xml:space="preserve"> К</w:t>
            </w:r>
            <w:proofErr w:type="gramEnd"/>
            <w:r w:rsidRPr="002A36B6">
              <w:rPr>
                <w:rFonts w:ascii="Times New Roman" w:eastAsia="Calibri" w:hAnsi="Times New Roman" w:cs="Times New Roman"/>
                <w:color w:val="000000" w:themeColor="text1"/>
                <w:sz w:val="24"/>
                <w:szCs w:val="20"/>
              </w:rPr>
              <w:t>иша до кольца на пересечении ул. Гагарина и проезда Авиаторов), освещение "Средняя школа N 16". Выполнение работы по подготовке эскизного проекта благоустройства сквера в микрорайоне Юго-Восточного района вдоль ул. Стасовой (от ТРК "CAT HAUS" до ул. Андрея Марачкова)</w:t>
            </w:r>
          </w:p>
          <w:p w:rsidR="00615BF7" w:rsidRPr="002A36B6" w:rsidRDefault="00615BF7" w:rsidP="004F519A">
            <w:pPr>
              <w:rPr>
                <w:rFonts w:ascii="Times New Roman" w:eastAsia="Calibri" w:hAnsi="Times New Roman" w:cs="Times New Roman"/>
                <w:color w:val="000000" w:themeColor="text1"/>
                <w:sz w:val="24"/>
                <w:szCs w:val="20"/>
              </w:rPr>
            </w:pPr>
          </w:p>
        </w:tc>
      </w:tr>
      <w:tr w:rsidR="002A36B6" w:rsidRPr="002A36B6" w:rsidTr="00FA33EE">
        <w:trPr>
          <w:trHeight w:val="1227"/>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18</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2.14:</w:t>
            </w:r>
          </w:p>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Устройство уличного освещения</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0420086020</w:t>
            </w:r>
          </w:p>
        </w:tc>
        <w:tc>
          <w:tcPr>
            <w:tcW w:w="617"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240, 410</w:t>
            </w:r>
          </w:p>
        </w:tc>
        <w:tc>
          <w:tcPr>
            <w:tcW w:w="883"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600,0</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14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600,0</w:t>
            </w:r>
          </w:p>
        </w:tc>
        <w:tc>
          <w:tcPr>
            <w:tcW w:w="2406" w:type="dxa"/>
            <w:vAlign w:val="center"/>
            <w:hideMark/>
          </w:tcPr>
          <w:p w:rsidR="00183AAE" w:rsidRPr="002A36B6" w:rsidRDefault="00183AAE" w:rsidP="0027696A">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Устройство уличного освещения: г. Ачинск, МБОУ "Средняя школа № </w:t>
            </w:r>
            <w:r w:rsidRPr="002A36B6">
              <w:rPr>
                <w:rFonts w:ascii="Times New Roman" w:eastAsia="Calibri" w:hAnsi="Times New Roman" w:cs="Times New Roman"/>
                <w:color w:val="000000" w:themeColor="text1"/>
                <w:sz w:val="24"/>
                <w:szCs w:val="20"/>
              </w:rPr>
              <w:lastRenderedPageBreak/>
              <w:t xml:space="preserve">16" ЮВР, стр. 10.                 Выполнение работ по строительству наружного освещения по адресу: г. Ачинск, мкр. Юго-Восточного р-на, </w:t>
            </w:r>
            <w:r w:rsidR="00615BF7" w:rsidRPr="002A36B6">
              <w:rPr>
                <w:rFonts w:ascii="Times New Roman" w:eastAsia="Calibri" w:hAnsi="Times New Roman" w:cs="Times New Roman"/>
                <w:color w:val="000000" w:themeColor="text1"/>
                <w:sz w:val="24"/>
                <w:szCs w:val="20"/>
              </w:rPr>
              <w:t>около здания 10А МБОУ «СШ № 16»</w:t>
            </w:r>
          </w:p>
          <w:p w:rsidR="00615BF7" w:rsidRPr="002A36B6" w:rsidRDefault="00615BF7" w:rsidP="0027696A">
            <w:pPr>
              <w:rPr>
                <w:rFonts w:ascii="Times New Roman" w:eastAsia="Calibri" w:hAnsi="Times New Roman" w:cs="Times New Roman"/>
                <w:color w:val="000000" w:themeColor="text1"/>
                <w:sz w:val="24"/>
                <w:szCs w:val="20"/>
              </w:rPr>
            </w:pPr>
          </w:p>
        </w:tc>
      </w:tr>
      <w:tr w:rsidR="002A36B6" w:rsidRPr="002A36B6" w:rsidTr="00FA33EE">
        <w:trPr>
          <w:trHeight w:val="1455"/>
          <w:jc w:val="center"/>
        </w:trPr>
        <w:tc>
          <w:tcPr>
            <w:tcW w:w="582" w:type="dxa"/>
            <w:noWrap/>
            <w:vAlign w:val="center"/>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19</w:t>
            </w:r>
          </w:p>
        </w:tc>
        <w:tc>
          <w:tcPr>
            <w:tcW w:w="2364" w:type="dxa"/>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2.15:                                   Демонтаж рекламных конструкций, стационарных объектов</w:t>
            </w:r>
          </w:p>
          <w:p w:rsidR="00F223D9" w:rsidRPr="002A36B6" w:rsidRDefault="00F223D9" w:rsidP="00FA33EE">
            <w:pPr>
              <w:jc w:val="both"/>
              <w:rPr>
                <w:rFonts w:ascii="Times New Roman" w:eastAsia="Calibri" w:hAnsi="Times New Roman" w:cs="Times New Roman"/>
                <w:color w:val="000000" w:themeColor="text1"/>
                <w:sz w:val="24"/>
                <w:szCs w:val="20"/>
              </w:rPr>
            </w:pPr>
          </w:p>
        </w:tc>
        <w:tc>
          <w:tcPr>
            <w:tcW w:w="1668" w:type="dxa"/>
            <w:vAlign w:val="center"/>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vAlign w:val="center"/>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vAlign w:val="center"/>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vAlign w:val="center"/>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0420086340</w:t>
            </w:r>
          </w:p>
        </w:tc>
        <w:tc>
          <w:tcPr>
            <w:tcW w:w="617" w:type="dxa"/>
            <w:vAlign w:val="center"/>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883" w:type="dxa"/>
            <w:vAlign w:val="center"/>
          </w:tcPr>
          <w:p w:rsidR="00183AAE" w:rsidRPr="002A36B6" w:rsidRDefault="0095325F"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93,0</w:t>
            </w:r>
          </w:p>
        </w:tc>
        <w:tc>
          <w:tcPr>
            <w:tcW w:w="876" w:type="dxa"/>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876" w:type="dxa"/>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146" w:type="dxa"/>
            <w:vAlign w:val="center"/>
          </w:tcPr>
          <w:p w:rsidR="00183AAE" w:rsidRPr="002A36B6" w:rsidRDefault="0095325F"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93,0</w:t>
            </w:r>
          </w:p>
        </w:tc>
        <w:tc>
          <w:tcPr>
            <w:tcW w:w="2406" w:type="dxa"/>
            <w:vAlign w:val="center"/>
          </w:tcPr>
          <w:p w:rsidR="00183AAE" w:rsidRPr="002A36B6" w:rsidRDefault="00183AAE" w:rsidP="00FA33EE">
            <w:pPr>
              <w:jc w:val="both"/>
              <w:rPr>
                <w:rFonts w:ascii="Times New Roman" w:eastAsia="Calibri" w:hAnsi="Times New Roman" w:cs="Times New Roman"/>
                <w:color w:val="000000" w:themeColor="text1"/>
                <w:sz w:val="24"/>
                <w:szCs w:val="20"/>
              </w:rPr>
            </w:pPr>
            <w:proofErr w:type="gramStart"/>
            <w:r w:rsidRPr="002A36B6">
              <w:rPr>
                <w:rFonts w:ascii="Times New Roman" w:eastAsia="Calibri" w:hAnsi="Times New Roman" w:cs="Times New Roman"/>
                <w:color w:val="000000" w:themeColor="text1"/>
                <w:sz w:val="24"/>
                <w:szCs w:val="20"/>
              </w:rPr>
              <w:t>переходящий</w:t>
            </w:r>
            <w:proofErr w:type="gramEnd"/>
            <w:r w:rsidRPr="002A36B6">
              <w:rPr>
                <w:rFonts w:ascii="Times New Roman" w:eastAsia="Calibri" w:hAnsi="Times New Roman" w:cs="Times New Roman"/>
                <w:color w:val="000000" w:themeColor="text1"/>
                <w:sz w:val="24"/>
                <w:szCs w:val="20"/>
              </w:rPr>
              <w:t xml:space="preserve"> с 2022 года</w:t>
            </w:r>
          </w:p>
        </w:tc>
      </w:tr>
      <w:tr w:rsidR="002A36B6" w:rsidRPr="002A36B6" w:rsidTr="00FA33EE">
        <w:trPr>
          <w:trHeight w:val="979"/>
          <w:jc w:val="center"/>
        </w:trPr>
        <w:tc>
          <w:tcPr>
            <w:tcW w:w="582" w:type="dxa"/>
            <w:noWrap/>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w:t>
            </w:r>
          </w:p>
        </w:tc>
        <w:tc>
          <w:tcPr>
            <w:tcW w:w="2364" w:type="dxa"/>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Мероприятие 2.16:        Озеленение территорий города </w:t>
            </w:r>
          </w:p>
        </w:tc>
        <w:tc>
          <w:tcPr>
            <w:tcW w:w="1668" w:type="dxa"/>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0420086410</w:t>
            </w:r>
          </w:p>
        </w:tc>
        <w:tc>
          <w:tcPr>
            <w:tcW w:w="617" w:type="dxa"/>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883" w:type="dxa"/>
            <w:vAlign w:val="center"/>
          </w:tcPr>
          <w:p w:rsidR="00183AAE" w:rsidRPr="002A36B6" w:rsidRDefault="00183AAE" w:rsidP="00FA33EE">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 xml:space="preserve">1        427,5     </w:t>
            </w:r>
          </w:p>
        </w:tc>
        <w:tc>
          <w:tcPr>
            <w:tcW w:w="876" w:type="dxa"/>
            <w:vAlign w:val="center"/>
          </w:tcPr>
          <w:p w:rsidR="00183AAE" w:rsidRPr="002A36B6" w:rsidRDefault="00183AAE" w:rsidP="00FA33EE">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876" w:type="dxa"/>
            <w:vAlign w:val="center"/>
          </w:tcPr>
          <w:p w:rsidR="00183AAE" w:rsidRPr="002A36B6" w:rsidRDefault="00183AAE" w:rsidP="00FA33EE">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0,0</w:t>
            </w:r>
          </w:p>
        </w:tc>
        <w:tc>
          <w:tcPr>
            <w:tcW w:w="1146" w:type="dxa"/>
            <w:vAlign w:val="center"/>
          </w:tcPr>
          <w:p w:rsidR="00183AAE" w:rsidRPr="002A36B6" w:rsidRDefault="00183AAE" w:rsidP="00FA33EE">
            <w:pPr>
              <w:jc w:val="center"/>
              <w:rPr>
                <w:rFonts w:ascii="Times New Roman" w:hAnsi="Times New Roman" w:cs="Times New Roman"/>
                <w:bCs/>
                <w:color w:val="000000" w:themeColor="text1"/>
                <w:sz w:val="24"/>
                <w:szCs w:val="20"/>
              </w:rPr>
            </w:pPr>
            <w:r w:rsidRPr="002A36B6">
              <w:rPr>
                <w:rFonts w:ascii="Times New Roman" w:hAnsi="Times New Roman" w:cs="Times New Roman"/>
                <w:bCs/>
                <w:color w:val="000000" w:themeColor="text1"/>
                <w:sz w:val="24"/>
                <w:szCs w:val="20"/>
              </w:rPr>
              <w:t>1 427,5</w:t>
            </w:r>
          </w:p>
        </w:tc>
        <w:tc>
          <w:tcPr>
            <w:tcW w:w="2406" w:type="dxa"/>
          </w:tcPr>
          <w:p w:rsidR="00183AAE" w:rsidRPr="002A36B6" w:rsidRDefault="00183AAE" w:rsidP="00FA33EE">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На обустройство яблоневого сада в количестве 340 шт. саженцев, 70 ш</w:t>
            </w:r>
            <w:r w:rsidR="00621E15" w:rsidRPr="002A36B6">
              <w:rPr>
                <w:rFonts w:ascii="Times New Roman" w:eastAsia="Calibri" w:hAnsi="Times New Roman" w:cs="Times New Roman"/>
                <w:color w:val="000000" w:themeColor="text1"/>
                <w:sz w:val="24"/>
                <w:szCs w:val="20"/>
              </w:rPr>
              <w:t>т. посадочного материала яблонь</w:t>
            </w:r>
          </w:p>
          <w:p w:rsidR="00621E15" w:rsidRPr="002A36B6" w:rsidRDefault="00621E15" w:rsidP="00FA33EE">
            <w:pPr>
              <w:jc w:val="center"/>
              <w:rPr>
                <w:rFonts w:ascii="Times New Roman" w:eastAsia="Calibri" w:hAnsi="Times New Roman" w:cs="Times New Roman"/>
                <w:color w:val="000000" w:themeColor="text1"/>
                <w:sz w:val="24"/>
                <w:szCs w:val="20"/>
              </w:rPr>
            </w:pPr>
          </w:p>
        </w:tc>
      </w:tr>
      <w:tr w:rsidR="002A36B6" w:rsidRPr="002A36B6" w:rsidTr="00FA33EE">
        <w:trPr>
          <w:trHeight w:val="979"/>
          <w:jc w:val="center"/>
        </w:trPr>
        <w:tc>
          <w:tcPr>
            <w:tcW w:w="582" w:type="dxa"/>
            <w:noWrap/>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21</w:t>
            </w:r>
          </w:p>
        </w:tc>
        <w:tc>
          <w:tcPr>
            <w:tcW w:w="2364" w:type="dxa"/>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2.17:</w:t>
            </w:r>
          </w:p>
          <w:p w:rsidR="00183AAE" w:rsidRPr="002A36B6" w:rsidRDefault="004E3E1D" w:rsidP="004E3E1D">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Содержание и ремонт пешеходных мостиков и лестниц на улицах города </w:t>
            </w:r>
          </w:p>
        </w:tc>
        <w:tc>
          <w:tcPr>
            <w:tcW w:w="1668" w:type="dxa"/>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417" w:type="dxa"/>
            <w:gridSpan w:val="2"/>
          </w:tcPr>
          <w:p w:rsidR="00183AAE" w:rsidRPr="002A36B6" w:rsidRDefault="00183AAE" w:rsidP="00AC3AE1">
            <w:pPr>
              <w:jc w:val="both"/>
              <w:rPr>
                <w:rFonts w:ascii="Times New Roman" w:eastAsia="Calibri" w:hAnsi="Times New Roman" w:cs="Times New Roman"/>
                <w:color w:val="000000" w:themeColor="text1"/>
                <w:sz w:val="24"/>
                <w:szCs w:val="20"/>
                <w:lang w:val="en-US"/>
              </w:rPr>
            </w:pPr>
            <w:r w:rsidRPr="002A36B6">
              <w:rPr>
                <w:rFonts w:ascii="Times New Roman" w:eastAsia="Calibri" w:hAnsi="Times New Roman" w:cs="Times New Roman"/>
                <w:color w:val="000000" w:themeColor="text1"/>
                <w:sz w:val="24"/>
                <w:szCs w:val="20"/>
              </w:rPr>
              <w:t>04200863</w:t>
            </w:r>
            <w:r w:rsidR="00AC3AE1" w:rsidRPr="002A36B6">
              <w:rPr>
                <w:rFonts w:ascii="Times New Roman" w:eastAsia="Calibri" w:hAnsi="Times New Roman" w:cs="Times New Roman"/>
                <w:color w:val="000000" w:themeColor="text1"/>
                <w:sz w:val="24"/>
                <w:szCs w:val="20"/>
              </w:rPr>
              <w:t>5</w:t>
            </w:r>
            <w:r w:rsidRPr="002A36B6">
              <w:rPr>
                <w:rFonts w:ascii="Times New Roman" w:eastAsia="Calibri" w:hAnsi="Times New Roman" w:cs="Times New Roman"/>
                <w:color w:val="000000" w:themeColor="text1"/>
                <w:sz w:val="24"/>
                <w:szCs w:val="20"/>
              </w:rPr>
              <w:t>0</w:t>
            </w:r>
          </w:p>
        </w:tc>
        <w:tc>
          <w:tcPr>
            <w:tcW w:w="617" w:type="dxa"/>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883" w:type="dxa"/>
            <w:vAlign w:val="center"/>
          </w:tcPr>
          <w:p w:rsidR="00183AAE" w:rsidRPr="002A36B6" w:rsidRDefault="004E3E1D"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504,3</w:t>
            </w:r>
          </w:p>
        </w:tc>
        <w:tc>
          <w:tcPr>
            <w:tcW w:w="876" w:type="dxa"/>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876" w:type="dxa"/>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146" w:type="dxa"/>
            <w:vAlign w:val="center"/>
          </w:tcPr>
          <w:p w:rsidR="00183AAE" w:rsidRPr="002A36B6" w:rsidRDefault="004E3E1D"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504,3</w:t>
            </w:r>
          </w:p>
        </w:tc>
        <w:tc>
          <w:tcPr>
            <w:tcW w:w="2406" w:type="dxa"/>
          </w:tcPr>
          <w:p w:rsidR="00AB66FC" w:rsidRPr="002A36B6" w:rsidRDefault="004E3E1D" w:rsidP="00AB66FC">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Устройство лестничного марша по адрес</w:t>
            </w:r>
            <w:r w:rsidR="00AB66FC" w:rsidRPr="002A36B6">
              <w:rPr>
                <w:rFonts w:ascii="Times New Roman" w:eastAsia="Calibri" w:hAnsi="Times New Roman" w:cs="Times New Roman"/>
                <w:color w:val="000000" w:themeColor="text1"/>
                <w:sz w:val="24"/>
                <w:szCs w:val="20"/>
              </w:rPr>
              <w:t>ам</w:t>
            </w:r>
            <w:r w:rsidRPr="002A36B6">
              <w:rPr>
                <w:rFonts w:ascii="Times New Roman" w:eastAsia="Calibri" w:hAnsi="Times New Roman" w:cs="Times New Roman"/>
                <w:color w:val="000000" w:themeColor="text1"/>
                <w:sz w:val="24"/>
                <w:szCs w:val="20"/>
              </w:rPr>
              <w:t xml:space="preserve">: </w:t>
            </w:r>
          </w:p>
          <w:p w:rsidR="00AB66FC" w:rsidRPr="002A36B6" w:rsidRDefault="004E3E1D" w:rsidP="00AB66FC">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г. Ачинск, </w:t>
            </w:r>
          </w:p>
          <w:p w:rsidR="00183AAE" w:rsidRPr="002A36B6" w:rsidRDefault="004E3E1D" w:rsidP="00AB66FC">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ул. </w:t>
            </w:r>
            <w:r w:rsidR="00AB66FC" w:rsidRPr="002A36B6">
              <w:rPr>
                <w:rFonts w:ascii="Times New Roman" w:eastAsia="Calibri" w:hAnsi="Times New Roman" w:cs="Times New Roman"/>
                <w:color w:val="000000" w:themeColor="text1"/>
                <w:sz w:val="24"/>
                <w:szCs w:val="20"/>
              </w:rPr>
              <w:t>Стрелка Интернациональная, ул. Дзержинского</w:t>
            </w:r>
          </w:p>
          <w:p w:rsidR="00621E15" w:rsidRPr="002A36B6" w:rsidRDefault="00621E15" w:rsidP="00AB66FC">
            <w:pPr>
              <w:jc w:val="center"/>
              <w:rPr>
                <w:rFonts w:ascii="Times New Roman" w:eastAsia="Calibri" w:hAnsi="Times New Roman" w:cs="Times New Roman"/>
                <w:color w:val="000000" w:themeColor="text1"/>
                <w:sz w:val="24"/>
                <w:szCs w:val="20"/>
              </w:rPr>
            </w:pPr>
          </w:p>
        </w:tc>
      </w:tr>
      <w:tr w:rsidR="002A36B6" w:rsidRPr="002A36B6" w:rsidTr="00FA33EE">
        <w:trPr>
          <w:trHeight w:val="979"/>
          <w:jc w:val="center"/>
        </w:trPr>
        <w:tc>
          <w:tcPr>
            <w:tcW w:w="582" w:type="dxa"/>
            <w:noWrap/>
          </w:tcPr>
          <w:p w:rsidR="00FB36C2" w:rsidRPr="002A36B6" w:rsidRDefault="00FB36C2"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22</w:t>
            </w:r>
          </w:p>
        </w:tc>
        <w:tc>
          <w:tcPr>
            <w:tcW w:w="2364" w:type="dxa"/>
          </w:tcPr>
          <w:p w:rsidR="00FB36C2" w:rsidRPr="002A36B6" w:rsidRDefault="00FB36C2" w:rsidP="000E1342">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2.18:</w:t>
            </w:r>
            <w:r w:rsidR="000E1342" w:rsidRPr="002A36B6">
              <w:rPr>
                <w:color w:val="000000" w:themeColor="text1"/>
              </w:rPr>
              <w:t xml:space="preserve"> </w:t>
            </w:r>
            <w:r w:rsidR="000E1342" w:rsidRPr="002A36B6">
              <w:rPr>
                <w:rFonts w:ascii="Times New Roman" w:eastAsia="Calibri" w:hAnsi="Times New Roman" w:cs="Times New Roman"/>
                <w:color w:val="000000" w:themeColor="text1"/>
                <w:sz w:val="24"/>
                <w:szCs w:val="20"/>
              </w:rPr>
              <w:t>Обустройство мест (площадок) накопления отходов потребления и (или) приобретение контейнерного оборудования</w:t>
            </w:r>
          </w:p>
          <w:p w:rsidR="00615BF7" w:rsidRPr="002A36B6" w:rsidRDefault="00615BF7" w:rsidP="000E1342">
            <w:pPr>
              <w:rPr>
                <w:rFonts w:ascii="Times New Roman" w:eastAsia="Calibri" w:hAnsi="Times New Roman" w:cs="Times New Roman"/>
                <w:color w:val="000000" w:themeColor="text1"/>
                <w:sz w:val="24"/>
                <w:szCs w:val="20"/>
              </w:rPr>
            </w:pPr>
          </w:p>
        </w:tc>
        <w:tc>
          <w:tcPr>
            <w:tcW w:w="1668" w:type="dxa"/>
          </w:tcPr>
          <w:p w:rsidR="00FB36C2" w:rsidRPr="002A36B6" w:rsidRDefault="00FB36C2"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744" w:type="dxa"/>
          </w:tcPr>
          <w:p w:rsidR="00FB36C2" w:rsidRPr="002A36B6" w:rsidRDefault="00FB36C2"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704" w:type="dxa"/>
            <w:gridSpan w:val="2"/>
          </w:tcPr>
          <w:p w:rsidR="00FB36C2" w:rsidRPr="002A36B6" w:rsidRDefault="00FB36C2"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0605</w:t>
            </w:r>
          </w:p>
        </w:tc>
        <w:tc>
          <w:tcPr>
            <w:tcW w:w="1417" w:type="dxa"/>
            <w:gridSpan w:val="2"/>
          </w:tcPr>
          <w:p w:rsidR="00FB36C2" w:rsidRPr="002A36B6" w:rsidRDefault="00DB6E8F"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04200S4630</w:t>
            </w:r>
          </w:p>
        </w:tc>
        <w:tc>
          <w:tcPr>
            <w:tcW w:w="617" w:type="dxa"/>
          </w:tcPr>
          <w:p w:rsidR="00FB36C2" w:rsidRPr="002A36B6" w:rsidRDefault="00DB6E8F"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883" w:type="dxa"/>
            <w:vAlign w:val="center"/>
          </w:tcPr>
          <w:p w:rsidR="000E1342" w:rsidRPr="002A36B6" w:rsidRDefault="000E1342"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6 </w:t>
            </w:r>
          </w:p>
          <w:p w:rsidR="00FB36C2" w:rsidRPr="002A36B6" w:rsidRDefault="000E1342"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232,9</w:t>
            </w:r>
          </w:p>
        </w:tc>
        <w:tc>
          <w:tcPr>
            <w:tcW w:w="876" w:type="dxa"/>
            <w:vAlign w:val="center"/>
          </w:tcPr>
          <w:p w:rsidR="00FB36C2" w:rsidRPr="002A36B6" w:rsidRDefault="000E1342"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876" w:type="dxa"/>
            <w:vAlign w:val="center"/>
          </w:tcPr>
          <w:p w:rsidR="00FB36C2" w:rsidRPr="002A36B6" w:rsidRDefault="000E1342"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146" w:type="dxa"/>
            <w:vAlign w:val="center"/>
          </w:tcPr>
          <w:p w:rsidR="00FB36C2" w:rsidRPr="002A36B6" w:rsidRDefault="000E1342"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6 232,9</w:t>
            </w:r>
          </w:p>
        </w:tc>
        <w:tc>
          <w:tcPr>
            <w:tcW w:w="2406" w:type="dxa"/>
          </w:tcPr>
          <w:p w:rsidR="00621E15" w:rsidRPr="002A36B6" w:rsidRDefault="005D62B4" w:rsidP="005D62B4">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Устройство площадок ТКО в кол-ве 7 шт. и приобретение </w:t>
            </w:r>
          </w:p>
          <w:p w:rsidR="005D62B4" w:rsidRPr="002A36B6" w:rsidRDefault="005D62B4" w:rsidP="005D62B4">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137 контейнеров </w:t>
            </w:r>
          </w:p>
          <w:p w:rsidR="00FB36C2" w:rsidRPr="002A36B6" w:rsidRDefault="005D62B4" w:rsidP="005D62B4">
            <w:pPr>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(100 шт.-0,75 куб., 37 шт.-8 куб.)</w:t>
            </w:r>
          </w:p>
        </w:tc>
      </w:tr>
      <w:tr w:rsidR="002A36B6" w:rsidRPr="002A36B6" w:rsidTr="00FA33EE">
        <w:trPr>
          <w:trHeight w:val="569"/>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Итого по подпрограмме:</w:t>
            </w:r>
          </w:p>
        </w:tc>
        <w:tc>
          <w:tcPr>
            <w:tcW w:w="1668"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744"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704"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1417" w:type="dxa"/>
            <w:gridSpan w:val="2"/>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617"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883" w:type="dxa"/>
            <w:vAlign w:val="center"/>
            <w:hideMark/>
          </w:tcPr>
          <w:p w:rsidR="00C56FEE" w:rsidRPr="002A36B6" w:rsidRDefault="00C56FE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105</w:t>
            </w:r>
          </w:p>
          <w:p w:rsidR="00183AAE" w:rsidRPr="002A36B6" w:rsidRDefault="00C56FE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178,0</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68 064,8</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68 064,8</w:t>
            </w:r>
          </w:p>
        </w:tc>
        <w:tc>
          <w:tcPr>
            <w:tcW w:w="1146" w:type="dxa"/>
            <w:vAlign w:val="center"/>
            <w:hideMark/>
          </w:tcPr>
          <w:p w:rsidR="00C56FEE" w:rsidRPr="002A36B6" w:rsidRDefault="00C56FE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241 </w:t>
            </w:r>
          </w:p>
          <w:p w:rsidR="00183AAE" w:rsidRPr="002A36B6" w:rsidRDefault="00C56FE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307,6</w:t>
            </w:r>
          </w:p>
        </w:tc>
        <w:tc>
          <w:tcPr>
            <w:tcW w:w="2406" w:type="dxa"/>
            <w:hideMark/>
          </w:tcPr>
          <w:p w:rsidR="00183AAE" w:rsidRPr="002A36B6" w:rsidRDefault="00183AAE" w:rsidP="00FA33EE">
            <w:pPr>
              <w:jc w:val="center"/>
              <w:rPr>
                <w:rFonts w:ascii="Times New Roman" w:eastAsia="Calibri" w:hAnsi="Times New Roman" w:cs="Times New Roman"/>
                <w:color w:val="000000" w:themeColor="text1"/>
                <w:sz w:val="24"/>
                <w:szCs w:val="20"/>
              </w:rPr>
            </w:pPr>
          </w:p>
        </w:tc>
      </w:tr>
      <w:tr w:rsidR="002A36B6" w:rsidRPr="002A36B6" w:rsidTr="00FA33EE">
        <w:trPr>
          <w:trHeight w:val="485"/>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 в том числе</w:t>
            </w:r>
          </w:p>
        </w:tc>
        <w:tc>
          <w:tcPr>
            <w:tcW w:w="1668"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744"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704" w:type="dxa"/>
            <w:gridSpan w:val="2"/>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1417" w:type="dxa"/>
            <w:gridSpan w:val="2"/>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617"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883" w:type="dxa"/>
            <w:vAlign w:val="center"/>
          </w:tcPr>
          <w:p w:rsidR="00183AAE" w:rsidRPr="002A36B6" w:rsidRDefault="00183AAE" w:rsidP="00FA33EE">
            <w:pPr>
              <w:jc w:val="center"/>
              <w:rPr>
                <w:rFonts w:ascii="Times New Roman" w:hAnsi="Times New Roman" w:cs="Times New Roman"/>
                <w:color w:val="000000" w:themeColor="text1"/>
                <w:sz w:val="24"/>
                <w:szCs w:val="20"/>
              </w:rPr>
            </w:pPr>
          </w:p>
        </w:tc>
        <w:tc>
          <w:tcPr>
            <w:tcW w:w="876" w:type="dxa"/>
            <w:vAlign w:val="center"/>
          </w:tcPr>
          <w:p w:rsidR="00183AAE" w:rsidRPr="002A36B6" w:rsidRDefault="00183AAE" w:rsidP="00FA33EE">
            <w:pPr>
              <w:jc w:val="center"/>
              <w:rPr>
                <w:rFonts w:ascii="Times New Roman" w:hAnsi="Times New Roman" w:cs="Times New Roman"/>
                <w:color w:val="000000" w:themeColor="text1"/>
                <w:sz w:val="24"/>
                <w:szCs w:val="20"/>
              </w:rPr>
            </w:pPr>
          </w:p>
        </w:tc>
        <w:tc>
          <w:tcPr>
            <w:tcW w:w="876" w:type="dxa"/>
            <w:vAlign w:val="center"/>
          </w:tcPr>
          <w:p w:rsidR="00183AAE" w:rsidRPr="002A36B6" w:rsidRDefault="00183AAE" w:rsidP="00FA33EE">
            <w:pPr>
              <w:jc w:val="center"/>
              <w:rPr>
                <w:rFonts w:ascii="Times New Roman" w:hAnsi="Times New Roman" w:cs="Times New Roman"/>
                <w:color w:val="000000" w:themeColor="text1"/>
                <w:sz w:val="24"/>
                <w:szCs w:val="20"/>
              </w:rPr>
            </w:pPr>
          </w:p>
        </w:tc>
        <w:tc>
          <w:tcPr>
            <w:tcW w:w="1146" w:type="dxa"/>
            <w:vAlign w:val="center"/>
          </w:tcPr>
          <w:p w:rsidR="00183AAE" w:rsidRPr="002A36B6" w:rsidRDefault="00183AAE" w:rsidP="00FA33EE">
            <w:pPr>
              <w:jc w:val="center"/>
              <w:rPr>
                <w:rFonts w:ascii="Times New Roman" w:hAnsi="Times New Roman" w:cs="Times New Roman"/>
                <w:color w:val="000000" w:themeColor="text1"/>
                <w:sz w:val="24"/>
                <w:szCs w:val="20"/>
              </w:rPr>
            </w:pPr>
          </w:p>
        </w:tc>
        <w:tc>
          <w:tcPr>
            <w:tcW w:w="2406"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p>
        </w:tc>
      </w:tr>
      <w:tr w:rsidR="002A36B6" w:rsidRPr="002A36B6" w:rsidTr="00FA33EE">
        <w:trPr>
          <w:trHeight w:val="633"/>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1668"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744"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704" w:type="dxa"/>
            <w:gridSpan w:val="2"/>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1417" w:type="dxa"/>
            <w:gridSpan w:val="2"/>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617"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883" w:type="dxa"/>
            <w:vAlign w:val="center"/>
          </w:tcPr>
          <w:p w:rsidR="00675FC5" w:rsidRPr="002A36B6" w:rsidRDefault="000E1342"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79 </w:t>
            </w:r>
          </w:p>
          <w:p w:rsidR="00183AAE" w:rsidRPr="002A36B6" w:rsidRDefault="000E1342"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579,5</w:t>
            </w:r>
          </w:p>
        </w:tc>
        <w:tc>
          <w:tcPr>
            <w:tcW w:w="876" w:type="dxa"/>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68 064,8</w:t>
            </w:r>
          </w:p>
        </w:tc>
        <w:tc>
          <w:tcPr>
            <w:tcW w:w="876" w:type="dxa"/>
            <w:vAlign w:val="center"/>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68 064,8</w:t>
            </w:r>
          </w:p>
        </w:tc>
        <w:tc>
          <w:tcPr>
            <w:tcW w:w="1146" w:type="dxa"/>
            <w:vAlign w:val="center"/>
          </w:tcPr>
          <w:p w:rsidR="000E1342" w:rsidRPr="002A36B6" w:rsidRDefault="000E1342"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215 </w:t>
            </w:r>
          </w:p>
          <w:p w:rsidR="00183AAE" w:rsidRPr="002A36B6" w:rsidRDefault="000E1342"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709,1</w:t>
            </w:r>
          </w:p>
        </w:tc>
        <w:tc>
          <w:tcPr>
            <w:tcW w:w="2406"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p>
        </w:tc>
      </w:tr>
      <w:tr w:rsidR="002A36B6" w:rsidRPr="002A36B6" w:rsidTr="00FA33EE">
        <w:trPr>
          <w:trHeight w:val="841"/>
          <w:jc w:val="center"/>
        </w:trPr>
        <w:tc>
          <w:tcPr>
            <w:tcW w:w="582"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2364" w:type="dxa"/>
            <w:hideMark/>
          </w:tcPr>
          <w:p w:rsidR="00183AAE" w:rsidRPr="002A36B6" w:rsidRDefault="00183AAE" w:rsidP="00FA33EE">
            <w:pP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МКУ «Управление капитального строительства» </w:t>
            </w:r>
          </w:p>
        </w:tc>
        <w:tc>
          <w:tcPr>
            <w:tcW w:w="1668" w:type="dxa"/>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744"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704" w:type="dxa"/>
            <w:gridSpan w:val="2"/>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1417" w:type="dxa"/>
            <w:gridSpan w:val="2"/>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617" w:type="dxa"/>
            <w:noWrap/>
            <w:hideMark/>
          </w:tcPr>
          <w:p w:rsidR="00183AAE" w:rsidRPr="002A36B6" w:rsidRDefault="00183AAE" w:rsidP="00FA33EE">
            <w:pPr>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w:t>
            </w:r>
          </w:p>
        </w:tc>
        <w:tc>
          <w:tcPr>
            <w:tcW w:w="883" w:type="dxa"/>
            <w:vAlign w:val="center"/>
            <w:hideMark/>
          </w:tcPr>
          <w:p w:rsidR="00C56FEE" w:rsidRPr="002A36B6" w:rsidRDefault="00C56FE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25</w:t>
            </w:r>
          </w:p>
          <w:p w:rsidR="00183AAE" w:rsidRPr="002A36B6" w:rsidRDefault="00C56FE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 598,5</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876" w:type="dxa"/>
            <w:vAlign w:val="center"/>
            <w:hideMark/>
          </w:tcPr>
          <w:p w:rsidR="00183AAE" w:rsidRPr="002A36B6" w:rsidRDefault="00183AA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0,0</w:t>
            </w:r>
          </w:p>
        </w:tc>
        <w:tc>
          <w:tcPr>
            <w:tcW w:w="1146" w:type="dxa"/>
            <w:vAlign w:val="center"/>
            <w:hideMark/>
          </w:tcPr>
          <w:p w:rsidR="00183AAE" w:rsidRPr="002A36B6" w:rsidRDefault="00C56FEE" w:rsidP="00FA33EE">
            <w:pPr>
              <w:jc w:val="center"/>
              <w:rPr>
                <w:rFonts w:ascii="Times New Roman" w:hAnsi="Times New Roman" w:cs="Times New Roman"/>
                <w:color w:val="000000" w:themeColor="text1"/>
                <w:sz w:val="24"/>
                <w:szCs w:val="20"/>
              </w:rPr>
            </w:pPr>
            <w:r w:rsidRPr="002A36B6">
              <w:rPr>
                <w:rFonts w:ascii="Times New Roman" w:hAnsi="Times New Roman" w:cs="Times New Roman"/>
                <w:color w:val="000000" w:themeColor="text1"/>
                <w:sz w:val="24"/>
                <w:szCs w:val="20"/>
              </w:rPr>
              <w:t>25 598,5</w:t>
            </w:r>
          </w:p>
        </w:tc>
        <w:tc>
          <w:tcPr>
            <w:tcW w:w="2406" w:type="dxa"/>
            <w:noWrap/>
            <w:hideMark/>
          </w:tcPr>
          <w:p w:rsidR="00183AAE" w:rsidRPr="002A36B6" w:rsidRDefault="00183AAE" w:rsidP="00FA33EE">
            <w:pPr>
              <w:jc w:val="center"/>
              <w:rPr>
                <w:rFonts w:ascii="Times New Roman" w:eastAsia="Calibri" w:hAnsi="Times New Roman" w:cs="Times New Roman"/>
                <w:color w:val="000000" w:themeColor="text1"/>
                <w:sz w:val="24"/>
                <w:szCs w:val="20"/>
              </w:rPr>
            </w:pPr>
          </w:p>
        </w:tc>
      </w:tr>
      <w:tr w:rsidR="00183AAE" w:rsidRPr="002A36B6" w:rsidTr="00FA33EE">
        <w:trPr>
          <w:trHeight w:val="841"/>
          <w:jc w:val="center"/>
        </w:trPr>
        <w:tc>
          <w:tcPr>
            <w:tcW w:w="582" w:type="dxa"/>
            <w:noWrap/>
          </w:tcPr>
          <w:p w:rsidR="00183AAE" w:rsidRPr="002A36B6" w:rsidRDefault="00183AAE" w:rsidP="00FA33EE">
            <w:pPr>
              <w:jc w:val="both"/>
              <w:rPr>
                <w:rFonts w:ascii="Times New Roman" w:eastAsia="Calibri" w:hAnsi="Times New Roman" w:cs="Times New Roman"/>
                <w:color w:val="000000" w:themeColor="text1"/>
                <w:sz w:val="24"/>
                <w:szCs w:val="20"/>
              </w:rPr>
            </w:pPr>
          </w:p>
        </w:tc>
        <w:tc>
          <w:tcPr>
            <w:tcW w:w="2364" w:type="dxa"/>
          </w:tcPr>
          <w:p w:rsidR="00183AAE" w:rsidRPr="002A36B6" w:rsidRDefault="00183AAE" w:rsidP="00FA33EE">
            <w:pPr>
              <w:rPr>
                <w:rFonts w:ascii="Times New Roman" w:eastAsia="Calibri" w:hAnsi="Times New Roman" w:cs="Times New Roman"/>
                <w:color w:val="000000" w:themeColor="text1"/>
                <w:sz w:val="24"/>
                <w:szCs w:val="20"/>
              </w:rPr>
            </w:pPr>
          </w:p>
        </w:tc>
        <w:tc>
          <w:tcPr>
            <w:tcW w:w="1668" w:type="dxa"/>
          </w:tcPr>
          <w:p w:rsidR="00183AAE" w:rsidRPr="002A36B6" w:rsidRDefault="00183AAE" w:rsidP="00FA33EE">
            <w:pPr>
              <w:jc w:val="both"/>
              <w:rPr>
                <w:rFonts w:ascii="Times New Roman" w:eastAsia="Calibri" w:hAnsi="Times New Roman" w:cs="Times New Roman"/>
                <w:color w:val="000000" w:themeColor="text1"/>
                <w:sz w:val="24"/>
                <w:szCs w:val="20"/>
              </w:rPr>
            </w:pPr>
          </w:p>
        </w:tc>
        <w:tc>
          <w:tcPr>
            <w:tcW w:w="744" w:type="dxa"/>
            <w:noWrap/>
          </w:tcPr>
          <w:p w:rsidR="00183AAE" w:rsidRPr="002A36B6" w:rsidRDefault="00183AAE" w:rsidP="00FA33EE">
            <w:pPr>
              <w:jc w:val="both"/>
              <w:rPr>
                <w:rFonts w:ascii="Times New Roman" w:eastAsia="Calibri" w:hAnsi="Times New Roman" w:cs="Times New Roman"/>
                <w:color w:val="000000" w:themeColor="text1"/>
                <w:sz w:val="24"/>
                <w:szCs w:val="20"/>
              </w:rPr>
            </w:pPr>
          </w:p>
        </w:tc>
        <w:tc>
          <w:tcPr>
            <w:tcW w:w="704" w:type="dxa"/>
            <w:gridSpan w:val="2"/>
            <w:noWrap/>
          </w:tcPr>
          <w:p w:rsidR="00183AAE" w:rsidRPr="002A36B6" w:rsidRDefault="00183AAE" w:rsidP="00FA33EE">
            <w:pPr>
              <w:jc w:val="both"/>
              <w:rPr>
                <w:rFonts w:ascii="Times New Roman" w:eastAsia="Calibri" w:hAnsi="Times New Roman" w:cs="Times New Roman"/>
                <w:color w:val="000000" w:themeColor="text1"/>
                <w:sz w:val="24"/>
                <w:szCs w:val="20"/>
              </w:rPr>
            </w:pPr>
          </w:p>
        </w:tc>
        <w:tc>
          <w:tcPr>
            <w:tcW w:w="1417" w:type="dxa"/>
            <w:gridSpan w:val="2"/>
            <w:noWrap/>
          </w:tcPr>
          <w:p w:rsidR="00183AAE" w:rsidRPr="002A36B6" w:rsidRDefault="00183AAE" w:rsidP="00FA33EE">
            <w:pPr>
              <w:jc w:val="both"/>
              <w:rPr>
                <w:rFonts w:ascii="Times New Roman" w:eastAsia="Calibri" w:hAnsi="Times New Roman" w:cs="Times New Roman"/>
                <w:color w:val="000000" w:themeColor="text1"/>
                <w:sz w:val="24"/>
                <w:szCs w:val="20"/>
              </w:rPr>
            </w:pPr>
          </w:p>
        </w:tc>
        <w:tc>
          <w:tcPr>
            <w:tcW w:w="617" w:type="dxa"/>
            <w:noWrap/>
          </w:tcPr>
          <w:p w:rsidR="00183AAE" w:rsidRPr="002A36B6" w:rsidRDefault="00183AAE" w:rsidP="00FA33EE">
            <w:pPr>
              <w:jc w:val="both"/>
              <w:rPr>
                <w:rFonts w:ascii="Times New Roman" w:eastAsia="Calibri" w:hAnsi="Times New Roman" w:cs="Times New Roman"/>
                <w:color w:val="000000" w:themeColor="text1"/>
                <w:sz w:val="24"/>
                <w:szCs w:val="20"/>
              </w:rPr>
            </w:pPr>
          </w:p>
        </w:tc>
        <w:tc>
          <w:tcPr>
            <w:tcW w:w="883" w:type="dxa"/>
            <w:vAlign w:val="center"/>
          </w:tcPr>
          <w:p w:rsidR="00183AAE" w:rsidRPr="002A36B6" w:rsidRDefault="00183AAE" w:rsidP="00FA33EE">
            <w:pPr>
              <w:jc w:val="center"/>
              <w:rPr>
                <w:rFonts w:ascii="Times New Roman" w:hAnsi="Times New Roman" w:cs="Times New Roman"/>
                <w:color w:val="000000" w:themeColor="text1"/>
                <w:sz w:val="24"/>
                <w:szCs w:val="20"/>
              </w:rPr>
            </w:pPr>
          </w:p>
        </w:tc>
        <w:tc>
          <w:tcPr>
            <w:tcW w:w="876" w:type="dxa"/>
            <w:vAlign w:val="center"/>
          </w:tcPr>
          <w:p w:rsidR="00183AAE" w:rsidRPr="002A36B6" w:rsidRDefault="00183AAE" w:rsidP="00FA33EE">
            <w:pPr>
              <w:jc w:val="center"/>
              <w:rPr>
                <w:rFonts w:ascii="Times New Roman" w:hAnsi="Times New Roman" w:cs="Times New Roman"/>
                <w:color w:val="000000" w:themeColor="text1"/>
                <w:sz w:val="24"/>
                <w:szCs w:val="20"/>
              </w:rPr>
            </w:pPr>
          </w:p>
        </w:tc>
        <w:tc>
          <w:tcPr>
            <w:tcW w:w="876" w:type="dxa"/>
            <w:vAlign w:val="center"/>
          </w:tcPr>
          <w:p w:rsidR="00183AAE" w:rsidRPr="002A36B6" w:rsidRDefault="00183AAE" w:rsidP="00FA33EE">
            <w:pPr>
              <w:jc w:val="center"/>
              <w:rPr>
                <w:rFonts w:ascii="Times New Roman" w:hAnsi="Times New Roman" w:cs="Times New Roman"/>
                <w:color w:val="000000" w:themeColor="text1"/>
                <w:sz w:val="24"/>
                <w:szCs w:val="20"/>
              </w:rPr>
            </w:pPr>
          </w:p>
        </w:tc>
        <w:tc>
          <w:tcPr>
            <w:tcW w:w="1146" w:type="dxa"/>
            <w:vAlign w:val="center"/>
          </w:tcPr>
          <w:p w:rsidR="00183AAE" w:rsidRPr="002A36B6" w:rsidRDefault="00183AAE" w:rsidP="00FA33EE">
            <w:pPr>
              <w:jc w:val="center"/>
              <w:rPr>
                <w:rFonts w:ascii="Times New Roman" w:hAnsi="Times New Roman" w:cs="Times New Roman"/>
                <w:color w:val="000000" w:themeColor="text1"/>
                <w:sz w:val="24"/>
                <w:szCs w:val="20"/>
              </w:rPr>
            </w:pPr>
          </w:p>
        </w:tc>
        <w:tc>
          <w:tcPr>
            <w:tcW w:w="2406" w:type="dxa"/>
            <w:noWrap/>
          </w:tcPr>
          <w:p w:rsidR="00183AAE" w:rsidRPr="002A36B6" w:rsidRDefault="00183AAE" w:rsidP="00FA33EE">
            <w:pPr>
              <w:jc w:val="center"/>
              <w:rPr>
                <w:rFonts w:ascii="Times New Roman" w:eastAsia="Calibri" w:hAnsi="Times New Roman" w:cs="Times New Roman"/>
                <w:color w:val="000000" w:themeColor="text1"/>
                <w:sz w:val="24"/>
                <w:szCs w:val="20"/>
              </w:rPr>
            </w:pPr>
          </w:p>
        </w:tc>
      </w:tr>
    </w:tbl>
    <w:p w:rsidR="002A36B6" w:rsidRDefault="002A36B6">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br w:type="page"/>
      </w:r>
    </w:p>
    <w:p w:rsidR="002A36B6" w:rsidRPr="002A36B6" w:rsidRDefault="002A36B6" w:rsidP="002D4BFB">
      <w:pPr>
        <w:autoSpaceDE w:val="0"/>
        <w:autoSpaceDN w:val="0"/>
        <w:adjustRightInd w:val="0"/>
        <w:spacing w:after="0" w:line="240" w:lineRule="auto"/>
        <w:rPr>
          <w:rFonts w:ascii="Times New Roman" w:hAnsi="Times New Roman" w:cs="Times New Roman"/>
          <w:bCs/>
          <w:color w:val="000000" w:themeColor="text1"/>
          <w:sz w:val="28"/>
          <w:szCs w:val="28"/>
        </w:rPr>
        <w:sectPr w:rsidR="002A36B6" w:rsidRPr="002A36B6" w:rsidSect="0011018F">
          <w:type w:val="continuous"/>
          <w:pgSz w:w="16838" w:h="11906" w:orient="landscape"/>
          <w:pgMar w:top="1134" w:right="850" w:bottom="1134" w:left="1701" w:header="709" w:footer="709" w:gutter="0"/>
          <w:cols w:space="708"/>
          <w:docGrid w:linePitch="360"/>
        </w:sectPr>
      </w:pPr>
    </w:p>
    <w:p w:rsidR="00C07EB2" w:rsidRPr="002A36B6" w:rsidRDefault="00C07EB2" w:rsidP="00217ACC">
      <w:pPr>
        <w:tabs>
          <w:tab w:val="center" w:pos="7087"/>
          <w:tab w:val="right" w:pos="9355"/>
        </w:tabs>
        <w:autoSpaceDE w:val="0"/>
        <w:autoSpaceDN w:val="0"/>
        <w:adjustRightInd w:val="0"/>
        <w:spacing w:after="0" w:line="240" w:lineRule="auto"/>
        <w:ind w:left="4820"/>
        <w:jc w:val="right"/>
        <w:rPr>
          <w:rFonts w:ascii="Times New Roman" w:hAnsi="Times New Roman" w:cs="Times New Roman"/>
          <w:bCs/>
          <w:color w:val="000000" w:themeColor="text1"/>
          <w:sz w:val="28"/>
          <w:szCs w:val="28"/>
        </w:rPr>
      </w:pPr>
      <w:r w:rsidRPr="002A36B6">
        <w:rPr>
          <w:rFonts w:ascii="Times New Roman" w:hAnsi="Times New Roman" w:cs="Times New Roman"/>
          <w:bCs/>
          <w:color w:val="000000" w:themeColor="text1"/>
          <w:sz w:val="28"/>
          <w:szCs w:val="28"/>
        </w:rPr>
        <w:lastRenderedPageBreak/>
        <w:t xml:space="preserve">Приложение № </w:t>
      </w:r>
      <w:r w:rsidR="00DC43F9" w:rsidRPr="002A36B6">
        <w:rPr>
          <w:rFonts w:ascii="Times New Roman" w:hAnsi="Times New Roman" w:cs="Times New Roman"/>
          <w:bCs/>
          <w:color w:val="000000" w:themeColor="text1"/>
          <w:sz w:val="28"/>
          <w:szCs w:val="28"/>
        </w:rPr>
        <w:t>5</w:t>
      </w:r>
      <w:r w:rsidR="00253BD2" w:rsidRPr="002A36B6">
        <w:rPr>
          <w:rFonts w:ascii="Times New Roman" w:hAnsi="Times New Roman" w:cs="Times New Roman"/>
          <w:bCs/>
          <w:color w:val="000000" w:themeColor="text1"/>
          <w:sz w:val="28"/>
          <w:szCs w:val="28"/>
        </w:rPr>
        <w:t xml:space="preserve"> </w:t>
      </w:r>
      <w:r w:rsidRPr="002A36B6">
        <w:rPr>
          <w:rFonts w:ascii="Times New Roman" w:hAnsi="Times New Roman" w:cs="Times New Roman"/>
          <w:bCs/>
          <w:color w:val="000000" w:themeColor="text1"/>
          <w:sz w:val="28"/>
          <w:szCs w:val="28"/>
        </w:rPr>
        <w:t>к муниципальной программе</w:t>
      </w:r>
      <w:r w:rsidR="00253BD2" w:rsidRPr="002A36B6">
        <w:rPr>
          <w:rFonts w:ascii="Times New Roman" w:hAnsi="Times New Roman" w:cs="Times New Roman"/>
          <w:bCs/>
          <w:color w:val="000000" w:themeColor="text1"/>
          <w:sz w:val="28"/>
          <w:szCs w:val="28"/>
        </w:rPr>
        <w:t xml:space="preserve"> </w:t>
      </w:r>
      <w:r w:rsidRPr="002A36B6">
        <w:rPr>
          <w:rFonts w:ascii="Times New Roman" w:hAnsi="Times New Roman" w:cs="Times New Roman"/>
          <w:bCs/>
          <w:color w:val="000000" w:themeColor="text1"/>
          <w:sz w:val="28"/>
          <w:szCs w:val="28"/>
        </w:rPr>
        <w:t>города Ачинска</w:t>
      </w:r>
    </w:p>
    <w:p w:rsidR="00C07EB2" w:rsidRPr="002A36B6" w:rsidRDefault="00C07EB2" w:rsidP="00217ACC">
      <w:pPr>
        <w:autoSpaceDE w:val="0"/>
        <w:autoSpaceDN w:val="0"/>
        <w:adjustRightInd w:val="0"/>
        <w:spacing w:after="0" w:line="240" w:lineRule="auto"/>
        <w:ind w:left="4820"/>
        <w:jc w:val="right"/>
        <w:rPr>
          <w:rFonts w:ascii="Times New Roman" w:hAnsi="Times New Roman" w:cs="Times New Roman"/>
          <w:bCs/>
          <w:color w:val="000000" w:themeColor="text1"/>
          <w:sz w:val="28"/>
          <w:szCs w:val="28"/>
        </w:rPr>
      </w:pPr>
      <w:r w:rsidRPr="002A36B6">
        <w:rPr>
          <w:rFonts w:ascii="Times New Roman" w:hAnsi="Times New Roman" w:cs="Times New Roman"/>
          <w:bCs/>
          <w:color w:val="000000" w:themeColor="text1"/>
          <w:sz w:val="28"/>
          <w:szCs w:val="28"/>
        </w:rPr>
        <w:t>«Обеспечение функционирования и</w:t>
      </w:r>
    </w:p>
    <w:p w:rsidR="00C07EB2" w:rsidRPr="002A36B6" w:rsidRDefault="00C07EB2" w:rsidP="00217ACC">
      <w:pPr>
        <w:autoSpaceDE w:val="0"/>
        <w:autoSpaceDN w:val="0"/>
        <w:adjustRightInd w:val="0"/>
        <w:spacing w:after="0" w:line="240" w:lineRule="auto"/>
        <w:ind w:left="4820"/>
        <w:jc w:val="right"/>
        <w:rPr>
          <w:rFonts w:ascii="Times New Roman" w:hAnsi="Times New Roman" w:cs="Times New Roman"/>
          <w:bCs/>
          <w:color w:val="000000" w:themeColor="text1"/>
          <w:sz w:val="28"/>
          <w:szCs w:val="28"/>
        </w:rPr>
      </w:pPr>
      <w:r w:rsidRPr="002A36B6">
        <w:rPr>
          <w:rFonts w:ascii="Times New Roman" w:hAnsi="Times New Roman" w:cs="Times New Roman"/>
          <w:bCs/>
          <w:color w:val="000000" w:themeColor="text1"/>
          <w:sz w:val="28"/>
          <w:szCs w:val="28"/>
        </w:rPr>
        <w:t>модернизаци</w:t>
      </w:r>
      <w:r w:rsidR="007642FB" w:rsidRPr="002A36B6">
        <w:rPr>
          <w:rFonts w:ascii="Times New Roman" w:hAnsi="Times New Roman" w:cs="Times New Roman"/>
          <w:bCs/>
          <w:color w:val="000000" w:themeColor="text1"/>
          <w:sz w:val="28"/>
          <w:szCs w:val="28"/>
        </w:rPr>
        <w:t>и</w:t>
      </w:r>
      <w:r w:rsidRPr="002A36B6">
        <w:rPr>
          <w:rFonts w:ascii="Times New Roman" w:hAnsi="Times New Roman" w:cs="Times New Roman"/>
          <w:bCs/>
          <w:color w:val="000000" w:themeColor="text1"/>
          <w:sz w:val="28"/>
          <w:szCs w:val="28"/>
        </w:rPr>
        <w:t xml:space="preserve"> объектов</w:t>
      </w:r>
    </w:p>
    <w:p w:rsidR="00C07EB2" w:rsidRPr="002A36B6" w:rsidRDefault="00C07EB2" w:rsidP="00217ACC">
      <w:pPr>
        <w:autoSpaceDE w:val="0"/>
        <w:autoSpaceDN w:val="0"/>
        <w:adjustRightInd w:val="0"/>
        <w:spacing w:after="0" w:line="240" w:lineRule="auto"/>
        <w:ind w:left="4820"/>
        <w:jc w:val="right"/>
        <w:rPr>
          <w:rFonts w:ascii="Times New Roman" w:hAnsi="Times New Roman" w:cs="Times New Roman"/>
          <w:bCs/>
          <w:color w:val="000000" w:themeColor="text1"/>
          <w:sz w:val="28"/>
          <w:szCs w:val="28"/>
        </w:rPr>
      </w:pPr>
      <w:r w:rsidRPr="002A36B6">
        <w:rPr>
          <w:rFonts w:ascii="Times New Roman" w:hAnsi="Times New Roman" w:cs="Times New Roman"/>
          <w:bCs/>
          <w:color w:val="000000" w:themeColor="text1"/>
          <w:sz w:val="28"/>
          <w:szCs w:val="28"/>
        </w:rPr>
        <w:t>жилищно-коммунального хозяйства»</w:t>
      </w:r>
    </w:p>
    <w:p w:rsidR="00C07EB2" w:rsidRPr="002A36B6" w:rsidRDefault="00C07EB2" w:rsidP="00253BD2">
      <w:pPr>
        <w:autoSpaceDE w:val="0"/>
        <w:autoSpaceDN w:val="0"/>
        <w:adjustRightInd w:val="0"/>
        <w:spacing w:after="0" w:line="240" w:lineRule="auto"/>
        <w:ind w:left="4820"/>
        <w:jc w:val="right"/>
        <w:rPr>
          <w:rFonts w:ascii="Times New Roman" w:hAnsi="Times New Roman" w:cs="Times New Roman"/>
          <w:bCs/>
          <w:color w:val="000000" w:themeColor="text1"/>
          <w:sz w:val="28"/>
          <w:szCs w:val="28"/>
        </w:rPr>
      </w:pPr>
    </w:p>
    <w:p w:rsidR="00C07EB2" w:rsidRPr="002A36B6" w:rsidRDefault="00C07EB2" w:rsidP="00253BD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A36B6">
        <w:rPr>
          <w:rFonts w:ascii="Times New Roman" w:hAnsi="Times New Roman" w:cs="Times New Roman"/>
          <w:bCs/>
          <w:color w:val="000000" w:themeColor="text1"/>
          <w:sz w:val="28"/>
          <w:szCs w:val="28"/>
        </w:rPr>
        <w:t xml:space="preserve">Подпрограмма 3. «Обеспечение реализации муниципальной программы и прочие мероприятия», </w:t>
      </w:r>
      <w:proofErr w:type="gramStart"/>
      <w:r w:rsidRPr="002A36B6">
        <w:rPr>
          <w:rFonts w:ascii="Times New Roman" w:hAnsi="Times New Roman" w:cs="Times New Roman"/>
          <w:bCs/>
          <w:color w:val="000000" w:themeColor="text1"/>
          <w:sz w:val="28"/>
          <w:szCs w:val="28"/>
        </w:rPr>
        <w:t>реализуемая</w:t>
      </w:r>
      <w:proofErr w:type="gramEnd"/>
    </w:p>
    <w:p w:rsidR="00C07EB2" w:rsidRPr="002A36B6" w:rsidRDefault="00C07EB2" w:rsidP="00253BD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A36B6">
        <w:rPr>
          <w:rFonts w:ascii="Times New Roman" w:hAnsi="Times New Roman" w:cs="Times New Roman"/>
          <w:bCs/>
          <w:color w:val="000000" w:themeColor="text1"/>
          <w:sz w:val="28"/>
          <w:szCs w:val="28"/>
        </w:rPr>
        <w:t>в рамках муниципальной программы города Ачинска</w:t>
      </w:r>
      <w:r w:rsidRPr="002A36B6">
        <w:rPr>
          <w:rFonts w:ascii="Times New Roman" w:hAnsi="Times New Roman" w:cs="Times New Roman"/>
          <w:bCs/>
          <w:color w:val="000000" w:themeColor="text1"/>
          <w:sz w:val="28"/>
          <w:szCs w:val="28"/>
        </w:rPr>
        <w:br/>
        <w:t xml:space="preserve"> «Обеспечение функционирования и модернизаци</w:t>
      </w:r>
      <w:r w:rsidR="007642FB" w:rsidRPr="002A36B6">
        <w:rPr>
          <w:rFonts w:ascii="Times New Roman" w:hAnsi="Times New Roman" w:cs="Times New Roman"/>
          <w:bCs/>
          <w:color w:val="000000" w:themeColor="text1"/>
          <w:sz w:val="28"/>
          <w:szCs w:val="28"/>
        </w:rPr>
        <w:t>и</w:t>
      </w:r>
      <w:r w:rsidRPr="002A36B6">
        <w:rPr>
          <w:rFonts w:ascii="Times New Roman" w:hAnsi="Times New Roman" w:cs="Times New Roman"/>
          <w:bCs/>
          <w:color w:val="000000" w:themeColor="text1"/>
          <w:sz w:val="28"/>
          <w:szCs w:val="28"/>
        </w:rPr>
        <w:t xml:space="preserve"> объектов жилищно-коммунального хозяйства»</w:t>
      </w:r>
    </w:p>
    <w:p w:rsidR="00C07EB2" w:rsidRPr="002A36B6" w:rsidRDefault="00C07EB2" w:rsidP="00253BD2">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07EB2" w:rsidRPr="002A36B6" w:rsidRDefault="00C07EB2" w:rsidP="00253BD2">
      <w:pPr>
        <w:numPr>
          <w:ilvl w:val="0"/>
          <w:numId w:val="4"/>
        </w:num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Паспорт подпрограммы</w:t>
      </w:r>
    </w:p>
    <w:p w:rsidR="00C07EB2" w:rsidRPr="002A36B6" w:rsidRDefault="00C07EB2" w:rsidP="00253BD2">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963"/>
        <w:gridCol w:w="6516"/>
      </w:tblGrid>
      <w:tr w:rsidR="002A36B6" w:rsidRPr="002A36B6"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CE7D4B" w:rsidRPr="002A36B6"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Наименование подпрограммы</w:t>
            </w:r>
          </w:p>
        </w:tc>
        <w:tc>
          <w:tcPr>
            <w:tcW w:w="6516" w:type="dxa"/>
            <w:tcBorders>
              <w:top w:val="single" w:sz="4" w:space="0" w:color="auto"/>
              <w:left w:val="single" w:sz="4" w:space="0" w:color="auto"/>
              <w:bottom w:val="single" w:sz="4" w:space="0" w:color="auto"/>
              <w:right w:val="single" w:sz="4" w:space="0" w:color="auto"/>
            </w:tcBorders>
          </w:tcPr>
          <w:p w:rsidR="00CE7D4B" w:rsidRPr="002A36B6"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w:t>
            </w:r>
            <w:r w:rsidR="001C4C3B" w:rsidRPr="002A36B6">
              <w:rPr>
                <w:rFonts w:ascii="Times New Roman" w:hAnsi="Times New Roman" w:cs="Times New Roman"/>
                <w:color w:val="000000" w:themeColor="text1"/>
                <w:sz w:val="28"/>
                <w:szCs w:val="28"/>
              </w:rPr>
              <w:t>Обеспечение реализации муниципальной программы и прочие мероприятия</w:t>
            </w:r>
            <w:r w:rsidRPr="002A36B6">
              <w:rPr>
                <w:rFonts w:ascii="Times New Roman" w:hAnsi="Times New Roman" w:cs="Times New Roman"/>
                <w:color w:val="000000" w:themeColor="text1"/>
                <w:sz w:val="28"/>
                <w:szCs w:val="28"/>
              </w:rPr>
              <w:t>» (далее - подпрограмма)</w:t>
            </w:r>
          </w:p>
        </w:tc>
      </w:tr>
      <w:tr w:rsidR="002A36B6" w:rsidRPr="002A36B6" w:rsidTr="00C271C8">
        <w:trPr>
          <w:trHeight w:val="2174"/>
          <w:jc w:val="center"/>
        </w:trPr>
        <w:tc>
          <w:tcPr>
            <w:tcW w:w="2963" w:type="dxa"/>
            <w:tcBorders>
              <w:top w:val="single" w:sz="4" w:space="0" w:color="auto"/>
              <w:left w:val="single" w:sz="4" w:space="0" w:color="auto"/>
              <w:bottom w:val="single" w:sz="4" w:space="0" w:color="auto"/>
              <w:right w:val="single" w:sz="4" w:space="0" w:color="auto"/>
            </w:tcBorders>
          </w:tcPr>
          <w:p w:rsidR="00CE7D4B" w:rsidRPr="002A36B6"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 xml:space="preserve">Наименование </w:t>
            </w:r>
            <w:proofErr w:type="gramStart"/>
            <w:r w:rsidRPr="002A36B6">
              <w:rPr>
                <w:rFonts w:ascii="Times New Roman" w:hAnsi="Times New Roman" w:cs="Times New Roman"/>
                <w:color w:val="000000" w:themeColor="text1"/>
                <w:sz w:val="28"/>
                <w:szCs w:val="28"/>
              </w:rPr>
              <w:t>муниципальной</w:t>
            </w:r>
            <w:proofErr w:type="gramEnd"/>
          </w:p>
          <w:p w:rsidR="00CE7D4B" w:rsidRPr="002A36B6"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программы города Ачинска, в рамках которой реализуется подпрограмма</w:t>
            </w:r>
          </w:p>
        </w:tc>
        <w:tc>
          <w:tcPr>
            <w:tcW w:w="6516" w:type="dxa"/>
            <w:tcBorders>
              <w:top w:val="single" w:sz="4" w:space="0" w:color="auto"/>
              <w:left w:val="single" w:sz="4" w:space="0" w:color="auto"/>
              <w:bottom w:val="single" w:sz="4" w:space="0" w:color="auto"/>
              <w:right w:val="single" w:sz="4" w:space="0" w:color="auto"/>
            </w:tcBorders>
          </w:tcPr>
          <w:p w:rsidR="00CE7D4B" w:rsidRPr="002A36B6" w:rsidRDefault="00CE7D4B" w:rsidP="007E0D4D">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«Обеспечение функционирования и модернизаци</w:t>
            </w:r>
            <w:r w:rsidR="007E0D4D" w:rsidRPr="002A36B6">
              <w:rPr>
                <w:rFonts w:ascii="Times New Roman" w:hAnsi="Times New Roman" w:cs="Times New Roman"/>
                <w:color w:val="000000" w:themeColor="text1"/>
                <w:sz w:val="28"/>
                <w:szCs w:val="28"/>
              </w:rPr>
              <w:t>и</w:t>
            </w:r>
            <w:r w:rsidRPr="002A36B6">
              <w:rPr>
                <w:rFonts w:ascii="Times New Roman" w:hAnsi="Times New Roman" w:cs="Times New Roman"/>
                <w:color w:val="000000" w:themeColor="text1"/>
                <w:sz w:val="28"/>
                <w:szCs w:val="28"/>
              </w:rPr>
              <w:t xml:space="preserve"> объектов жилищно-коммунального хозяйств»</w:t>
            </w:r>
          </w:p>
        </w:tc>
      </w:tr>
      <w:tr w:rsidR="002A36B6" w:rsidRPr="002A36B6" w:rsidTr="00000C04">
        <w:trPr>
          <w:trHeight w:val="5989"/>
          <w:jc w:val="center"/>
        </w:trPr>
        <w:tc>
          <w:tcPr>
            <w:tcW w:w="2963" w:type="dxa"/>
            <w:tcBorders>
              <w:top w:val="single" w:sz="4" w:space="0" w:color="auto"/>
              <w:left w:val="single" w:sz="4" w:space="0" w:color="auto"/>
              <w:bottom w:val="single" w:sz="4" w:space="0" w:color="auto"/>
              <w:right w:val="single" w:sz="4" w:space="0" w:color="auto"/>
            </w:tcBorders>
          </w:tcPr>
          <w:p w:rsidR="00CE7D4B" w:rsidRPr="002A36B6"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16" w:type="dxa"/>
            <w:tcBorders>
              <w:top w:val="single" w:sz="4" w:space="0" w:color="auto"/>
              <w:left w:val="single" w:sz="4" w:space="0" w:color="auto"/>
              <w:bottom w:val="single" w:sz="4" w:space="0" w:color="auto"/>
              <w:right w:val="single" w:sz="4" w:space="0" w:color="auto"/>
            </w:tcBorders>
          </w:tcPr>
          <w:p w:rsidR="00CE7D4B" w:rsidRPr="002A36B6" w:rsidRDefault="00CE7D4B" w:rsidP="00B003F1">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Администрация города Ачинска (</w:t>
            </w:r>
            <w:r w:rsidR="00BC466A" w:rsidRPr="002A36B6">
              <w:rPr>
                <w:rFonts w:ascii="Times New Roman" w:eastAsia="Calibri" w:hAnsi="Times New Roman" w:cs="Times New Roman"/>
                <w:color w:val="000000" w:themeColor="text1"/>
                <w:sz w:val="28"/>
                <w:szCs w:val="28"/>
              </w:rPr>
              <w:t>отдел бухгалтерского учета и контроля</w:t>
            </w:r>
            <w:r w:rsidRPr="002A36B6">
              <w:rPr>
                <w:rFonts w:ascii="Times New Roman" w:hAnsi="Times New Roman" w:cs="Times New Roman"/>
                <w:color w:val="000000" w:themeColor="text1"/>
                <w:sz w:val="28"/>
                <w:szCs w:val="28"/>
              </w:rPr>
              <w:t xml:space="preserve">),  </w:t>
            </w:r>
            <w:r w:rsidR="00194C96" w:rsidRPr="002A36B6">
              <w:rPr>
                <w:rFonts w:ascii="Times New Roman" w:hAnsi="Times New Roman" w:cs="Times New Roman"/>
                <w:color w:val="000000" w:themeColor="text1"/>
                <w:sz w:val="28"/>
                <w:szCs w:val="28"/>
              </w:rPr>
              <w:t>муниципальное казенное учреждение «Центр обслуживания учреждений»</w:t>
            </w:r>
          </w:p>
        </w:tc>
      </w:tr>
      <w:tr w:rsidR="002A36B6" w:rsidRPr="002A36B6" w:rsidTr="003800F0">
        <w:trPr>
          <w:trHeight w:val="2735"/>
          <w:jc w:val="center"/>
        </w:trPr>
        <w:tc>
          <w:tcPr>
            <w:tcW w:w="2963" w:type="dxa"/>
            <w:tcBorders>
              <w:top w:val="single" w:sz="4" w:space="0" w:color="auto"/>
              <w:left w:val="single" w:sz="4" w:space="0" w:color="auto"/>
              <w:right w:val="single" w:sz="4" w:space="0" w:color="auto"/>
            </w:tcBorders>
          </w:tcPr>
          <w:p w:rsidR="00CE7D4B" w:rsidRPr="002A36B6"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lastRenderedPageBreak/>
              <w:t>Цель и задачи подпрограммы</w:t>
            </w:r>
          </w:p>
        </w:tc>
        <w:tc>
          <w:tcPr>
            <w:tcW w:w="6516" w:type="dxa"/>
            <w:tcBorders>
              <w:top w:val="single" w:sz="4" w:space="0" w:color="auto"/>
              <w:left w:val="single" w:sz="4" w:space="0" w:color="auto"/>
              <w:right w:val="single" w:sz="4" w:space="0" w:color="auto"/>
            </w:tcBorders>
          </w:tcPr>
          <w:p w:rsidR="00CE7D4B" w:rsidRPr="002A36B6"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 xml:space="preserve">Цель подпрограммы: </w:t>
            </w:r>
            <w:r w:rsidR="0051346D" w:rsidRPr="002A36B6">
              <w:rPr>
                <w:rFonts w:ascii="Times New Roman" w:eastAsia="Calibri" w:hAnsi="Times New Roman" w:cs="Times New Roman"/>
                <w:color w:val="000000" w:themeColor="text1"/>
                <w:sz w:val="28"/>
                <w:szCs w:val="28"/>
              </w:rPr>
              <w:t>достижение качества и объема выполненных работ сотрудниками МКУ «Центр обслуживания учреждений»</w:t>
            </w:r>
          </w:p>
          <w:p w:rsidR="00CE7D4B" w:rsidRPr="002A36B6" w:rsidRDefault="00CE7D4B" w:rsidP="008949A4">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 xml:space="preserve">Задача 1. </w:t>
            </w:r>
            <w:r w:rsidR="008949A4" w:rsidRPr="002A36B6">
              <w:rPr>
                <w:rFonts w:ascii="Times New Roman" w:hAnsi="Times New Roman" w:cs="Times New Roman"/>
                <w:color w:val="000000" w:themeColor="text1"/>
                <w:sz w:val="28"/>
                <w:szCs w:val="28"/>
              </w:rPr>
              <w:t>О</w:t>
            </w:r>
            <w:r w:rsidR="008379B2" w:rsidRPr="002A36B6">
              <w:rPr>
                <w:rFonts w:ascii="Times New Roman" w:eastAsia="Calibri" w:hAnsi="Times New Roman" w:cs="Times New Roman"/>
                <w:color w:val="000000" w:themeColor="text1"/>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w:t>
            </w:r>
            <w:r w:rsidR="00064FFD" w:rsidRPr="002A36B6">
              <w:rPr>
                <w:rFonts w:ascii="Times New Roman" w:eastAsia="Calibri" w:hAnsi="Times New Roman" w:cs="Times New Roman"/>
                <w:color w:val="000000" w:themeColor="text1"/>
                <w:sz w:val="28"/>
                <w:szCs w:val="28"/>
              </w:rPr>
              <w:t>ых на территории города Ачинска</w:t>
            </w:r>
          </w:p>
        </w:tc>
      </w:tr>
      <w:tr w:rsidR="002A36B6" w:rsidRPr="002A36B6"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CE7D4B" w:rsidRPr="002A36B6"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16" w:type="dxa"/>
            <w:tcBorders>
              <w:top w:val="single" w:sz="4" w:space="0" w:color="auto"/>
              <w:left w:val="single" w:sz="4" w:space="0" w:color="auto"/>
              <w:bottom w:val="single" w:sz="4" w:space="0" w:color="auto"/>
              <w:right w:val="single" w:sz="4" w:space="0" w:color="auto"/>
            </w:tcBorders>
          </w:tcPr>
          <w:p w:rsidR="001C3B7F" w:rsidRPr="002A36B6" w:rsidRDefault="00660ABD" w:rsidP="00253BD2">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достижение качества и объема выполненных работ сотрудниками МКУ «Центр обсл</w:t>
            </w:r>
            <w:r w:rsidR="00064FFD" w:rsidRPr="002A36B6">
              <w:rPr>
                <w:rFonts w:ascii="Times New Roman" w:eastAsia="Calibri" w:hAnsi="Times New Roman" w:cs="Times New Roman"/>
                <w:color w:val="000000" w:themeColor="text1"/>
                <w:sz w:val="28"/>
                <w:szCs w:val="28"/>
              </w:rPr>
              <w:t>уживания учреждений»</w:t>
            </w:r>
            <w:r w:rsidR="0046647B" w:rsidRPr="002A36B6">
              <w:rPr>
                <w:rFonts w:ascii="Times New Roman" w:eastAsia="Calibri" w:hAnsi="Times New Roman" w:cs="Times New Roman"/>
                <w:color w:val="000000" w:themeColor="text1"/>
                <w:sz w:val="28"/>
                <w:szCs w:val="28"/>
              </w:rPr>
              <w:t>;</w:t>
            </w:r>
          </w:p>
          <w:p w:rsidR="0046647B" w:rsidRPr="002A36B6" w:rsidRDefault="0046647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r w:rsidRPr="002A36B6">
              <w:rPr>
                <w:color w:val="000000" w:themeColor="text1"/>
              </w:rPr>
              <w:t xml:space="preserve"> </w:t>
            </w:r>
            <w:r w:rsidRPr="002A36B6">
              <w:rPr>
                <w:rFonts w:ascii="Times New Roman" w:eastAsia="Calibri" w:hAnsi="Times New Roman" w:cs="Times New Roman"/>
                <w:color w:val="000000" w:themeColor="text1"/>
                <w:sz w:val="28"/>
                <w:szCs w:val="28"/>
              </w:rPr>
              <w:t>содержание парков, скверов, других территорий, не являющихся придомовыми</w:t>
            </w:r>
          </w:p>
          <w:p w:rsidR="00CF42E6" w:rsidRPr="002A36B6" w:rsidRDefault="00CE7D4B" w:rsidP="00253BD2">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Перечень и значения показателей результативности подпрограммы представлены </w:t>
            </w:r>
            <w:r w:rsidR="00064FFD" w:rsidRPr="002A36B6">
              <w:rPr>
                <w:rFonts w:ascii="Times New Roman" w:eastAsia="Calibri" w:hAnsi="Times New Roman" w:cs="Times New Roman"/>
                <w:color w:val="000000" w:themeColor="text1"/>
                <w:sz w:val="28"/>
                <w:szCs w:val="28"/>
              </w:rPr>
              <w:t>в приложении № 1 к подпрограмме</w:t>
            </w:r>
          </w:p>
        </w:tc>
      </w:tr>
      <w:tr w:rsidR="002A36B6" w:rsidRPr="002A36B6"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8409C1" w:rsidRPr="002A36B6"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Сроки реализации подпрограммы</w:t>
            </w:r>
          </w:p>
        </w:tc>
        <w:tc>
          <w:tcPr>
            <w:tcW w:w="6516" w:type="dxa"/>
            <w:tcBorders>
              <w:top w:val="single" w:sz="4" w:space="0" w:color="auto"/>
              <w:left w:val="single" w:sz="4" w:space="0" w:color="auto"/>
              <w:bottom w:val="single" w:sz="4" w:space="0" w:color="auto"/>
              <w:right w:val="single" w:sz="4" w:space="0" w:color="auto"/>
            </w:tcBorders>
          </w:tcPr>
          <w:p w:rsidR="00CE7D4B" w:rsidRPr="002A36B6"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2014 - 2030 годы</w:t>
            </w:r>
          </w:p>
        </w:tc>
      </w:tr>
      <w:tr w:rsidR="00AE0965" w:rsidRPr="002A36B6"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AE0965" w:rsidRPr="002A36B6" w:rsidRDefault="00AE0965" w:rsidP="00AE0965">
            <w:pPr>
              <w:autoSpaceDE w:val="0"/>
              <w:autoSpaceDN w:val="0"/>
              <w:adjustRightInd w:val="0"/>
              <w:spacing w:after="0" w:line="240" w:lineRule="auto"/>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 xml:space="preserve">Информация по ресурсному обеспечению  подпрограммы, в том числе по годам реализации подпрограммы  </w:t>
            </w:r>
          </w:p>
        </w:tc>
        <w:tc>
          <w:tcPr>
            <w:tcW w:w="6516" w:type="dxa"/>
            <w:tcBorders>
              <w:top w:val="single" w:sz="4" w:space="0" w:color="auto"/>
              <w:left w:val="single" w:sz="4" w:space="0" w:color="auto"/>
              <w:bottom w:val="single" w:sz="4" w:space="0" w:color="auto"/>
              <w:right w:val="single" w:sz="4" w:space="0" w:color="auto"/>
            </w:tcBorders>
          </w:tcPr>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rPr>
              <w:t xml:space="preserve">Общий объем финансирования – </w:t>
            </w:r>
            <w:r w:rsidR="00307B51" w:rsidRPr="002A36B6">
              <w:rPr>
                <w:rFonts w:ascii="Times New Roman" w:hAnsi="Times New Roman"/>
                <w:color w:val="000000" w:themeColor="text1"/>
                <w:sz w:val="28"/>
                <w:szCs w:val="28"/>
              </w:rPr>
              <w:t xml:space="preserve">                            </w:t>
            </w:r>
            <w:r w:rsidR="00041FDE" w:rsidRPr="002A36B6">
              <w:rPr>
                <w:rFonts w:ascii="Times New Roman" w:hAnsi="Times New Roman"/>
                <w:color w:val="000000" w:themeColor="text1"/>
                <w:sz w:val="28"/>
                <w:szCs w:val="28"/>
                <w:lang w:eastAsia="en-US"/>
              </w:rPr>
              <w:t>612 259,3</w:t>
            </w:r>
            <w:r w:rsidRPr="002A36B6">
              <w:rPr>
                <w:rFonts w:ascii="Times New Roman" w:hAnsi="Times New Roman"/>
                <w:color w:val="000000" w:themeColor="text1"/>
                <w:sz w:val="28"/>
                <w:szCs w:val="28"/>
                <w:lang w:eastAsia="en-US"/>
              </w:rPr>
              <w:t xml:space="preserve"> тыс. рублей, в том числе по годам:</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2014 год – 0,0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2015 год – 0,0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2016 год – 0,0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2017 год – 26 011,2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2018 год – 38 432,1 тыс. рублей;</w:t>
            </w:r>
          </w:p>
          <w:p w:rsidR="00AE0965" w:rsidRPr="002A36B6" w:rsidRDefault="00AE0965" w:rsidP="00AE0965">
            <w:pPr>
              <w:autoSpaceDE w:val="0"/>
              <w:autoSpaceDN w:val="0"/>
              <w:adjustRightInd w:val="0"/>
              <w:spacing w:after="0" w:line="240" w:lineRule="auto"/>
              <w:rPr>
                <w:rFonts w:ascii="Times New Roman" w:hAnsi="Times New Roman"/>
                <w:color w:val="000000" w:themeColor="text1"/>
                <w:sz w:val="28"/>
                <w:szCs w:val="28"/>
              </w:rPr>
            </w:pPr>
            <w:r w:rsidRPr="002A36B6">
              <w:rPr>
                <w:rFonts w:ascii="Times New Roman" w:hAnsi="Times New Roman"/>
                <w:color w:val="000000" w:themeColor="text1"/>
                <w:sz w:val="28"/>
                <w:szCs w:val="28"/>
              </w:rPr>
              <w:t>2019 год – 37 927,4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2020 год – 45 353,3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2021 год – 53 393,4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2022 год – 60 430,3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 xml:space="preserve">2023 год – </w:t>
            </w:r>
            <w:r w:rsidR="00041FDE" w:rsidRPr="002A36B6">
              <w:rPr>
                <w:rFonts w:ascii="Times New Roman" w:hAnsi="Times New Roman"/>
                <w:color w:val="000000" w:themeColor="text1"/>
                <w:sz w:val="28"/>
                <w:szCs w:val="28"/>
                <w:lang w:eastAsia="en-US"/>
              </w:rPr>
              <w:t>163 373,6</w:t>
            </w:r>
            <w:r w:rsidRPr="002A36B6">
              <w:rPr>
                <w:rFonts w:ascii="Times New Roman" w:hAnsi="Times New Roman"/>
                <w:color w:val="000000" w:themeColor="text1"/>
                <w:sz w:val="28"/>
                <w:szCs w:val="28"/>
                <w:lang w:eastAsia="en-US"/>
              </w:rPr>
              <w:t xml:space="preserve">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 xml:space="preserve">2024 год – </w:t>
            </w:r>
            <w:r w:rsidR="002A2340" w:rsidRPr="002A36B6">
              <w:rPr>
                <w:rFonts w:ascii="Times New Roman" w:hAnsi="Times New Roman"/>
                <w:color w:val="000000" w:themeColor="text1"/>
                <w:sz w:val="28"/>
                <w:szCs w:val="28"/>
                <w:lang w:eastAsia="en-US"/>
              </w:rPr>
              <w:t>93 669,0</w:t>
            </w:r>
            <w:r w:rsidRPr="002A36B6">
              <w:rPr>
                <w:rFonts w:ascii="Times New Roman" w:hAnsi="Times New Roman"/>
                <w:color w:val="000000" w:themeColor="text1"/>
                <w:sz w:val="28"/>
                <w:szCs w:val="28"/>
                <w:lang w:eastAsia="en-US"/>
              </w:rPr>
              <w:t xml:space="preserve">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 xml:space="preserve">2025 год – </w:t>
            </w:r>
            <w:r w:rsidR="002A2340" w:rsidRPr="002A36B6">
              <w:rPr>
                <w:rFonts w:ascii="Times New Roman" w:hAnsi="Times New Roman"/>
                <w:color w:val="000000" w:themeColor="text1"/>
                <w:sz w:val="28"/>
                <w:szCs w:val="28"/>
                <w:lang w:eastAsia="en-US"/>
              </w:rPr>
              <w:t>93 669,0</w:t>
            </w:r>
            <w:r w:rsidRPr="002A36B6">
              <w:rPr>
                <w:rFonts w:ascii="Times New Roman" w:hAnsi="Times New Roman"/>
                <w:color w:val="000000" w:themeColor="text1"/>
                <w:sz w:val="28"/>
                <w:szCs w:val="28"/>
                <w:lang w:eastAsia="en-US"/>
              </w:rPr>
              <w:t xml:space="preserve">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в том числе по источникам финансирования:</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за счет сре</w:t>
            </w:r>
            <w:proofErr w:type="gramStart"/>
            <w:r w:rsidRPr="002A36B6">
              <w:rPr>
                <w:rFonts w:ascii="Times New Roman" w:hAnsi="Times New Roman"/>
                <w:color w:val="000000" w:themeColor="text1"/>
                <w:sz w:val="28"/>
                <w:szCs w:val="28"/>
                <w:lang w:eastAsia="en-US"/>
              </w:rPr>
              <w:t>дств кр</w:t>
            </w:r>
            <w:proofErr w:type="gramEnd"/>
            <w:r w:rsidRPr="002A36B6">
              <w:rPr>
                <w:rFonts w:ascii="Times New Roman" w:hAnsi="Times New Roman"/>
                <w:color w:val="000000" w:themeColor="text1"/>
                <w:sz w:val="28"/>
                <w:szCs w:val="28"/>
                <w:lang w:eastAsia="en-US"/>
              </w:rPr>
              <w:t xml:space="preserve">аевого бюджета - </w:t>
            </w:r>
          </w:p>
          <w:p w:rsidR="00AE0965" w:rsidRPr="002A36B6" w:rsidRDefault="00423BFF"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10 061,9</w:t>
            </w:r>
            <w:r w:rsidR="00AE0965" w:rsidRPr="002A36B6">
              <w:rPr>
                <w:rFonts w:ascii="Times New Roman" w:hAnsi="Times New Roman"/>
                <w:color w:val="000000" w:themeColor="text1"/>
                <w:sz w:val="28"/>
                <w:szCs w:val="28"/>
                <w:lang w:eastAsia="en-US"/>
              </w:rPr>
              <w:t xml:space="preserve"> тыс. рублей, в том числе по годам:</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2014 год – 0,0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2015 год – 0,0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2016 год – 0,0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2017 год – 0,0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lastRenderedPageBreak/>
              <w:t>2018 год –  3 007,6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 xml:space="preserve">2019 год </w:t>
            </w:r>
            <w:r w:rsidR="002A2340" w:rsidRPr="002A36B6">
              <w:rPr>
                <w:rFonts w:ascii="Times New Roman" w:hAnsi="Times New Roman"/>
                <w:color w:val="000000" w:themeColor="text1"/>
                <w:sz w:val="28"/>
                <w:szCs w:val="28"/>
                <w:lang w:eastAsia="en-US"/>
              </w:rPr>
              <w:t xml:space="preserve">– </w:t>
            </w:r>
            <w:r w:rsidRPr="002A36B6">
              <w:rPr>
                <w:rFonts w:ascii="Times New Roman" w:hAnsi="Times New Roman"/>
                <w:color w:val="000000" w:themeColor="text1"/>
                <w:sz w:val="28"/>
                <w:szCs w:val="28"/>
                <w:lang w:eastAsia="en-US"/>
              </w:rPr>
              <w:t>673,3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 xml:space="preserve">2020 год </w:t>
            </w:r>
            <w:r w:rsidR="002A2340" w:rsidRPr="002A36B6">
              <w:rPr>
                <w:rFonts w:ascii="Times New Roman" w:hAnsi="Times New Roman"/>
                <w:color w:val="000000" w:themeColor="text1"/>
                <w:sz w:val="28"/>
                <w:szCs w:val="28"/>
                <w:lang w:eastAsia="en-US"/>
              </w:rPr>
              <w:t>–</w:t>
            </w:r>
            <w:r w:rsidRPr="002A36B6">
              <w:rPr>
                <w:rFonts w:ascii="Times New Roman" w:hAnsi="Times New Roman"/>
                <w:color w:val="000000" w:themeColor="text1"/>
                <w:sz w:val="28"/>
                <w:szCs w:val="28"/>
                <w:lang w:eastAsia="en-US"/>
              </w:rPr>
              <w:t xml:space="preserve"> 2 477,8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2021 год – 27,5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2022 год – 95,0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 xml:space="preserve">2023 год – </w:t>
            </w:r>
            <w:r w:rsidR="00EE40E9" w:rsidRPr="002A36B6">
              <w:rPr>
                <w:rFonts w:ascii="Times New Roman" w:hAnsi="Times New Roman"/>
                <w:color w:val="000000" w:themeColor="text1"/>
                <w:sz w:val="28"/>
                <w:szCs w:val="28"/>
                <w:lang w:eastAsia="en-US"/>
              </w:rPr>
              <w:t>3 780,7</w:t>
            </w:r>
            <w:r w:rsidRPr="002A36B6">
              <w:rPr>
                <w:rFonts w:ascii="Times New Roman" w:hAnsi="Times New Roman"/>
                <w:color w:val="000000" w:themeColor="text1"/>
                <w:sz w:val="28"/>
                <w:szCs w:val="28"/>
                <w:lang w:eastAsia="en-US"/>
              </w:rPr>
              <w:t xml:space="preserve">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2024 год – 0,0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2025 год – 0,0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 xml:space="preserve">за счет средств бюджета города – </w:t>
            </w:r>
            <w:r w:rsidR="00307B51" w:rsidRPr="002A36B6">
              <w:rPr>
                <w:rFonts w:ascii="Times New Roman" w:hAnsi="Times New Roman"/>
                <w:color w:val="000000" w:themeColor="text1"/>
                <w:sz w:val="28"/>
                <w:szCs w:val="28"/>
                <w:lang w:eastAsia="en-US"/>
              </w:rPr>
              <w:t xml:space="preserve">                   </w:t>
            </w:r>
            <w:r w:rsidR="00423BFF" w:rsidRPr="002A36B6">
              <w:rPr>
                <w:rFonts w:ascii="Times New Roman" w:hAnsi="Times New Roman"/>
                <w:color w:val="000000" w:themeColor="text1"/>
                <w:sz w:val="28"/>
                <w:szCs w:val="28"/>
                <w:lang w:eastAsia="en-US"/>
              </w:rPr>
              <w:t>602 197,4</w:t>
            </w:r>
            <w:r w:rsidRPr="002A36B6">
              <w:rPr>
                <w:rFonts w:ascii="Times New Roman" w:hAnsi="Times New Roman"/>
                <w:color w:val="000000" w:themeColor="text1"/>
                <w:sz w:val="28"/>
                <w:szCs w:val="28"/>
                <w:lang w:eastAsia="en-US"/>
              </w:rPr>
              <w:t xml:space="preserve"> тыс. рублей, в том числе по годам:</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2014 год – 0,0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2015 год – 0,0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2016 год – 0,0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2017 год – 26 011,2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2018 год – 35 424,5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2019 год – 37 254,1 тыс. рублей;</w:t>
            </w:r>
          </w:p>
          <w:p w:rsidR="00AE0965" w:rsidRPr="002A36B6" w:rsidRDefault="00AE0965" w:rsidP="00AE0965">
            <w:pPr>
              <w:autoSpaceDE w:val="0"/>
              <w:autoSpaceDN w:val="0"/>
              <w:adjustRightInd w:val="0"/>
              <w:spacing w:after="0" w:line="240" w:lineRule="auto"/>
              <w:rPr>
                <w:rFonts w:ascii="Times New Roman" w:hAnsi="Times New Roman"/>
                <w:color w:val="000000" w:themeColor="text1"/>
                <w:sz w:val="28"/>
                <w:szCs w:val="28"/>
              </w:rPr>
            </w:pPr>
            <w:r w:rsidRPr="002A36B6">
              <w:rPr>
                <w:rFonts w:ascii="Times New Roman" w:hAnsi="Times New Roman"/>
                <w:color w:val="000000" w:themeColor="text1"/>
                <w:sz w:val="28"/>
                <w:szCs w:val="28"/>
              </w:rPr>
              <w:t>2020 год – 42 875,5 тыс. рублей;</w:t>
            </w:r>
          </w:p>
          <w:p w:rsidR="00AE0965" w:rsidRPr="002A36B6" w:rsidRDefault="00AE0965" w:rsidP="00AE0965">
            <w:pPr>
              <w:autoSpaceDE w:val="0"/>
              <w:autoSpaceDN w:val="0"/>
              <w:adjustRightInd w:val="0"/>
              <w:spacing w:after="0" w:line="240" w:lineRule="auto"/>
              <w:rPr>
                <w:rFonts w:ascii="Times New Roman" w:hAnsi="Times New Roman"/>
                <w:color w:val="000000" w:themeColor="text1"/>
                <w:sz w:val="28"/>
                <w:szCs w:val="28"/>
              </w:rPr>
            </w:pPr>
            <w:r w:rsidRPr="002A36B6">
              <w:rPr>
                <w:rFonts w:ascii="Times New Roman" w:hAnsi="Times New Roman"/>
                <w:color w:val="000000" w:themeColor="text1"/>
                <w:sz w:val="28"/>
                <w:szCs w:val="28"/>
              </w:rPr>
              <w:t>2021 год – 53 365,9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2022 год – 60 335,3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 xml:space="preserve">2023 год – </w:t>
            </w:r>
            <w:r w:rsidR="00EE40E9" w:rsidRPr="002A36B6">
              <w:rPr>
                <w:rFonts w:ascii="Times New Roman" w:hAnsi="Times New Roman"/>
                <w:color w:val="000000" w:themeColor="text1"/>
                <w:sz w:val="28"/>
                <w:szCs w:val="28"/>
                <w:lang w:eastAsia="en-US"/>
              </w:rPr>
              <w:t>159</w:t>
            </w:r>
            <w:r w:rsidR="00423BFF" w:rsidRPr="002A36B6">
              <w:rPr>
                <w:rFonts w:ascii="Times New Roman" w:hAnsi="Times New Roman"/>
                <w:color w:val="000000" w:themeColor="text1"/>
                <w:sz w:val="28"/>
                <w:szCs w:val="28"/>
                <w:lang w:eastAsia="en-US"/>
              </w:rPr>
              <w:t> </w:t>
            </w:r>
            <w:r w:rsidR="00EE40E9" w:rsidRPr="002A36B6">
              <w:rPr>
                <w:rFonts w:ascii="Times New Roman" w:hAnsi="Times New Roman"/>
                <w:color w:val="000000" w:themeColor="text1"/>
                <w:sz w:val="28"/>
                <w:szCs w:val="28"/>
                <w:lang w:eastAsia="en-US"/>
              </w:rPr>
              <w:t>59</w:t>
            </w:r>
            <w:r w:rsidR="00423BFF" w:rsidRPr="002A36B6">
              <w:rPr>
                <w:rFonts w:ascii="Times New Roman" w:hAnsi="Times New Roman"/>
                <w:color w:val="000000" w:themeColor="text1"/>
                <w:sz w:val="28"/>
                <w:szCs w:val="28"/>
                <w:lang w:eastAsia="en-US"/>
              </w:rPr>
              <w:t>2,9</w:t>
            </w:r>
            <w:r w:rsidRPr="002A36B6">
              <w:rPr>
                <w:rFonts w:ascii="Times New Roman" w:hAnsi="Times New Roman"/>
                <w:color w:val="000000" w:themeColor="text1"/>
                <w:sz w:val="28"/>
                <w:szCs w:val="28"/>
                <w:lang w:eastAsia="en-US"/>
              </w:rPr>
              <w:t xml:space="preserve"> тыс. рублей;</w:t>
            </w:r>
          </w:p>
          <w:p w:rsidR="00AE0965" w:rsidRPr="002A36B6" w:rsidRDefault="00AE0965" w:rsidP="00AE0965">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 xml:space="preserve">2024 год – </w:t>
            </w:r>
            <w:r w:rsidR="00E95478" w:rsidRPr="002A36B6">
              <w:rPr>
                <w:rFonts w:ascii="Times New Roman" w:hAnsi="Times New Roman"/>
                <w:color w:val="000000" w:themeColor="text1"/>
                <w:sz w:val="28"/>
                <w:szCs w:val="28"/>
                <w:lang w:eastAsia="en-US"/>
              </w:rPr>
              <w:t>93 669,0</w:t>
            </w:r>
            <w:r w:rsidRPr="002A36B6">
              <w:rPr>
                <w:rFonts w:ascii="Times New Roman" w:hAnsi="Times New Roman"/>
                <w:color w:val="000000" w:themeColor="text1"/>
                <w:sz w:val="28"/>
                <w:szCs w:val="28"/>
                <w:lang w:eastAsia="en-US"/>
              </w:rPr>
              <w:t xml:space="preserve"> тыс. рублей;</w:t>
            </w:r>
          </w:p>
          <w:p w:rsidR="00B873A6" w:rsidRPr="002A36B6" w:rsidRDefault="00B873A6" w:rsidP="00E95478">
            <w:pPr>
              <w:pStyle w:val="ConsPlusCell"/>
              <w:rPr>
                <w:rFonts w:ascii="Times New Roman" w:hAnsi="Times New Roman"/>
                <w:color w:val="000000" w:themeColor="text1"/>
                <w:sz w:val="28"/>
                <w:szCs w:val="28"/>
                <w:lang w:eastAsia="en-US"/>
              </w:rPr>
            </w:pPr>
            <w:r w:rsidRPr="002A36B6">
              <w:rPr>
                <w:rFonts w:ascii="Times New Roman" w:hAnsi="Times New Roman"/>
                <w:color w:val="000000" w:themeColor="text1"/>
                <w:sz w:val="28"/>
                <w:szCs w:val="28"/>
                <w:lang w:eastAsia="en-US"/>
              </w:rPr>
              <w:t xml:space="preserve">2025 год – </w:t>
            </w:r>
            <w:r w:rsidR="00E95478" w:rsidRPr="002A36B6">
              <w:rPr>
                <w:rFonts w:ascii="Times New Roman" w:hAnsi="Times New Roman"/>
                <w:color w:val="000000" w:themeColor="text1"/>
                <w:sz w:val="28"/>
                <w:szCs w:val="28"/>
                <w:lang w:eastAsia="en-US"/>
              </w:rPr>
              <w:t>93 669,0</w:t>
            </w:r>
            <w:r w:rsidR="002A2340" w:rsidRPr="002A36B6">
              <w:rPr>
                <w:rFonts w:ascii="Times New Roman" w:hAnsi="Times New Roman"/>
                <w:color w:val="000000" w:themeColor="text1"/>
                <w:sz w:val="28"/>
                <w:szCs w:val="28"/>
                <w:lang w:eastAsia="en-US"/>
              </w:rPr>
              <w:t xml:space="preserve"> тыс. рублей.</w:t>
            </w:r>
          </w:p>
        </w:tc>
      </w:tr>
    </w:tbl>
    <w:p w:rsidR="00C07EB2" w:rsidRPr="002A36B6" w:rsidRDefault="00C07EB2" w:rsidP="00253B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B24CC8" w:rsidRPr="002A36B6" w:rsidRDefault="00B24CC8" w:rsidP="00253BD2">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2. Мероприятия подпрограммы</w:t>
      </w:r>
    </w:p>
    <w:p w:rsidR="00B24CC8" w:rsidRPr="002A36B6" w:rsidRDefault="00B24CC8" w:rsidP="00253B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DF5D4F" w:rsidRPr="002A36B6" w:rsidRDefault="00DF5D4F" w:rsidP="00647AAF">
      <w:pPr>
        <w:spacing w:after="0"/>
        <w:ind w:firstLine="708"/>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В 2017 году создано муниципальное казенное учреждение «Центр обслуживания учреждений»</w:t>
      </w:r>
      <w:r w:rsidR="00647AAF" w:rsidRPr="002A36B6">
        <w:rPr>
          <w:rFonts w:ascii="Times New Roman" w:eastAsia="Times New Roman" w:hAnsi="Times New Roman" w:cs="Times New Roman"/>
          <w:color w:val="000000" w:themeColor="text1"/>
          <w:sz w:val="28"/>
          <w:szCs w:val="28"/>
        </w:rPr>
        <w:t xml:space="preserve"> </w:t>
      </w:r>
      <w:r w:rsidRPr="002A36B6">
        <w:rPr>
          <w:rFonts w:ascii="Times New Roman" w:eastAsia="Times New Roman" w:hAnsi="Times New Roman" w:cs="Times New Roman"/>
          <w:color w:val="000000" w:themeColor="text1"/>
          <w:sz w:val="28"/>
          <w:szCs w:val="28"/>
        </w:rPr>
        <w:t>в целях обеспечения реализации предусмотренных з</w:t>
      </w:r>
      <w:r w:rsidR="00E237E7" w:rsidRPr="002A36B6">
        <w:rPr>
          <w:rFonts w:ascii="Times New Roman" w:eastAsia="Times New Roman" w:hAnsi="Times New Roman" w:cs="Times New Roman"/>
          <w:color w:val="000000" w:themeColor="text1"/>
          <w:sz w:val="28"/>
          <w:szCs w:val="28"/>
        </w:rPr>
        <w:t xml:space="preserve">аконодательством РФ </w:t>
      </w:r>
      <w:proofErr w:type="gramStart"/>
      <w:r w:rsidR="00E237E7" w:rsidRPr="002A36B6">
        <w:rPr>
          <w:rFonts w:ascii="Times New Roman" w:eastAsia="Times New Roman" w:hAnsi="Times New Roman" w:cs="Times New Roman"/>
          <w:color w:val="000000" w:themeColor="text1"/>
          <w:sz w:val="28"/>
          <w:szCs w:val="28"/>
        </w:rPr>
        <w:t xml:space="preserve">полномочий органов </w:t>
      </w:r>
      <w:r w:rsidRPr="002A36B6">
        <w:rPr>
          <w:rFonts w:ascii="Times New Roman" w:eastAsia="Times New Roman" w:hAnsi="Times New Roman" w:cs="Times New Roman"/>
          <w:color w:val="000000" w:themeColor="text1"/>
          <w:sz w:val="28"/>
          <w:szCs w:val="28"/>
        </w:rPr>
        <w:t>местного самоупра</w:t>
      </w:r>
      <w:r w:rsidR="00E76BAD" w:rsidRPr="002A36B6">
        <w:rPr>
          <w:rFonts w:ascii="Times New Roman" w:eastAsia="Times New Roman" w:hAnsi="Times New Roman" w:cs="Times New Roman"/>
          <w:color w:val="000000" w:themeColor="text1"/>
          <w:sz w:val="28"/>
          <w:szCs w:val="28"/>
        </w:rPr>
        <w:t>вления города Ачинска</w:t>
      </w:r>
      <w:proofErr w:type="gramEnd"/>
      <w:r w:rsidR="00E76BAD" w:rsidRPr="002A36B6">
        <w:rPr>
          <w:rFonts w:ascii="Times New Roman" w:eastAsia="Times New Roman" w:hAnsi="Times New Roman" w:cs="Times New Roman"/>
          <w:color w:val="000000" w:themeColor="text1"/>
          <w:sz w:val="28"/>
          <w:szCs w:val="28"/>
        </w:rPr>
        <w:t xml:space="preserve"> в области</w:t>
      </w:r>
      <w:r w:rsidRPr="002A36B6">
        <w:rPr>
          <w:rFonts w:ascii="Times New Roman" w:eastAsia="Times New Roman" w:hAnsi="Times New Roman" w:cs="Times New Roman"/>
          <w:color w:val="000000" w:themeColor="text1"/>
          <w:sz w:val="28"/>
          <w:szCs w:val="28"/>
        </w:rPr>
        <w:t xml:space="preserve"> предоставления вспомогательных</w:t>
      </w:r>
      <w:r w:rsidR="00E237E7" w:rsidRPr="002A36B6">
        <w:rPr>
          <w:rFonts w:ascii="Times New Roman" w:eastAsia="Times New Roman" w:hAnsi="Times New Roman" w:cs="Times New Roman"/>
          <w:color w:val="000000" w:themeColor="text1"/>
          <w:sz w:val="28"/>
          <w:szCs w:val="28"/>
        </w:rPr>
        <w:t xml:space="preserve"> услуг </w:t>
      </w:r>
      <w:r w:rsidR="00E76BAD" w:rsidRPr="002A36B6">
        <w:rPr>
          <w:rFonts w:ascii="Times New Roman" w:eastAsia="Times New Roman" w:hAnsi="Times New Roman" w:cs="Times New Roman"/>
          <w:color w:val="000000" w:themeColor="text1"/>
          <w:sz w:val="28"/>
          <w:szCs w:val="28"/>
        </w:rPr>
        <w:t>у</w:t>
      </w:r>
      <w:r w:rsidR="00E237E7" w:rsidRPr="002A36B6">
        <w:rPr>
          <w:rFonts w:ascii="Times New Roman" w:eastAsia="Times New Roman" w:hAnsi="Times New Roman" w:cs="Times New Roman"/>
          <w:color w:val="000000" w:themeColor="text1"/>
          <w:sz w:val="28"/>
          <w:szCs w:val="28"/>
        </w:rPr>
        <w:t xml:space="preserve">чреждениям г. Ачинска: </w:t>
      </w:r>
      <w:proofErr w:type="gramStart"/>
      <w:r w:rsidRPr="002A36B6">
        <w:rPr>
          <w:rFonts w:ascii="Times New Roman" w:eastAsia="Times New Roman" w:hAnsi="Times New Roman" w:cs="Times New Roman"/>
          <w:color w:val="000000" w:themeColor="text1"/>
          <w:sz w:val="28"/>
          <w:szCs w:val="28"/>
        </w:rPr>
        <w:t>МБУК «Ачинский Городской Дворец Культуры», МБУК «Ачинская городская централизованная библиотечная система», МБУК «Ачинский краеведческий музей им. Д.С. Каргаполова» (в том числе Филиал «Музейно-выставо</w:t>
      </w:r>
      <w:r w:rsidR="00E237E7" w:rsidRPr="002A36B6">
        <w:rPr>
          <w:rFonts w:ascii="Times New Roman" w:eastAsia="Times New Roman" w:hAnsi="Times New Roman" w:cs="Times New Roman"/>
          <w:color w:val="000000" w:themeColor="text1"/>
          <w:sz w:val="28"/>
          <w:szCs w:val="28"/>
        </w:rPr>
        <w:t xml:space="preserve">чный центр»), МКУ «Архив города </w:t>
      </w:r>
      <w:r w:rsidRPr="002A36B6">
        <w:rPr>
          <w:rFonts w:ascii="Times New Roman" w:eastAsia="Times New Roman" w:hAnsi="Times New Roman" w:cs="Times New Roman"/>
          <w:color w:val="000000" w:themeColor="text1"/>
          <w:sz w:val="28"/>
          <w:szCs w:val="28"/>
        </w:rPr>
        <w:t>Ачинска», администрации города Ачинска (помещения по адресу: ул. Назарова,</w:t>
      </w:r>
      <w:r w:rsidR="001975B4" w:rsidRPr="002A36B6">
        <w:rPr>
          <w:rFonts w:ascii="Times New Roman" w:eastAsia="Times New Roman" w:hAnsi="Times New Roman" w:cs="Times New Roman"/>
          <w:color w:val="000000" w:themeColor="text1"/>
          <w:sz w:val="28"/>
          <w:szCs w:val="28"/>
        </w:rPr>
        <w:t xml:space="preserve"> </w:t>
      </w:r>
      <w:r w:rsidRPr="002A36B6">
        <w:rPr>
          <w:rFonts w:ascii="Times New Roman" w:eastAsia="Times New Roman" w:hAnsi="Times New Roman" w:cs="Times New Roman"/>
          <w:color w:val="000000" w:themeColor="text1"/>
          <w:sz w:val="28"/>
          <w:szCs w:val="28"/>
        </w:rPr>
        <w:t>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w:t>
      </w:r>
      <w:proofErr w:type="gramEnd"/>
      <w:r w:rsidRPr="002A36B6">
        <w:rPr>
          <w:rFonts w:ascii="Times New Roman" w:eastAsia="Times New Roman" w:hAnsi="Times New Roman" w:cs="Times New Roman"/>
          <w:color w:val="000000" w:themeColor="text1"/>
          <w:sz w:val="28"/>
          <w:szCs w:val="28"/>
        </w:rPr>
        <w:t xml:space="preserve">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w:t>
      </w:r>
      <w:r w:rsidRPr="002A36B6">
        <w:rPr>
          <w:rFonts w:ascii="Times New Roman" w:eastAsia="Times New Roman" w:hAnsi="Times New Roman" w:cs="Times New Roman"/>
          <w:color w:val="000000" w:themeColor="text1"/>
          <w:sz w:val="28"/>
          <w:szCs w:val="28"/>
        </w:rPr>
        <w:lastRenderedPageBreak/>
        <w:t>территории вокруг зданий, деятельности вспомогательной прочей, связанной с автомобильным транспортом.</w:t>
      </w:r>
    </w:p>
    <w:p w:rsidR="0023420D" w:rsidRPr="002A36B6" w:rsidRDefault="00E237E7"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w:t>
      </w:r>
      <w:r w:rsidR="0023420D" w:rsidRPr="002A36B6">
        <w:rPr>
          <w:rFonts w:ascii="Times New Roman" w:eastAsia="Times New Roman" w:hAnsi="Times New Roman" w:cs="Times New Roman"/>
          <w:color w:val="000000" w:themeColor="text1"/>
          <w:sz w:val="28"/>
          <w:szCs w:val="28"/>
        </w:rPr>
        <w:t>С 01.03.2022 в МКУ «Центр обслуживания учреждений» введен дополнительный участок для выполнения работ по содержанию парков, скверов и других территорий, не являющихся придомовыми. Количество территорий на 2023 год составляет 25 объектов на общую площадь 429 539 кв. м., а именно:</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парк Победы 93 514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парк Троицкий 17 264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Богаткова 10 162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Металлургов 14 415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1 мкр. (около Центра «СПИД) 15 129 кв.;</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Нефтянников 31 643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проезд Авиатор (за кольцом У</w:t>
      </w:r>
      <w:proofErr w:type="gramStart"/>
      <w:r w:rsidRPr="002A36B6">
        <w:rPr>
          <w:rFonts w:ascii="Times New Roman" w:eastAsia="Times New Roman" w:hAnsi="Times New Roman" w:cs="Times New Roman"/>
          <w:color w:val="000000" w:themeColor="text1"/>
          <w:sz w:val="28"/>
          <w:szCs w:val="28"/>
        </w:rPr>
        <w:t>ВД в ст</w:t>
      </w:r>
      <w:proofErr w:type="gramEnd"/>
      <w:r w:rsidRPr="002A36B6">
        <w:rPr>
          <w:rFonts w:ascii="Times New Roman" w:eastAsia="Times New Roman" w:hAnsi="Times New Roman" w:cs="Times New Roman"/>
          <w:color w:val="000000" w:themeColor="text1"/>
          <w:sz w:val="28"/>
          <w:szCs w:val="28"/>
        </w:rPr>
        <w:t xml:space="preserve">орону п. Мазульский) </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5 783 кв. м.;  </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площадь перед МБУК «ГорДК» 6 370 кв.м.;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1 мкр. (в 17 метрах на юго-восток от строения 48а) 2 500 кв.м.;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за зданием Администрации города 13 112 кв.м.;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Театральный (около Ачинского драматического театра по               ул. Пузанова) 2 416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6 мкр. (вдоль ул. Зверева, жилых домов №№ 4, 7)  14 028 кв.м.;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по ул. Дружбы Народов (вдоль жилых домов № № 1, 6, 7)                       9 271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по ул. Кравченко (ул. Кравченко от ул. Зверева до ул. Гагарина) 14 889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7 мкр. (вдоль ул. Зверева) 29 807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8 мкр. (вдоль ул. Зверева, жилых домов №№ 1,13,14)                        11 422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ул. Лебеденко 15 800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парк «Авиатор» 36 149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общественная территория Березовая роща (вдоль ул. Дзержинского)                49 334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бульвар мкр. Юго-Восточного района (вдоль ул. Стасовой)               21 092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6 мкр. (вдоль ул. Зверева около магазина «KARRI») 3 353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3 мкр. (вдоль строения 22А) 685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мкр. Юго-Восточного района (вдоль жилого дома 50)                     4 344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сквер 28 кв-ла Политехникума (около магазина «Азия») 2 300 кв. м.;</w:t>
      </w:r>
    </w:p>
    <w:p w:rsidR="0023420D" w:rsidRPr="002A36B6"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территория благоустройства по ул. Кирова (вдоль ул. Кирова от             ул. Давыдова до ул. Фрунзе) 4 757 кв. м.</w:t>
      </w:r>
    </w:p>
    <w:p w:rsidR="005059F5" w:rsidRPr="002A36B6" w:rsidRDefault="00DF5D4F"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Финансовое обеспечение деятельности </w:t>
      </w:r>
      <w:r w:rsidR="007B582C" w:rsidRPr="002A36B6">
        <w:rPr>
          <w:rFonts w:ascii="Times New Roman" w:eastAsia="Times New Roman" w:hAnsi="Times New Roman" w:cs="Times New Roman"/>
          <w:color w:val="000000" w:themeColor="text1"/>
          <w:sz w:val="28"/>
          <w:szCs w:val="28"/>
        </w:rPr>
        <w:t>МКУ «Центр обеспечения  у</w:t>
      </w:r>
      <w:r w:rsidRPr="002A36B6">
        <w:rPr>
          <w:rFonts w:ascii="Times New Roman" w:eastAsia="Times New Roman" w:hAnsi="Times New Roman" w:cs="Times New Roman"/>
          <w:color w:val="000000" w:themeColor="text1"/>
          <w:sz w:val="28"/>
          <w:szCs w:val="28"/>
        </w:rPr>
        <w:t>чреждени</w:t>
      </w:r>
      <w:r w:rsidR="007B582C" w:rsidRPr="002A36B6">
        <w:rPr>
          <w:rFonts w:ascii="Times New Roman" w:eastAsia="Times New Roman" w:hAnsi="Times New Roman" w:cs="Times New Roman"/>
          <w:color w:val="000000" w:themeColor="text1"/>
          <w:sz w:val="28"/>
          <w:szCs w:val="28"/>
        </w:rPr>
        <w:t xml:space="preserve">й» </w:t>
      </w:r>
      <w:r w:rsidRPr="002A36B6">
        <w:rPr>
          <w:rFonts w:ascii="Times New Roman" w:eastAsia="Times New Roman" w:hAnsi="Times New Roman" w:cs="Times New Roman"/>
          <w:color w:val="000000" w:themeColor="text1"/>
          <w:sz w:val="28"/>
          <w:szCs w:val="28"/>
        </w:rPr>
        <w:t xml:space="preserve"> осуществляется за счет средств бюджета города Ачинска на основании сметы. </w:t>
      </w:r>
      <w:r w:rsidR="007B582C" w:rsidRPr="002A36B6">
        <w:rPr>
          <w:rFonts w:ascii="Times New Roman" w:eastAsia="Times New Roman" w:hAnsi="Times New Roman" w:cs="Times New Roman"/>
          <w:color w:val="000000" w:themeColor="text1"/>
          <w:sz w:val="28"/>
          <w:szCs w:val="28"/>
        </w:rPr>
        <w:t>МКУ «Центр обеспечения у</w:t>
      </w:r>
      <w:r w:rsidRPr="002A36B6">
        <w:rPr>
          <w:rFonts w:ascii="Times New Roman" w:eastAsia="Times New Roman" w:hAnsi="Times New Roman" w:cs="Times New Roman"/>
          <w:color w:val="000000" w:themeColor="text1"/>
          <w:sz w:val="28"/>
          <w:szCs w:val="28"/>
        </w:rPr>
        <w:t>чреждени</w:t>
      </w:r>
      <w:r w:rsidR="007B582C" w:rsidRPr="002A36B6">
        <w:rPr>
          <w:rFonts w:ascii="Times New Roman" w:eastAsia="Times New Roman" w:hAnsi="Times New Roman" w:cs="Times New Roman"/>
          <w:color w:val="000000" w:themeColor="text1"/>
          <w:sz w:val="28"/>
          <w:szCs w:val="28"/>
        </w:rPr>
        <w:t>й»</w:t>
      </w:r>
      <w:r w:rsidRPr="002A36B6">
        <w:rPr>
          <w:rFonts w:ascii="Times New Roman" w:eastAsia="Times New Roman" w:hAnsi="Times New Roman" w:cs="Times New Roman"/>
          <w:color w:val="000000" w:themeColor="text1"/>
          <w:sz w:val="28"/>
          <w:szCs w:val="28"/>
        </w:rPr>
        <w:t xml:space="preserve">   обеспечивает </w:t>
      </w:r>
      <w:r w:rsidRPr="002A36B6">
        <w:rPr>
          <w:rFonts w:ascii="Times New Roman" w:eastAsia="Times New Roman" w:hAnsi="Times New Roman" w:cs="Times New Roman"/>
          <w:color w:val="000000" w:themeColor="text1"/>
          <w:sz w:val="28"/>
          <w:szCs w:val="28"/>
        </w:rPr>
        <w:lastRenderedPageBreak/>
        <w:t>исполнение своих денежных обязатель</w:t>
      </w:r>
      <w:proofErr w:type="gramStart"/>
      <w:r w:rsidRPr="002A36B6">
        <w:rPr>
          <w:rFonts w:ascii="Times New Roman" w:eastAsia="Times New Roman" w:hAnsi="Times New Roman" w:cs="Times New Roman"/>
          <w:color w:val="000000" w:themeColor="text1"/>
          <w:sz w:val="28"/>
          <w:szCs w:val="28"/>
        </w:rPr>
        <w:t>ств в пр</w:t>
      </w:r>
      <w:proofErr w:type="gramEnd"/>
      <w:r w:rsidRPr="002A36B6">
        <w:rPr>
          <w:rFonts w:ascii="Times New Roman" w:eastAsia="Times New Roman" w:hAnsi="Times New Roman" w:cs="Times New Roman"/>
          <w:color w:val="000000" w:themeColor="text1"/>
          <w:sz w:val="28"/>
          <w:szCs w:val="28"/>
        </w:rPr>
        <w:t xml:space="preserve">еделах доведенных ему </w:t>
      </w:r>
      <w:r w:rsidR="00647AAF" w:rsidRPr="002A36B6">
        <w:rPr>
          <w:rFonts w:ascii="Times New Roman" w:eastAsia="Times New Roman" w:hAnsi="Times New Roman" w:cs="Times New Roman"/>
          <w:color w:val="000000" w:themeColor="text1"/>
          <w:sz w:val="28"/>
          <w:szCs w:val="28"/>
        </w:rPr>
        <w:t>лимитов бюджетных обязательств.</w:t>
      </w:r>
    </w:p>
    <w:p w:rsidR="00CE7D4B" w:rsidRPr="002A36B6" w:rsidRDefault="00F2222D" w:rsidP="00F2222D">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Перечень мероприятий подпрограммы приведен в приложении № 2 к подпрограмме.</w:t>
      </w:r>
    </w:p>
    <w:p w:rsidR="00C271C8" w:rsidRPr="002A36B6" w:rsidRDefault="00C271C8" w:rsidP="00253BD2">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p>
    <w:p w:rsidR="00C61AEF" w:rsidRPr="002A36B6" w:rsidRDefault="00C61AEF" w:rsidP="00253BD2">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3. Механизм реализации подпрограммы</w:t>
      </w:r>
    </w:p>
    <w:p w:rsidR="00C61AEF" w:rsidRPr="002A36B6" w:rsidRDefault="00C61AEF" w:rsidP="00253B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DE65E1" w:rsidRPr="002A36B6" w:rsidRDefault="00DE65E1" w:rsidP="00DE65E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Реализация мероприятий подпрограммы осуществляется МКУ «Центр обеспечения жизнедеятельности города Ачинска»</w:t>
      </w:r>
      <w:r w:rsidR="0091468E" w:rsidRPr="002A36B6">
        <w:rPr>
          <w:rFonts w:ascii="Times New Roman" w:hAnsi="Times New Roman" w:cs="Times New Roman"/>
          <w:color w:val="000000" w:themeColor="text1"/>
          <w:sz w:val="28"/>
          <w:szCs w:val="28"/>
        </w:rPr>
        <w:t xml:space="preserve">, </w:t>
      </w:r>
      <w:r w:rsidRPr="002A36B6">
        <w:rPr>
          <w:rFonts w:ascii="Times New Roman" w:hAnsi="Times New Roman" w:cs="Times New Roman"/>
          <w:color w:val="000000" w:themeColor="text1"/>
          <w:sz w:val="28"/>
          <w:szCs w:val="28"/>
        </w:rPr>
        <w:t xml:space="preserve"> </w:t>
      </w:r>
      <w:r w:rsidR="008B5AAA" w:rsidRPr="002A36B6">
        <w:rPr>
          <w:rFonts w:ascii="Times New Roman" w:hAnsi="Times New Roman" w:cs="Times New Roman"/>
          <w:color w:val="000000" w:themeColor="text1"/>
          <w:sz w:val="28"/>
          <w:szCs w:val="28"/>
        </w:rPr>
        <w:t>МКУ</w:t>
      </w:r>
      <w:r w:rsidR="0091468E" w:rsidRPr="002A36B6">
        <w:rPr>
          <w:rFonts w:ascii="Times New Roman" w:hAnsi="Times New Roman" w:cs="Times New Roman"/>
          <w:color w:val="000000" w:themeColor="text1"/>
          <w:sz w:val="28"/>
          <w:szCs w:val="28"/>
        </w:rPr>
        <w:t xml:space="preserve"> «Центр обслуживания учреждений» </w:t>
      </w:r>
      <w:r w:rsidRPr="002A36B6">
        <w:rPr>
          <w:rFonts w:ascii="Times New Roman" w:hAnsi="Times New Roman" w:cs="Times New Roman"/>
          <w:color w:val="000000" w:themeColor="text1"/>
          <w:sz w:val="28"/>
          <w:szCs w:val="28"/>
        </w:rPr>
        <w:t>и администрацией города Ачинска.</w:t>
      </w:r>
    </w:p>
    <w:p w:rsidR="00DE65E1" w:rsidRPr="002A36B6" w:rsidRDefault="00DE65E1" w:rsidP="00DE65E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Главным распорядителем бюджетных средств является администрация города Ачинска.</w:t>
      </w:r>
    </w:p>
    <w:p w:rsidR="00DE65E1" w:rsidRPr="002A36B6" w:rsidRDefault="00DE65E1" w:rsidP="00DE65E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 xml:space="preserve">Финансирование мероприятий подпрограммы осуществляется на основании муниципальных контрактов. </w:t>
      </w:r>
      <w:proofErr w:type="gramStart"/>
      <w:r w:rsidRPr="002A36B6">
        <w:rPr>
          <w:rFonts w:ascii="Times New Roman" w:hAnsi="Times New Roman" w:cs="Times New Roman"/>
          <w:color w:val="000000" w:themeColor="text1"/>
          <w:sz w:val="28"/>
          <w:szCs w:val="28"/>
        </w:rPr>
        <w:t>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Федеральный закон от 05.04.2013 № 44-ФЗ «О контрактной системе в сфере закупок товаров, работ, услуг для обеспечения государственных и муниципальных нужд».</w:t>
      </w:r>
      <w:proofErr w:type="gramEnd"/>
    </w:p>
    <w:p w:rsidR="00DE65E1" w:rsidRPr="002A36B6" w:rsidRDefault="00DE65E1" w:rsidP="00DE65E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Территорией для реализации мероприятий подпрограммы является город Ачинск.</w:t>
      </w:r>
    </w:p>
    <w:p w:rsidR="00C61AEF" w:rsidRPr="002A36B6" w:rsidRDefault="00DE65E1" w:rsidP="00DE65E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Перечень мероприятий подпрограммы приведен в приложении № 2 к подпрограмме.</w:t>
      </w:r>
    </w:p>
    <w:p w:rsidR="00000C04" w:rsidRPr="002A36B6" w:rsidRDefault="00000C04" w:rsidP="00253BD2">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p>
    <w:p w:rsidR="00C61AEF" w:rsidRPr="002A36B6" w:rsidRDefault="00C61AEF" w:rsidP="00253BD2">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4. Управление подпрограммой и контроль</w:t>
      </w:r>
    </w:p>
    <w:p w:rsidR="00C61AEF" w:rsidRPr="002A36B6" w:rsidRDefault="00C61AEF" w:rsidP="00253BD2">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2A36B6">
        <w:rPr>
          <w:rFonts w:ascii="Times New Roman" w:hAnsi="Times New Roman" w:cs="Times New Roman"/>
          <w:color w:val="000000" w:themeColor="text1"/>
          <w:sz w:val="28"/>
          <w:szCs w:val="28"/>
        </w:rPr>
        <w:t xml:space="preserve"> за исполнением подпрограммы</w:t>
      </w:r>
    </w:p>
    <w:p w:rsidR="00C61AEF" w:rsidRPr="002A36B6" w:rsidRDefault="00C61AEF" w:rsidP="00253BD2">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p>
    <w:p w:rsidR="00DE65E1" w:rsidRPr="002A36B6"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2A36B6">
        <w:rPr>
          <w:rFonts w:ascii="Times New Roman" w:eastAsia="Times New Roman" w:hAnsi="Times New Roman" w:cs="Times New Roman"/>
          <w:color w:val="000000" w:themeColor="text1"/>
          <w:sz w:val="28"/>
          <w:szCs w:val="28"/>
        </w:rPr>
        <w:t>Контроль за</w:t>
      </w:r>
      <w:proofErr w:type="gramEnd"/>
      <w:r w:rsidRPr="002A36B6">
        <w:rPr>
          <w:rFonts w:ascii="Times New Roman" w:eastAsia="Times New Roman" w:hAnsi="Times New Roman" w:cs="Times New Roman"/>
          <w:color w:val="000000" w:themeColor="text1"/>
          <w:sz w:val="28"/>
          <w:szCs w:val="28"/>
        </w:rPr>
        <w:t xml:space="preserve"> ходом выполнения подпрограммы осуществляет </w:t>
      </w:r>
      <w:r w:rsidR="00B57B7A" w:rsidRPr="002A36B6">
        <w:rPr>
          <w:rFonts w:ascii="Times New Roman" w:eastAsia="Times New Roman" w:hAnsi="Times New Roman" w:cs="Times New Roman"/>
          <w:color w:val="000000" w:themeColor="text1"/>
          <w:sz w:val="28"/>
          <w:szCs w:val="28"/>
        </w:rPr>
        <w:t>МКУ «Центр обеспечения жизнедеятельности г. Ачинска»</w:t>
      </w:r>
    </w:p>
    <w:p w:rsidR="00DE65E1" w:rsidRPr="002A36B6"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2A36B6">
        <w:rPr>
          <w:rFonts w:ascii="Times New Roman" w:eastAsia="Times New Roman" w:hAnsi="Times New Roman" w:cs="Times New Roman"/>
          <w:color w:val="000000" w:themeColor="text1"/>
          <w:sz w:val="28"/>
          <w:szCs w:val="28"/>
        </w:rPr>
        <w:t>Контроль за</w:t>
      </w:r>
      <w:proofErr w:type="gramEnd"/>
      <w:r w:rsidRPr="002A36B6">
        <w:rPr>
          <w:rFonts w:ascii="Times New Roman" w:eastAsia="Times New Roman" w:hAnsi="Times New Roman" w:cs="Times New Roman"/>
          <w:color w:val="000000" w:themeColor="text1"/>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DE65E1" w:rsidRPr="002A36B6" w:rsidRDefault="00B57B7A"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МКУ «Центр обеспечения жизнедеятельности г. Ачинска»</w:t>
      </w:r>
      <w:r w:rsidR="00DE65E1" w:rsidRPr="002A36B6">
        <w:rPr>
          <w:rFonts w:ascii="Times New Roman" w:eastAsia="Times New Roman" w:hAnsi="Times New Roman" w:cs="Times New Roman"/>
          <w:color w:val="000000" w:themeColor="text1"/>
          <w:sz w:val="28"/>
          <w:szCs w:val="28"/>
        </w:rPr>
        <w:t xml:space="preserve"> осуществляет:</w:t>
      </w:r>
    </w:p>
    <w:p w:rsidR="00DE65E1" w:rsidRPr="002A36B6"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отбор исполнителей отдельных мероприятий подпрограммы;</w:t>
      </w:r>
    </w:p>
    <w:p w:rsidR="00DE65E1" w:rsidRPr="002A36B6"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координацию исполнения мероприятий подпрограммы, мониторинг их реализации;</w:t>
      </w:r>
    </w:p>
    <w:p w:rsidR="00DE65E1" w:rsidRPr="002A36B6"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xml:space="preserve">- непосредственный </w:t>
      </w:r>
      <w:proofErr w:type="gramStart"/>
      <w:r w:rsidRPr="002A36B6">
        <w:rPr>
          <w:rFonts w:ascii="Times New Roman" w:eastAsia="Times New Roman" w:hAnsi="Times New Roman" w:cs="Times New Roman"/>
          <w:color w:val="000000" w:themeColor="text1"/>
          <w:sz w:val="28"/>
          <w:szCs w:val="28"/>
        </w:rPr>
        <w:t>контроль за</w:t>
      </w:r>
      <w:proofErr w:type="gramEnd"/>
      <w:r w:rsidRPr="002A36B6">
        <w:rPr>
          <w:rFonts w:ascii="Times New Roman" w:eastAsia="Times New Roman" w:hAnsi="Times New Roman" w:cs="Times New Roman"/>
          <w:color w:val="000000" w:themeColor="text1"/>
          <w:sz w:val="28"/>
          <w:szCs w:val="28"/>
        </w:rPr>
        <w:t xml:space="preserve"> ходом реализации мероприятий подпрограммы;</w:t>
      </w:r>
    </w:p>
    <w:p w:rsidR="00DE65E1" w:rsidRPr="002A36B6"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2A36B6">
        <w:rPr>
          <w:rFonts w:ascii="Times New Roman" w:eastAsia="Times New Roman" w:hAnsi="Times New Roman" w:cs="Times New Roman"/>
          <w:color w:val="000000" w:themeColor="text1"/>
          <w:sz w:val="28"/>
          <w:szCs w:val="28"/>
        </w:rPr>
        <w:t>- подготовку отчетов о реализации подпрограммы.</w:t>
      </w:r>
    </w:p>
    <w:p w:rsidR="00CE7D4B" w:rsidRPr="002A36B6" w:rsidRDefault="003910C5" w:rsidP="00DC43F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sidRPr="002A36B6">
        <w:rPr>
          <w:rFonts w:ascii="Times New Roman" w:eastAsia="Times New Roman" w:hAnsi="Times New Roman" w:cs="Times New Roman"/>
          <w:color w:val="000000" w:themeColor="text1"/>
          <w:sz w:val="28"/>
          <w:szCs w:val="28"/>
        </w:rPr>
        <w:lastRenderedPageBreak/>
        <w:t xml:space="preserve">Соисполнители муниципальной программы </w:t>
      </w:r>
      <w:r w:rsidR="00B003F1" w:rsidRPr="002A36B6">
        <w:rPr>
          <w:rFonts w:ascii="Times New Roman" w:eastAsia="Times New Roman" w:hAnsi="Times New Roman" w:cs="Times New Roman"/>
          <w:color w:val="000000" w:themeColor="text1"/>
          <w:sz w:val="28"/>
          <w:szCs w:val="28"/>
        </w:rPr>
        <w:t>(отдел бухгалтерского учета и контроля),  муниципальное казенное учреждение «Центр обслуживания учреждений»</w:t>
      </w:r>
      <w:r w:rsidRPr="002A36B6">
        <w:rPr>
          <w:rFonts w:ascii="Times New Roman" w:eastAsia="Times New Roman" w:hAnsi="Times New Roman" w:cs="Times New Roman"/>
          <w:color w:val="000000" w:themeColor="text1"/>
          <w:sz w:val="28"/>
          <w:szCs w:val="28"/>
        </w:rPr>
        <w:t xml:space="preserve">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приложениям № 8 - 11, годовой отчет в срок до 15 февраля года, следующего за отчетным, по формам согласно приложениям</w:t>
      </w:r>
      <w:proofErr w:type="gramEnd"/>
      <w:r w:rsidRPr="002A36B6">
        <w:rPr>
          <w:rFonts w:ascii="Times New Roman" w:eastAsia="Times New Roman" w:hAnsi="Times New Roman" w:cs="Times New Roman"/>
          <w:color w:val="000000" w:themeColor="text1"/>
          <w:sz w:val="28"/>
          <w:szCs w:val="28"/>
        </w:rPr>
        <w:t xml:space="preserve"> № </w:t>
      </w:r>
      <w:proofErr w:type="gramStart"/>
      <w:r w:rsidRPr="002A36B6">
        <w:rPr>
          <w:rFonts w:ascii="Times New Roman" w:eastAsia="Times New Roman" w:hAnsi="Times New Roman" w:cs="Times New Roman"/>
          <w:color w:val="000000" w:themeColor="text1"/>
          <w:sz w:val="28"/>
          <w:szCs w:val="28"/>
        </w:rPr>
        <w:t>11</w:t>
      </w:r>
      <w:r w:rsidR="004C3076" w:rsidRPr="002A36B6">
        <w:rPr>
          <w:rFonts w:ascii="Times New Roman" w:eastAsia="Times New Roman" w:hAnsi="Times New Roman" w:cs="Times New Roman"/>
          <w:color w:val="000000" w:themeColor="text1"/>
          <w:sz w:val="28"/>
          <w:szCs w:val="28"/>
        </w:rPr>
        <w:t>, 13</w:t>
      </w:r>
      <w:r w:rsidRPr="002A36B6">
        <w:rPr>
          <w:rFonts w:ascii="Times New Roman" w:eastAsia="Times New Roman" w:hAnsi="Times New Roman" w:cs="Times New Roman"/>
          <w:color w:val="000000" w:themeColor="text1"/>
          <w:sz w:val="28"/>
          <w:szCs w:val="28"/>
        </w:rPr>
        <w:t xml:space="preserve"> – 15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w:t>
      </w:r>
      <w:proofErr w:type="gramEnd"/>
      <w:r w:rsidRPr="002A36B6">
        <w:rPr>
          <w:rFonts w:ascii="Times New Roman" w:eastAsia="Times New Roman" w:hAnsi="Times New Roman" w:cs="Times New Roman"/>
          <w:color w:val="000000" w:themeColor="text1"/>
          <w:sz w:val="28"/>
          <w:szCs w:val="28"/>
        </w:rPr>
        <w:t xml:space="preserve"> и планирования администрации города Ачинска.</w:t>
      </w:r>
    </w:p>
    <w:p w:rsidR="00C07EB2" w:rsidRPr="002A36B6" w:rsidRDefault="00C07EB2" w:rsidP="00C07EB2">
      <w:pPr>
        <w:autoSpaceDE w:val="0"/>
        <w:autoSpaceDN w:val="0"/>
        <w:adjustRightInd w:val="0"/>
        <w:spacing w:after="0" w:line="240" w:lineRule="auto"/>
        <w:jc w:val="both"/>
        <w:rPr>
          <w:rFonts w:ascii="Times New Roman" w:hAnsi="Times New Roman" w:cs="Times New Roman"/>
          <w:color w:val="000000" w:themeColor="text1"/>
          <w:sz w:val="28"/>
          <w:szCs w:val="28"/>
        </w:rPr>
      </w:pPr>
    </w:p>
    <w:p w:rsidR="002A36B6" w:rsidRPr="002A36B6" w:rsidRDefault="002A36B6" w:rsidP="00000C04">
      <w:pPr>
        <w:spacing w:after="0"/>
        <w:rPr>
          <w:rFonts w:ascii="Times New Roman" w:eastAsia="Calibri" w:hAnsi="Times New Roman" w:cs="Times New Roman"/>
          <w:color w:val="000000" w:themeColor="text1"/>
          <w:sz w:val="28"/>
          <w:szCs w:val="28"/>
        </w:rPr>
        <w:sectPr w:rsidR="002A36B6" w:rsidRPr="002A36B6" w:rsidSect="0011018F">
          <w:type w:val="continuous"/>
          <w:pgSz w:w="11906" w:h="16838"/>
          <w:pgMar w:top="1134" w:right="850" w:bottom="1134" w:left="1701" w:header="709" w:footer="709" w:gutter="0"/>
          <w:cols w:space="708"/>
          <w:docGrid w:linePitch="360"/>
        </w:sectPr>
      </w:pPr>
    </w:p>
    <w:p w:rsidR="00C07EB2" w:rsidRPr="002A36B6" w:rsidRDefault="00C07EB2"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Приложение №1</w:t>
      </w:r>
    </w:p>
    <w:p w:rsidR="00C07EB2" w:rsidRPr="002A36B6" w:rsidRDefault="00C07EB2"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к подпрограмме</w:t>
      </w:r>
    </w:p>
    <w:p w:rsidR="00C07EB2" w:rsidRPr="002A36B6" w:rsidRDefault="00C07EB2"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«Обеспечение реализации муниципальной программы и </w:t>
      </w:r>
      <w:r w:rsidR="005F5AFC" w:rsidRPr="002A36B6">
        <w:rPr>
          <w:rFonts w:ascii="Times New Roman" w:eastAsia="Calibri" w:hAnsi="Times New Roman" w:cs="Times New Roman"/>
          <w:color w:val="000000" w:themeColor="text1"/>
          <w:sz w:val="28"/>
          <w:szCs w:val="28"/>
        </w:rPr>
        <w:t>прочие мероприятия», реализуемой</w:t>
      </w:r>
    </w:p>
    <w:p w:rsidR="00C07EB2" w:rsidRPr="002A36B6" w:rsidRDefault="00C07EB2"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рамках муниципальной программы города Ачинска</w:t>
      </w:r>
    </w:p>
    <w:p w:rsidR="00C07EB2" w:rsidRPr="002A36B6" w:rsidRDefault="001C1631"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r w:rsidR="00C07EB2" w:rsidRPr="002A36B6">
        <w:rPr>
          <w:rFonts w:ascii="Times New Roman" w:eastAsia="Calibri" w:hAnsi="Times New Roman" w:cs="Times New Roman"/>
          <w:color w:val="000000" w:themeColor="text1"/>
          <w:sz w:val="28"/>
          <w:szCs w:val="28"/>
        </w:rPr>
        <w:t>Обеспечение функционирования и модернизаци</w:t>
      </w:r>
      <w:r w:rsidR="00783166" w:rsidRPr="002A36B6">
        <w:rPr>
          <w:rFonts w:ascii="Times New Roman" w:eastAsia="Calibri" w:hAnsi="Times New Roman" w:cs="Times New Roman"/>
          <w:color w:val="000000" w:themeColor="text1"/>
          <w:sz w:val="28"/>
          <w:szCs w:val="28"/>
        </w:rPr>
        <w:t>и</w:t>
      </w:r>
      <w:r w:rsidR="00C07EB2" w:rsidRPr="002A36B6">
        <w:rPr>
          <w:rFonts w:ascii="Times New Roman" w:eastAsia="Calibri" w:hAnsi="Times New Roman" w:cs="Times New Roman"/>
          <w:color w:val="000000" w:themeColor="text1"/>
          <w:sz w:val="28"/>
          <w:szCs w:val="28"/>
        </w:rPr>
        <w:t xml:space="preserve"> объектов</w:t>
      </w:r>
    </w:p>
    <w:p w:rsidR="00C07EB2" w:rsidRPr="002A36B6" w:rsidRDefault="001C1631" w:rsidP="00C07EB2">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жилищно-коммунального хозяйства»</w:t>
      </w:r>
    </w:p>
    <w:p w:rsidR="00C07EB2" w:rsidRPr="002A36B6" w:rsidRDefault="00C07EB2" w:rsidP="00C07EB2">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7EB2" w:rsidRPr="002A36B6" w:rsidRDefault="007831AD" w:rsidP="00C07EB2">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Перечень и значения показателей результативности подпрограммы</w:t>
      </w:r>
    </w:p>
    <w:p w:rsidR="00A42E91" w:rsidRPr="002A36B6" w:rsidRDefault="00A42E91" w:rsidP="00C07EB2">
      <w:pPr>
        <w:spacing w:after="0"/>
        <w:jc w:val="center"/>
        <w:rPr>
          <w:rFonts w:ascii="Times New Roman" w:eastAsia="Calibri" w:hAnsi="Times New Roman" w:cs="Times New Roman"/>
          <w:color w:val="000000" w:themeColor="text1"/>
          <w:sz w:val="28"/>
          <w:szCs w:val="28"/>
        </w:rPr>
      </w:pPr>
    </w:p>
    <w:tbl>
      <w:tblPr>
        <w:tblStyle w:val="a3"/>
        <w:tblW w:w="5000" w:type="pct"/>
        <w:jc w:val="center"/>
        <w:tblLayout w:type="fixed"/>
        <w:tblLook w:val="04A0" w:firstRow="1" w:lastRow="0" w:firstColumn="1" w:lastColumn="0" w:noHBand="0" w:noVBand="1"/>
      </w:tblPr>
      <w:tblGrid>
        <w:gridCol w:w="681"/>
        <w:gridCol w:w="3931"/>
        <w:gridCol w:w="174"/>
        <w:gridCol w:w="1297"/>
        <w:gridCol w:w="2260"/>
        <w:gridCol w:w="1620"/>
        <w:gridCol w:w="1540"/>
        <w:gridCol w:w="1540"/>
        <w:gridCol w:w="1460"/>
      </w:tblGrid>
      <w:tr w:rsidR="002A36B6" w:rsidRPr="002A36B6" w:rsidTr="00CD51C9">
        <w:trPr>
          <w:trHeight w:val="447"/>
          <w:jc w:val="center"/>
        </w:trPr>
        <w:tc>
          <w:tcPr>
            <w:tcW w:w="681" w:type="dxa"/>
            <w:vMerge w:val="restart"/>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r w:rsidRPr="002A36B6">
              <w:rPr>
                <w:rFonts w:ascii="Times New Roman" w:eastAsia="Calibri" w:hAnsi="Times New Roman" w:cs="Times New Roman"/>
                <w:color w:val="000000" w:themeColor="text1"/>
                <w:sz w:val="28"/>
                <w:szCs w:val="28"/>
              </w:rPr>
              <w:br/>
              <w:t xml:space="preserve"> </w:t>
            </w:r>
            <w:proofErr w:type="gramStart"/>
            <w:r w:rsidRPr="002A36B6">
              <w:rPr>
                <w:rFonts w:ascii="Times New Roman" w:eastAsia="Calibri" w:hAnsi="Times New Roman" w:cs="Times New Roman"/>
                <w:color w:val="000000" w:themeColor="text1"/>
                <w:sz w:val="28"/>
                <w:szCs w:val="28"/>
              </w:rPr>
              <w:t>п</w:t>
            </w:r>
            <w:proofErr w:type="gramEnd"/>
            <w:r w:rsidRPr="002A36B6">
              <w:rPr>
                <w:rFonts w:ascii="Times New Roman" w:eastAsia="Calibri" w:hAnsi="Times New Roman" w:cs="Times New Roman"/>
                <w:color w:val="000000" w:themeColor="text1"/>
                <w:sz w:val="28"/>
                <w:szCs w:val="28"/>
              </w:rPr>
              <w:t>/п</w:t>
            </w:r>
          </w:p>
        </w:tc>
        <w:tc>
          <w:tcPr>
            <w:tcW w:w="3931" w:type="dxa"/>
            <w:vMerge w:val="restart"/>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Цель, показатели результативности</w:t>
            </w:r>
          </w:p>
        </w:tc>
        <w:tc>
          <w:tcPr>
            <w:tcW w:w="1471" w:type="dxa"/>
            <w:gridSpan w:val="2"/>
            <w:vMerge w:val="restart"/>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Единица измерения</w:t>
            </w:r>
          </w:p>
        </w:tc>
        <w:tc>
          <w:tcPr>
            <w:tcW w:w="2260" w:type="dxa"/>
            <w:vMerge w:val="restart"/>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Источник информации</w:t>
            </w:r>
          </w:p>
        </w:tc>
        <w:tc>
          <w:tcPr>
            <w:tcW w:w="6160" w:type="dxa"/>
            <w:gridSpan w:val="4"/>
            <w:noWrap/>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Годы реализации подпрограммы</w:t>
            </w:r>
          </w:p>
        </w:tc>
      </w:tr>
      <w:tr w:rsidR="002A36B6" w:rsidRPr="002A36B6" w:rsidTr="00CD51C9">
        <w:trPr>
          <w:trHeight w:val="375"/>
          <w:jc w:val="center"/>
        </w:trPr>
        <w:tc>
          <w:tcPr>
            <w:tcW w:w="681" w:type="dxa"/>
            <w:vMerge/>
            <w:hideMark/>
          </w:tcPr>
          <w:p w:rsidR="0018506A" w:rsidRPr="002A36B6" w:rsidRDefault="0018506A" w:rsidP="0018506A">
            <w:pPr>
              <w:jc w:val="center"/>
              <w:rPr>
                <w:rFonts w:ascii="Times New Roman" w:eastAsia="Calibri" w:hAnsi="Times New Roman" w:cs="Times New Roman"/>
                <w:color w:val="000000" w:themeColor="text1"/>
                <w:sz w:val="28"/>
                <w:szCs w:val="28"/>
              </w:rPr>
            </w:pPr>
          </w:p>
        </w:tc>
        <w:tc>
          <w:tcPr>
            <w:tcW w:w="3931" w:type="dxa"/>
            <w:vMerge/>
            <w:hideMark/>
          </w:tcPr>
          <w:p w:rsidR="0018506A" w:rsidRPr="002A36B6" w:rsidRDefault="0018506A" w:rsidP="0018506A">
            <w:pPr>
              <w:jc w:val="center"/>
              <w:rPr>
                <w:rFonts w:ascii="Times New Roman" w:eastAsia="Calibri" w:hAnsi="Times New Roman" w:cs="Times New Roman"/>
                <w:color w:val="000000" w:themeColor="text1"/>
                <w:sz w:val="28"/>
                <w:szCs w:val="28"/>
              </w:rPr>
            </w:pPr>
          </w:p>
        </w:tc>
        <w:tc>
          <w:tcPr>
            <w:tcW w:w="1471" w:type="dxa"/>
            <w:gridSpan w:val="2"/>
            <w:vMerge/>
            <w:hideMark/>
          </w:tcPr>
          <w:p w:rsidR="0018506A" w:rsidRPr="002A36B6" w:rsidRDefault="0018506A" w:rsidP="0018506A">
            <w:pPr>
              <w:jc w:val="center"/>
              <w:rPr>
                <w:rFonts w:ascii="Times New Roman" w:eastAsia="Calibri" w:hAnsi="Times New Roman" w:cs="Times New Roman"/>
                <w:color w:val="000000" w:themeColor="text1"/>
                <w:sz w:val="28"/>
                <w:szCs w:val="28"/>
              </w:rPr>
            </w:pPr>
          </w:p>
        </w:tc>
        <w:tc>
          <w:tcPr>
            <w:tcW w:w="2260" w:type="dxa"/>
            <w:vMerge/>
            <w:hideMark/>
          </w:tcPr>
          <w:p w:rsidR="0018506A" w:rsidRPr="002A36B6" w:rsidRDefault="0018506A" w:rsidP="0018506A">
            <w:pPr>
              <w:jc w:val="center"/>
              <w:rPr>
                <w:rFonts w:ascii="Times New Roman" w:eastAsia="Calibri" w:hAnsi="Times New Roman" w:cs="Times New Roman"/>
                <w:color w:val="000000" w:themeColor="text1"/>
                <w:sz w:val="28"/>
                <w:szCs w:val="28"/>
              </w:rPr>
            </w:pPr>
          </w:p>
        </w:tc>
        <w:tc>
          <w:tcPr>
            <w:tcW w:w="1620" w:type="dxa"/>
            <w:noWrap/>
            <w:hideMark/>
          </w:tcPr>
          <w:p w:rsidR="0018506A" w:rsidRPr="002A36B6" w:rsidRDefault="00AC19E2" w:rsidP="00FD6005">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w:t>
            </w:r>
            <w:r w:rsidR="00FD6005" w:rsidRPr="002A36B6">
              <w:rPr>
                <w:rFonts w:ascii="Times New Roman" w:eastAsia="Calibri" w:hAnsi="Times New Roman" w:cs="Times New Roman"/>
                <w:color w:val="000000" w:themeColor="text1"/>
                <w:sz w:val="28"/>
                <w:szCs w:val="28"/>
              </w:rPr>
              <w:t>2</w:t>
            </w:r>
            <w:r w:rsidR="0018506A" w:rsidRPr="002A36B6">
              <w:rPr>
                <w:rFonts w:ascii="Times New Roman" w:eastAsia="Calibri" w:hAnsi="Times New Roman" w:cs="Times New Roman"/>
                <w:color w:val="000000" w:themeColor="text1"/>
                <w:sz w:val="28"/>
                <w:szCs w:val="28"/>
              </w:rPr>
              <w:t xml:space="preserve"> год</w:t>
            </w:r>
          </w:p>
        </w:tc>
        <w:tc>
          <w:tcPr>
            <w:tcW w:w="1540" w:type="dxa"/>
            <w:noWrap/>
            <w:hideMark/>
          </w:tcPr>
          <w:p w:rsidR="0018506A" w:rsidRPr="002A36B6" w:rsidRDefault="0018506A" w:rsidP="00FD6005">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w:t>
            </w:r>
            <w:r w:rsidR="00FD6005" w:rsidRPr="002A36B6">
              <w:rPr>
                <w:rFonts w:ascii="Times New Roman" w:eastAsia="Calibri" w:hAnsi="Times New Roman" w:cs="Times New Roman"/>
                <w:color w:val="000000" w:themeColor="text1"/>
                <w:sz w:val="28"/>
                <w:szCs w:val="28"/>
              </w:rPr>
              <w:t>3</w:t>
            </w:r>
            <w:r w:rsidRPr="002A36B6">
              <w:rPr>
                <w:rFonts w:ascii="Times New Roman" w:eastAsia="Calibri" w:hAnsi="Times New Roman" w:cs="Times New Roman"/>
                <w:color w:val="000000" w:themeColor="text1"/>
                <w:sz w:val="28"/>
                <w:szCs w:val="28"/>
              </w:rPr>
              <w:t xml:space="preserve"> год</w:t>
            </w:r>
          </w:p>
        </w:tc>
        <w:tc>
          <w:tcPr>
            <w:tcW w:w="1540" w:type="dxa"/>
            <w:noWrap/>
            <w:hideMark/>
          </w:tcPr>
          <w:p w:rsidR="0018506A" w:rsidRPr="002A36B6" w:rsidRDefault="0018506A" w:rsidP="00FD6005">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w:t>
            </w:r>
            <w:r w:rsidR="00FD6005" w:rsidRPr="002A36B6">
              <w:rPr>
                <w:rFonts w:ascii="Times New Roman" w:eastAsia="Calibri" w:hAnsi="Times New Roman" w:cs="Times New Roman"/>
                <w:color w:val="000000" w:themeColor="text1"/>
                <w:sz w:val="28"/>
                <w:szCs w:val="28"/>
              </w:rPr>
              <w:t>4</w:t>
            </w:r>
            <w:r w:rsidRPr="002A36B6">
              <w:rPr>
                <w:rFonts w:ascii="Times New Roman" w:eastAsia="Calibri" w:hAnsi="Times New Roman" w:cs="Times New Roman"/>
                <w:color w:val="000000" w:themeColor="text1"/>
                <w:sz w:val="28"/>
                <w:szCs w:val="28"/>
              </w:rPr>
              <w:t xml:space="preserve"> год</w:t>
            </w:r>
          </w:p>
        </w:tc>
        <w:tc>
          <w:tcPr>
            <w:tcW w:w="1460" w:type="dxa"/>
            <w:noWrap/>
            <w:hideMark/>
          </w:tcPr>
          <w:p w:rsidR="0018506A" w:rsidRPr="002A36B6" w:rsidRDefault="0018506A" w:rsidP="00FD6005">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202</w:t>
            </w:r>
            <w:r w:rsidR="00FD6005" w:rsidRPr="002A36B6">
              <w:rPr>
                <w:rFonts w:ascii="Times New Roman" w:eastAsia="Calibri" w:hAnsi="Times New Roman" w:cs="Times New Roman"/>
                <w:color w:val="000000" w:themeColor="text1"/>
                <w:sz w:val="28"/>
                <w:szCs w:val="28"/>
              </w:rPr>
              <w:t>5</w:t>
            </w:r>
            <w:r w:rsidRPr="002A36B6">
              <w:rPr>
                <w:rFonts w:ascii="Times New Roman" w:eastAsia="Calibri" w:hAnsi="Times New Roman" w:cs="Times New Roman"/>
                <w:color w:val="000000" w:themeColor="text1"/>
                <w:sz w:val="28"/>
                <w:szCs w:val="28"/>
              </w:rPr>
              <w:t xml:space="preserve"> год</w:t>
            </w:r>
          </w:p>
        </w:tc>
      </w:tr>
      <w:tr w:rsidR="002A36B6" w:rsidRPr="002A36B6" w:rsidTr="00CD51C9">
        <w:trPr>
          <w:trHeight w:val="285"/>
          <w:jc w:val="center"/>
        </w:trPr>
        <w:tc>
          <w:tcPr>
            <w:tcW w:w="681"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p>
        </w:tc>
        <w:tc>
          <w:tcPr>
            <w:tcW w:w="3931"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w:t>
            </w:r>
          </w:p>
        </w:tc>
        <w:tc>
          <w:tcPr>
            <w:tcW w:w="1471" w:type="dxa"/>
            <w:gridSpan w:val="2"/>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3</w:t>
            </w:r>
          </w:p>
        </w:tc>
        <w:tc>
          <w:tcPr>
            <w:tcW w:w="2260"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w:t>
            </w:r>
          </w:p>
        </w:tc>
        <w:tc>
          <w:tcPr>
            <w:tcW w:w="1620"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5</w:t>
            </w:r>
          </w:p>
        </w:tc>
        <w:tc>
          <w:tcPr>
            <w:tcW w:w="1540"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6</w:t>
            </w:r>
          </w:p>
        </w:tc>
        <w:tc>
          <w:tcPr>
            <w:tcW w:w="1540"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7</w:t>
            </w:r>
          </w:p>
        </w:tc>
        <w:tc>
          <w:tcPr>
            <w:tcW w:w="1460"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8</w:t>
            </w:r>
          </w:p>
        </w:tc>
      </w:tr>
      <w:tr w:rsidR="002A36B6" w:rsidRPr="002A36B6" w:rsidTr="00CD51C9">
        <w:trPr>
          <w:trHeight w:val="601"/>
          <w:jc w:val="center"/>
        </w:trPr>
        <w:tc>
          <w:tcPr>
            <w:tcW w:w="14503" w:type="dxa"/>
            <w:gridSpan w:val="9"/>
            <w:hideMark/>
          </w:tcPr>
          <w:p w:rsidR="00CD51C9" w:rsidRPr="002A36B6" w:rsidRDefault="0018506A" w:rsidP="00CD51C9">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Цель подпрограммы: </w:t>
            </w:r>
            <w:r w:rsidR="008E4442" w:rsidRPr="002A36B6">
              <w:rPr>
                <w:rFonts w:ascii="Times New Roman" w:eastAsia="Calibri" w:hAnsi="Times New Roman" w:cs="Times New Roman"/>
                <w:color w:val="000000" w:themeColor="text1"/>
                <w:sz w:val="28"/>
                <w:szCs w:val="28"/>
              </w:rPr>
              <w:t>Д</w:t>
            </w:r>
            <w:r w:rsidR="00522B29" w:rsidRPr="002A36B6">
              <w:rPr>
                <w:rFonts w:ascii="Times New Roman" w:eastAsia="Calibri" w:hAnsi="Times New Roman" w:cs="Times New Roman"/>
                <w:color w:val="000000" w:themeColor="text1"/>
                <w:sz w:val="28"/>
                <w:szCs w:val="28"/>
              </w:rPr>
              <w:t>остижение качества и объема выполненных работ сотрудниками МКУ «Центр обслуживания учреждений».</w:t>
            </w:r>
          </w:p>
        </w:tc>
      </w:tr>
      <w:tr w:rsidR="002A36B6" w:rsidRPr="002A36B6" w:rsidTr="00CD51C9">
        <w:trPr>
          <w:trHeight w:val="700"/>
          <w:jc w:val="center"/>
        </w:trPr>
        <w:tc>
          <w:tcPr>
            <w:tcW w:w="14503" w:type="dxa"/>
            <w:gridSpan w:val="9"/>
            <w:hideMark/>
          </w:tcPr>
          <w:p w:rsidR="00CD51C9" w:rsidRPr="002A36B6" w:rsidRDefault="0018506A" w:rsidP="00CD51C9">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Задача 1</w:t>
            </w:r>
            <w:r w:rsidR="008E4442" w:rsidRPr="002A36B6">
              <w:rPr>
                <w:rFonts w:ascii="Times New Roman" w:eastAsia="Calibri" w:hAnsi="Times New Roman" w:cs="Times New Roman"/>
                <w:color w:val="000000" w:themeColor="text1"/>
                <w:sz w:val="28"/>
                <w:szCs w:val="28"/>
              </w:rPr>
              <w:t>. О</w:t>
            </w:r>
            <w:r w:rsidR="00357DAD" w:rsidRPr="002A36B6">
              <w:rPr>
                <w:rFonts w:ascii="Times New Roman" w:eastAsia="Calibri" w:hAnsi="Times New Roman" w:cs="Times New Roman"/>
                <w:color w:val="000000" w:themeColor="text1"/>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2A36B6" w:rsidRPr="002A36B6" w:rsidTr="00CD51C9">
        <w:trPr>
          <w:trHeight w:val="281"/>
          <w:jc w:val="center"/>
        </w:trPr>
        <w:tc>
          <w:tcPr>
            <w:tcW w:w="681"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w:t>
            </w:r>
          </w:p>
        </w:tc>
        <w:tc>
          <w:tcPr>
            <w:tcW w:w="4105" w:type="dxa"/>
            <w:gridSpan w:val="2"/>
            <w:hideMark/>
          </w:tcPr>
          <w:p w:rsidR="0018506A" w:rsidRPr="002A36B6" w:rsidRDefault="00CD51C9" w:rsidP="00CD51C9">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xml:space="preserve">Показатель результативности </w:t>
            </w:r>
            <w:r w:rsidR="0018506A" w:rsidRPr="002A36B6">
              <w:rPr>
                <w:rFonts w:ascii="Times New Roman" w:eastAsia="Calibri" w:hAnsi="Times New Roman" w:cs="Times New Roman"/>
                <w:color w:val="000000" w:themeColor="text1"/>
                <w:sz w:val="28"/>
                <w:szCs w:val="28"/>
              </w:rPr>
              <w:t>1:</w:t>
            </w:r>
          </w:p>
          <w:p w:rsidR="00CD51C9" w:rsidRPr="002A36B6" w:rsidRDefault="00CD51C9" w:rsidP="00CD51C9">
            <w:pPr>
              <w:rPr>
                <w:rFonts w:ascii="Times New Roman" w:eastAsia="Calibri" w:hAnsi="Times New Roman" w:cs="Times New Roman"/>
                <w:color w:val="000000" w:themeColor="text1"/>
                <w:sz w:val="28"/>
                <w:szCs w:val="28"/>
              </w:rPr>
            </w:pPr>
          </w:p>
        </w:tc>
        <w:tc>
          <w:tcPr>
            <w:tcW w:w="1297"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260"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620"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540"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540" w:type="dxa"/>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460" w:type="dxa"/>
            <w:noWrap/>
            <w:hideMark/>
          </w:tcPr>
          <w:p w:rsidR="0018506A" w:rsidRPr="002A36B6" w:rsidRDefault="0018506A"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r>
      <w:tr w:rsidR="002A36B6" w:rsidRPr="002A36B6" w:rsidTr="00CD51C9">
        <w:trPr>
          <w:trHeight w:val="796"/>
          <w:jc w:val="center"/>
        </w:trPr>
        <w:tc>
          <w:tcPr>
            <w:tcW w:w="681" w:type="dxa"/>
          </w:tcPr>
          <w:p w:rsidR="00F54ED5" w:rsidRPr="002A36B6" w:rsidRDefault="008E4442"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2</w:t>
            </w:r>
          </w:p>
        </w:tc>
        <w:tc>
          <w:tcPr>
            <w:tcW w:w="4105" w:type="dxa"/>
            <w:gridSpan w:val="2"/>
          </w:tcPr>
          <w:p w:rsidR="00F54ED5" w:rsidRPr="002A36B6" w:rsidRDefault="00F54ED5"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Достижение качества и объема выполненных работ сотрудниками МКУ «Центр обслуживания учреждений»</w:t>
            </w:r>
          </w:p>
          <w:p w:rsidR="00CD51C9" w:rsidRPr="002A36B6" w:rsidRDefault="00CD51C9" w:rsidP="0018506A">
            <w:pPr>
              <w:jc w:val="center"/>
              <w:rPr>
                <w:rFonts w:ascii="Times New Roman" w:eastAsia="Calibri" w:hAnsi="Times New Roman" w:cs="Times New Roman"/>
                <w:color w:val="000000" w:themeColor="text1"/>
                <w:sz w:val="28"/>
                <w:szCs w:val="28"/>
              </w:rPr>
            </w:pPr>
          </w:p>
        </w:tc>
        <w:tc>
          <w:tcPr>
            <w:tcW w:w="1297" w:type="dxa"/>
          </w:tcPr>
          <w:p w:rsidR="00F54ED5" w:rsidRPr="002A36B6" w:rsidRDefault="00F54ED5"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w:t>
            </w:r>
          </w:p>
        </w:tc>
        <w:tc>
          <w:tcPr>
            <w:tcW w:w="2260" w:type="dxa"/>
          </w:tcPr>
          <w:p w:rsidR="00F54ED5" w:rsidRPr="002A36B6" w:rsidRDefault="00F54ED5"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ведомственная статистика</w:t>
            </w:r>
          </w:p>
        </w:tc>
        <w:tc>
          <w:tcPr>
            <w:tcW w:w="1620" w:type="dxa"/>
          </w:tcPr>
          <w:p w:rsidR="00F54ED5" w:rsidRPr="002A36B6" w:rsidRDefault="00B873A6"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95,0</w:t>
            </w:r>
          </w:p>
        </w:tc>
        <w:tc>
          <w:tcPr>
            <w:tcW w:w="1540" w:type="dxa"/>
          </w:tcPr>
          <w:p w:rsidR="00F54ED5" w:rsidRPr="002A36B6" w:rsidRDefault="003D0F0B"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95,0</w:t>
            </w:r>
          </w:p>
        </w:tc>
        <w:tc>
          <w:tcPr>
            <w:tcW w:w="1540" w:type="dxa"/>
          </w:tcPr>
          <w:p w:rsidR="00F54ED5" w:rsidRPr="002A36B6" w:rsidRDefault="003D0F0B"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95,0</w:t>
            </w:r>
          </w:p>
        </w:tc>
        <w:tc>
          <w:tcPr>
            <w:tcW w:w="1460" w:type="dxa"/>
          </w:tcPr>
          <w:p w:rsidR="00F54ED5" w:rsidRPr="002A36B6" w:rsidRDefault="003D0F0B" w:rsidP="0018506A">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95,0</w:t>
            </w:r>
          </w:p>
        </w:tc>
      </w:tr>
      <w:tr w:rsidR="002A36B6" w:rsidRPr="002A36B6" w:rsidTr="00CD51C9">
        <w:trPr>
          <w:trHeight w:val="495"/>
          <w:jc w:val="center"/>
        </w:trPr>
        <w:tc>
          <w:tcPr>
            <w:tcW w:w="681" w:type="dxa"/>
          </w:tcPr>
          <w:p w:rsidR="00CD51C9" w:rsidRPr="002A36B6" w:rsidRDefault="00CD51C9" w:rsidP="00D40BA6">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19</w:t>
            </w:r>
          </w:p>
        </w:tc>
        <w:tc>
          <w:tcPr>
            <w:tcW w:w="4105" w:type="dxa"/>
            <w:gridSpan w:val="2"/>
          </w:tcPr>
          <w:p w:rsidR="00CD51C9" w:rsidRPr="002A36B6" w:rsidRDefault="00CD51C9" w:rsidP="00CD51C9">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Показатель результативности 2:</w:t>
            </w:r>
          </w:p>
        </w:tc>
        <w:tc>
          <w:tcPr>
            <w:tcW w:w="1297" w:type="dxa"/>
          </w:tcPr>
          <w:p w:rsidR="00CD51C9" w:rsidRPr="002A36B6" w:rsidRDefault="00CD51C9" w:rsidP="00D40BA6">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2260" w:type="dxa"/>
          </w:tcPr>
          <w:p w:rsidR="00CD51C9" w:rsidRPr="002A36B6" w:rsidRDefault="00CD51C9" w:rsidP="00D40BA6">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 </w:t>
            </w:r>
          </w:p>
        </w:tc>
        <w:tc>
          <w:tcPr>
            <w:tcW w:w="1620" w:type="dxa"/>
          </w:tcPr>
          <w:p w:rsidR="00CD51C9" w:rsidRPr="002A36B6" w:rsidRDefault="00CD51C9" w:rsidP="00D40BA6">
            <w:pPr>
              <w:jc w:val="center"/>
              <w:rPr>
                <w:rFonts w:ascii="Times New Roman" w:eastAsia="Calibri" w:hAnsi="Times New Roman" w:cs="Times New Roman"/>
                <w:color w:val="000000" w:themeColor="text1"/>
                <w:sz w:val="28"/>
                <w:szCs w:val="28"/>
              </w:rPr>
            </w:pPr>
          </w:p>
        </w:tc>
        <w:tc>
          <w:tcPr>
            <w:tcW w:w="1540" w:type="dxa"/>
          </w:tcPr>
          <w:p w:rsidR="00CD51C9" w:rsidRPr="002A36B6" w:rsidRDefault="00CD51C9" w:rsidP="00D40BA6">
            <w:pPr>
              <w:jc w:val="center"/>
              <w:rPr>
                <w:rFonts w:ascii="Times New Roman" w:eastAsia="Calibri" w:hAnsi="Times New Roman" w:cs="Times New Roman"/>
                <w:color w:val="000000" w:themeColor="text1"/>
                <w:sz w:val="28"/>
                <w:szCs w:val="28"/>
              </w:rPr>
            </w:pPr>
          </w:p>
        </w:tc>
        <w:tc>
          <w:tcPr>
            <w:tcW w:w="1540" w:type="dxa"/>
          </w:tcPr>
          <w:p w:rsidR="00CD51C9" w:rsidRPr="002A36B6" w:rsidRDefault="00CD51C9" w:rsidP="00D40BA6">
            <w:pPr>
              <w:jc w:val="center"/>
              <w:rPr>
                <w:rFonts w:ascii="Times New Roman" w:eastAsia="Calibri" w:hAnsi="Times New Roman" w:cs="Times New Roman"/>
                <w:color w:val="000000" w:themeColor="text1"/>
                <w:sz w:val="28"/>
                <w:szCs w:val="28"/>
              </w:rPr>
            </w:pPr>
          </w:p>
        </w:tc>
        <w:tc>
          <w:tcPr>
            <w:tcW w:w="1460" w:type="dxa"/>
          </w:tcPr>
          <w:p w:rsidR="00CD51C9" w:rsidRPr="002A36B6" w:rsidRDefault="00CD51C9" w:rsidP="00D40BA6">
            <w:pPr>
              <w:jc w:val="center"/>
              <w:rPr>
                <w:rFonts w:ascii="Times New Roman" w:eastAsia="Calibri" w:hAnsi="Times New Roman" w:cs="Times New Roman"/>
                <w:color w:val="000000" w:themeColor="text1"/>
                <w:sz w:val="28"/>
                <w:szCs w:val="28"/>
              </w:rPr>
            </w:pPr>
          </w:p>
        </w:tc>
      </w:tr>
      <w:tr w:rsidR="00CD51C9" w:rsidRPr="002A36B6" w:rsidTr="00CD51C9">
        <w:trPr>
          <w:trHeight w:val="796"/>
          <w:jc w:val="center"/>
        </w:trPr>
        <w:tc>
          <w:tcPr>
            <w:tcW w:w="681" w:type="dxa"/>
          </w:tcPr>
          <w:p w:rsidR="00CD51C9" w:rsidRPr="002A36B6" w:rsidRDefault="00CD51C9" w:rsidP="00D40BA6">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20</w:t>
            </w:r>
          </w:p>
        </w:tc>
        <w:tc>
          <w:tcPr>
            <w:tcW w:w="4105" w:type="dxa"/>
            <w:gridSpan w:val="2"/>
          </w:tcPr>
          <w:p w:rsidR="00CD51C9" w:rsidRPr="002A36B6" w:rsidRDefault="00CD51C9" w:rsidP="00D40BA6">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Содержание парков, скверов, других территорий, не являющихся придомовыми</w:t>
            </w:r>
          </w:p>
          <w:p w:rsidR="00CD51C9" w:rsidRPr="002A36B6" w:rsidRDefault="00CD51C9" w:rsidP="00D40BA6">
            <w:pPr>
              <w:rPr>
                <w:rFonts w:ascii="Times New Roman" w:eastAsia="Calibri" w:hAnsi="Times New Roman" w:cs="Times New Roman"/>
                <w:color w:val="000000" w:themeColor="text1"/>
                <w:sz w:val="28"/>
                <w:szCs w:val="28"/>
              </w:rPr>
            </w:pPr>
          </w:p>
        </w:tc>
        <w:tc>
          <w:tcPr>
            <w:tcW w:w="1297" w:type="dxa"/>
          </w:tcPr>
          <w:p w:rsidR="00CD51C9" w:rsidRPr="002A36B6" w:rsidRDefault="00CD51C9" w:rsidP="00CD51C9">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м</w:t>
            </w:r>
            <w:proofErr w:type="gramStart"/>
            <w:r w:rsidRPr="002A36B6">
              <w:rPr>
                <w:rFonts w:ascii="Times New Roman" w:eastAsia="Calibri" w:hAnsi="Times New Roman" w:cs="Times New Roman"/>
                <w:color w:val="000000" w:themeColor="text1"/>
                <w:sz w:val="28"/>
                <w:szCs w:val="28"/>
              </w:rPr>
              <w:t>2</w:t>
            </w:r>
            <w:proofErr w:type="gramEnd"/>
          </w:p>
        </w:tc>
        <w:tc>
          <w:tcPr>
            <w:tcW w:w="2260" w:type="dxa"/>
          </w:tcPr>
          <w:p w:rsidR="00CD51C9" w:rsidRPr="002A36B6" w:rsidRDefault="00CD51C9" w:rsidP="00D40BA6">
            <w:pP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техническое задание</w:t>
            </w:r>
          </w:p>
        </w:tc>
        <w:tc>
          <w:tcPr>
            <w:tcW w:w="1620" w:type="dxa"/>
          </w:tcPr>
          <w:p w:rsidR="00CD51C9" w:rsidRPr="002A36B6" w:rsidRDefault="00FD6005" w:rsidP="00D40BA6">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х</w:t>
            </w:r>
          </w:p>
        </w:tc>
        <w:tc>
          <w:tcPr>
            <w:tcW w:w="1540" w:type="dxa"/>
          </w:tcPr>
          <w:p w:rsidR="00CD51C9" w:rsidRPr="002A36B6" w:rsidRDefault="008C6445" w:rsidP="00D40BA6">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429 539</w:t>
            </w:r>
          </w:p>
        </w:tc>
        <w:tc>
          <w:tcPr>
            <w:tcW w:w="1540" w:type="dxa"/>
          </w:tcPr>
          <w:p w:rsidR="00CD51C9" w:rsidRPr="002A36B6" w:rsidRDefault="008C6445" w:rsidP="00D40BA6">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429 539</w:t>
            </w:r>
          </w:p>
        </w:tc>
        <w:tc>
          <w:tcPr>
            <w:tcW w:w="1460" w:type="dxa"/>
          </w:tcPr>
          <w:p w:rsidR="00CD51C9" w:rsidRPr="002A36B6" w:rsidRDefault="008C6445" w:rsidP="00D40BA6">
            <w:pPr>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429 539</w:t>
            </w:r>
          </w:p>
        </w:tc>
      </w:tr>
    </w:tbl>
    <w:p w:rsidR="003B2D6C" w:rsidRPr="002A36B6" w:rsidRDefault="003B2D6C" w:rsidP="003B2D6C">
      <w:pPr>
        <w:autoSpaceDE w:val="0"/>
        <w:autoSpaceDN w:val="0"/>
        <w:adjustRightInd w:val="0"/>
        <w:spacing w:after="0" w:line="240" w:lineRule="auto"/>
        <w:rPr>
          <w:rFonts w:ascii="Times New Roman" w:hAnsi="Times New Roman" w:cs="Times New Roman"/>
          <w:bCs/>
          <w:color w:val="000000" w:themeColor="text1"/>
          <w:sz w:val="28"/>
          <w:szCs w:val="28"/>
        </w:rPr>
      </w:pPr>
    </w:p>
    <w:p w:rsidR="002A36B6" w:rsidRDefault="002A36B6">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br w:type="page"/>
      </w:r>
    </w:p>
    <w:p w:rsidR="00DE0944" w:rsidRPr="002A36B6" w:rsidRDefault="00DE0944" w:rsidP="00DE0944">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lastRenderedPageBreak/>
        <w:t>Приложение № 2</w:t>
      </w:r>
    </w:p>
    <w:p w:rsidR="00DE0944" w:rsidRPr="002A36B6" w:rsidRDefault="00DE0944" w:rsidP="00DE0944">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к подпрограмме</w:t>
      </w:r>
    </w:p>
    <w:p w:rsidR="00DE0944" w:rsidRPr="002A36B6" w:rsidRDefault="00DE0944" w:rsidP="00DE0944">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«Обеспечение реализации муниципальной программы и прочие мероприятия», реализуемой</w:t>
      </w:r>
    </w:p>
    <w:p w:rsidR="00DE0944" w:rsidRPr="002A36B6" w:rsidRDefault="00DE0944" w:rsidP="00DE0944">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в рамках муниципальной программы города Ачинска</w:t>
      </w:r>
    </w:p>
    <w:p w:rsidR="00DE0944" w:rsidRPr="002A36B6" w:rsidRDefault="00DE0944" w:rsidP="00DE0944">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«Обеспечение функционирования и модернизаци</w:t>
      </w:r>
      <w:r w:rsidR="00AC6E7C" w:rsidRPr="002A36B6">
        <w:rPr>
          <w:rFonts w:ascii="Times New Roman" w:eastAsia="Calibri" w:hAnsi="Times New Roman" w:cs="Times New Roman"/>
          <w:color w:val="000000" w:themeColor="text1"/>
          <w:sz w:val="28"/>
          <w:szCs w:val="28"/>
        </w:rPr>
        <w:t>и</w:t>
      </w:r>
      <w:r w:rsidRPr="002A36B6">
        <w:rPr>
          <w:rFonts w:ascii="Times New Roman" w:eastAsia="Calibri" w:hAnsi="Times New Roman" w:cs="Times New Roman"/>
          <w:color w:val="000000" w:themeColor="text1"/>
          <w:sz w:val="28"/>
          <w:szCs w:val="28"/>
        </w:rPr>
        <w:t xml:space="preserve"> объектов</w:t>
      </w:r>
    </w:p>
    <w:p w:rsidR="00DE0944" w:rsidRPr="002A36B6" w:rsidRDefault="00DE0944" w:rsidP="00DE0944">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жилищно-коммунального хозяйства»</w:t>
      </w:r>
    </w:p>
    <w:p w:rsidR="00DE0944" w:rsidRPr="002A36B6" w:rsidRDefault="00DE0944" w:rsidP="00DE0944">
      <w:pPr>
        <w:spacing w:after="0"/>
        <w:jc w:val="right"/>
        <w:rPr>
          <w:rFonts w:ascii="Times New Roman" w:eastAsia="Calibri" w:hAnsi="Times New Roman" w:cs="Times New Roman"/>
          <w:color w:val="000000" w:themeColor="text1"/>
          <w:sz w:val="28"/>
          <w:szCs w:val="28"/>
        </w:rPr>
      </w:pPr>
    </w:p>
    <w:p w:rsidR="00DE0944" w:rsidRPr="002A36B6" w:rsidRDefault="00DE0944" w:rsidP="00FD6005">
      <w:pPr>
        <w:spacing w:after="0"/>
        <w:jc w:val="center"/>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Перечень мероприятий подпрограммы</w:t>
      </w:r>
    </w:p>
    <w:p w:rsidR="00DE0944" w:rsidRPr="002A36B6" w:rsidRDefault="00DE0944" w:rsidP="00DE0944">
      <w:pPr>
        <w:spacing w:after="0"/>
        <w:jc w:val="right"/>
        <w:rPr>
          <w:rFonts w:ascii="Times New Roman" w:eastAsia="Calibri" w:hAnsi="Times New Roman" w:cs="Times New Roman"/>
          <w:color w:val="000000" w:themeColor="text1"/>
          <w:sz w:val="28"/>
          <w:szCs w:val="28"/>
        </w:rPr>
      </w:pPr>
      <w:r w:rsidRPr="002A36B6">
        <w:rPr>
          <w:rFonts w:ascii="Times New Roman" w:eastAsia="Calibri" w:hAnsi="Times New Roman" w:cs="Times New Roman"/>
          <w:color w:val="000000" w:themeColor="text1"/>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94"/>
        <w:gridCol w:w="1714"/>
        <w:gridCol w:w="694"/>
        <w:gridCol w:w="604"/>
        <w:gridCol w:w="1324"/>
        <w:gridCol w:w="680"/>
        <w:gridCol w:w="1024"/>
        <w:gridCol w:w="163"/>
        <w:gridCol w:w="850"/>
        <w:gridCol w:w="142"/>
        <w:gridCol w:w="992"/>
        <w:gridCol w:w="1276"/>
        <w:gridCol w:w="2268"/>
      </w:tblGrid>
      <w:tr w:rsidR="002A36B6" w:rsidRPr="002A36B6" w:rsidTr="00FD6005">
        <w:tc>
          <w:tcPr>
            <w:tcW w:w="45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N </w:t>
            </w:r>
            <w:proofErr w:type="gramStart"/>
            <w:r w:rsidRPr="002A36B6">
              <w:rPr>
                <w:rFonts w:ascii="Times New Roman" w:eastAsia="Calibri" w:hAnsi="Times New Roman" w:cs="Times New Roman"/>
                <w:color w:val="000000" w:themeColor="text1"/>
                <w:sz w:val="24"/>
                <w:szCs w:val="20"/>
              </w:rPr>
              <w:t>п</w:t>
            </w:r>
            <w:proofErr w:type="gramEnd"/>
            <w:r w:rsidRPr="002A36B6">
              <w:rPr>
                <w:rFonts w:ascii="Times New Roman" w:eastAsia="Calibri" w:hAnsi="Times New Roman" w:cs="Times New Roman"/>
                <w:color w:val="000000" w:themeColor="text1"/>
                <w:sz w:val="24"/>
                <w:szCs w:val="20"/>
              </w:rPr>
              <w:t>/п</w:t>
            </w:r>
          </w:p>
        </w:tc>
        <w:tc>
          <w:tcPr>
            <w:tcW w:w="219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Цель, задачи, мероприятия подпрограммы</w:t>
            </w:r>
          </w:p>
        </w:tc>
        <w:tc>
          <w:tcPr>
            <w:tcW w:w="171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ГРБС</w:t>
            </w:r>
          </w:p>
        </w:tc>
        <w:tc>
          <w:tcPr>
            <w:tcW w:w="3302" w:type="dxa"/>
            <w:gridSpan w:val="4"/>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Код бюджетной классификации</w:t>
            </w:r>
          </w:p>
        </w:tc>
        <w:tc>
          <w:tcPr>
            <w:tcW w:w="4447" w:type="dxa"/>
            <w:gridSpan w:val="6"/>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Расходы по годам реализации подпрограммы (тыс. руб.)</w:t>
            </w:r>
          </w:p>
        </w:tc>
        <w:tc>
          <w:tcPr>
            <w:tcW w:w="2268" w:type="dxa"/>
            <w:vMerge w:val="restart"/>
          </w:tcPr>
          <w:p w:rsidR="00FD6005" w:rsidRPr="002A36B6" w:rsidRDefault="00FD6005" w:rsidP="00FD6005">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A36B6" w:rsidRPr="002A36B6" w:rsidTr="00FD6005">
        <w:tc>
          <w:tcPr>
            <w:tcW w:w="45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219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171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ГРБС</w:t>
            </w:r>
          </w:p>
        </w:tc>
        <w:tc>
          <w:tcPr>
            <w:tcW w:w="60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Рз </w:t>
            </w:r>
            <w:proofErr w:type="gramStart"/>
            <w:r w:rsidRPr="002A36B6">
              <w:rPr>
                <w:rFonts w:ascii="Times New Roman" w:eastAsia="Calibri" w:hAnsi="Times New Roman" w:cs="Times New Roman"/>
                <w:color w:val="000000" w:themeColor="text1"/>
                <w:sz w:val="24"/>
                <w:szCs w:val="20"/>
              </w:rPr>
              <w:t>Пр</w:t>
            </w:r>
            <w:proofErr w:type="gramEnd"/>
          </w:p>
        </w:tc>
        <w:tc>
          <w:tcPr>
            <w:tcW w:w="13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ЦСР</w:t>
            </w: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ВР</w:t>
            </w:r>
          </w:p>
        </w:tc>
        <w:tc>
          <w:tcPr>
            <w:tcW w:w="10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2023 год</w:t>
            </w:r>
          </w:p>
        </w:tc>
        <w:tc>
          <w:tcPr>
            <w:tcW w:w="1013"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2024 год</w:t>
            </w:r>
          </w:p>
        </w:tc>
        <w:tc>
          <w:tcPr>
            <w:tcW w:w="1134"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2025 год</w:t>
            </w:r>
          </w:p>
        </w:tc>
        <w:tc>
          <w:tcPr>
            <w:tcW w:w="1276" w:type="dxa"/>
          </w:tcPr>
          <w:p w:rsidR="00FD6005" w:rsidRPr="002A36B6" w:rsidRDefault="00FD6005" w:rsidP="00FD6005">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Итого на </w:t>
            </w:r>
            <w:proofErr w:type="gramStart"/>
            <w:r w:rsidRPr="002A36B6">
              <w:rPr>
                <w:rFonts w:ascii="Times New Roman" w:eastAsia="Calibri" w:hAnsi="Times New Roman" w:cs="Times New Roman"/>
                <w:color w:val="000000" w:themeColor="text1"/>
                <w:sz w:val="24"/>
                <w:szCs w:val="20"/>
              </w:rPr>
              <w:t>период</w:t>
            </w:r>
            <w:proofErr w:type="gramEnd"/>
            <w:r w:rsidRPr="002A36B6">
              <w:rPr>
                <w:rFonts w:ascii="Times New Roman" w:eastAsia="Calibri" w:hAnsi="Times New Roman" w:cs="Times New Roman"/>
                <w:color w:val="000000" w:themeColor="text1"/>
                <w:sz w:val="24"/>
                <w:szCs w:val="20"/>
              </w:rPr>
              <w:t xml:space="preserve"> на текущий год и плановый период</w:t>
            </w:r>
          </w:p>
        </w:tc>
        <w:tc>
          <w:tcPr>
            <w:tcW w:w="2268"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r>
      <w:tr w:rsidR="002A36B6" w:rsidRPr="002A36B6" w:rsidTr="00FD6005">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w:t>
            </w:r>
          </w:p>
        </w:tc>
        <w:tc>
          <w:tcPr>
            <w:tcW w:w="21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w:t>
            </w:r>
          </w:p>
        </w:tc>
        <w:tc>
          <w:tcPr>
            <w:tcW w:w="171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w:t>
            </w:r>
          </w:p>
        </w:tc>
        <w:tc>
          <w:tcPr>
            <w:tcW w:w="6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w:t>
            </w:r>
          </w:p>
        </w:tc>
        <w:tc>
          <w:tcPr>
            <w:tcW w:w="60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w:t>
            </w:r>
          </w:p>
        </w:tc>
        <w:tc>
          <w:tcPr>
            <w:tcW w:w="13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6</w:t>
            </w: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w:t>
            </w:r>
          </w:p>
        </w:tc>
        <w:tc>
          <w:tcPr>
            <w:tcW w:w="10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8</w:t>
            </w:r>
          </w:p>
        </w:tc>
        <w:tc>
          <w:tcPr>
            <w:tcW w:w="1013"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9</w:t>
            </w:r>
          </w:p>
        </w:tc>
        <w:tc>
          <w:tcPr>
            <w:tcW w:w="1134"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10</w:t>
            </w:r>
          </w:p>
        </w:tc>
        <w:tc>
          <w:tcPr>
            <w:tcW w:w="1276"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w:t>
            </w:r>
          </w:p>
        </w:tc>
        <w:tc>
          <w:tcPr>
            <w:tcW w:w="2268"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12</w:t>
            </w:r>
          </w:p>
        </w:tc>
      </w:tr>
      <w:tr w:rsidR="002A36B6" w:rsidRPr="002A36B6" w:rsidTr="00FD6005">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w:t>
            </w:r>
          </w:p>
        </w:tc>
        <w:tc>
          <w:tcPr>
            <w:tcW w:w="13925" w:type="dxa"/>
            <w:gridSpan w:val="13"/>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Муниципальная программа города Ачинска "Обеспечение функционирования и модернизации объектов жилищно-коммунального хозяйства"</w:t>
            </w:r>
          </w:p>
        </w:tc>
      </w:tr>
      <w:tr w:rsidR="002A36B6" w:rsidRPr="002A36B6" w:rsidTr="00FD6005">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w:t>
            </w:r>
          </w:p>
        </w:tc>
        <w:tc>
          <w:tcPr>
            <w:tcW w:w="13925" w:type="dxa"/>
            <w:gridSpan w:val="13"/>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Подпрограмма "Обеспечение реализации муниципальной программы и прочие мероприятия"</w:t>
            </w:r>
          </w:p>
        </w:tc>
      </w:tr>
      <w:tr w:rsidR="002A36B6" w:rsidRPr="002A36B6" w:rsidTr="00FD6005">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w:t>
            </w:r>
          </w:p>
        </w:tc>
        <w:tc>
          <w:tcPr>
            <w:tcW w:w="13925" w:type="dxa"/>
            <w:gridSpan w:val="13"/>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Цель подпрограммы: Достижение качества и объема выполненных работ сотрудниками МКУ "Центр обслуживания учреждений"</w:t>
            </w:r>
          </w:p>
        </w:tc>
      </w:tr>
      <w:tr w:rsidR="002A36B6" w:rsidRPr="002A36B6" w:rsidTr="00111EC4">
        <w:tc>
          <w:tcPr>
            <w:tcW w:w="454"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w:t>
            </w:r>
          </w:p>
        </w:tc>
        <w:tc>
          <w:tcPr>
            <w:tcW w:w="2194" w:type="dxa"/>
          </w:tcPr>
          <w:p w:rsidR="00111EC4" w:rsidRPr="002A36B6" w:rsidRDefault="00111EC4" w:rsidP="008C571A">
            <w:pPr>
              <w:spacing w:after="0" w:line="240" w:lineRule="auto"/>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Задача 4. Обеспечение режима содержания и эксплуатации </w:t>
            </w:r>
            <w:r w:rsidRPr="002A36B6">
              <w:rPr>
                <w:rFonts w:ascii="Times New Roman" w:eastAsia="Calibri" w:hAnsi="Times New Roman" w:cs="Times New Roman"/>
                <w:color w:val="000000" w:themeColor="text1"/>
                <w:sz w:val="24"/>
                <w:szCs w:val="20"/>
              </w:rPr>
              <w:lastRenderedPageBreak/>
              <w:t>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c>
          <w:tcPr>
            <w:tcW w:w="1714"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c>
          <w:tcPr>
            <w:tcW w:w="694"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c>
          <w:tcPr>
            <w:tcW w:w="604"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c>
          <w:tcPr>
            <w:tcW w:w="1324"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c>
          <w:tcPr>
            <w:tcW w:w="680"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c>
          <w:tcPr>
            <w:tcW w:w="1187" w:type="dxa"/>
            <w:gridSpan w:val="2"/>
          </w:tcPr>
          <w:p w:rsidR="00111EC4" w:rsidRPr="002A36B6" w:rsidRDefault="00D41BE3" w:rsidP="00111EC4">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163 373,6</w:t>
            </w:r>
          </w:p>
        </w:tc>
        <w:tc>
          <w:tcPr>
            <w:tcW w:w="992" w:type="dxa"/>
            <w:gridSpan w:val="2"/>
          </w:tcPr>
          <w:p w:rsidR="00111EC4" w:rsidRPr="002A36B6" w:rsidRDefault="00111EC4" w:rsidP="008A29FD">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93 669,0</w:t>
            </w:r>
          </w:p>
        </w:tc>
        <w:tc>
          <w:tcPr>
            <w:tcW w:w="992" w:type="dxa"/>
          </w:tcPr>
          <w:p w:rsidR="00111EC4" w:rsidRPr="002A36B6" w:rsidRDefault="00111EC4" w:rsidP="008A29FD">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93 669,0</w:t>
            </w:r>
          </w:p>
        </w:tc>
        <w:tc>
          <w:tcPr>
            <w:tcW w:w="1276" w:type="dxa"/>
          </w:tcPr>
          <w:p w:rsidR="00111EC4" w:rsidRPr="002A36B6" w:rsidRDefault="00D41BE3" w:rsidP="00033AF8">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350 711,6</w:t>
            </w:r>
          </w:p>
        </w:tc>
        <w:tc>
          <w:tcPr>
            <w:tcW w:w="2268"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r>
      <w:tr w:rsidR="002A36B6" w:rsidRPr="002A36B6" w:rsidTr="00111EC4">
        <w:tc>
          <w:tcPr>
            <w:tcW w:w="45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5</w:t>
            </w:r>
          </w:p>
        </w:tc>
        <w:tc>
          <w:tcPr>
            <w:tcW w:w="2194" w:type="dxa"/>
            <w:vMerge w:val="restart"/>
          </w:tcPr>
          <w:p w:rsidR="00FD6005" w:rsidRPr="002A36B6" w:rsidRDefault="00FD6005" w:rsidP="008C571A">
            <w:pPr>
              <w:spacing w:after="0" w:line="240" w:lineRule="auto"/>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3.1. Обеспечение деятельности муниципальных учреждений</w:t>
            </w:r>
          </w:p>
        </w:tc>
        <w:tc>
          <w:tcPr>
            <w:tcW w:w="171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69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60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0310</w:t>
            </w:r>
          </w:p>
        </w:tc>
        <w:tc>
          <w:tcPr>
            <w:tcW w:w="132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0430008030</w:t>
            </w: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110, 240, 850</w:t>
            </w:r>
          </w:p>
        </w:tc>
        <w:tc>
          <w:tcPr>
            <w:tcW w:w="1187" w:type="dxa"/>
            <w:gridSpan w:val="2"/>
          </w:tcPr>
          <w:p w:rsidR="00FD6005" w:rsidRPr="002A36B6" w:rsidRDefault="00486543"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5 239,7</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1276" w:type="dxa"/>
          </w:tcPr>
          <w:p w:rsidR="00FD6005" w:rsidRPr="002A36B6" w:rsidRDefault="00486543"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5 239,7</w:t>
            </w:r>
          </w:p>
        </w:tc>
        <w:tc>
          <w:tcPr>
            <w:tcW w:w="2268" w:type="dxa"/>
            <w:vMerge w:val="restart"/>
          </w:tcPr>
          <w:p w:rsidR="00FD6005" w:rsidRPr="002A36B6" w:rsidRDefault="00FD6005" w:rsidP="008C571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МКУ "Центр обеспечения жизнедеятельности города Ачинска"</w:t>
            </w:r>
          </w:p>
        </w:tc>
      </w:tr>
      <w:tr w:rsidR="002A36B6" w:rsidRPr="002A36B6" w:rsidTr="00111EC4">
        <w:tc>
          <w:tcPr>
            <w:tcW w:w="45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219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171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9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0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0505</w:t>
            </w:r>
          </w:p>
        </w:tc>
        <w:tc>
          <w:tcPr>
            <w:tcW w:w="132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110, 240, 830, 850, 320</w:t>
            </w:r>
          </w:p>
        </w:tc>
        <w:tc>
          <w:tcPr>
            <w:tcW w:w="1187" w:type="dxa"/>
            <w:gridSpan w:val="2"/>
          </w:tcPr>
          <w:p w:rsidR="00FD6005" w:rsidRPr="002A36B6" w:rsidRDefault="00C4577C"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24 826,5</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23</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790,2</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23</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790,2</w:t>
            </w:r>
          </w:p>
        </w:tc>
        <w:tc>
          <w:tcPr>
            <w:tcW w:w="1276" w:type="dxa"/>
          </w:tcPr>
          <w:p w:rsidR="00FD6005" w:rsidRPr="002A36B6" w:rsidRDefault="00C4577C"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72 406,9</w:t>
            </w:r>
          </w:p>
        </w:tc>
        <w:tc>
          <w:tcPr>
            <w:tcW w:w="2268" w:type="dxa"/>
            <w:vMerge/>
          </w:tcPr>
          <w:p w:rsidR="00FD6005" w:rsidRPr="002A36B6" w:rsidRDefault="00FD6005" w:rsidP="008C571A">
            <w:pPr>
              <w:spacing w:after="0" w:line="240" w:lineRule="auto"/>
              <w:jc w:val="center"/>
              <w:rPr>
                <w:rFonts w:ascii="Times New Roman" w:eastAsia="Calibri" w:hAnsi="Times New Roman" w:cs="Times New Roman"/>
                <w:color w:val="000000" w:themeColor="text1"/>
                <w:sz w:val="24"/>
                <w:szCs w:val="20"/>
              </w:rPr>
            </w:pPr>
          </w:p>
        </w:tc>
      </w:tr>
      <w:tr w:rsidR="002A36B6" w:rsidRPr="002A36B6" w:rsidTr="00111EC4">
        <w:tc>
          <w:tcPr>
            <w:tcW w:w="45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219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171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9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0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132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110, 240, 320, 830, 850</w:t>
            </w:r>
          </w:p>
        </w:tc>
        <w:tc>
          <w:tcPr>
            <w:tcW w:w="1187" w:type="dxa"/>
            <w:gridSpan w:val="2"/>
          </w:tcPr>
          <w:p w:rsidR="00FD6005" w:rsidRPr="002A36B6" w:rsidRDefault="00C4577C"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13 224,6</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546,2</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546,2</w:t>
            </w:r>
          </w:p>
        </w:tc>
        <w:tc>
          <w:tcPr>
            <w:tcW w:w="1276" w:type="dxa"/>
          </w:tcPr>
          <w:p w:rsidR="00FD6005" w:rsidRPr="002A36B6" w:rsidRDefault="00C4577C"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36 317,0</w:t>
            </w:r>
          </w:p>
        </w:tc>
        <w:tc>
          <w:tcPr>
            <w:tcW w:w="2268" w:type="dxa"/>
            <w:vMerge w:val="restart"/>
          </w:tcPr>
          <w:p w:rsidR="00FD6005" w:rsidRPr="002A36B6" w:rsidRDefault="00FD6005" w:rsidP="008C571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МКУ "Центр обслуживания учреждений"</w:t>
            </w:r>
          </w:p>
        </w:tc>
      </w:tr>
      <w:tr w:rsidR="002A36B6" w:rsidRPr="002A36B6" w:rsidTr="00111EC4">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6</w:t>
            </w:r>
          </w:p>
        </w:tc>
        <w:tc>
          <w:tcPr>
            <w:tcW w:w="2194" w:type="dxa"/>
          </w:tcPr>
          <w:p w:rsidR="00FD6005" w:rsidRPr="002A36B6" w:rsidRDefault="00FD6005" w:rsidP="008C571A">
            <w:pPr>
              <w:spacing w:after="0" w:line="240" w:lineRule="auto"/>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Мероприятие 3.2. Обеспечение деятельности муниципальных учреждений по благоустройству </w:t>
            </w:r>
            <w:r w:rsidRPr="002A36B6">
              <w:rPr>
                <w:rFonts w:ascii="Times New Roman" w:eastAsia="Calibri" w:hAnsi="Times New Roman" w:cs="Times New Roman"/>
                <w:color w:val="000000" w:themeColor="text1"/>
                <w:sz w:val="24"/>
                <w:szCs w:val="20"/>
              </w:rPr>
              <w:lastRenderedPageBreak/>
              <w:t>города</w:t>
            </w:r>
          </w:p>
        </w:tc>
        <w:tc>
          <w:tcPr>
            <w:tcW w:w="171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администрация города Ачинска</w:t>
            </w:r>
          </w:p>
        </w:tc>
        <w:tc>
          <w:tcPr>
            <w:tcW w:w="6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60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0505</w:t>
            </w:r>
          </w:p>
        </w:tc>
        <w:tc>
          <w:tcPr>
            <w:tcW w:w="13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0430008091</w:t>
            </w: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110, 240, 320, 830, 850</w:t>
            </w:r>
          </w:p>
        </w:tc>
        <w:tc>
          <w:tcPr>
            <w:tcW w:w="1187" w:type="dxa"/>
            <w:gridSpan w:val="2"/>
          </w:tcPr>
          <w:p w:rsidR="00FD6005" w:rsidRPr="002A36B6" w:rsidRDefault="00C4577C"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25 570,8</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26</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477,8</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26</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477,8</w:t>
            </w:r>
          </w:p>
        </w:tc>
        <w:tc>
          <w:tcPr>
            <w:tcW w:w="1276" w:type="dxa"/>
          </w:tcPr>
          <w:p w:rsidR="00FD6005" w:rsidRPr="002A36B6" w:rsidRDefault="00C4577C"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78 526,4</w:t>
            </w:r>
          </w:p>
        </w:tc>
        <w:tc>
          <w:tcPr>
            <w:tcW w:w="2268"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r>
      <w:tr w:rsidR="002A36B6" w:rsidRPr="002A36B6" w:rsidTr="00111EC4">
        <w:tc>
          <w:tcPr>
            <w:tcW w:w="45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7</w:t>
            </w:r>
          </w:p>
        </w:tc>
        <w:tc>
          <w:tcPr>
            <w:tcW w:w="2194" w:type="dxa"/>
            <w:vMerge w:val="restart"/>
          </w:tcPr>
          <w:p w:rsidR="00FD6005" w:rsidRPr="002A36B6" w:rsidRDefault="00FD6005" w:rsidP="008C571A">
            <w:pPr>
              <w:spacing w:after="0" w:line="240" w:lineRule="auto"/>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Мероприятие 3.3.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2A36B6">
              <w:rPr>
                <w:rFonts w:ascii="Times New Roman" w:eastAsia="Calibri" w:hAnsi="Times New Roman" w:cs="Times New Roman"/>
                <w:color w:val="000000" w:themeColor="text1"/>
                <w:sz w:val="24"/>
                <w:szCs w:val="20"/>
              </w:rPr>
              <w:t>размера оплаты труда</w:t>
            </w:r>
            <w:proofErr w:type="gramEnd"/>
            <w:r w:rsidRPr="002A36B6">
              <w:rPr>
                <w:rFonts w:ascii="Times New Roman" w:eastAsia="Calibri" w:hAnsi="Times New Roman" w:cs="Times New Roman"/>
                <w:color w:val="000000" w:themeColor="text1"/>
                <w:sz w:val="24"/>
                <w:szCs w:val="20"/>
              </w:rPr>
              <w:t>)</w:t>
            </w:r>
          </w:p>
        </w:tc>
        <w:tc>
          <w:tcPr>
            <w:tcW w:w="171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69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60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0505</w:t>
            </w:r>
          </w:p>
        </w:tc>
        <w:tc>
          <w:tcPr>
            <w:tcW w:w="1324"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0430007230</w:t>
            </w:r>
          </w:p>
        </w:tc>
        <w:tc>
          <w:tcPr>
            <w:tcW w:w="680" w:type="dxa"/>
            <w:vMerge w:val="restart"/>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110</w:t>
            </w:r>
          </w:p>
        </w:tc>
        <w:tc>
          <w:tcPr>
            <w:tcW w:w="1187" w:type="dxa"/>
            <w:gridSpan w:val="2"/>
          </w:tcPr>
          <w:p w:rsidR="00FD6005" w:rsidRPr="002A36B6" w:rsidRDefault="00CC7B52"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47,3</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1276" w:type="dxa"/>
          </w:tcPr>
          <w:p w:rsidR="00FD6005" w:rsidRPr="002A36B6" w:rsidRDefault="00CC7B52"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47,3</w:t>
            </w:r>
          </w:p>
        </w:tc>
        <w:tc>
          <w:tcPr>
            <w:tcW w:w="2268" w:type="dxa"/>
          </w:tcPr>
          <w:p w:rsidR="00FD6005" w:rsidRPr="002A36B6" w:rsidRDefault="00FD6005" w:rsidP="008C571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МКУ "Центр обеспечения жизнедеятельности города Ачинска"</w:t>
            </w:r>
          </w:p>
        </w:tc>
      </w:tr>
      <w:tr w:rsidR="002A36B6" w:rsidRPr="002A36B6" w:rsidTr="00111EC4">
        <w:tc>
          <w:tcPr>
            <w:tcW w:w="45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219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171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9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0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1324"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80"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1187" w:type="dxa"/>
            <w:gridSpan w:val="2"/>
          </w:tcPr>
          <w:p w:rsidR="00FD6005" w:rsidRPr="002A36B6" w:rsidRDefault="00CC7B52"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20 352,8</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15</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969,2</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15</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969,2</w:t>
            </w:r>
          </w:p>
        </w:tc>
        <w:tc>
          <w:tcPr>
            <w:tcW w:w="1276" w:type="dxa"/>
          </w:tcPr>
          <w:p w:rsidR="00FD6005" w:rsidRPr="002A36B6" w:rsidRDefault="00CC7B52"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52 291,2</w:t>
            </w:r>
          </w:p>
        </w:tc>
        <w:tc>
          <w:tcPr>
            <w:tcW w:w="2268" w:type="dxa"/>
            <w:vMerge w:val="restart"/>
          </w:tcPr>
          <w:p w:rsidR="00FD6005" w:rsidRPr="002A36B6" w:rsidRDefault="00FD6005" w:rsidP="008C571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МКУ "Центр обслуживания учреждений"</w:t>
            </w:r>
          </w:p>
        </w:tc>
      </w:tr>
      <w:tr w:rsidR="002A36B6" w:rsidRPr="002A36B6" w:rsidTr="00111EC4">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8</w:t>
            </w:r>
          </w:p>
        </w:tc>
        <w:tc>
          <w:tcPr>
            <w:tcW w:w="2194" w:type="dxa"/>
          </w:tcPr>
          <w:p w:rsidR="00FD6005" w:rsidRPr="002A36B6" w:rsidRDefault="00FD6005" w:rsidP="008C571A">
            <w:pPr>
              <w:spacing w:after="0" w:line="240" w:lineRule="auto"/>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Мероприятие 3.4: 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w:t>
            </w:r>
            <w:proofErr w:type="gramStart"/>
            <w:r w:rsidRPr="002A36B6">
              <w:rPr>
                <w:rFonts w:ascii="Times New Roman" w:eastAsia="Calibri" w:hAnsi="Times New Roman" w:cs="Times New Roman"/>
                <w:color w:val="000000" w:themeColor="text1"/>
                <w:sz w:val="24"/>
                <w:szCs w:val="20"/>
              </w:rPr>
              <w:t>размера оплаты труда</w:t>
            </w:r>
            <w:proofErr w:type="gramEnd"/>
            <w:r w:rsidRPr="002A36B6">
              <w:rPr>
                <w:rFonts w:ascii="Times New Roman" w:eastAsia="Calibri" w:hAnsi="Times New Roman" w:cs="Times New Roman"/>
                <w:color w:val="000000" w:themeColor="text1"/>
                <w:sz w:val="24"/>
                <w:szCs w:val="20"/>
              </w:rPr>
              <w:t>)</w:t>
            </w:r>
          </w:p>
        </w:tc>
        <w:tc>
          <w:tcPr>
            <w:tcW w:w="171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6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60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0505</w:t>
            </w:r>
          </w:p>
        </w:tc>
        <w:tc>
          <w:tcPr>
            <w:tcW w:w="13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0430007231</w:t>
            </w: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110</w:t>
            </w:r>
          </w:p>
        </w:tc>
        <w:tc>
          <w:tcPr>
            <w:tcW w:w="1187" w:type="dxa"/>
            <w:gridSpan w:val="2"/>
          </w:tcPr>
          <w:p w:rsidR="00FD6005" w:rsidRPr="002A36B6" w:rsidRDefault="00486543" w:rsidP="00CC7B52">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14</w:t>
            </w:r>
            <w:r w:rsidR="00CC7B52" w:rsidRPr="002A36B6">
              <w:rPr>
                <w:rFonts w:ascii="Times New Roman" w:eastAsia="Calibri" w:hAnsi="Times New Roman" w:cs="Times New Roman"/>
                <w:color w:val="000000" w:themeColor="text1"/>
                <w:sz w:val="24"/>
                <w:szCs w:val="20"/>
              </w:rPr>
              <w:t> </w:t>
            </w:r>
            <w:r w:rsidRPr="002A36B6">
              <w:rPr>
                <w:rFonts w:ascii="Times New Roman" w:eastAsia="Calibri" w:hAnsi="Times New Roman" w:cs="Times New Roman"/>
                <w:color w:val="000000" w:themeColor="text1"/>
                <w:sz w:val="24"/>
                <w:szCs w:val="20"/>
              </w:rPr>
              <w:t>12</w:t>
            </w:r>
            <w:r w:rsidR="00CC7B52" w:rsidRPr="002A36B6">
              <w:rPr>
                <w:rFonts w:ascii="Times New Roman" w:eastAsia="Calibri" w:hAnsi="Times New Roman" w:cs="Times New Roman"/>
                <w:color w:val="000000" w:themeColor="text1"/>
                <w:sz w:val="24"/>
                <w:szCs w:val="20"/>
              </w:rPr>
              <w:t>4,0</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15</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722,2</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15</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722,2</w:t>
            </w:r>
          </w:p>
        </w:tc>
        <w:tc>
          <w:tcPr>
            <w:tcW w:w="1276" w:type="dxa"/>
          </w:tcPr>
          <w:p w:rsidR="00FD6005" w:rsidRPr="002A36B6" w:rsidRDefault="00486543" w:rsidP="00CC7B52">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45 568,</w:t>
            </w:r>
            <w:r w:rsidR="00CC7B52" w:rsidRPr="002A36B6">
              <w:rPr>
                <w:rFonts w:ascii="Times New Roman" w:eastAsia="Calibri" w:hAnsi="Times New Roman" w:cs="Times New Roman"/>
                <w:color w:val="000000" w:themeColor="text1"/>
                <w:sz w:val="24"/>
                <w:szCs w:val="20"/>
              </w:rPr>
              <w:t>4</w:t>
            </w:r>
          </w:p>
        </w:tc>
        <w:tc>
          <w:tcPr>
            <w:tcW w:w="2268" w:type="dxa"/>
            <w:vMerge/>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r>
      <w:tr w:rsidR="002A36B6" w:rsidRPr="002A36B6" w:rsidTr="008C571A">
        <w:trPr>
          <w:trHeight w:val="1460"/>
        </w:trPr>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9</w:t>
            </w:r>
          </w:p>
        </w:tc>
        <w:tc>
          <w:tcPr>
            <w:tcW w:w="2194" w:type="dxa"/>
          </w:tcPr>
          <w:p w:rsidR="00FD6005" w:rsidRPr="002A36B6" w:rsidRDefault="00FD6005" w:rsidP="008C571A">
            <w:pPr>
              <w:spacing w:after="0" w:line="240" w:lineRule="auto"/>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3.5: Приобретение основных средств</w:t>
            </w:r>
          </w:p>
        </w:tc>
        <w:tc>
          <w:tcPr>
            <w:tcW w:w="171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6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60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0113</w:t>
            </w:r>
          </w:p>
        </w:tc>
        <w:tc>
          <w:tcPr>
            <w:tcW w:w="13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0430082010</w:t>
            </w: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1187"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47</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012,5</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1276"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47</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012,5</w:t>
            </w:r>
          </w:p>
        </w:tc>
        <w:tc>
          <w:tcPr>
            <w:tcW w:w="2268" w:type="dxa"/>
          </w:tcPr>
          <w:p w:rsidR="00FD6005" w:rsidRPr="002A36B6" w:rsidRDefault="00FD6005" w:rsidP="008C571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Приобретение 6 ед. специальной техники для благоустройства города</w:t>
            </w:r>
          </w:p>
        </w:tc>
      </w:tr>
      <w:tr w:rsidR="002A36B6" w:rsidRPr="002A36B6" w:rsidTr="00111EC4">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10</w:t>
            </w:r>
          </w:p>
        </w:tc>
        <w:tc>
          <w:tcPr>
            <w:tcW w:w="2194" w:type="dxa"/>
          </w:tcPr>
          <w:p w:rsidR="00FD6005" w:rsidRPr="002A36B6" w:rsidRDefault="00FD6005" w:rsidP="008C571A">
            <w:pPr>
              <w:spacing w:after="0" w:line="240" w:lineRule="auto"/>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3.6: Организация и проведение конкурсов</w:t>
            </w:r>
          </w:p>
        </w:tc>
        <w:tc>
          <w:tcPr>
            <w:tcW w:w="171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6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60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0505</w:t>
            </w:r>
          </w:p>
        </w:tc>
        <w:tc>
          <w:tcPr>
            <w:tcW w:w="13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0430079050</w:t>
            </w: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350</w:t>
            </w:r>
          </w:p>
        </w:tc>
        <w:tc>
          <w:tcPr>
            <w:tcW w:w="1187"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266,8</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163,4</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163,4</w:t>
            </w:r>
          </w:p>
        </w:tc>
        <w:tc>
          <w:tcPr>
            <w:tcW w:w="1276"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593,6</w:t>
            </w:r>
          </w:p>
        </w:tc>
        <w:tc>
          <w:tcPr>
            <w:tcW w:w="2268" w:type="dxa"/>
          </w:tcPr>
          <w:p w:rsidR="008C571A" w:rsidRPr="002A36B6" w:rsidRDefault="00FD6005" w:rsidP="008C571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Конкурс "Самый безопасный двор" 60,0</w:t>
            </w:r>
          </w:p>
          <w:p w:rsidR="00FD6005" w:rsidRPr="002A36B6" w:rsidRDefault="00FD6005" w:rsidP="008C571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тыс. руб./ежегодно,</w:t>
            </w:r>
          </w:p>
          <w:p w:rsidR="008C571A" w:rsidRPr="002A36B6" w:rsidRDefault="00FD6005" w:rsidP="008C571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"Самый благоустроенный двор" 206,8</w:t>
            </w:r>
          </w:p>
          <w:p w:rsidR="00FD6005" w:rsidRPr="002A36B6" w:rsidRDefault="00FD6005" w:rsidP="008C571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тыс. руб./ежегодно</w:t>
            </w:r>
          </w:p>
        </w:tc>
      </w:tr>
      <w:tr w:rsidR="002A36B6" w:rsidRPr="002A36B6" w:rsidTr="00111EC4">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11</w:t>
            </w:r>
          </w:p>
        </w:tc>
        <w:tc>
          <w:tcPr>
            <w:tcW w:w="2194" w:type="dxa"/>
          </w:tcPr>
          <w:p w:rsidR="00FD6005" w:rsidRPr="002A36B6" w:rsidRDefault="00FD6005" w:rsidP="008C571A">
            <w:pPr>
              <w:spacing w:after="0" w:line="240" w:lineRule="auto"/>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3.7. Установка, монтаж и обслуживание видеонаблюдения</w:t>
            </w:r>
          </w:p>
        </w:tc>
        <w:tc>
          <w:tcPr>
            <w:tcW w:w="171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6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60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0503</w:t>
            </w:r>
          </w:p>
        </w:tc>
        <w:tc>
          <w:tcPr>
            <w:tcW w:w="13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0430079090</w:t>
            </w: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1187" w:type="dxa"/>
            <w:gridSpan w:val="2"/>
          </w:tcPr>
          <w:p w:rsidR="00FD6005" w:rsidRPr="002A36B6" w:rsidRDefault="00285A1B"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1 870,9</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1276" w:type="dxa"/>
          </w:tcPr>
          <w:p w:rsidR="00FD6005" w:rsidRPr="002A36B6" w:rsidRDefault="00285A1B"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1 870,9</w:t>
            </w:r>
          </w:p>
        </w:tc>
        <w:tc>
          <w:tcPr>
            <w:tcW w:w="2268" w:type="dxa"/>
          </w:tcPr>
          <w:p w:rsidR="0003341D" w:rsidRPr="002A36B6" w:rsidRDefault="00FD6005" w:rsidP="0003341D">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Восстановление видеонаблюдения сквера 1 микрорайона г. Ачинска </w:t>
            </w:r>
            <w:r w:rsidR="0003341D" w:rsidRPr="002A36B6">
              <w:rPr>
                <w:rFonts w:ascii="Times New Roman" w:eastAsia="Calibri" w:hAnsi="Times New Roman" w:cs="Times New Roman"/>
                <w:color w:val="000000" w:themeColor="text1"/>
                <w:sz w:val="24"/>
                <w:szCs w:val="20"/>
              </w:rPr>
              <w:t>–</w:t>
            </w:r>
            <w:r w:rsidRPr="002A36B6">
              <w:rPr>
                <w:rFonts w:ascii="Times New Roman" w:eastAsia="Calibri" w:hAnsi="Times New Roman" w:cs="Times New Roman"/>
                <w:color w:val="000000" w:themeColor="text1"/>
                <w:sz w:val="24"/>
                <w:szCs w:val="20"/>
              </w:rPr>
              <w:t xml:space="preserve"> 30</w:t>
            </w:r>
            <w:r w:rsidR="0003341D"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 xml:space="preserve">040,0 руб.; видеонаблюдение на остановочных пунктах "Южная промзона" и "Городская больница" </w:t>
            </w:r>
            <w:r w:rsidR="0003341D" w:rsidRPr="002A36B6">
              <w:rPr>
                <w:rFonts w:ascii="Times New Roman" w:eastAsia="Calibri" w:hAnsi="Times New Roman" w:cs="Times New Roman"/>
                <w:color w:val="000000" w:themeColor="text1"/>
                <w:sz w:val="24"/>
                <w:szCs w:val="20"/>
              </w:rPr>
              <w:t>–</w:t>
            </w:r>
            <w:r w:rsidRPr="002A36B6">
              <w:rPr>
                <w:rFonts w:ascii="Times New Roman" w:eastAsia="Calibri" w:hAnsi="Times New Roman" w:cs="Times New Roman"/>
                <w:color w:val="000000" w:themeColor="text1"/>
                <w:sz w:val="24"/>
                <w:szCs w:val="20"/>
              </w:rPr>
              <w:t xml:space="preserve"> </w:t>
            </w:r>
          </w:p>
          <w:p w:rsidR="0003341D" w:rsidRPr="002A36B6" w:rsidRDefault="00FD6005" w:rsidP="0003341D">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124</w:t>
            </w:r>
            <w:r w:rsidR="0003341D"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 xml:space="preserve">600,00 руб.; видеонаблюдение по адресу: г. Ачинск, ул. Зверева, мкр. 7, 8 </w:t>
            </w:r>
            <w:r w:rsidR="0003341D" w:rsidRPr="002A36B6">
              <w:rPr>
                <w:rFonts w:ascii="Times New Roman" w:eastAsia="Calibri" w:hAnsi="Times New Roman" w:cs="Times New Roman"/>
                <w:color w:val="000000" w:themeColor="text1"/>
                <w:sz w:val="24"/>
                <w:szCs w:val="20"/>
              </w:rPr>
              <w:t>–</w:t>
            </w:r>
            <w:r w:rsidRPr="002A36B6">
              <w:rPr>
                <w:rFonts w:ascii="Times New Roman" w:eastAsia="Calibri" w:hAnsi="Times New Roman" w:cs="Times New Roman"/>
                <w:color w:val="000000" w:themeColor="text1"/>
                <w:sz w:val="24"/>
                <w:szCs w:val="20"/>
              </w:rPr>
              <w:t xml:space="preserve"> </w:t>
            </w:r>
          </w:p>
          <w:p w:rsidR="0003341D" w:rsidRPr="002A36B6" w:rsidRDefault="00FD6005" w:rsidP="0003341D">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100</w:t>
            </w:r>
            <w:r w:rsidR="0003341D"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 xml:space="preserve">000,00 руб.; поставка и монтаж </w:t>
            </w:r>
            <w:r w:rsidRPr="002A36B6">
              <w:rPr>
                <w:rFonts w:ascii="Times New Roman" w:eastAsia="Calibri" w:hAnsi="Times New Roman" w:cs="Times New Roman"/>
                <w:color w:val="000000" w:themeColor="text1"/>
                <w:sz w:val="24"/>
                <w:szCs w:val="20"/>
              </w:rPr>
              <w:lastRenderedPageBreak/>
              <w:t xml:space="preserve">видеонаблюдения на территории </w:t>
            </w:r>
            <w:r w:rsidR="0003341D"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г</w:t>
            </w:r>
            <w:proofErr w:type="gramStart"/>
            <w:r w:rsidRPr="002A36B6">
              <w:rPr>
                <w:rFonts w:ascii="Times New Roman" w:eastAsia="Calibri" w:hAnsi="Times New Roman" w:cs="Times New Roman"/>
                <w:color w:val="000000" w:themeColor="text1"/>
                <w:sz w:val="24"/>
                <w:szCs w:val="20"/>
              </w:rPr>
              <w:t>.А</w:t>
            </w:r>
            <w:proofErr w:type="gramEnd"/>
            <w:r w:rsidRPr="002A36B6">
              <w:rPr>
                <w:rFonts w:ascii="Times New Roman" w:eastAsia="Calibri" w:hAnsi="Times New Roman" w:cs="Times New Roman"/>
                <w:color w:val="000000" w:themeColor="text1"/>
                <w:sz w:val="24"/>
                <w:szCs w:val="20"/>
              </w:rPr>
              <w:t xml:space="preserve">чинска </w:t>
            </w:r>
            <w:r w:rsidR="0003341D" w:rsidRPr="002A36B6">
              <w:rPr>
                <w:rFonts w:ascii="Times New Roman" w:eastAsia="Calibri" w:hAnsi="Times New Roman" w:cs="Times New Roman"/>
                <w:color w:val="000000" w:themeColor="text1"/>
                <w:sz w:val="24"/>
                <w:szCs w:val="20"/>
              </w:rPr>
              <w:t>–</w:t>
            </w:r>
            <w:r w:rsidRPr="002A36B6">
              <w:rPr>
                <w:rFonts w:ascii="Times New Roman" w:eastAsia="Calibri" w:hAnsi="Times New Roman" w:cs="Times New Roman"/>
                <w:color w:val="000000" w:themeColor="text1"/>
                <w:sz w:val="24"/>
                <w:szCs w:val="20"/>
              </w:rPr>
              <w:t xml:space="preserve"> </w:t>
            </w:r>
          </w:p>
          <w:p w:rsidR="00FD6005" w:rsidRPr="002A36B6" w:rsidRDefault="00FD6005" w:rsidP="0003341D">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813</w:t>
            </w:r>
            <w:r w:rsidR="0003341D"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725,00 руб.</w:t>
            </w:r>
            <w:r w:rsidR="0003341D" w:rsidRPr="002A36B6">
              <w:rPr>
                <w:rFonts w:ascii="Times New Roman" w:eastAsia="Calibri" w:hAnsi="Times New Roman" w:cs="Times New Roman"/>
                <w:color w:val="000000" w:themeColor="text1"/>
                <w:sz w:val="24"/>
                <w:szCs w:val="20"/>
              </w:rPr>
              <w:t>;</w:t>
            </w:r>
          </w:p>
          <w:p w:rsidR="0003341D" w:rsidRPr="002A36B6" w:rsidRDefault="0003341D" w:rsidP="0003341D">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поставка и монтаж видеонаблюдения на общественных пространств             г</w:t>
            </w:r>
            <w:proofErr w:type="gramStart"/>
            <w:r w:rsidRPr="002A36B6">
              <w:rPr>
                <w:rFonts w:ascii="Times New Roman" w:eastAsia="Calibri" w:hAnsi="Times New Roman" w:cs="Times New Roman"/>
                <w:color w:val="000000" w:themeColor="text1"/>
                <w:sz w:val="24"/>
                <w:szCs w:val="20"/>
              </w:rPr>
              <w:t>.А</w:t>
            </w:r>
            <w:proofErr w:type="gramEnd"/>
            <w:r w:rsidRPr="002A36B6">
              <w:rPr>
                <w:rFonts w:ascii="Times New Roman" w:eastAsia="Calibri" w:hAnsi="Times New Roman" w:cs="Times New Roman"/>
                <w:color w:val="000000" w:themeColor="text1"/>
                <w:sz w:val="24"/>
                <w:szCs w:val="20"/>
              </w:rPr>
              <w:t>чинска –</w:t>
            </w:r>
          </w:p>
          <w:p w:rsidR="0003341D" w:rsidRPr="002A36B6" w:rsidRDefault="0003341D" w:rsidP="0003341D">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802 500,00 руб.</w:t>
            </w:r>
          </w:p>
        </w:tc>
      </w:tr>
      <w:tr w:rsidR="002A36B6" w:rsidRPr="002A36B6" w:rsidTr="00111EC4">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12</w:t>
            </w:r>
          </w:p>
        </w:tc>
        <w:tc>
          <w:tcPr>
            <w:tcW w:w="2194" w:type="dxa"/>
          </w:tcPr>
          <w:p w:rsidR="00FD6005" w:rsidRPr="002A36B6" w:rsidRDefault="00FD6005" w:rsidP="008C571A">
            <w:pPr>
              <w:spacing w:after="0" w:line="240" w:lineRule="auto"/>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3.8. Расходы на оплату штрафов и решений суда</w:t>
            </w:r>
          </w:p>
        </w:tc>
        <w:tc>
          <w:tcPr>
            <w:tcW w:w="171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6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60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0505</w:t>
            </w:r>
          </w:p>
        </w:tc>
        <w:tc>
          <w:tcPr>
            <w:tcW w:w="13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0430079010</w:t>
            </w: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830, 850</w:t>
            </w:r>
          </w:p>
        </w:tc>
        <w:tc>
          <w:tcPr>
            <w:tcW w:w="1187" w:type="dxa"/>
            <w:gridSpan w:val="2"/>
          </w:tcPr>
          <w:p w:rsidR="00FD6005" w:rsidRPr="002A36B6" w:rsidRDefault="005F7B09"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10 428,0</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1276" w:type="dxa"/>
          </w:tcPr>
          <w:p w:rsidR="00FD6005" w:rsidRPr="002A36B6" w:rsidRDefault="005F7B09"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10 428,0</w:t>
            </w:r>
          </w:p>
        </w:tc>
        <w:tc>
          <w:tcPr>
            <w:tcW w:w="2268" w:type="dxa"/>
          </w:tcPr>
          <w:p w:rsidR="00FD6005" w:rsidRPr="002A36B6" w:rsidRDefault="00FD6005" w:rsidP="008C571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Для оплаты исполнительных листов и административных штрафов</w:t>
            </w:r>
          </w:p>
        </w:tc>
      </w:tr>
      <w:tr w:rsidR="002A36B6" w:rsidRPr="002A36B6" w:rsidTr="00111EC4">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13</w:t>
            </w:r>
          </w:p>
        </w:tc>
        <w:tc>
          <w:tcPr>
            <w:tcW w:w="2194" w:type="dxa"/>
          </w:tcPr>
          <w:p w:rsidR="00FD6005" w:rsidRPr="002A36B6" w:rsidRDefault="00FD6005" w:rsidP="008C571A">
            <w:pPr>
              <w:spacing w:after="0" w:line="240" w:lineRule="auto"/>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Мероприятие 3.9. Обеспечение беспрепятственного доступа инвалидов к объектам социальной, инженерной и транспортной инфраструктур</w:t>
            </w:r>
          </w:p>
        </w:tc>
        <w:tc>
          <w:tcPr>
            <w:tcW w:w="171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6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730</w:t>
            </w:r>
          </w:p>
        </w:tc>
        <w:tc>
          <w:tcPr>
            <w:tcW w:w="60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0505</w:t>
            </w:r>
          </w:p>
        </w:tc>
        <w:tc>
          <w:tcPr>
            <w:tcW w:w="13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0430086200</w:t>
            </w: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240</w:t>
            </w:r>
          </w:p>
        </w:tc>
        <w:tc>
          <w:tcPr>
            <w:tcW w:w="1187" w:type="dxa"/>
            <w:gridSpan w:val="2"/>
          </w:tcPr>
          <w:p w:rsidR="00FD6005" w:rsidRPr="002A36B6" w:rsidRDefault="00285A1B"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409,7</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0,0</w:t>
            </w:r>
          </w:p>
        </w:tc>
        <w:tc>
          <w:tcPr>
            <w:tcW w:w="1276" w:type="dxa"/>
          </w:tcPr>
          <w:p w:rsidR="00FD6005" w:rsidRPr="002A36B6" w:rsidRDefault="00285A1B"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409,7</w:t>
            </w:r>
          </w:p>
        </w:tc>
        <w:tc>
          <w:tcPr>
            <w:tcW w:w="2268" w:type="dxa"/>
          </w:tcPr>
          <w:p w:rsidR="00594C2A" w:rsidRPr="002A36B6" w:rsidRDefault="00FD6005" w:rsidP="00594C2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Устройство </w:t>
            </w:r>
          </w:p>
          <w:p w:rsidR="00594C2A" w:rsidRPr="002A36B6" w:rsidRDefault="00FD6005" w:rsidP="00594C2A">
            <w:pPr>
              <w:spacing w:after="0" w:line="240" w:lineRule="auto"/>
              <w:jc w:val="center"/>
              <w:rPr>
                <w:rFonts w:ascii="Times New Roman" w:eastAsia="Calibri" w:hAnsi="Times New Roman" w:cs="Times New Roman"/>
                <w:color w:val="000000" w:themeColor="text1"/>
                <w:sz w:val="24"/>
                <w:szCs w:val="20"/>
              </w:rPr>
            </w:pPr>
            <w:proofErr w:type="gramStart"/>
            <w:r w:rsidRPr="002A36B6">
              <w:rPr>
                <w:rFonts w:ascii="Times New Roman" w:eastAsia="Calibri" w:hAnsi="Times New Roman" w:cs="Times New Roman"/>
                <w:color w:val="000000" w:themeColor="text1"/>
                <w:sz w:val="24"/>
                <w:szCs w:val="20"/>
              </w:rPr>
              <w:t>стык-порогов</w:t>
            </w:r>
            <w:proofErr w:type="gramEnd"/>
            <w:r w:rsidRPr="002A36B6">
              <w:rPr>
                <w:rFonts w:ascii="Times New Roman" w:eastAsia="Calibri" w:hAnsi="Times New Roman" w:cs="Times New Roman"/>
                <w:color w:val="000000" w:themeColor="text1"/>
                <w:sz w:val="24"/>
                <w:szCs w:val="20"/>
              </w:rPr>
              <w:t xml:space="preserve"> общего назначения (подъезда) по адресам: мкр. 6, дом 4, кв. 102 </w:t>
            </w:r>
            <w:r w:rsidR="00594C2A" w:rsidRPr="002A36B6">
              <w:rPr>
                <w:rFonts w:ascii="Times New Roman" w:eastAsia="Calibri" w:hAnsi="Times New Roman" w:cs="Times New Roman"/>
                <w:color w:val="000000" w:themeColor="text1"/>
                <w:sz w:val="24"/>
                <w:szCs w:val="20"/>
              </w:rPr>
              <w:t>–</w:t>
            </w:r>
          </w:p>
          <w:p w:rsidR="00594C2A" w:rsidRPr="002A36B6" w:rsidRDefault="00FD6005" w:rsidP="00594C2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14</w:t>
            </w:r>
            <w:r w:rsidR="00594C2A"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 xml:space="preserve">103,92 руб.; мкр. 7, дом 2, кв. 15 </w:t>
            </w:r>
            <w:r w:rsidR="00594C2A" w:rsidRPr="002A36B6">
              <w:rPr>
                <w:rFonts w:ascii="Times New Roman" w:eastAsia="Calibri" w:hAnsi="Times New Roman" w:cs="Times New Roman"/>
                <w:color w:val="000000" w:themeColor="text1"/>
                <w:sz w:val="24"/>
                <w:szCs w:val="20"/>
              </w:rPr>
              <w:t>–</w:t>
            </w:r>
          </w:p>
          <w:p w:rsidR="00594C2A" w:rsidRPr="002A36B6" w:rsidRDefault="00FD6005" w:rsidP="00594C2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55</w:t>
            </w:r>
            <w:r w:rsidR="00594C2A"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 xml:space="preserve">746,68 руб.; мкр. 8, дом 5, кв. 37 </w:t>
            </w:r>
            <w:r w:rsidR="00594C2A" w:rsidRPr="002A36B6">
              <w:rPr>
                <w:rFonts w:ascii="Times New Roman" w:eastAsia="Calibri" w:hAnsi="Times New Roman" w:cs="Times New Roman"/>
                <w:color w:val="000000" w:themeColor="text1"/>
                <w:sz w:val="24"/>
                <w:szCs w:val="20"/>
              </w:rPr>
              <w:t>–</w:t>
            </w:r>
          </w:p>
          <w:p w:rsidR="00594C2A" w:rsidRPr="002A36B6" w:rsidRDefault="00FD6005" w:rsidP="00594C2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25</w:t>
            </w:r>
            <w:r w:rsidR="00594C2A"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 xml:space="preserve">913,23 руб.; мкр. 8, дом 7, кв. 153 </w:t>
            </w:r>
            <w:r w:rsidR="00594C2A" w:rsidRPr="002A36B6">
              <w:rPr>
                <w:rFonts w:ascii="Times New Roman" w:eastAsia="Calibri" w:hAnsi="Times New Roman" w:cs="Times New Roman"/>
                <w:color w:val="000000" w:themeColor="text1"/>
                <w:sz w:val="24"/>
                <w:szCs w:val="20"/>
              </w:rPr>
              <w:t>–</w:t>
            </w:r>
          </w:p>
          <w:p w:rsidR="00FD6005" w:rsidRPr="002A36B6" w:rsidRDefault="00FD6005" w:rsidP="00594C2A">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 xml:space="preserve"> 24</w:t>
            </w:r>
            <w:r w:rsidR="00594C2A"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941,92 руб.</w:t>
            </w:r>
            <w:r w:rsidR="00594C2A" w:rsidRPr="002A36B6">
              <w:rPr>
                <w:rFonts w:ascii="Times New Roman" w:eastAsia="Calibri" w:hAnsi="Times New Roman" w:cs="Times New Roman"/>
                <w:color w:val="000000" w:themeColor="text1"/>
                <w:sz w:val="24"/>
                <w:szCs w:val="20"/>
              </w:rPr>
              <w:t>;</w:t>
            </w:r>
          </w:p>
          <w:p w:rsidR="00594C2A" w:rsidRPr="002A36B6" w:rsidRDefault="00594C2A" w:rsidP="00CC3B18">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мкр. 7, д. 3, кв. 77 – 59 583,37 руб.</w:t>
            </w:r>
            <w:r w:rsidR="00CC3B18" w:rsidRPr="002A36B6">
              <w:rPr>
                <w:rFonts w:ascii="Times New Roman" w:eastAsia="Calibri" w:hAnsi="Times New Roman" w:cs="Times New Roman"/>
                <w:color w:val="000000" w:themeColor="text1"/>
                <w:sz w:val="24"/>
                <w:szCs w:val="20"/>
              </w:rPr>
              <w:t>; мкр. 8, д. 5, кв. 37 – 62 954,58 руб.;</w:t>
            </w:r>
          </w:p>
          <w:p w:rsidR="00CC3B18" w:rsidRPr="002A36B6" w:rsidRDefault="00CC3B18" w:rsidP="00CC3B18">
            <w:pPr>
              <w:spacing w:after="0" w:line="240" w:lineRule="auto"/>
              <w:jc w:val="center"/>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lastRenderedPageBreak/>
              <w:t xml:space="preserve">мкр. 8, д. 7, кв. 153 – 166 459,90 руб. </w:t>
            </w:r>
          </w:p>
        </w:tc>
      </w:tr>
      <w:tr w:rsidR="002A36B6" w:rsidRPr="002A36B6" w:rsidTr="00111EC4">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21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Итого по подпрограмме:</w:t>
            </w:r>
          </w:p>
        </w:tc>
        <w:tc>
          <w:tcPr>
            <w:tcW w:w="171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0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13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1187" w:type="dxa"/>
            <w:gridSpan w:val="2"/>
          </w:tcPr>
          <w:p w:rsidR="00FD6005" w:rsidRPr="002A36B6" w:rsidRDefault="00F8746F" w:rsidP="00111EC4">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163 373,6</w:t>
            </w: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93</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669,0</w:t>
            </w: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93</w:t>
            </w:r>
            <w:r w:rsidR="00111EC4" w:rsidRPr="002A36B6">
              <w:rPr>
                <w:rFonts w:ascii="Times New Roman" w:eastAsia="Calibri" w:hAnsi="Times New Roman" w:cs="Times New Roman"/>
                <w:color w:val="000000" w:themeColor="text1"/>
                <w:sz w:val="24"/>
                <w:szCs w:val="20"/>
              </w:rPr>
              <w:t xml:space="preserve"> </w:t>
            </w:r>
            <w:r w:rsidRPr="002A36B6">
              <w:rPr>
                <w:rFonts w:ascii="Times New Roman" w:eastAsia="Calibri" w:hAnsi="Times New Roman" w:cs="Times New Roman"/>
                <w:color w:val="000000" w:themeColor="text1"/>
                <w:sz w:val="24"/>
                <w:szCs w:val="20"/>
              </w:rPr>
              <w:t>669,0</w:t>
            </w:r>
          </w:p>
        </w:tc>
        <w:tc>
          <w:tcPr>
            <w:tcW w:w="1276" w:type="dxa"/>
          </w:tcPr>
          <w:p w:rsidR="00FD6005" w:rsidRPr="002A36B6" w:rsidRDefault="00F8746F"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350 711,6</w:t>
            </w:r>
          </w:p>
        </w:tc>
        <w:tc>
          <w:tcPr>
            <w:tcW w:w="2268"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r>
      <w:tr w:rsidR="002A36B6" w:rsidRPr="002A36B6" w:rsidTr="00111EC4">
        <w:tc>
          <w:tcPr>
            <w:tcW w:w="45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21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Всего, в том числе</w:t>
            </w:r>
          </w:p>
        </w:tc>
        <w:tc>
          <w:tcPr>
            <w:tcW w:w="171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9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0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1324"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680"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1187"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992" w:type="dxa"/>
            <w:gridSpan w:val="2"/>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992"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1276"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c>
          <w:tcPr>
            <w:tcW w:w="2268" w:type="dxa"/>
          </w:tcPr>
          <w:p w:rsidR="00FD6005" w:rsidRPr="002A36B6" w:rsidRDefault="00FD6005" w:rsidP="00FD6005">
            <w:pPr>
              <w:spacing w:after="0" w:line="240" w:lineRule="auto"/>
              <w:jc w:val="both"/>
              <w:rPr>
                <w:rFonts w:ascii="Times New Roman" w:eastAsia="Calibri" w:hAnsi="Times New Roman" w:cs="Times New Roman"/>
                <w:color w:val="000000" w:themeColor="text1"/>
                <w:sz w:val="24"/>
                <w:szCs w:val="20"/>
              </w:rPr>
            </w:pPr>
          </w:p>
        </w:tc>
      </w:tr>
      <w:tr w:rsidR="00111EC4" w:rsidRPr="002A36B6" w:rsidTr="00111EC4">
        <w:tc>
          <w:tcPr>
            <w:tcW w:w="454"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c>
          <w:tcPr>
            <w:tcW w:w="2194"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Администрация города Ачинска</w:t>
            </w:r>
          </w:p>
        </w:tc>
        <w:tc>
          <w:tcPr>
            <w:tcW w:w="1714"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c>
          <w:tcPr>
            <w:tcW w:w="694"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c>
          <w:tcPr>
            <w:tcW w:w="604"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c>
          <w:tcPr>
            <w:tcW w:w="1324"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c>
          <w:tcPr>
            <w:tcW w:w="680"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c>
          <w:tcPr>
            <w:tcW w:w="1187" w:type="dxa"/>
            <w:gridSpan w:val="2"/>
          </w:tcPr>
          <w:p w:rsidR="00111EC4" w:rsidRPr="002A36B6" w:rsidRDefault="00F8746F" w:rsidP="00111EC4">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163 373,6</w:t>
            </w:r>
          </w:p>
        </w:tc>
        <w:tc>
          <w:tcPr>
            <w:tcW w:w="992" w:type="dxa"/>
            <w:gridSpan w:val="2"/>
          </w:tcPr>
          <w:p w:rsidR="00111EC4" w:rsidRPr="002A36B6" w:rsidRDefault="00111EC4" w:rsidP="008A29FD">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93 669,0</w:t>
            </w:r>
          </w:p>
        </w:tc>
        <w:tc>
          <w:tcPr>
            <w:tcW w:w="992" w:type="dxa"/>
          </w:tcPr>
          <w:p w:rsidR="00111EC4" w:rsidRPr="002A36B6" w:rsidRDefault="00111EC4" w:rsidP="008A29FD">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93 669,0</w:t>
            </w:r>
          </w:p>
        </w:tc>
        <w:tc>
          <w:tcPr>
            <w:tcW w:w="1276" w:type="dxa"/>
          </w:tcPr>
          <w:p w:rsidR="00111EC4" w:rsidRPr="002A36B6" w:rsidRDefault="00F8746F" w:rsidP="008A29FD">
            <w:pPr>
              <w:spacing w:after="0" w:line="240" w:lineRule="auto"/>
              <w:jc w:val="both"/>
              <w:rPr>
                <w:rFonts w:ascii="Times New Roman" w:eastAsia="Calibri" w:hAnsi="Times New Roman" w:cs="Times New Roman"/>
                <w:color w:val="000000" w:themeColor="text1"/>
                <w:sz w:val="24"/>
                <w:szCs w:val="20"/>
              </w:rPr>
            </w:pPr>
            <w:r w:rsidRPr="002A36B6">
              <w:rPr>
                <w:rFonts w:ascii="Times New Roman" w:eastAsia="Calibri" w:hAnsi="Times New Roman" w:cs="Times New Roman"/>
                <w:color w:val="000000" w:themeColor="text1"/>
                <w:sz w:val="24"/>
                <w:szCs w:val="20"/>
              </w:rPr>
              <w:t>350 711,6</w:t>
            </w:r>
          </w:p>
        </w:tc>
        <w:tc>
          <w:tcPr>
            <w:tcW w:w="2268" w:type="dxa"/>
          </w:tcPr>
          <w:p w:rsidR="00111EC4" w:rsidRPr="002A36B6" w:rsidRDefault="00111EC4" w:rsidP="00FD6005">
            <w:pPr>
              <w:spacing w:after="0" w:line="240" w:lineRule="auto"/>
              <w:jc w:val="both"/>
              <w:rPr>
                <w:rFonts w:ascii="Times New Roman" w:eastAsia="Calibri" w:hAnsi="Times New Roman" w:cs="Times New Roman"/>
                <w:color w:val="000000" w:themeColor="text1"/>
                <w:sz w:val="24"/>
                <w:szCs w:val="20"/>
              </w:rPr>
            </w:pPr>
          </w:p>
        </w:tc>
      </w:tr>
    </w:tbl>
    <w:p w:rsidR="00FD6005" w:rsidRPr="002A36B6" w:rsidRDefault="00FD6005" w:rsidP="00FD6005">
      <w:pPr>
        <w:spacing w:after="0"/>
        <w:jc w:val="right"/>
        <w:rPr>
          <w:rFonts w:ascii="Times New Roman" w:eastAsia="Calibri" w:hAnsi="Times New Roman" w:cs="Times New Roman"/>
          <w:color w:val="000000" w:themeColor="text1"/>
          <w:sz w:val="24"/>
          <w:szCs w:val="24"/>
        </w:rPr>
      </w:pPr>
    </w:p>
    <w:p w:rsidR="00132BCE" w:rsidRPr="002A36B6" w:rsidRDefault="00132BCE" w:rsidP="0020013A">
      <w:pPr>
        <w:rPr>
          <w:color w:val="000000" w:themeColor="text1"/>
        </w:rPr>
      </w:pPr>
    </w:p>
    <w:sectPr w:rsidR="00132BCE" w:rsidRPr="002A36B6" w:rsidSect="00DB5189">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B6" w:rsidRDefault="002A36B6" w:rsidP="00C07EB2">
      <w:pPr>
        <w:spacing w:after="0" w:line="240" w:lineRule="auto"/>
      </w:pPr>
      <w:r>
        <w:separator/>
      </w:r>
    </w:p>
  </w:endnote>
  <w:endnote w:type="continuationSeparator" w:id="0">
    <w:p w:rsidR="002A36B6" w:rsidRDefault="002A36B6" w:rsidP="00C0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B6" w:rsidRDefault="002A36B6" w:rsidP="00C07EB2">
      <w:pPr>
        <w:spacing w:after="0" w:line="240" w:lineRule="auto"/>
      </w:pPr>
      <w:r>
        <w:separator/>
      </w:r>
    </w:p>
  </w:footnote>
  <w:footnote w:type="continuationSeparator" w:id="0">
    <w:p w:rsidR="002A36B6" w:rsidRDefault="002A36B6" w:rsidP="00C07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6" w:rsidRDefault="002A36B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688"/>
    <w:multiLevelType w:val="multilevel"/>
    <w:tmpl w:val="5AC00FC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87C470D"/>
    <w:multiLevelType w:val="hybridMultilevel"/>
    <w:tmpl w:val="95322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66121"/>
    <w:multiLevelType w:val="hybridMultilevel"/>
    <w:tmpl w:val="04C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20F05"/>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351B12F3"/>
    <w:multiLevelType w:val="multilevel"/>
    <w:tmpl w:val="6CF686E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B420ABA"/>
    <w:multiLevelType w:val="hybridMultilevel"/>
    <w:tmpl w:val="515EFEA2"/>
    <w:lvl w:ilvl="0" w:tplc="5374124C">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2C966AD"/>
    <w:multiLevelType w:val="hybridMultilevel"/>
    <w:tmpl w:val="6206F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F319BB"/>
    <w:multiLevelType w:val="hybridMultilevel"/>
    <w:tmpl w:val="B072AC1E"/>
    <w:lvl w:ilvl="0" w:tplc="8FAEB17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8622E02"/>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4865067B"/>
    <w:multiLevelType w:val="hybridMultilevel"/>
    <w:tmpl w:val="7D8CD298"/>
    <w:lvl w:ilvl="0" w:tplc="AC745EDE">
      <w:start w:val="1"/>
      <w:numFmt w:val="decimal"/>
      <w:lvlText w:val="%1."/>
      <w:lvlJc w:val="left"/>
      <w:pPr>
        <w:tabs>
          <w:tab w:val="num" w:pos="720"/>
        </w:tabs>
        <w:ind w:left="720" w:hanging="360"/>
      </w:pPr>
      <w:rPr>
        <w:rFonts w:cs="Times New Roman" w:hint="default"/>
        <w:color w:val="000000" w:themeColor="text1"/>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27B70C5"/>
    <w:multiLevelType w:val="hybridMultilevel"/>
    <w:tmpl w:val="4BFA0C28"/>
    <w:lvl w:ilvl="0" w:tplc="CF6E27B0">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59FD7815"/>
    <w:multiLevelType w:val="hybridMultilevel"/>
    <w:tmpl w:val="BADC3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3FA361C"/>
    <w:multiLevelType w:val="singleLevel"/>
    <w:tmpl w:val="FA1A5A04"/>
    <w:lvl w:ilvl="0">
      <w:start w:val="1"/>
      <w:numFmt w:val="decimal"/>
      <w:lvlText w:val="%1."/>
      <w:lvlJc w:val="left"/>
      <w:pPr>
        <w:tabs>
          <w:tab w:val="num" w:pos="1080"/>
        </w:tabs>
        <w:ind w:left="1080" w:hanging="360"/>
      </w:pPr>
      <w:rPr>
        <w:rFonts w:cs="Times New Roman" w:hint="default"/>
      </w:rPr>
    </w:lvl>
  </w:abstractNum>
  <w:abstractNum w:abstractNumId="15">
    <w:nsid w:val="652C13B3"/>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66D00011"/>
    <w:multiLevelType w:val="hybridMultilevel"/>
    <w:tmpl w:val="F326A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D67303"/>
    <w:multiLevelType w:val="hybridMultilevel"/>
    <w:tmpl w:val="F63C24DA"/>
    <w:lvl w:ilvl="0" w:tplc="0419000F">
      <w:start w:val="202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0544FB"/>
    <w:multiLevelType w:val="multilevel"/>
    <w:tmpl w:val="082486E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91E4151"/>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1"/>
  </w:num>
  <w:num w:numId="2">
    <w:abstractNumId w:val="4"/>
  </w:num>
  <w:num w:numId="3">
    <w:abstractNumId w:val="0"/>
  </w:num>
  <w:num w:numId="4">
    <w:abstractNumId w:val="3"/>
  </w:num>
  <w:num w:numId="5">
    <w:abstractNumId w:val="2"/>
  </w:num>
  <w:num w:numId="6">
    <w:abstractNumId w:val="19"/>
  </w:num>
  <w:num w:numId="7">
    <w:abstractNumId w:val="5"/>
  </w:num>
  <w:num w:numId="8">
    <w:abstractNumId w:val="20"/>
  </w:num>
  <w:num w:numId="9">
    <w:abstractNumId w:val="7"/>
  </w:num>
  <w:num w:numId="10">
    <w:abstractNumId w:val="1"/>
  </w:num>
  <w:num w:numId="11">
    <w:abstractNumId w:val="18"/>
  </w:num>
  <w:num w:numId="12">
    <w:abstractNumId w:val="6"/>
  </w:num>
  <w:num w:numId="13">
    <w:abstractNumId w:val="14"/>
  </w:num>
  <w:num w:numId="14">
    <w:abstractNumId w:val="12"/>
  </w:num>
  <w:num w:numId="15">
    <w:abstractNumId w:val="13"/>
  </w:num>
  <w:num w:numId="16">
    <w:abstractNumId w:val="10"/>
  </w:num>
  <w:num w:numId="17">
    <w:abstractNumId w:val="15"/>
  </w:num>
  <w:num w:numId="18">
    <w:abstractNumId w:val="21"/>
  </w:num>
  <w:num w:numId="19">
    <w:abstractNumId w:val="9"/>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8C"/>
    <w:rsid w:val="000001C2"/>
    <w:rsid w:val="00000640"/>
    <w:rsid w:val="00000C04"/>
    <w:rsid w:val="00001EC3"/>
    <w:rsid w:val="00003A13"/>
    <w:rsid w:val="00004BBC"/>
    <w:rsid w:val="000053A8"/>
    <w:rsid w:val="00012859"/>
    <w:rsid w:val="00013CE4"/>
    <w:rsid w:val="00014F7E"/>
    <w:rsid w:val="000172D2"/>
    <w:rsid w:val="000172E1"/>
    <w:rsid w:val="00017801"/>
    <w:rsid w:val="00020545"/>
    <w:rsid w:val="00020705"/>
    <w:rsid w:val="000238A7"/>
    <w:rsid w:val="000260FE"/>
    <w:rsid w:val="00026B10"/>
    <w:rsid w:val="00027CBA"/>
    <w:rsid w:val="00030D19"/>
    <w:rsid w:val="00030D7F"/>
    <w:rsid w:val="00032343"/>
    <w:rsid w:val="000332EB"/>
    <w:rsid w:val="0003341D"/>
    <w:rsid w:val="00033639"/>
    <w:rsid w:val="00033AF8"/>
    <w:rsid w:val="00033DD2"/>
    <w:rsid w:val="00034182"/>
    <w:rsid w:val="00040EB6"/>
    <w:rsid w:val="00041FDE"/>
    <w:rsid w:val="00044754"/>
    <w:rsid w:val="00044A5E"/>
    <w:rsid w:val="000455B5"/>
    <w:rsid w:val="00046891"/>
    <w:rsid w:val="00047FEE"/>
    <w:rsid w:val="00051E0B"/>
    <w:rsid w:val="00054076"/>
    <w:rsid w:val="0005471B"/>
    <w:rsid w:val="000548A0"/>
    <w:rsid w:val="000551B8"/>
    <w:rsid w:val="000552F5"/>
    <w:rsid w:val="00056082"/>
    <w:rsid w:val="00056389"/>
    <w:rsid w:val="00056451"/>
    <w:rsid w:val="00061B9C"/>
    <w:rsid w:val="0006326F"/>
    <w:rsid w:val="00064FFD"/>
    <w:rsid w:val="00065A6A"/>
    <w:rsid w:val="0007285E"/>
    <w:rsid w:val="00072A8E"/>
    <w:rsid w:val="000736A9"/>
    <w:rsid w:val="000738DB"/>
    <w:rsid w:val="00074D2A"/>
    <w:rsid w:val="000759F4"/>
    <w:rsid w:val="00076333"/>
    <w:rsid w:val="00076F26"/>
    <w:rsid w:val="00080512"/>
    <w:rsid w:val="000807DD"/>
    <w:rsid w:val="0008080A"/>
    <w:rsid w:val="00082E5E"/>
    <w:rsid w:val="00083384"/>
    <w:rsid w:val="000834F0"/>
    <w:rsid w:val="00084F6D"/>
    <w:rsid w:val="000868C2"/>
    <w:rsid w:val="00087A9D"/>
    <w:rsid w:val="00087EBE"/>
    <w:rsid w:val="00091B42"/>
    <w:rsid w:val="00092E69"/>
    <w:rsid w:val="0009315B"/>
    <w:rsid w:val="0009322A"/>
    <w:rsid w:val="000934A9"/>
    <w:rsid w:val="0009412D"/>
    <w:rsid w:val="00094253"/>
    <w:rsid w:val="00094A4F"/>
    <w:rsid w:val="0009614D"/>
    <w:rsid w:val="000A0886"/>
    <w:rsid w:val="000A0B1C"/>
    <w:rsid w:val="000A31E2"/>
    <w:rsid w:val="000A3B51"/>
    <w:rsid w:val="000A3BDD"/>
    <w:rsid w:val="000A44C9"/>
    <w:rsid w:val="000A49B7"/>
    <w:rsid w:val="000A49FB"/>
    <w:rsid w:val="000A5A68"/>
    <w:rsid w:val="000A661B"/>
    <w:rsid w:val="000A745C"/>
    <w:rsid w:val="000B219E"/>
    <w:rsid w:val="000B2B88"/>
    <w:rsid w:val="000B647F"/>
    <w:rsid w:val="000C278D"/>
    <w:rsid w:val="000C37B7"/>
    <w:rsid w:val="000C460A"/>
    <w:rsid w:val="000C4B87"/>
    <w:rsid w:val="000C60A6"/>
    <w:rsid w:val="000C6619"/>
    <w:rsid w:val="000C68DF"/>
    <w:rsid w:val="000D00C9"/>
    <w:rsid w:val="000D1D51"/>
    <w:rsid w:val="000D6735"/>
    <w:rsid w:val="000D71F7"/>
    <w:rsid w:val="000D7525"/>
    <w:rsid w:val="000E0A00"/>
    <w:rsid w:val="000E1342"/>
    <w:rsid w:val="000E4531"/>
    <w:rsid w:val="000E52EE"/>
    <w:rsid w:val="000E54C8"/>
    <w:rsid w:val="000E6E2D"/>
    <w:rsid w:val="000E6EF1"/>
    <w:rsid w:val="000E7A0D"/>
    <w:rsid w:val="000F13B1"/>
    <w:rsid w:val="000F3C08"/>
    <w:rsid w:val="000F63E0"/>
    <w:rsid w:val="00100E96"/>
    <w:rsid w:val="001023B9"/>
    <w:rsid w:val="00102F83"/>
    <w:rsid w:val="001039F6"/>
    <w:rsid w:val="00103CD0"/>
    <w:rsid w:val="001049EE"/>
    <w:rsid w:val="00104A82"/>
    <w:rsid w:val="00104EC4"/>
    <w:rsid w:val="00106BFB"/>
    <w:rsid w:val="0011018F"/>
    <w:rsid w:val="00111EC4"/>
    <w:rsid w:val="0011316A"/>
    <w:rsid w:val="00113E18"/>
    <w:rsid w:val="00114019"/>
    <w:rsid w:val="001145F0"/>
    <w:rsid w:val="001147D2"/>
    <w:rsid w:val="00115296"/>
    <w:rsid w:val="001159FF"/>
    <w:rsid w:val="00116266"/>
    <w:rsid w:val="0012012E"/>
    <w:rsid w:val="001208CB"/>
    <w:rsid w:val="00123090"/>
    <w:rsid w:val="00123AA8"/>
    <w:rsid w:val="0012414C"/>
    <w:rsid w:val="001245E3"/>
    <w:rsid w:val="00124D7E"/>
    <w:rsid w:val="00125245"/>
    <w:rsid w:val="001317B6"/>
    <w:rsid w:val="00131B4D"/>
    <w:rsid w:val="00132733"/>
    <w:rsid w:val="00132A98"/>
    <w:rsid w:val="00132BCE"/>
    <w:rsid w:val="00133A66"/>
    <w:rsid w:val="00134BF3"/>
    <w:rsid w:val="00135C0E"/>
    <w:rsid w:val="00136E32"/>
    <w:rsid w:val="00140744"/>
    <w:rsid w:val="001424B2"/>
    <w:rsid w:val="00146B70"/>
    <w:rsid w:val="00150524"/>
    <w:rsid w:val="00152F43"/>
    <w:rsid w:val="00156CB5"/>
    <w:rsid w:val="00163332"/>
    <w:rsid w:val="001635CC"/>
    <w:rsid w:val="00165BD5"/>
    <w:rsid w:val="001665FB"/>
    <w:rsid w:val="00166F84"/>
    <w:rsid w:val="00167AC7"/>
    <w:rsid w:val="00170CD4"/>
    <w:rsid w:val="00171290"/>
    <w:rsid w:val="00172E64"/>
    <w:rsid w:val="001732BE"/>
    <w:rsid w:val="001750CD"/>
    <w:rsid w:val="001767FB"/>
    <w:rsid w:val="00182240"/>
    <w:rsid w:val="00182ABF"/>
    <w:rsid w:val="00183126"/>
    <w:rsid w:val="00183AAE"/>
    <w:rsid w:val="00184644"/>
    <w:rsid w:val="0018468F"/>
    <w:rsid w:val="0018506A"/>
    <w:rsid w:val="00191936"/>
    <w:rsid w:val="00191DA7"/>
    <w:rsid w:val="00194C96"/>
    <w:rsid w:val="0019599E"/>
    <w:rsid w:val="00195ED0"/>
    <w:rsid w:val="001975B4"/>
    <w:rsid w:val="00197E43"/>
    <w:rsid w:val="001A27C1"/>
    <w:rsid w:val="001A52C6"/>
    <w:rsid w:val="001A571D"/>
    <w:rsid w:val="001A5B32"/>
    <w:rsid w:val="001A6BF7"/>
    <w:rsid w:val="001A7E04"/>
    <w:rsid w:val="001B15E5"/>
    <w:rsid w:val="001B29C4"/>
    <w:rsid w:val="001B4BD4"/>
    <w:rsid w:val="001B5738"/>
    <w:rsid w:val="001B63C6"/>
    <w:rsid w:val="001B6569"/>
    <w:rsid w:val="001C1631"/>
    <w:rsid w:val="001C3011"/>
    <w:rsid w:val="001C3B7F"/>
    <w:rsid w:val="001C40FD"/>
    <w:rsid w:val="001C4C3B"/>
    <w:rsid w:val="001C4D34"/>
    <w:rsid w:val="001C6538"/>
    <w:rsid w:val="001D0B14"/>
    <w:rsid w:val="001D1A6D"/>
    <w:rsid w:val="001D1E7F"/>
    <w:rsid w:val="001D2253"/>
    <w:rsid w:val="001D35C7"/>
    <w:rsid w:val="001D3898"/>
    <w:rsid w:val="001D3B43"/>
    <w:rsid w:val="001D5E58"/>
    <w:rsid w:val="001D6222"/>
    <w:rsid w:val="001D6483"/>
    <w:rsid w:val="001D7A99"/>
    <w:rsid w:val="001E2D48"/>
    <w:rsid w:val="001E2FF6"/>
    <w:rsid w:val="001E4674"/>
    <w:rsid w:val="001E5544"/>
    <w:rsid w:val="001E7FEA"/>
    <w:rsid w:val="001F02F7"/>
    <w:rsid w:val="001F0D25"/>
    <w:rsid w:val="001F24EF"/>
    <w:rsid w:val="001F2E19"/>
    <w:rsid w:val="001F2F09"/>
    <w:rsid w:val="001F4170"/>
    <w:rsid w:val="001F4E30"/>
    <w:rsid w:val="001F4E84"/>
    <w:rsid w:val="001F5387"/>
    <w:rsid w:val="001F58E5"/>
    <w:rsid w:val="001F6FD4"/>
    <w:rsid w:val="001F7B1B"/>
    <w:rsid w:val="0020013A"/>
    <w:rsid w:val="00202E6D"/>
    <w:rsid w:val="00204D2F"/>
    <w:rsid w:val="0020563B"/>
    <w:rsid w:val="00205719"/>
    <w:rsid w:val="00205845"/>
    <w:rsid w:val="002063ED"/>
    <w:rsid w:val="0020653C"/>
    <w:rsid w:val="0021002C"/>
    <w:rsid w:val="00210B24"/>
    <w:rsid w:val="00210C94"/>
    <w:rsid w:val="002123A7"/>
    <w:rsid w:val="00212946"/>
    <w:rsid w:val="00213C74"/>
    <w:rsid w:val="00215BAA"/>
    <w:rsid w:val="00217ACC"/>
    <w:rsid w:val="00220373"/>
    <w:rsid w:val="00220649"/>
    <w:rsid w:val="002216C1"/>
    <w:rsid w:val="00221E33"/>
    <w:rsid w:val="00222277"/>
    <w:rsid w:val="00222643"/>
    <w:rsid w:val="002228EE"/>
    <w:rsid w:val="00223E58"/>
    <w:rsid w:val="002247DC"/>
    <w:rsid w:val="00225E66"/>
    <w:rsid w:val="00225F72"/>
    <w:rsid w:val="00226432"/>
    <w:rsid w:val="002275CB"/>
    <w:rsid w:val="00227DAD"/>
    <w:rsid w:val="002300D2"/>
    <w:rsid w:val="002316E8"/>
    <w:rsid w:val="0023248A"/>
    <w:rsid w:val="00232E8C"/>
    <w:rsid w:val="0023420D"/>
    <w:rsid w:val="002357B1"/>
    <w:rsid w:val="00235FA9"/>
    <w:rsid w:val="002409D0"/>
    <w:rsid w:val="0024108B"/>
    <w:rsid w:val="00241574"/>
    <w:rsid w:val="00241CE1"/>
    <w:rsid w:val="00241DFC"/>
    <w:rsid w:val="0024201E"/>
    <w:rsid w:val="0024462E"/>
    <w:rsid w:val="00246F82"/>
    <w:rsid w:val="00251D3F"/>
    <w:rsid w:val="00253BD2"/>
    <w:rsid w:val="00253EE6"/>
    <w:rsid w:val="0025475E"/>
    <w:rsid w:val="002548AF"/>
    <w:rsid w:val="0025493F"/>
    <w:rsid w:val="0025614B"/>
    <w:rsid w:val="00260739"/>
    <w:rsid w:val="00261D0C"/>
    <w:rsid w:val="00262438"/>
    <w:rsid w:val="0026319D"/>
    <w:rsid w:val="0026419B"/>
    <w:rsid w:val="0026476B"/>
    <w:rsid w:val="00270B9C"/>
    <w:rsid w:val="00271562"/>
    <w:rsid w:val="002716A8"/>
    <w:rsid w:val="00272CA7"/>
    <w:rsid w:val="00273328"/>
    <w:rsid w:val="00274114"/>
    <w:rsid w:val="00275C2D"/>
    <w:rsid w:val="002760DD"/>
    <w:rsid w:val="0027696A"/>
    <w:rsid w:val="00276B0E"/>
    <w:rsid w:val="002807BA"/>
    <w:rsid w:val="00282991"/>
    <w:rsid w:val="00284DCB"/>
    <w:rsid w:val="00285A1B"/>
    <w:rsid w:val="002867B3"/>
    <w:rsid w:val="00287C78"/>
    <w:rsid w:val="002912AD"/>
    <w:rsid w:val="00291C59"/>
    <w:rsid w:val="0029228A"/>
    <w:rsid w:val="002922C8"/>
    <w:rsid w:val="00294448"/>
    <w:rsid w:val="00294908"/>
    <w:rsid w:val="0029556E"/>
    <w:rsid w:val="0029722E"/>
    <w:rsid w:val="00297983"/>
    <w:rsid w:val="002A0189"/>
    <w:rsid w:val="002A072F"/>
    <w:rsid w:val="002A0DA3"/>
    <w:rsid w:val="002A2004"/>
    <w:rsid w:val="002A2215"/>
    <w:rsid w:val="002A2340"/>
    <w:rsid w:val="002A307F"/>
    <w:rsid w:val="002A36B6"/>
    <w:rsid w:val="002A3AA5"/>
    <w:rsid w:val="002A3B85"/>
    <w:rsid w:val="002A4EE3"/>
    <w:rsid w:val="002A5F6F"/>
    <w:rsid w:val="002A64A5"/>
    <w:rsid w:val="002A6B52"/>
    <w:rsid w:val="002B0B71"/>
    <w:rsid w:val="002B2345"/>
    <w:rsid w:val="002B3D07"/>
    <w:rsid w:val="002B50BC"/>
    <w:rsid w:val="002B693E"/>
    <w:rsid w:val="002B7286"/>
    <w:rsid w:val="002B73BC"/>
    <w:rsid w:val="002C0BAB"/>
    <w:rsid w:val="002C4145"/>
    <w:rsid w:val="002C575C"/>
    <w:rsid w:val="002C63E8"/>
    <w:rsid w:val="002C7767"/>
    <w:rsid w:val="002C77D6"/>
    <w:rsid w:val="002C7815"/>
    <w:rsid w:val="002C791F"/>
    <w:rsid w:val="002D066B"/>
    <w:rsid w:val="002D0E2B"/>
    <w:rsid w:val="002D37A8"/>
    <w:rsid w:val="002D3A73"/>
    <w:rsid w:val="002D42E0"/>
    <w:rsid w:val="002D4BFB"/>
    <w:rsid w:val="002E0B12"/>
    <w:rsid w:val="002E1490"/>
    <w:rsid w:val="002E1E69"/>
    <w:rsid w:val="002E5B16"/>
    <w:rsid w:val="002E5DDF"/>
    <w:rsid w:val="002E6B7C"/>
    <w:rsid w:val="002E6C83"/>
    <w:rsid w:val="002E77D8"/>
    <w:rsid w:val="002F1ABE"/>
    <w:rsid w:val="002F2F28"/>
    <w:rsid w:val="002F398D"/>
    <w:rsid w:val="002F3F45"/>
    <w:rsid w:val="003007D4"/>
    <w:rsid w:val="00300A36"/>
    <w:rsid w:val="00300A52"/>
    <w:rsid w:val="00305F54"/>
    <w:rsid w:val="00306F84"/>
    <w:rsid w:val="00307283"/>
    <w:rsid w:val="00307B51"/>
    <w:rsid w:val="00311C38"/>
    <w:rsid w:val="00311CED"/>
    <w:rsid w:val="00312269"/>
    <w:rsid w:val="00315425"/>
    <w:rsid w:val="00315899"/>
    <w:rsid w:val="00315B67"/>
    <w:rsid w:val="003163F5"/>
    <w:rsid w:val="003205C4"/>
    <w:rsid w:val="0032355A"/>
    <w:rsid w:val="00323AE2"/>
    <w:rsid w:val="0032422E"/>
    <w:rsid w:val="00324EC3"/>
    <w:rsid w:val="00325159"/>
    <w:rsid w:val="00327995"/>
    <w:rsid w:val="00327BF7"/>
    <w:rsid w:val="00332A7A"/>
    <w:rsid w:val="0033409B"/>
    <w:rsid w:val="0033507B"/>
    <w:rsid w:val="00336B46"/>
    <w:rsid w:val="00340616"/>
    <w:rsid w:val="00340713"/>
    <w:rsid w:val="00340960"/>
    <w:rsid w:val="00340D08"/>
    <w:rsid w:val="00345496"/>
    <w:rsid w:val="003469FD"/>
    <w:rsid w:val="00346D19"/>
    <w:rsid w:val="00351449"/>
    <w:rsid w:val="00352318"/>
    <w:rsid w:val="00352418"/>
    <w:rsid w:val="003537D3"/>
    <w:rsid w:val="00354E3F"/>
    <w:rsid w:val="00357DAD"/>
    <w:rsid w:val="0036022B"/>
    <w:rsid w:val="00360655"/>
    <w:rsid w:val="0036125D"/>
    <w:rsid w:val="0036455D"/>
    <w:rsid w:val="003664C3"/>
    <w:rsid w:val="00367094"/>
    <w:rsid w:val="003670FB"/>
    <w:rsid w:val="00372110"/>
    <w:rsid w:val="00372154"/>
    <w:rsid w:val="003732B0"/>
    <w:rsid w:val="00373385"/>
    <w:rsid w:val="00376D36"/>
    <w:rsid w:val="00377FD8"/>
    <w:rsid w:val="003800F0"/>
    <w:rsid w:val="00380867"/>
    <w:rsid w:val="00380965"/>
    <w:rsid w:val="00380F13"/>
    <w:rsid w:val="00381DE3"/>
    <w:rsid w:val="0038327E"/>
    <w:rsid w:val="00385227"/>
    <w:rsid w:val="00385FF0"/>
    <w:rsid w:val="00386279"/>
    <w:rsid w:val="00390ADA"/>
    <w:rsid w:val="00390CFB"/>
    <w:rsid w:val="003910C5"/>
    <w:rsid w:val="00392152"/>
    <w:rsid w:val="00394DF0"/>
    <w:rsid w:val="00397364"/>
    <w:rsid w:val="003A3359"/>
    <w:rsid w:val="003A3447"/>
    <w:rsid w:val="003A3678"/>
    <w:rsid w:val="003A5101"/>
    <w:rsid w:val="003A78CE"/>
    <w:rsid w:val="003B1537"/>
    <w:rsid w:val="003B1ACD"/>
    <w:rsid w:val="003B2437"/>
    <w:rsid w:val="003B2439"/>
    <w:rsid w:val="003B2A47"/>
    <w:rsid w:val="003B2D6C"/>
    <w:rsid w:val="003B52C8"/>
    <w:rsid w:val="003B7160"/>
    <w:rsid w:val="003C58D5"/>
    <w:rsid w:val="003C6261"/>
    <w:rsid w:val="003D086F"/>
    <w:rsid w:val="003D0E6A"/>
    <w:rsid w:val="003D0F0B"/>
    <w:rsid w:val="003D1569"/>
    <w:rsid w:val="003D2749"/>
    <w:rsid w:val="003D64E5"/>
    <w:rsid w:val="003E237C"/>
    <w:rsid w:val="003E375E"/>
    <w:rsid w:val="003E3957"/>
    <w:rsid w:val="003E39A2"/>
    <w:rsid w:val="003E39B9"/>
    <w:rsid w:val="003E5612"/>
    <w:rsid w:val="003E64BE"/>
    <w:rsid w:val="003E77D9"/>
    <w:rsid w:val="003F0221"/>
    <w:rsid w:val="003F0680"/>
    <w:rsid w:val="003F0F23"/>
    <w:rsid w:val="003F38FF"/>
    <w:rsid w:val="003F3FF0"/>
    <w:rsid w:val="003F629E"/>
    <w:rsid w:val="003F64F6"/>
    <w:rsid w:val="003F6F03"/>
    <w:rsid w:val="003F7189"/>
    <w:rsid w:val="00401ECA"/>
    <w:rsid w:val="00402459"/>
    <w:rsid w:val="0040269E"/>
    <w:rsid w:val="00402C3D"/>
    <w:rsid w:val="0040499E"/>
    <w:rsid w:val="00404FF4"/>
    <w:rsid w:val="00405E74"/>
    <w:rsid w:val="004076E2"/>
    <w:rsid w:val="00407BB5"/>
    <w:rsid w:val="00407E97"/>
    <w:rsid w:val="004111DF"/>
    <w:rsid w:val="00411CAD"/>
    <w:rsid w:val="00412983"/>
    <w:rsid w:val="00414AE7"/>
    <w:rsid w:val="00415050"/>
    <w:rsid w:val="00416496"/>
    <w:rsid w:val="00417350"/>
    <w:rsid w:val="004178A3"/>
    <w:rsid w:val="00417A62"/>
    <w:rsid w:val="004201C2"/>
    <w:rsid w:val="00420EC7"/>
    <w:rsid w:val="0042116C"/>
    <w:rsid w:val="00422FF2"/>
    <w:rsid w:val="00423606"/>
    <w:rsid w:val="00423BFF"/>
    <w:rsid w:val="00427AB0"/>
    <w:rsid w:val="004300F0"/>
    <w:rsid w:val="00430CAD"/>
    <w:rsid w:val="00430F45"/>
    <w:rsid w:val="00431035"/>
    <w:rsid w:val="00432783"/>
    <w:rsid w:val="0043381A"/>
    <w:rsid w:val="00433B4D"/>
    <w:rsid w:val="00434291"/>
    <w:rsid w:val="00434A7A"/>
    <w:rsid w:val="00434AEC"/>
    <w:rsid w:val="00434D90"/>
    <w:rsid w:val="004363BF"/>
    <w:rsid w:val="0043694E"/>
    <w:rsid w:val="0044047D"/>
    <w:rsid w:val="00440D45"/>
    <w:rsid w:val="0044113D"/>
    <w:rsid w:val="00442090"/>
    <w:rsid w:val="004426F5"/>
    <w:rsid w:val="00445177"/>
    <w:rsid w:val="004458F8"/>
    <w:rsid w:val="00445B0C"/>
    <w:rsid w:val="00446F9B"/>
    <w:rsid w:val="00446FF5"/>
    <w:rsid w:val="00451E05"/>
    <w:rsid w:val="0045365F"/>
    <w:rsid w:val="004538B2"/>
    <w:rsid w:val="00453AB5"/>
    <w:rsid w:val="00453E49"/>
    <w:rsid w:val="004540FF"/>
    <w:rsid w:val="004549FC"/>
    <w:rsid w:val="004559FD"/>
    <w:rsid w:val="00457283"/>
    <w:rsid w:val="004605EC"/>
    <w:rsid w:val="0046258E"/>
    <w:rsid w:val="00464A7B"/>
    <w:rsid w:val="00464B2B"/>
    <w:rsid w:val="0046647B"/>
    <w:rsid w:val="00467437"/>
    <w:rsid w:val="00467779"/>
    <w:rsid w:val="00470A3B"/>
    <w:rsid w:val="00471C70"/>
    <w:rsid w:val="004731AE"/>
    <w:rsid w:val="0047638A"/>
    <w:rsid w:val="00477182"/>
    <w:rsid w:val="00477A93"/>
    <w:rsid w:val="0048018E"/>
    <w:rsid w:val="00480E6F"/>
    <w:rsid w:val="00483066"/>
    <w:rsid w:val="0048393C"/>
    <w:rsid w:val="00483A29"/>
    <w:rsid w:val="0048482E"/>
    <w:rsid w:val="00486543"/>
    <w:rsid w:val="004879D4"/>
    <w:rsid w:val="00487C70"/>
    <w:rsid w:val="00487DA1"/>
    <w:rsid w:val="00490CD0"/>
    <w:rsid w:val="00494D7D"/>
    <w:rsid w:val="0049609A"/>
    <w:rsid w:val="004A191B"/>
    <w:rsid w:val="004A3920"/>
    <w:rsid w:val="004A392A"/>
    <w:rsid w:val="004A3ACE"/>
    <w:rsid w:val="004A4AF8"/>
    <w:rsid w:val="004A540C"/>
    <w:rsid w:val="004A6665"/>
    <w:rsid w:val="004A7132"/>
    <w:rsid w:val="004A7FF5"/>
    <w:rsid w:val="004B0404"/>
    <w:rsid w:val="004B39DA"/>
    <w:rsid w:val="004B3A73"/>
    <w:rsid w:val="004B697E"/>
    <w:rsid w:val="004B72BE"/>
    <w:rsid w:val="004B73C7"/>
    <w:rsid w:val="004C0A86"/>
    <w:rsid w:val="004C0E74"/>
    <w:rsid w:val="004C1F77"/>
    <w:rsid w:val="004C26D5"/>
    <w:rsid w:val="004C3076"/>
    <w:rsid w:val="004C40FB"/>
    <w:rsid w:val="004C49E9"/>
    <w:rsid w:val="004C7717"/>
    <w:rsid w:val="004D04F6"/>
    <w:rsid w:val="004D056C"/>
    <w:rsid w:val="004D3CD2"/>
    <w:rsid w:val="004D4EC7"/>
    <w:rsid w:val="004D5200"/>
    <w:rsid w:val="004D7C91"/>
    <w:rsid w:val="004E0701"/>
    <w:rsid w:val="004E1BCB"/>
    <w:rsid w:val="004E2226"/>
    <w:rsid w:val="004E3182"/>
    <w:rsid w:val="004E32FC"/>
    <w:rsid w:val="004E3B43"/>
    <w:rsid w:val="004E3E1D"/>
    <w:rsid w:val="004E4277"/>
    <w:rsid w:val="004E48C0"/>
    <w:rsid w:val="004E4B9D"/>
    <w:rsid w:val="004E535D"/>
    <w:rsid w:val="004E7B27"/>
    <w:rsid w:val="004F0629"/>
    <w:rsid w:val="004F09D2"/>
    <w:rsid w:val="004F0D7B"/>
    <w:rsid w:val="004F11E9"/>
    <w:rsid w:val="004F166F"/>
    <w:rsid w:val="004F3A43"/>
    <w:rsid w:val="004F453C"/>
    <w:rsid w:val="004F519A"/>
    <w:rsid w:val="004F5AB6"/>
    <w:rsid w:val="004F6351"/>
    <w:rsid w:val="004F6E9D"/>
    <w:rsid w:val="004F794D"/>
    <w:rsid w:val="00502296"/>
    <w:rsid w:val="005032B9"/>
    <w:rsid w:val="00504404"/>
    <w:rsid w:val="005059F5"/>
    <w:rsid w:val="00506A46"/>
    <w:rsid w:val="0050726A"/>
    <w:rsid w:val="00507673"/>
    <w:rsid w:val="0051000A"/>
    <w:rsid w:val="00510326"/>
    <w:rsid w:val="00510F57"/>
    <w:rsid w:val="00511BBF"/>
    <w:rsid w:val="00512CE6"/>
    <w:rsid w:val="0051346D"/>
    <w:rsid w:val="005140AC"/>
    <w:rsid w:val="00516F14"/>
    <w:rsid w:val="00517006"/>
    <w:rsid w:val="005217D6"/>
    <w:rsid w:val="00521C07"/>
    <w:rsid w:val="00522B29"/>
    <w:rsid w:val="00523433"/>
    <w:rsid w:val="00523D52"/>
    <w:rsid w:val="00523FA3"/>
    <w:rsid w:val="005242DB"/>
    <w:rsid w:val="005243BD"/>
    <w:rsid w:val="00524953"/>
    <w:rsid w:val="005253DF"/>
    <w:rsid w:val="005258AE"/>
    <w:rsid w:val="00525A42"/>
    <w:rsid w:val="00526274"/>
    <w:rsid w:val="00526742"/>
    <w:rsid w:val="00526A85"/>
    <w:rsid w:val="00527A5C"/>
    <w:rsid w:val="00533768"/>
    <w:rsid w:val="00534969"/>
    <w:rsid w:val="005354A6"/>
    <w:rsid w:val="00536358"/>
    <w:rsid w:val="00537919"/>
    <w:rsid w:val="0054023B"/>
    <w:rsid w:val="005402DF"/>
    <w:rsid w:val="005403F1"/>
    <w:rsid w:val="005415D3"/>
    <w:rsid w:val="00541BE2"/>
    <w:rsid w:val="00541C0D"/>
    <w:rsid w:val="00541EE3"/>
    <w:rsid w:val="00542D6D"/>
    <w:rsid w:val="0054318E"/>
    <w:rsid w:val="005433C9"/>
    <w:rsid w:val="00547A09"/>
    <w:rsid w:val="00547E83"/>
    <w:rsid w:val="00547F80"/>
    <w:rsid w:val="005508B3"/>
    <w:rsid w:val="005511D8"/>
    <w:rsid w:val="00555E7E"/>
    <w:rsid w:val="00556886"/>
    <w:rsid w:val="00556C6C"/>
    <w:rsid w:val="00560211"/>
    <w:rsid w:val="00560705"/>
    <w:rsid w:val="00561D95"/>
    <w:rsid w:val="0056438B"/>
    <w:rsid w:val="00566250"/>
    <w:rsid w:val="005665D7"/>
    <w:rsid w:val="00566A7F"/>
    <w:rsid w:val="005670D8"/>
    <w:rsid w:val="005676FB"/>
    <w:rsid w:val="00567EC4"/>
    <w:rsid w:val="00571584"/>
    <w:rsid w:val="0057300C"/>
    <w:rsid w:val="0057397D"/>
    <w:rsid w:val="00573CAF"/>
    <w:rsid w:val="00573F87"/>
    <w:rsid w:val="00574457"/>
    <w:rsid w:val="00574F9F"/>
    <w:rsid w:val="00576164"/>
    <w:rsid w:val="005847A5"/>
    <w:rsid w:val="005848BA"/>
    <w:rsid w:val="00587651"/>
    <w:rsid w:val="005900BA"/>
    <w:rsid w:val="0059062F"/>
    <w:rsid w:val="00590733"/>
    <w:rsid w:val="00592050"/>
    <w:rsid w:val="00592CF4"/>
    <w:rsid w:val="00593008"/>
    <w:rsid w:val="005935BE"/>
    <w:rsid w:val="00594C2A"/>
    <w:rsid w:val="00596923"/>
    <w:rsid w:val="005A1199"/>
    <w:rsid w:val="005A1A5E"/>
    <w:rsid w:val="005A1DAB"/>
    <w:rsid w:val="005A2E99"/>
    <w:rsid w:val="005A49D2"/>
    <w:rsid w:val="005A61D5"/>
    <w:rsid w:val="005A6676"/>
    <w:rsid w:val="005A781E"/>
    <w:rsid w:val="005A79A9"/>
    <w:rsid w:val="005A7A8B"/>
    <w:rsid w:val="005A7C8B"/>
    <w:rsid w:val="005B109C"/>
    <w:rsid w:val="005B10A4"/>
    <w:rsid w:val="005B32AB"/>
    <w:rsid w:val="005B5117"/>
    <w:rsid w:val="005B60CB"/>
    <w:rsid w:val="005B6412"/>
    <w:rsid w:val="005B7D4D"/>
    <w:rsid w:val="005C3BE0"/>
    <w:rsid w:val="005C435F"/>
    <w:rsid w:val="005C4E75"/>
    <w:rsid w:val="005C5ED1"/>
    <w:rsid w:val="005C626E"/>
    <w:rsid w:val="005C6DDD"/>
    <w:rsid w:val="005C7520"/>
    <w:rsid w:val="005D045F"/>
    <w:rsid w:val="005D0836"/>
    <w:rsid w:val="005D146F"/>
    <w:rsid w:val="005D3ABF"/>
    <w:rsid w:val="005D4409"/>
    <w:rsid w:val="005D6029"/>
    <w:rsid w:val="005D60CD"/>
    <w:rsid w:val="005D6113"/>
    <w:rsid w:val="005D62B4"/>
    <w:rsid w:val="005E4821"/>
    <w:rsid w:val="005E48F2"/>
    <w:rsid w:val="005E54A1"/>
    <w:rsid w:val="005E56C1"/>
    <w:rsid w:val="005E7188"/>
    <w:rsid w:val="005F0C30"/>
    <w:rsid w:val="005F1835"/>
    <w:rsid w:val="005F207C"/>
    <w:rsid w:val="005F224E"/>
    <w:rsid w:val="005F5AFC"/>
    <w:rsid w:val="005F749C"/>
    <w:rsid w:val="005F7B09"/>
    <w:rsid w:val="00601D5F"/>
    <w:rsid w:val="00604571"/>
    <w:rsid w:val="006055F4"/>
    <w:rsid w:val="00605AFA"/>
    <w:rsid w:val="00607298"/>
    <w:rsid w:val="00607B4F"/>
    <w:rsid w:val="006129C5"/>
    <w:rsid w:val="0061436D"/>
    <w:rsid w:val="006144B7"/>
    <w:rsid w:val="006144ED"/>
    <w:rsid w:val="006152C7"/>
    <w:rsid w:val="0061574D"/>
    <w:rsid w:val="006159CC"/>
    <w:rsid w:val="00615BF7"/>
    <w:rsid w:val="00616C6B"/>
    <w:rsid w:val="0061791A"/>
    <w:rsid w:val="0061793B"/>
    <w:rsid w:val="00620162"/>
    <w:rsid w:val="006203BA"/>
    <w:rsid w:val="00620CDA"/>
    <w:rsid w:val="006211C2"/>
    <w:rsid w:val="00621A9B"/>
    <w:rsid w:val="00621E15"/>
    <w:rsid w:val="00621F6E"/>
    <w:rsid w:val="006230B2"/>
    <w:rsid w:val="00623C87"/>
    <w:rsid w:val="0062560B"/>
    <w:rsid w:val="006258C6"/>
    <w:rsid w:val="00627CBB"/>
    <w:rsid w:val="006332E3"/>
    <w:rsid w:val="00635400"/>
    <w:rsid w:val="00636294"/>
    <w:rsid w:val="00637369"/>
    <w:rsid w:val="00640EFD"/>
    <w:rsid w:val="00641C3A"/>
    <w:rsid w:val="006436E3"/>
    <w:rsid w:val="0064679C"/>
    <w:rsid w:val="00647AAF"/>
    <w:rsid w:val="00650CF2"/>
    <w:rsid w:val="00651EB0"/>
    <w:rsid w:val="00652064"/>
    <w:rsid w:val="00652E9A"/>
    <w:rsid w:val="00655A8C"/>
    <w:rsid w:val="006564FC"/>
    <w:rsid w:val="0065665F"/>
    <w:rsid w:val="006571B6"/>
    <w:rsid w:val="00657997"/>
    <w:rsid w:val="00657B93"/>
    <w:rsid w:val="00660ABD"/>
    <w:rsid w:val="00660BC1"/>
    <w:rsid w:val="00661198"/>
    <w:rsid w:val="006613F5"/>
    <w:rsid w:val="0066143E"/>
    <w:rsid w:val="0066186E"/>
    <w:rsid w:val="00662B84"/>
    <w:rsid w:val="00663743"/>
    <w:rsid w:val="00665EC8"/>
    <w:rsid w:val="00667144"/>
    <w:rsid w:val="0067438E"/>
    <w:rsid w:val="00674701"/>
    <w:rsid w:val="00675AA3"/>
    <w:rsid w:val="00675FC5"/>
    <w:rsid w:val="0067662D"/>
    <w:rsid w:val="00676F03"/>
    <w:rsid w:val="006774D6"/>
    <w:rsid w:val="006818FB"/>
    <w:rsid w:val="00682785"/>
    <w:rsid w:val="006829F8"/>
    <w:rsid w:val="00683EF8"/>
    <w:rsid w:val="00684BEB"/>
    <w:rsid w:val="00685504"/>
    <w:rsid w:val="00685B24"/>
    <w:rsid w:val="00686421"/>
    <w:rsid w:val="0068761D"/>
    <w:rsid w:val="00687B93"/>
    <w:rsid w:val="00691947"/>
    <w:rsid w:val="00691975"/>
    <w:rsid w:val="00693790"/>
    <w:rsid w:val="00693DE1"/>
    <w:rsid w:val="00694416"/>
    <w:rsid w:val="006949CC"/>
    <w:rsid w:val="00696E8D"/>
    <w:rsid w:val="006A0FD6"/>
    <w:rsid w:val="006A178A"/>
    <w:rsid w:val="006A1D48"/>
    <w:rsid w:val="006A21E6"/>
    <w:rsid w:val="006A294F"/>
    <w:rsid w:val="006A47D9"/>
    <w:rsid w:val="006A52AA"/>
    <w:rsid w:val="006A7B17"/>
    <w:rsid w:val="006B0065"/>
    <w:rsid w:val="006B171C"/>
    <w:rsid w:val="006B2BA7"/>
    <w:rsid w:val="006B35A1"/>
    <w:rsid w:val="006B43EC"/>
    <w:rsid w:val="006B4D69"/>
    <w:rsid w:val="006C137F"/>
    <w:rsid w:val="006C3D94"/>
    <w:rsid w:val="006C533E"/>
    <w:rsid w:val="006C6407"/>
    <w:rsid w:val="006C71F5"/>
    <w:rsid w:val="006D1BE9"/>
    <w:rsid w:val="006D1BFF"/>
    <w:rsid w:val="006D2FFB"/>
    <w:rsid w:val="006D3075"/>
    <w:rsid w:val="006D3769"/>
    <w:rsid w:val="006D4DD6"/>
    <w:rsid w:val="006D60E5"/>
    <w:rsid w:val="006D65A9"/>
    <w:rsid w:val="006D684D"/>
    <w:rsid w:val="006D7672"/>
    <w:rsid w:val="006E07EC"/>
    <w:rsid w:val="006E0D1E"/>
    <w:rsid w:val="006E1AB0"/>
    <w:rsid w:val="006E1FB8"/>
    <w:rsid w:val="006E2422"/>
    <w:rsid w:val="006E30F2"/>
    <w:rsid w:val="006E33F3"/>
    <w:rsid w:val="006E3A9C"/>
    <w:rsid w:val="006E3A9E"/>
    <w:rsid w:val="006E53B3"/>
    <w:rsid w:val="006E557A"/>
    <w:rsid w:val="006E5E0B"/>
    <w:rsid w:val="006E6496"/>
    <w:rsid w:val="006E66B0"/>
    <w:rsid w:val="006E6DB1"/>
    <w:rsid w:val="006F106C"/>
    <w:rsid w:val="006F16EE"/>
    <w:rsid w:val="006F29CA"/>
    <w:rsid w:val="006F2BA5"/>
    <w:rsid w:val="006F3BD4"/>
    <w:rsid w:val="006F4DFC"/>
    <w:rsid w:val="006F5A87"/>
    <w:rsid w:val="006F7DB3"/>
    <w:rsid w:val="0070176E"/>
    <w:rsid w:val="00701B7C"/>
    <w:rsid w:val="007026CE"/>
    <w:rsid w:val="00702D24"/>
    <w:rsid w:val="00704410"/>
    <w:rsid w:val="00704B7B"/>
    <w:rsid w:val="00707725"/>
    <w:rsid w:val="00710321"/>
    <w:rsid w:val="00710EA6"/>
    <w:rsid w:val="007120B5"/>
    <w:rsid w:val="007135A4"/>
    <w:rsid w:val="00715850"/>
    <w:rsid w:val="00715A63"/>
    <w:rsid w:val="00715F45"/>
    <w:rsid w:val="00717872"/>
    <w:rsid w:val="00730924"/>
    <w:rsid w:val="00734F4A"/>
    <w:rsid w:val="007353FB"/>
    <w:rsid w:val="00736525"/>
    <w:rsid w:val="00740DCA"/>
    <w:rsid w:val="00741F49"/>
    <w:rsid w:val="007425DF"/>
    <w:rsid w:val="00743D9F"/>
    <w:rsid w:val="007444D6"/>
    <w:rsid w:val="007448C2"/>
    <w:rsid w:val="00745DAE"/>
    <w:rsid w:val="00745EED"/>
    <w:rsid w:val="007470E3"/>
    <w:rsid w:val="00747E1A"/>
    <w:rsid w:val="0075223F"/>
    <w:rsid w:val="007531AA"/>
    <w:rsid w:val="00753FB2"/>
    <w:rsid w:val="00754092"/>
    <w:rsid w:val="007564AA"/>
    <w:rsid w:val="007575C5"/>
    <w:rsid w:val="00761D81"/>
    <w:rsid w:val="00762FA7"/>
    <w:rsid w:val="00763192"/>
    <w:rsid w:val="00763B73"/>
    <w:rsid w:val="007642FB"/>
    <w:rsid w:val="0076671D"/>
    <w:rsid w:val="00766F9A"/>
    <w:rsid w:val="007676BB"/>
    <w:rsid w:val="00767E0D"/>
    <w:rsid w:val="007703B1"/>
    <w:rsid w:val="00771480"/>
    <w:rsid w:val="00771FD9"/>
    <w:rsid w:val="00773EA6"/>
    <w:rsid w:val="007753F5"/>
    <w:rsid w:val="007774F1"/>
    <w:rsid w:val="00781025"/>
    <w:rsid w:val="007818D4"/>
    <w:rsid w:val="00782172"/>
    <w:rsid w:val="007824C0"/>
    <w:rsid w:val="00782D5B"/>
    <w:rsid w:val="00783166"/>
    <w:rsid w:val="007831AD"/>
    <w:rsid w:val="00785589"/>
    <w:rsid w:val="00785BC4"/>
    <w:rsid w:val="00791759"/>
    <w:rsid w:val="007926B8"/>
    <w:rsid w:val="00792E75"/>
    <w:rsid w:val="00793053"/>
    <w:rsid w:val="00795E89"/>
    <w:rsid w:val="0079706E"/>
    <w:rsid w:val="007A2378"/>
    <w:rsid w:val="007A361E"/>
    <w:rsid w:val="007A3ABD"/>
    <w:rsid w:val="007A4E2F"/>
    <w:rsid w:val="007A51D3"/>
    <w:rsid w:val="007A6DC1"/>
    <w:rsid w:val="007A7115"/>
    <w:rsid w:val="007A7591"/>
    <w:rsid w:val="007B0085"/>
    <w:rsid w:val="007B1365"/>
    <w:rsid w:val="007B1F86"/>
    <w:rsid w:val="007B25CA"/>
    <w:rsid w:val="007B26BE"/>
    <w:rsid w:val="007B582C"/>
    <w:rsid w:val="007B62FC"/>
    <w:rsid w:val="007B757A"/>
    <w:rsid w:val="007B76F9"/>
    <w:rsid w:val="007C105C"/>
    <w:rsid w:val="007C15C0"/>
    <w:rsid w:val="007C16E7"/>
    <w:rsid w:val="007C209F"/>
    <w:rsid w:val="007C34D9"/>
    <w:rsid w:val="007C6130"/>
    <w:rsid w:val="007D1665"/>
    <w:rsid w:val="007D1A73"/>
    <w:rsid w:val="007D33F9"/>
    <w:rsid w:val="007E0D4D"/>
    <w:rsid w:val="007E0DB7"/>
    <w:rsid w:val="007E0E57"/>
    <w:rsid w:val="007E1901"/>
    <w:rsid w:val="007E1DF7"/>
    <w:rsid w:val="007E26EF"/>
    <w:rsid w:val="007E3147"/>
    <w:rsid w:val="007E4273"/>
    <w:rsid w:val="007E459C"/>
    <w:rsid w:val="007E5281"/>
    <w:rsid w:val="007E55EE"/>
    <w:rsid w:val="007E55F2"/>
    <w:rsid w:val="007E64BF"/>
    <w:rsid w:val="007E6B3A"/>
    <w:rsid w:val="007E7FF6"/>
    <w:rsid w:val="007F00A1"/>
    <w:rsid w:val="007F1795"/>
    <w:rsid w:val="007F31D8"/>
    <w:rsid w:val="007F4A9E"/>
    <w:rsid w:val="007F648C"/>
    <w:rsid w:val="007F6AA1"/>
    <w:rsid w:val="007F7D49"/>
    <w:rsid w:val="0080064E"/>
    <w:rsid w:val="00800B21"/>
    <w:rsid w:val="00804763"/>
    <w:rsid w:val="008059FD"/>
    <w:rsid w:val="00805B28"/>
    <w:rsid w:val="00811064"/>
    <w:rsid w:val="008112FB"/>
    <w:rsid w:val="008113F6"/>
    <w:rsid w:val="00811DA8"/>
    <w:rsid w:val="00815571"/>
    <w:rsid w:val="008155DE"/>
    <w:rsid w:val="0081649F"/>
    <w:rsid w:val="008202E6"/>
    <w:rsid w:val="008208E7"/>
    <w:rsid w:val="00821AB2"/>
    <w:rsid w:val="00821BBE"/>
    <w:rsid w:val="00823A1D"/>
    <w:rsid w:val="008241D4"/>
    <w:rsid w:val="00825E64"/>
    <w:rsid w:val="00826988"/>
    <w:rsid w:val="008273E8"/>
    <w:rsid w:val="0083296F"/>
    <w:rsid w:val="00832A4B"/>
    <w:rsid w:val="00834D9D"/>
    <w:rsid w:val="00834F52"/>
    <w:rsid w:val="00837960"/>
    <w:rsid w:val="008379B2"/>
    <w:rsid w:val="008409C1"/>
    <w:rsid w:val="00842579"/>
    <w:rsid w:val="0084373B"/>
    <w:rsid w:val="0084393F"/>
    <w:rsid w:val="00843C03"/>
    <w:rsid w:val="008446DB"/>
    <w:rsid w:val="00846892"/>
    <w:rsid w:val="00850EDC"/>
    <w:rsid w:val="00852291"/>
    <w:rsid w:val="00852EDE"/>
    <w:rsid w:val="0085342B"/>
    <w:rsid w:val="0085396A"/>
    <w:rsid w:val="00853BEA"/>
    <w:rsid w:val="008547F4"/>
    <w:rsid w:val="00854C7B"/>
    <w:rsid w:val="008569D5"/>
    <w:rsid w:val="0085705F"/>
    <w:rsid w:val="0086489D"/>
    <w:rsid w:val="00865834"/>
    <w:rsid w:val="00865B63"/>
    <w:rsid w:val="00866D17"/>
    <w:rsid w:val="00866E03"/>
    <w:rsid w:val="0086711B"/>
    <w:rsid w:val="00873109"/>
    <w:rsid w:val="00873A25"/>
    <w:rsid w:val="00875CA8"/>
    <w:rsid w:val="00876B45"/>
    <w:rsid w:val="00876F1A"/>
    <w:rsid w:val="00876FC3"/>
    <w:rsid w:val="0087702D"/>
    <w:rsid w:val="00877930"/>
    <w:rsid w:val="00880C00"/>
    <w:rsid w:val="00882273"/>
    <w:rsid w:val="00883559"/>
    <w:rsid w:val="00886747"/>
    <w:rsid w:val="0088738A"/>
    <w:rsid w:val="00887534"/>
    <w:rsid w:val="008875C1"/>
    <w:rsid w:val="00892180"/>
    <w:rsid w:val="008942F1"/>
    <w:rsid w:val="00894732"/>
    <w:rsid w:val="008949A4"/>
    <w:rsid w:val="00895517"/>
    <w:rsid w:val="00895E01"/>
    <w:rsid w:val="00895F03"/>
    <w:rsid w:val="00897E1C"/>
    <w:rsid w:val="008A0407"/>
    <w:rsid w:val="008A053A"/>
    <w:rsid w:val="008A1558"/>
    <w:rsid w:val="008A15A7"/>
    <w:rsid w:val="008A1F8A"/>
    <w:rsid w:val="008A29FD"/>
    <w:rsid w:val="008A2CD4"/>
    <w:rsid w:val="008A3042"/>
    <w:rsid w:val="008A5031"/>
    <w:rsid w:val="008A660D"/>
    <w:rsid w:val="008B235B"/>
    <w:rsid w:val="008B31AF"/>
    <w:rsid w:val="008B3A1F"/>
    <w:rsid w:val="008B4168"/>
    <w:rsid w:val="008B4A0F"/>
    <w:rsid w:val="008B5328"/>
    <w:rsid w:val="008B55C0"/>
    <w:rsid w:val="008B5AAA"/>
    <w:rsid w:val="008B6E2C"/>
    <w:rsid w:val="008B79AC"/>
    <w:rsid w:val="008C0478"/>
    <w:rsid w:val="008C2763"/>
    <w:rsid w:val="008C39E2"/>
    <w:rsid w:val="008C4049"/>
    <w:rsid w:val="008C4EC8"/>
    <w:rsid w:val="008C571A"/>
    <w:rsid w:val="008C6445"/>
    <w:rsid w:val="008C7F65"/>
    <w:rsid w:val="008D3165"/>
    <w:rsid w:val="008D389A"/>
    <w:rsid w:val="008D3F5C"/>
    <w:rsid w:val="008D4272"/>
    <w:rsid w:val="008D44C7"/>
    <w:rsid w:val="008E25CF"/>
    <w:rsid w:val="008E271A"/>
    <w:rsid w:val="008E2CC8"/>
    <w:rsid w:val="008E346C"/>
    <w:rsid w:val="008E380C"/>
    <w:rsid w:val="008E4442"/>
    <w:rsid w:val="008E44A1"/>
    <w:rsid w:val="008E5230"/>
    <w:rsid w:val="008E5F95"/>
    <w:rsid w:val="008E63DC"/>
    <w:rsid w:val="008E6787"/>
    <w:rsid w:val="008E6B9E"/>
    <w:rsid w:val="008E6D06"/>
    <w:rsid w:val="008F2C28"/>
    <w:rsid w:val="008F3ED8"/>
    <w:rsid w:val="008F4619"/>
    <w:rsid w:val="008F6A87"/>
    <w:rsid w:val="008F7C8D"/>
    <w:rsid w:val="009001A1"/>
    <w:rsid w:val="009008FF"/>
    <w:rsid w:val="009016C2"/>
    <w:rsid w:val="0090290C"/>
    <w:rsid w:val="00903231"/>
    <w:rsid w:val="00903E4D"/>
    <w:rsid w:val="00904237"/>
    <w:rsid w:val="009042A3"/>
    <w:rsid w:val="00905007"/>
    <w:rsid w:val="00905B9C"/>
    <w:rsid w:val="009071D8"/>
    <w:rsid w:val="00907EB2"/>
    <w:rsid w:val="00911A60"/>
    <w:rsid w:val="00911D4B"/>
    <w:rsid w:val="00912713"/>
    <w:rsid w:val="00912F2E"/>
    <w:rsid w:val="0091324D"/>
    <w:rsid w:val="009134A3"/>
    <w:rsid w:val="00913E96"/>
    <w:rsid w:val="0091468E"/>
    <w:rsid w:val="0091503F"/>
    <w:rsid w:val="00916193"/>
    <w:rsid w:val="00917027"/>
    <w:rsid w:val="00917E69"/>
    <w:rsid w:val="009210FE"/>
    <w:rsid w:val="00921DB6"/>
    <w:rsid w:val="009235EC"/>
    <w:rsid w:val="00923D7C"/>
    <w:rsid w:val="00923FB1"/>
    <w:rsid w:val="00925560"/>
    <w:rsid w:val="0092594E"/>
    <w:rsid w:val="00926208"/>
    <w:rsid w:val="00927BD0"/>
    <w:rsid w:val="00927DC0"/>
    <w:rsid w:val="00931400"/>
    <w:rsid w:val="00931A3A"/>
    <w:rsid w:val="0093315E"/>
    <w:rsid w:val="0093525B"/>
    <w:rsid w:val="00935B93"/>
    <w:rsid w:val="00936653"/>
    <w:rsid w:val="0094115B"/>
    <w:rsid w:val="00941864"/>
    <w:rsid w:val="00944287"/>
    <w:rsid w:val="009453A4"/>
    <w:rsid w:val="00945E6F"/>
    <w:rsid w:val="0094643F"/>
    <w:rsid w:val="00946863"/>
    <w:rsid w:val="00946D27"/>
    <w:rsid w:val="00947BCA"/>
    <w:rsid w:val="00947F56"/>
    <w:rsid w:val="0095169C"/>
    <w:rsid w:val="00951AF6"/>
    <w:rsid w:val="0095325F"/>
    <w:rsid w:val="00954345"/>
    <w:rsid w:val="009553F9"/>
    <w:rsid w:val="0095692C"/>
    <w:rsid w:val="009602D0"/>
    <w:rsid w:val="009622F5"/>
    <w:rsid w:val="00963024"/>
    <w:rsid w:val="0096310C"/>
    <w:rsid w:val="00963618"/>
    <w:rsid w:val="0096368F"/>
    <w:rsid w:val="00963F96"/>
    <w:rsid w:val="00964A35"/>
    <w:rsid w:val="009664D9"/>
    <w:rsid w:val="00966EFD"/>
    <w:rsid w:val="00966FCF"/>
    <w:rsid w:val="00967111"/>
    <w:rsid w:val="00970BA7"/>
    <w:rsid w:val="00971294"/>
    <w:rsid w:val="00971AF4"/>
    <w:rsid w:val="00972CBA"/>
    <w:rsid w:val="009735B0"/>
    <w:rsid w:val="00975156"/>
    <w:rsid w:val="009767F9"/>
    <w:rsid w:val="00976CB7"/>
    <w:rsid w:val="00980771"/>
    <w:rsid w:val="009807DB"/>
    <w:rsid w:val="009808DA"/>
    <w:rsid w:val="009838BD"/>
    <w:rsid w:val="00985E1E"/>
    <w:rsid w:val="00986698"/>
    <w:rsid w:val="00990B4E"/>
    <w:rsid w:val="00991DB0"/>
    <w:rsid w:val="009931BF"/>
    <w:rsid w:val="009965C3"/>
    <w:rsid w:val="00996CF9"/>
    <w:rsid w:val="009A01F5"/>
    <w:rsid w:val="009A2B4F"/>
    <w:rsid w:val="009A2FD3"/>
    <w:rsid w:val="009B4A83"/>
    <w:rsid w:val="009B7204"/>
    <w:rsid w:val="009C444F"/>
    <w:rsid w:val="009C5A55"/>
    <w:rsid w:val="009C6FB9"/>
    <w:rsid w:val="009D0F35"/>
    <w:rsid w:val="009D138D"/>
    <w:rsid w:val="009D16E3"/>
    <w:rsid w:val="009D1AC9"/>
    <w:rsid w:val="009D59B4"/>
    <w:rsid w:val="009D752E"/>
    <w:rsid w:val="009E0561"/>
    <w:rsid w:val="009E0D53"/>
    <w:rsid w:val="009E2447"/>
    <w:rsid w:val="009E24F0"/>
    <w:rsid w:val="009E3620"/>
    <w:rsid w:val="009E44BC"/>
    <w:rsid w:val="009E4751"/>
    <w:rsid w:val="009E62A2"/>
    <w:rsid w:val="009E73CF"/>
    <w:rsid w:val="009F0EB0"/>
    <w:rsid w:val="009F3928"/>
    <w:rsid w:val="009F4BBB"/>
    <w:rsid w:val="009F62DE"/>
    <w:rsid w:val="009F6922"/>
    <w:rsid w:val="009F6CA5"/>
    <w:rsid w:val="009F76F2"/>
    <w:rsid w:val="00A00059"/>
    <w:rsid w:val="00A00E79"/>
    <w:rsid w:val="00A00E8B"/>
    <w:rsid w:val="00A01940"/>
    <w:rsid w:val="00A01C55"/>
    <w:rsid w:val="00A0521A"/>
    <w:rsid w:val="00A06DE7"/>
    <w:rsid w:val="00A10458"/>
    <w:rsid w:val="00A10C3A"/>
    <w:rsid w:val="00A11600"/>
    <w:rsid w:val="00A15349"/>
    <w:rsid w:val="00A22D28"/>
    <w:rsid w:val="00A2396B"/>
    <w:rsid w:val="00A26AAC"/>
    <w:rsid w:val="00A272E1"/>
    <w:rsid w:val="00A31171"/>
    <w:rsid w:val="00A318A4"/>
    <w:rsid w:val="00A33FAA"/>
    <w:rsid w:val="00A343AE"/>
    <w:rsid w:val="00A37E0F"/>
    <w:rsid w:val="00A402D9"/>
    <w:rsid w:val="00A402F7"/>
    <w:rsid w:val="00A42E91"/>
    <w:rsid w:val="00A431C5"/>
    <w:rsid w:val="00A43422"/>
    <w:rsid w:val="00A43DD6"/>
    <w:rsid w:val="00A45AAB"/>
    <w:rsid w:val="00A45E6C"/>
    <w:rsid w:val="00A471D2"/>
    <w:rsid w:val="00A47708"/>
    <w:rsid w:val="00A47AB9"/>
    <w:rsid w:val="00A47DED"/>
    <w:rsid w:val="00A53A93"/>
    <w:rsid w:val="00A54D8E"/>
    <w:rsid w:val="00A55C40"/>
    <w:rsid w:val="00A56210"/>
    <w:rsid w:val="00A57E7B"/>
    <w:rsid w:val="00A644AD"/>
    <w:rsid w:val="00A64500"/>
    <w:rsid w:val="00A64C12"/>
    <w:rsid w:val="00A65DDA"/>
    <w:rsid w:val="00A660E4"/>
    <w:rsid w:val="00A665F8"/>
    <w:rsid w:val="00A7006D"/>
    <w:rsid w:val="00A708F8"/>
    <w:rsid w:val="00A7198F"/>
    <w:rsid w:val="00A73679"/>
    <w:rsid w:val="00A741C7"/>
    <w:rsid w:val="00A74982"/>
    <w:rsid w:val="00A74D56"/>
    <w:rsid w:val="00A75715"/>
    <w:rsid w:val="00A75744"/>
    <w:rsid w:val="00A76713"/>
    <w:rsid w:val="00A77C22"/>
    <w:rsid w:val="00A80020"/>
    <w:rsid w:val="00A810E0"/>
    <w:rsid w:val="00A811B1"/>
    <w:rsid w:val="00A81E0C"/>
    <w:rsid w:val="00A826DB"/>
    <w:rsid w:val="00A829BE"/>
    <w:rsid w:val="00A8454F"/>
    <w:rsid w:val="00A84F6B"/>
    <w:rsid w:val="00A85602"/>
    <w:rsid w:val="00A85E10"/>
    <w:rsid w:val="00A86FD1"/>
    <w:rsid w:val="00A9040F"/>
    <w:rsid w:val="00A91953"/>
    <w:rsid w:val="00A919A1"/>
    <w:rsid w:val="00A92236"/>
    <w:rsid w:val="00A94268"/>
    <w:rsid w:val="00A94530"/>
    <w:rsid w:val="00AA0B4D"/>
    <w:rsid w:val="00AA15FD"/>
    <w:rsid w:val="00AA3380"/>
    <w:rsid w:val="00AA3F32"/>
    <w:rsid w:val="00AA414A"/>
    <w:rsid w:val="00AA4D16"/>
    <w:rsid w:val="00AA779E"/>
    <w:rsid w:val="00AB003D"/>
    <w:rsid w:val="00AB2F14"/>
    <w:rsid w:val="00AB5AFE"/>
    <w:rsid w:val="00AB66FC"/>
    <w:rsid w:val="00AB77EF"/>
    <w:rsid w:val="00AC01AE"/>
    <w:rsid w:val="00AC19E2"/>
    <w:rsid w:val="00AC19E7"/>
    <w:rsid w:val="00AC1D3C"/>
    <w:rsid w:val="00AC2B9A"/>
    <w:rsid w:val="00AC34A4"/>
    <w:rsid w:val="00AC3AE1"/>
    <w:rsid w:val="00AC50F8"/>
    <w:rsid w:val="00AC6E7C"/>
    <w:rsid w:val="00AD121D"/>
    <w:rsid w:val="00AD13B7"/>
    <w:rsid w:val="00AD1A21"/>
    <w:rsid w:val="00AD26E1"/>
    <w:rsid w:val="00AD443A"/>
    <w:rsid w:val="00AD4604"/>
    <w:rsid w:val="00AD584A"/>
    <w:rsid w:val="00AD7565"/>
    <w:rsid w:val="00AD7D32"/>
    <w:rsid w:val="00AE0965"/>
    <w:rsid w:val="00AE5FA0"/>
    <w:rsid w:val="00AE642F"/>
    <w:rsid w:val="00AF030C"/>
    <w:rsid w:val="00AF1A89"/>
    <w:rsid w:val="00AF29E8"/>
    <w:rsid w:val="00AF34AD"/>
    <w:rsid w:val="00AF3F15"/>
    <w:rsid w:val="00AF44CC"/>
    <w:rsid w:val="00AF45BE"/>
    <w:rsid w:val="00AF4B80"/>
    <w:rsid w:val="00AF51A3"/>
    <w:rsid w:val="00AF56ED"/>
    <w:rsid w:val="00AF7E9E"/>
    <w:rsid w:val="00B003F1"/>
    <w:rsid w:val="00B01354"/>
    <w:rsid w:val="00B06A3E"/>
    <w:rsid w:val="00B11142"/>
    <w:rsid w:val="00B118ED"/>
    <w:rsid w:val="00B1228E"/>
    <w:rsid w:val="00B14038"/>
    <w:rsid w:val="00B17B0A"/>
    <w:rsid w:val="00B17FAE"/>
    <w:rsid w:val="00B21CCB"/>
    <w:rsid w:val="00B24CC8"/>
    <w:rsid w:val="00B26782"/>
    <w:rsid w:val="00B30B58"/>
    <w:rsid w:val="00B32077"/>
    <w:rsid w:val="00B36B03"/>
    <w:rsid w:val="00B401DC"/>
    <w:rsid w:val="00B4083F"/>
    <w:rsid w:val="00B40D8D"/>
    <w:rsid w:val="00B41AC0"/>
    <w:rsid w:val="00B43450"/>
    <w:rsid w:val="00B4476A"/>
    <w:rsid w:val="00B457FD"/>
    <w:rsid w:val="00B46D48"/>
    <w:rsid w:val="00B51825"/>
    <w:rsid w:val="00B52097"/>
    <w:rsid w:val="00B52AB1"/>
    <w:rsid w:val="00B537FF"/>
    <w:rsid w:val="00B53B2E"/>
    <w:rsid w:val="00B54EC5"/>
    <w:rsid w:val="00B55EAE"/>
    <w:rsid w:val="00B57B7A"/>
    <w:rsid w:val="00B6270A"/>
    <w:rsid w:val="00B634C6"/>
    <w:rsid w:val="00B638AE"/>
    <w:rsid w:val="00B63AAA"/>
    <w:rsid w:val="00B64671"/>
    <w:rsid w:val="00B66D41"/>
    <w:rsid w:val="00B66F62"/>
    <w:rsid w:val="00B7117E"/>
    <w:rsid w:val="00B7123D"/>
    <w:rsid w:val="00B72B62"/>
    <w:rsid w:val="00B7373E"/>
    <w:rsid w:val="00B73FB6"/>
    <w:rsid w:val="00B74B59"/>
    <w:rsid w:val="00B752FE"/>
    <w:rsid w:val="00B77BF5"/>
    <w:rsid w:val="00B801A7"/>
    <w:rsid w:val="00B82D63"/>
    <w:rsid w:val="00B869E7"/>
    <w:rsid w:val="00B87144"/>
    <w:rsid w:val="00B873A6"/>
    <w:rsid w:val="00B87F0E"/>
    <w:rsid w:val="00B90064"/>
    <w:rsid w:val="00B901AE"/>
    <w:rsid w:val="00B924C5"/>
    <w:rsid w:val="00B93A5D"/>
    <w:rsid w:val="00B94BB1"/>
    <w:rsid w:val="00B9559D"/>
    <w:rsid w:val="00B9578A"/>
    <w:rsid w:val="00BA1304"/>
    <w:rsid w:val="00BA1B83"/>
    <w:rsid w:val="00BA394F"/>
    <w:rsid w:val="00BA46E3"/>
    <w:rsid w:val="00BA4D26"/>
    <w:rsid w:val="00BA52CB"/>
    <w:rsid w:val="00BA5D9D"/>
    <w:rsid w:val="00BA5EB4"/>
    <w:rsid w:val="00BB3A47"/>
    <w:rsid w:val="00BB5F4C"/>
    <w:rsid w:val="00BB6090"/>
    <w:rsid w:val="00BC0065"/>
    <w:rsid w:val="00BC1D64"/>
    <w:rsid w:val="00BC37F8"/>
    <w:rsid w:val="00BC388A"/>
    <w:rsid w:val="00BC41CE"/>
    <w:rsid w:val="00BC41EB"/>
    <w:rsid w:val="00BC466A"/>
    <w:rsid w:val="00BC49C8"/>
    <w:rsid w:val="00BC5A09"/>
    <w:rsid w:val="00BC7537"/>
    <w:rsid w:val="00BD3C95"/>
    <w:rsid w:val="00BD5569"/>
    <w:rsid w:val="00BD670E"/>
    <w:rsid w:val="00BD74CA"/>
    <w:rsid w:val="00BE1B89"/>
    <w:rsid w:val="00BE4592"/>
    <w:rsid w:val="00BE4E8E"/>
    <w:rsid w:val="00BE5487"/>
    <w:rsid w:val="00BE57EB"/>
    <w:rsid w:val="00BE5D9E"/>
    <w:rsid w:val="00BE6033"/>
    <w:rsid w:val="00BE71CA"/>
    <w:rsid w:val="00BF091E"/>
    <w:rsid w:val="00BF1B69"/>
    <w:rsid w:val="00BF44BD"/>
    <w:rsid w:val="00BF488E"/>
    <w:rsid w:val="00BF6818"/>
    <w:rsid w:val="00BF6ECC"/>
    <w:rsid w:val="00BF759D"/>
    <w:rsid w:val="00C03407"/>
    <w:rsid w:val="00C03A7E"/>
    <w:rsid w:val="00C04171"/>
    <w:rsid w:val="00C045FD"/>
    <w:rsid w:val="00C05C8D"/>
    <w:rsid w:val="00C06513"/>
    <w:rsid w:val="00C077C0"/>
    <w:rsid w:val="00C07EB2"/>
    <w:rsid w:val="00C117AB"/>
    <w:rsid w:val="00C165DC"/>
    <w:rsid w:val="00C16EE0"/>
    <w:rsid w:val="00C2032D"/>
    <w:rsid w:val="00C20CDD"/>
    <w:rsid w:val="00C21F88"/>
    <w:rsid w:val="00C2433F"/>
    <w:rsid w:val="00C25D9B"/>
    <w:rsid w:val="00C26C65"/>
    <w:rsid w:val="00C271C8"/>
    <w:rsid w:val="00C32AAB"/>
    <w:rsid w:val="00C32B2E"/>
    <w:rsid w:val="00C331D5"/>
    <w:rsid w:val="00C336C7"/>
    <w:rsid w:val="00C33E9B"/>
    <w:rsid w:val="00C36542"/>
    <w:rsid w:val="00C41BD8"/>
    <w:rsid w:val="00C42EAD"/>
    <w:rsid w:val="00C43D42"/>
    <w:rsid w:val="00C43D9A"/>
    <w:rsid w:val="00C43FBE"/>
    <w:rsid w:val="00C453AC"/>
    <w:rsid w:val="00C4577C"/>
    <w:rsid w:val="00C45A35"/>
    <w:rsid w:val="00C47A71"/>
    <w:rsid w:val="00C51847"/>
    <w:rsid w:val="00C524EA"/>
    <w:rsid w:val="00C5271E"/>
    <w:rsid w:val="00C5292A"/>
    <w:rsid w:val="00C5520B"/>
    <w:rsid w:val="00C55591"/>
    <w:rsid w:val="00C556A7"/>
    <w:rsid w:val="00C56FEE"/>
    <w:rsid w:val="00C57390"/>
    <w:rsid w:val="00C578EA"/>
    <w:rsid w:val="00C57992"/>
    <w:rsid w:val="00C57C53"/>
    <w:rsid w:val="00C608AD"/>
    <w:rsid w:val="00C61AEF"/>
    <w:rsid w:val="00C648DA"/>
    <w:rsid w:val="00C6600C"/>
    <w:rsid w:val="00C66555"/>
    <w:rsid w:val="00C71FB1"/>
    <w:rsid w:val="00C727CE"/>
    <w:rsid w:val="00C7293B"/>
    <w:rsid w:val="00C72A57"/>
    <w:rsid w:val="00C733B6"/>
    <w:rsid w:val="00C7620B"/>
    <w:rsid w:val="00C764AB"/>
    <w:rsid w:val="00C770BD"/>
    <w:rsid w:val="00C81099"/>
    <w:rsid w:val="00C81D44"/>
    <w:rsid w:val="00C82B69"/>
    <w:rsid w:val="00C82FD5"/>
    <w:rsid w:val="00C834C1"/>
    <w:rsid w:val="00C83C68"/>
    <w:rsid w:val="00C90703"/>
    <w:rsid w:val="00C90EFA"/>
    <w:rsid w:val="00C91196"/>
    <w:rsid w:val="00C9138B"/>
    <w:rsid w:val="00C91FB0"/>
    <w:rsid w:val="00C926E2"/>
    <w:rsid w:val="00C949D8"/>
    <w:rsid w:val="00C95068"/>
    <w:rsid w:val="00C96067"/>
    <w:rsid w:val="00C960B5"/>
    <w:rsid w:val="00C97A27"/>
    <w:rsid w:val="00CA0024"/>
    <w:rsid w:val="00CA12A6"/>
    <w:rsid w:val="00CA1E3B"/>
    <w:rsid w:val="00CA23D2"/>
    <w:rsid w:val="00CA2473"/>
    <w:rsid w:val="00CA2D04"/>
    <w:rsid w:val="00CA3208"/>
    <w:rsid w:val="00CA3C70"/>
    <w:rsid w:val="00CA43DC"/>
    <w:rsid w:val="00CA640D"/>
    <w:rsid w:val="00CB3ABF"/>
    <w:rsid w:val="00CB599D"/>
    <w:rsid w:val="00CB6BB8"/>
    <w:rsid w:val="00CB7BAC"/>
    <w:rsid w:val="00CB7CE4"/>
    <w:rsid w:val="00CC0ED3"/>
    <w:rsid w:val="00CC14D3"/>
    <w:rsid w:val="00CC225D"/>
    <w:rsid w:val="00CC3B18"/>
    <w:rsid w:val="00CC63E4"/>
    <w:rsid w:val="00CC7A82"/>
    <w:rsid w:val="00CC7B52"/>
    <w:rsid w:val="00CC7EB2"/>
    <w:rsid w:val="00CD192C"/>
    <w:rsid w:val="00CD5125"/>
    <w:rsid w:val="00CD51C9"/>
    <w:rsid w:val="00CD5E01"/>
    <w:rsid w:val="00CD6227"/>
    <w:rsid w:val="00CD7672"/>
    <w:rsid w:val="00CE0E5B"/>
    <w:rsid w:val="00CE2ADD"/>
    <w:rsid w:val="00CE4A29"/>
    <w:rsid w:val="00CE6396"/>
    <w:rsid w:val="00CE7D4B"/>
    <w:rsid w:val="00CF015F"/>
    <w:rsid w:val="00CF1077"/>
    <w:rsid w:val="00CF22FA"/>
    <w:rsid w:val="00CF2FCE"/>
    <w:rsid w:val="00CF42B8"/>
    <w:rsid w:val="00CF42E6"/>
    <w:rsid w:val="00CF5B20"/>
    <w:rsid w:val="00D03143"/>
    <w:rsid w:val="00D046AE"/>
    <w:rsid w:val="00D053A9"/>
    <w:rsid w:val="00D05DF3"/>
    <w:rsid w:val="00D07723"/>
    <w:rsid w:val="00D1005F"/>
    <w:rsid w:val="00D13719"/>
    <w:rsid w:val="00D24FAA"/>
    <w:rsid w:val="00D257B5"/>
    <w:rsid w:val="00D27797"/>
    <w:rsid w:val="00D277FC"/>
    <w:rsid w:val="00D27F6D"/>
    <w:rsid w:val="00D31116"/>
    <w:rsid w:val="00D31C80"/>
    <w:rsid w:val="00D32184"/>
    <w:rsid w:val="00D32653"/>
    <w:rsid w:val="00D33824"/>
    <w:rsid w:val="00D3571E"/>
    <w:rsid w:val="00D35D33"/>
    <w:rsid w:val="00D36DD1"/>
    <w:rsid w:val="00D37ECE"/>
    <w:rsid w:val="00D40BA6"/>
    <w:rsid w:val="00D41BE3"/>
    <w:rsid w:val="00D41BFD"/>
    <w:rsid w:val="00D427CD"/>
    <w:rsid w:val="00D4314A"/>
    <w:rsid w:val="00D447EC"/>
    <w:rsid w:val="00D44B16"/>
    <w:rsid w:val="00D45729"/>
    <w:rsid w:val="00D46183"/>
    <w:rsid w:val="00D46901"/>
    <w:rsid w:val="00D46BD2"/>
    <w:rsid w:val="00D47529"/>
    <w:rsid w:val="00D50C26"/>
    <w:rsid w:val="00D50FE9"/>
    <w:rsid w:val="00D517C3"/>
    <w:rsid w:val="00D536FB"/>
    <w:rsid w:val="00D53C4B"/>
    <w:rsid w:val="00D55DE4"/>
    <w:rsid w:val="00D578B3"/>
    <w:rsid w:val="00D61733"/>
    <w:rsid w:val="00D62547"/>
    <w:rsid w:val="00D62876"/>
    <w:rsid w:val="00D63686"/>
    <w:rsid w:val="00D657B7"/>
    <w:rsid w:val="00D66B5D"/>
    <w:rsid w:val="00D66DC0"/>
    <w:rsid w:val="00D66EEA"/>
    <w:rsid w:val="00D71579"/>
    <w:rsid w:val="00D72A90"/>
    <w:rsid w:val="00D73991"/>
    <w:rsid w:val="00D742D5"/>
    <w:rsid w:val="00D74B83"/>
    <w:rsid w:val="00D74F23"/>
    <w:rsid w:val="00D81759"/>
    <w:rsid w:val="00D84660"/>
    <w:rsid w:val="00D846D7"/>
    <w:rsid w:val="00D85361"/>
    <w:rsid w:val="00D85E9D"/>
    <w:rsid w:val="00D863A4"/>
    <w:rsid w:val="00D87258"/>
    <w:rsid w:val="00D87CF2"/>
    <w:rsid w:val="00D912C5"/>
    <w:rsid w:val="00D91594"/>
    <w:rsid w:val="00D91B2B"/>
    <w:rsid w:val="00D922C7"/>
    <w:rsid w:val="00D925E2"/>
    <w:rsid w:val="00D9465A"/>
    <w:rsid w:val="00D94BB9"/>
    <w:rsid w:val="00D9508D"/>
    <w:rsid w:val="00D95FF7"/>
    <w:rsid w:val="00DA11EC"/>
    <w:rsid w:val="00DA1FEE"/>
    <w:rsid w:val="00DA2867"/>
    <w:rsid w:val="00DA741B"/>
    <w:rsid w:val="00DB2AF5"/>
    <w:rsid w:val="00DB4D81"/>
    <w:rsid w:val="00DB5189"/>
    <w:rsid w:val="00DB6A5E"/>
    <w:rsid w:val="00DB6E8F"/>
    <w:rsid w:val="00DC0E0A"/>
    <w:rsid w:val="00DC43F9"/>
    <w:rsid w:val="00DC4459"/>
    <w:rsid w:val="00DC4F01"/>
    <w:rsid w:val="00DD182C"/>
    <w:rsid w:val="00DD1925"/>
    <w:rsid w:val="00DD1B9A"/>
    <w:rsid w:val="00DD5AF9"/>
    <w:rsid w:val="00DD5B17"/>
    <w:rsid w:val="00DE0944"/>
    <w:rsid w:val="00DE1068"/>
    <w:rsid w:val="00DE3928"/>
    <w:rsid w:val="00DE5BF0"/>
    <w:rsid w:val="00DE5F00"/>
    <w:rsid w:val="00DE65E1"/>
    <w:rsid w:val="00DE6CCA"/>
    <w:rsid w:val="00DE764E"/>
    <w:rsid w:val="00DE7C44"/>
    <w:rsid w:val="00DF0CF5"/>
    <w:rsid w:val="00DF1B1E"/>
    <w:rsid w:val="00DF32DA"/>
    <w:rsid w:val="00DF474B"/>
    <w:rsid w:val="00DF4AB6"/>
    <w:rsid w:val="00DF5B64"/>
    <w:rsid w:val="00DF5D4F"/>
    <w:rsid w:val="00DF6440"/>
    <w:rsid w:val="00E0126E"/>
    <w:rsid w:val="00E02691"/>
    <w:rsid w:val="00E048EA"/>
    <w:rsid w:val="00E04C21"/>
    <w:rsid w:val="00E04C59"/>
    <w:rsid w:val="00E064EA"/>
    <w:rsid w:val="00E0664E"/>
    <w:rsid w:val="00E10646"/>
    <w:rsid w:val="00E11810"/>
    <w:rsid w:val="00E12795"/>
    <w:rsid w:val="00E134F4"/>
    <w:rsid w:val="00E139EE"/>
    <w:rsid w:val="00E15540"/>
    <w:rsid w:val="00E164FF"/>
    <w:rsid w:val="00E16BA0"/>
    <w:rsid w:val="00E20775"/>
    <w:rsid w:val="00E22FE5"/>
    <w:rsid w:val="00E237E7"/>
    <w:rsid w:val="00E26866"/>
    <w:rsid w:val="00E2710E"/>
    <w:rsid w:val="00E27289"/>
    <w:rsid w:val="00E276F0"/>
    <w:rsid w:val="00E27962"/>
    <w:rsid w:val="00E304AC"/>
    <w:rsid w:val="00E30932"/>
    <w:rsid w:val="00E30981"/>
    <w:rsid w:val="00E31D5C"/>
    <w:rsid w:val="00E32130"/>
    <w:rsid w:val="00E35456"/>
    <w:rsid w:val="00E36955"/>
    <w:rsid w:val="00E36A7F"/>
    <w:rsid w:val="00E3721B"/>
    <w:rsid w:val="00E40CDE"/>
    <w:rsid w:val="00E40DBB"/>
    <w:rsid w:val="00E417DC"/>
    <w:rsid w:val="00E41D5C"/>
    <w:rsid w:val="00E42479"/>
    <w:rsid w:val="00E462AF"/>
    <w:rsid w:val="00E46402"/>
    <w:rsid w:val="00E47E2F"/>
    <w:rsid w:val="00E501DD"/>
    <w:rsid w:val="00E52863"/>
    <w:rsid w:val="00E538E1"/>
    <w:rsid w:val="00E5482D"/>
    <w:rsid w:val="00E54FF8"/>
    <w:rsid w:val="00E55BC2"/>
    <w:rsid w:val="00E56F3F"/>
    <w:rsid w:val="00E5717C"/>
    <w:rsid w:val="00E573B9"/>
    <w:rsid w:val="00E57FC4"/>
    <w:rsid w:val="00E61120"/>
    <w:rsid w:val="00E62028"/>
    <w:rsid w:val="00E625CE"/>
    <w:rsid w:val="00E625F3"/>
    <w:rsid w:val="00E63038"/>
    <w:rsid w:val="00E648D9"/>
    <w:rsid w:val="00E65A07"/>
    <w:rsid w:val="00E6641C"/>
    <w:rsid w:val="00E66E5D"/>
    <w:rsid w:val="00E70D13"/>
    <w:rsid w:val="00E734BE"/>
    <w:rsid w:val="00E7355B"/>
    <w:rsid w:val="00E74206"/>
    <w:rsid w:val="00E74E5B"/>
    <w:rsid w:val="00E7567B"/>
    <w:rsid w:val="00E76BAD"/>
    <w:rsid w:val="00E778BC"/>
    <w:rsid w:val="00E80058"/>
    <w:rsid w:val="00E8096C"/>
    <w:rsid w:val="00E91177"/>
    <w:rsid w:val="00E9137E"/>
    <w:rsid w:val="00E9468E"/>
    <w:rsid w:val="00E94A8F"/>
    <w:rsid w:val="00E95478"/>
    <w:rsid w:val="00E95BA7"/>
    <w:rsid w:val="00E96AF4"/>
    <w:rsid w:val="00EA01DF"/>
    <w:rsid w:val="00EA0F7E"/>
    <w:rsid w:val="00EA19CA"/>
    <w:rsid w:val="00EA26B7"/>
    <w:rsid w:val="00EA3FE1"/>
    <w:rsid w:val="00EA401E"/>
    <w:rsid w:val="00EA5642"/>
    <w:rsid w:val="00EA58D6"/>
    <w:rsid w:val="00EA6A64"/>
    <w:rsid w:val="00EA6E72"/>
    <w:rsid w:val="00EB0A86"/>
    <w:rsid w:val="00EB0E22"/>
    <w:rsid w:val="00EB24AD"/>
    <w:rsid w:val="00EB348F"/>
    <w:rsid w:val="00EB666B"/>
    <w:rsid w:val="00EB6F63"/>
    <w:rsid w:val="00EB7232"/>
    <w:rsid w:val="00EB78E2"/>
    <w:rsid w:val="00EC0324"/>
    <w:rsid w:val="00EC066F"/>
    <w:rsid w:val="00EC12A9"/>
    <w:rsid w:val="00EC6529"/>
    <w:rsid w:val="00EC719B"/>
    <w:rsid w:val="00EC7EAF"/>
    <w:rsid w:val="00ED1F91"/>
    <w:rsid w:val="00ED2BF6"/>
    <w:rsid w:val="00ED66BA"/>
    <w:rsid w:val="00ED7AB5"/>
    <w:rsid w:val="00EE05EE"/>
    <w:rsid w:val="00EE08DE"/>
    <w:rsid w:val="00EE273F"/>
    <w:rsid w:val="00EE36C3"/>
    <w:rsid w:val="00EE3922"/>
    <w:rsid w:val="00EE40E9"/>
    <w:rsid w:val="00EE4A40"/>
    <w:rsid w:val="00EE6002"/>
    <w:rsid w:val="00EE7ACD"/>
    <w:rsid w:val="00EF09CF"/>
    <w:rsid w:val="00EF0F07"/>
    <w:rsid w:val="00EF1265"/>
    <w:rsid w:val="00EF1412"/>
    <w:rsid w:val="00EF48FB"/>
    <w:rsid w:val="00EF5B80"/>
    <w:rsid w:val="00EF71C7"/>
    <w:rsid w:val="00EF7ADD"/>
    <w:rsid w:val="00EF7FDA"/>
    <w:rsid w:val="00F016D6"/>
    <w:rsid w:val="00F048FD"/>
    <w:rsid w:val="00F04E03"/>
    <w:rsid w:val="00F05665"/>
    <w:rsid w:val="00F101AF"/>
    <w:rsid w:val="00F102AB"/>
    <w:rsid w:val="00F11014"/>
    <w:rsid w:val="00F130F4"/>
    <w:rsid w:val="00F14CAE"/>
    <w:rsid w:val="00F158A8"/>
    <w:rsid w:val="00F17A7B"/>
    <w:rsid w:val="00F17B5F"/>
    <w:rsid w:val="00F217C4"/>
    <w:rsid w:val="00F2222D"/>
    <w:rsid w:val="00F223D9"/>
    <w:rsid w:val="00F23B0B"/>
    <w:rsid w:val="00F312DC"/>
    <w:rsid w:val="00F325EC"/>
    <w:rsid w:val="00F32766"/>
    <w:rsid w:val="00F32785"/>
    <w:rsid w:val="00F33CC9"/>
    <w:rsid w:val="00F344CD"/>
    <w:rsid w:val="00F3648E"/>
    <w:rsid w:val="00F401A0"/>
    <w:rsid w:val="00F406A7"/>
    <w:rsid w:val="00F455C9"/>
    <w:rsid w:val="00F45943"/>
    <w:rsid w:val="00F45F36"/>
    <w:rsid w:val="00F47743"/>
    <w:rsid w:val="00F51629"/>
    <w:rsid w:val="00F51D48"/>
    <w:rsid w:val="00F5458E"/>
    <w:rsid w:val="00F54D9B"/>
    <w:rsid w:val="00F54EA3"/>
    <w:rsid w:val="00F54ED5"/>
    <w:rsid w:val="00F54F04"/>
    <w:rsid w:val="00F5565E"/>
    <w:rsid w:val="00F559E3"/>
    <w:rsid w:val="00F57AB8"/>
    <w:rsid w:val="00F57CE1"/>
    <w:rsid w:val="00F61297"/>
    <w:rsid w:val="00F62A4C"/>
    <w:rsid w:val="00F63E98"/>
    <w:rsid w:val="00F6501C"/>
    <w:rsid w:val="00F65D0C"/>
    <w:rsid w:val="00F66589"/>
    <w:rsid w:val="00F67958"/>
    <w:rsid w:val="00F67B59"/>
    <w:rsid w:val="00F70CBC"/>
    <w:rsid w:val="00F70F36"/>
    <w:rsid w:val="00F741B7"/>
    <w:rsid w:val="00F74527"/>
    <w:rsid w:val="00F76B1D"/>
    <w:rsid w:val="00F83145"/>
    <w:rsid w:val="00F86D60"/>
    <w:rsid w:val="00F8746F"/>
    <w:rsid w:val="00F908A9"/>
    <w:rsid w:val="00F909D9"/>
    <w:rsid w:val="00F935B8"/>
    <w:rsid w:val="00F938F5"/>
    <w:rsid w:val="00FA1CB6"/>
    <w:rsid w:val="00FA2154"/>
    <w:rsid w:val="00FA33EE"/>
    <w:rsid w:val="00FA3D82"/>
    <w:rsid w:val="00FA3E16"/>
    <w:rsid w:val="00FA4C66"/>
    <w:rsid w:val="00FB016D"/>
    <w:rsid w:val="00FB0794"/>
    <w:rsid w:val="00FB3026"/>
    <w:rsid w:val="00FB36C2"/>
    <w:rsid w:val="00FB387B"/>
    <w:rsid w:val="00FB428B"/>
    <w:rsid w:val="00FB43B2"/>
    <w:rsid w:val="00FB478F"/>
    <w:rsid w:val="00FB5CDF"/>
    <w:rsid w:val="00FB6701"/>
    <w:rsid w:val="00FB6A98"/>
    <w:rsid w:val="00FC0475"/>
    <w:rsid w:val="00FC27EC"/>
    <w:rsid w:val="00FC291D"/>
    <w:rsid w:val="00FC4A59"/>
    <w:rsid w:val="00FC59E4"/>
    <w:rsid w:val="00FC6248"/>
    <w:rsid w:val="00FC74AC"/>
    <w:rsid w:val="00FD0545"/>
    <w:rsid w:val="00FD0E8A"/>
    <w:rsid w:val="00FD2082"/>
    <w:rsid w:val="00FD2317"/>
    <w:rsid w:val="00FD4AE7"/>
    <w:rsid w:val="00FD5886"/>
    <w:rsid w:val="00FD6005"/>
    <w:rsid w:val="00FE0727"/>
    <w:rsid w:val="00FE422C"/>
    <w:rsid w:val="00FF0696"/>
    <w:rsid w:val="00FF3696"/>
    <w:rsid w:val="00FF4FBA"/>
    <w:rsid w:val="00FF5BAD"/>
    <w:rsid w:val="00FF639F"/>
    <w:rsid w:val="00FF6A96"/>
    <w:rsid w:val="00FF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7EB2"/>
    <w:rPr>
      <w:color w:val="0000FF"/>
      <w:u w:val="single"/>
    </w:rPr>
  </w:style>
  <w:style w:type="paragraph" w:customStyle="1" w:styleId="xl82">
    <w:name w:val="xl82"/>
    <w:basedOn w:val="a"/>
    <w:rsid w:val="00C0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5">
    <w:name w:val="xl8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07E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3">
    <w:name w:val="xl10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1">
    <w:name w:val="xl111"/>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7">
    <w:name w:val="xl11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3">
    <w:name w:val="xl123"/>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3">
    <w:name w:val="xl133"/>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4">
    <w:name w:val="xl134"/>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font5">
    <w:name w:val="font5"/>
    <w:basedOn w:val="a"/>
    <w:rsid w:val="00C07EB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C07EB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C07EB2"/>
    <w:pPr>
      <w:spacing w:before="100" w:beforeAutospacing="1" w:after="100" w:afterAutospacing="1" w:line="240" w:lineRule="auto"/>
    </w:pPr>
    <w:rPr>
      <w:rFonts w:ascii="Tahoma" w:eastAsia="Times New Roman" w:hAnsi="Tahoma" w:cs="Tahoma"/>
      <w:color w:val="000000"/>
      <w:sz w:val="28"/>
      <w:szCs w:val="28"/>
    </w:rPr>
  </w:style>
  <w:style w:type="paragraph" w:customStyle="1" w:styleId="font8">
    <w:name w:val="font8"/>
    <w:basedOn w:val="a"/>
    <w:rsid w:val="00C07EB2"/>
    <w:pPr>
      <w:spacing w:before="100" w:beforeAutospacing="1" w:after="100" w:afterAutospacing="1" w:line="240" w:lineRule="auto"/>
    </w:pPr>
    <w:rPr>
      <w:rFonts w:ascii="Tahoma" w:eastAsia="Times New Roman" w:hAnsi="Tahoma" w:cs="Tahoma"/>
      <w:color w:val="000000"/>
      <w:sz w:val="24"/>
      <w:szCs w:val="24"/>
    </w:rPr>
  </w:style>
  <w:style w:type="paragraph" w:customStyle="1" w:styleId="xl135">
    <w:name w:val="xl135"/>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6">
    <w:name w:val="xl136"/>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a"/>
    <w:rsid w:val="00C07E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a"/>
    <w:rsid w:val="00C07EB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a"/>
    <w:rsid w:val="00C07EB2"/>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C07EB2"/>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07EB2"/>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4">
    <w:name w:val="xl164"/>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5">
    <w:name w:val="xl165"/>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a"/>
    <w:rsid w:val="00C07EB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3">
    <w:name w:val="xl173"/>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5">
    <w:name w:val="xl17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6">
    <w:name w:val="xl17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7">
    <w:name w:val="xl177"/>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8">
    <w:name w:val="xl178"/>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9">
    <w:name w:val="xl179"/>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0">
    <w:name w:val="xl180"/>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5">
    <w:name w:val="xl185"/>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6">
    <w:name w:val="xl186"/>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7">
    <w:name w:val="xl187"/>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a"/>
    <w:rsid w:val="00C07EB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89">
    <w:name w:val="xl189"/>
    <w:basedOn w:val="a"/>
    <w:rsid w:val="00C07EB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0">
    <w:name w:val="xl190"/>
    <w:basedOn w:val="a"/>
    <w:rsid w:val="00C07EB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1">
    <w:name w:val="xl1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2">
    <w:name w:val="xl19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5">
    <w:name w:val="List Paragraph"/>
    <w:basedOn w:val="a"/>
    <w:link w:val="a6"/>
    <w:uiPriority w:val="99"/>
    <w:qFormat/>
    <w:rsid w:val="00C07EB2"/>
    <w:pPr>
      <w:ind w:left="720"/>
      <w:contextualSpacing/>
    </w:pPr>
  </w:style>
  <w:style w:type="character" w:customStyle="1" w:styleId="a6">
    <w:name w:val="Абзац списка Знак"/>
    <w:link w:val="a5"/>
    <w:uiPriority w:val="99"/>
    <w:locked/>
    <w:rsid w:val="00516F14"/>
  </w:style>
  <w:style w:type="paragraph" w:styleId="a7">
    <w:name w:val="header"/>
    <w:basedOn w:val="a"/>
    <w:link w:val="a8"/>
    <w:uiPriority w:val="99"/>
    <w:unhideWhenUsed/>
    <w:rsid w:val="00C0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EB2"/>
  </w:style>
  <w:style w:type="paragraph" w:styleId="a9">
    <w:name w:val="footer"/>
    <w:basedOn w:val="a"/>
    <w:link w:val="aa"/>
    <w:uiPriority w:val="99"/>
    <w:unhideWhenUsed/>
    <w:rsid w:val="00C0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EB2"/>
  </w:style>
  <w:style w:type="table" w:customStyle="1" w:styleId="1">
    <w:name w:val="Сетка таблицы1"/>
    <w:basedOn w:val="a1"/>
    <w:next w:val="a3"/>
    <w:uiPriority w:val="5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465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23FB1"/>
    <w:pPr>
      <w:widowControl w:val="0"/>
      <w:autoSpaceDE w:val="0"/>
      <w:autoSpaceDN w:val="0"/>
      <w:spacing w:after="0" w:line="240" w:lineRule="auto"/>
    </w:pPr>
    <w:rPr>
      <w:rFonts w:ascii="Times New Roman" w:eastAsia="Times New Roman" w:hAnsi="Times New Roman" w:cs="Times New Roman"/>
      <w:b/>
      <w:sz w:val="20"/>
      <w:szCs w:val="20"/>
    </w:rPr>
  </w:style>
  <w:style w:type="paragraph" w:styleId="ab">
    <w:name w:val="Balloon Text"/>
    <w:basedOn w:val="a"/>
    <w:link w:val="ac"/>
    <w:uiPriority w:val="99"/>
    <w:semiHidden/>
    <w:unhideWhenUsed/>
    <w:rsid w:val="005D08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836"/>
    <w:rPr>
      <w:rFonts w:ascii="Tahoma" w:hAnsi="Tahoma" w:cs="Tahoma"/>
      <w:sz w:val="16"/>
      <w:szCs w:val="16"/>
    </w:rPr>
  </w:style>
  <w:style w:type="paragraph" w:customStyle="1" w:styleId="ConsTitle">
    <w:name w:val="ConsTitle"/>
    <w:rsid w:val="008E346C"/>
    <w:pPr>
      <w:widowControl w:val="0"/>
      <w:spacing w:after="0" w:line="240" w:lineRule="auto"/>
    </w:pPr>
    <w:rPr>
      <w:rFonts w:ascii="Arial" w:eastAsia="Times New Roman" w:hAnsi="Arial" w:cs="Times New Roman"/>
      <w:b/>
      <w:snapToGrid w:val="0"/>
      <w:sz w:val="16"/>
      <w:szCs w:val="20"/>
    </w:rPr>
  </w:style>
  <w:style w:type="paragraph" w:customStyle="1" w:styleId="ConsPlusCell">
    <w:name w:val="ConsPlusCell"/>
    <w:uiPriority w:val="99"/>
    <w:rsid w:val="002D37A8"/>
    <w:pPr>
      <w:widowControl w:val="0"/>
      <w:autoSpaceDE w:val="0"/>
      <w:autoSpaceDN w:val="0"/>
      <w:adjustRightInd w:val="0"/>
      <w:spacing w:after="0" w:line="240" w:lineRule="auto"/>
    </w:pPr>
    <w:rPr>
      <w:rFonts w:ascii="Calibri" w:eastAsia="Times New Roman" w:hAnsi="Calibri" w:cs="Calibri"/>
    </w:rPr>
  </w:style>
  <w:style w:type="paragraph" w:styleId="ad">
    <w:name w:val="No Spacing"/>
    <w:uiPriority w:val="1"/>
    <w:qFormat/>
    <w:rsid w:val="002A2215"/>
    <w:pPr>
      <w:spacing w:after="0" w:line="240" w:lineRule="auto"/>
    </w:pPr>
    <w:rPr>
      <w:rFonts w:ascii="Calibri" w:eastAsia="Calibri" w:hAnsi="Calibri" w:cs="Times New Roman"/>
    </w:rPr>
  </w:style>
  <w:style w:type="character" w:customStyle="1" w:styleId="ae">
    <w:name w:val="Основной текст_"/>
    <w:basedOn w:val="a0"/>
    <w:link w:val="10"/>
    <w:uiPriority w:val="99"/>
    <w:locked/>
    <w:rsid w:val="00516F14"/>
    <w:rPr>
      <w:rFonts w:ascii="Times New Roman" w:hAnsi="Times New Roman"/>
      <w:sz w:val="27"/>
      <w:szCs w:val="27"/>
      <w:shd w:val="clear" w:color="auto" w:fill="FFFFFF"/>
    </w:rPr>
  </w:style>
  <w:style w:type="paragraph" w:customStyle="1" w:styleId="10">
    <w:name w:val="Основной текст1"/>
    <w:basedOn w:val="a"/>
    <w:link w:val="ae"/>
    <w:uiPriority w:val="99"/>
    <w:rsid w:val="00516F14"/>
    <w:pPr>
      <w:shd w:val="clear" w:color="auto" w:fill="FFFFFF"/>
      <w:spacing w:after="420" w:line="240" w:lineRule="atLeast"/>
    </w:pPr>
    <w:rPr>
      <w:rFonts w:ascii="Times New Roman" w:hAnsi="Times New Roman"/>
      <w:sz w:val="27"/>
      <w:szCs w:val="27"/>
    </w:rPr>
  </w:style>
  <w:style w:type="paragraph" w:styleId="2">
    <w:name w:val="Body Text Indent 2"/>
    <w:basedOn w:val="a"/>
    <w:link w:val="20"/>
    <w:uiPriority w:val="99"/>
    <w:semiHidden/>
    <w:rsid w:val="00516F1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516F14"/>
    <w:rPr>
      <w:rFonts w:ascii="Calibri" w:eastAsia="Calibri" w:hAnsi="Calibri" w:cs="Times New Roman"/>
    </w:rPr>
  </w:style>
  <w:style w:type="paragraph" w:styleId="3">
    <w:name w:val="Body Text Indent 3"/>
    <w:basedOn w:val="a"/>
    <w:link w:val="30"/>
    <w:uiPriority w:val="99"/>
    <w:rsid w:val="00516F1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516F14"/>
    <w:rPr>
      <w:rFonts w:ascii="Calibri" w:eastAsia="Calibri" w:hAnsi="Calibri" w:cs="Times New Roman"/>
      <w:sz w:val="16"/>
      <w:szCs w:val="16"/>
    </w:rPr>
  </w:style>
  <w:style w:type="paragraph" w:styleId="af">
    <w:name w:val="Body Text"/>
    <w:basedOn w:val="a"/>
    <w:link w:val="af0"/>
    <w:uiPriority w:val="99"/>
    <w:unhideWhenUsed/>
    <w:rsid w:val="00516F14"/>
    <w:pPr>
      <w:spacing w:after="120"/>
    </w:pPr>
  </w:style>
  <w:style w:type="character" w:customStyle="1" w:styleId="af0">
    <w:name w:val="Основной текст Знак"/>
    <w:basedOn w:val="a0"/>
    <w:link w:val="af"/>
    <w:uiPriority w:val="99"/>
    <w:rsid w:val="00516F14"/>
  </w:style>
  <w:style w:type="paragraph" w:customStyle="1" w:styleId="af1">
    <w:name w:val="Нумерованный (a)"/>
    <w:basedOn w:val="a"/>
    <w:uiPriority w:val="99"/>
    <w:rsid w:val="00516F14"/>
    <w:pPr>
      <w:spacing w:after="0" w:line="240" w:lineRule="auto"/>
    </w:pPr>
    <w:rPr>
      <w:rFonts w:ascii="Times New Roman" w:eastAsia="Times New Roman" w:hAnsi="Times New Roman" w:cs="Times New Roman"/>
      <w:sz w:val="24"/>
      <w:szCs w:val="24"/>
    </w:rPr>
  </w:style>
  <w:style w:type="paragraph" w:customStyle="1" w:styleId="af2">
    <w:name w:val="Стиль"/>
    <w:uiPriority w:val="99"/>
    <w:rsid w:val="00516F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 Полужирный"/>
    <w:basedOn w:val="ae"/>
    <w:uiPriority w:val="99"/>
    <w:rsid w:val="00412983"/>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e"/>
    <w:uiPriority w:val="99"/>
    <w:rsid w:val="00412983"/>
    <w:rPr>
      <w:rFonts w:ascii="Times New Roman" w:hAnsi="Times New Roman" w:cs="Times New Roman"/>
      <w:b/>
      <w:bCs/>
      <w:spacing w:val="0"/>
      <w:sz w:val="18"/>
      <w:szCs w:val="18"/>
      <w:shd w:val="clear" w:color="auto" w:fill="FFFFFF"/>
    </w:rPr>
  </w:style>
  <w:style w:type="numbering" w:customStyle="1" w:styleId="11">
    <w:name w:val="Нет списка1"/>
    <w:next w:val="a2"/>
    <w:uiPriority w:val="99"/>
    <w:semiHidden/>
    <w:unhideWhenUsed/>
    <w:rsid w:val="00C117AB"/>
  </w:style>
  <w:style w:type="table" w:customStyle="1" w:styleId="21">
    <w:name w:val="Сетка таблицы2"/>
    <w:basedOn w:val="a1"/>
    <w:next w:val="a3"/>
    <w:uiPriority w:val="99"/>
    <w:rsid w:val="00C117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uiPriority w:val="99"/>
    <w:rsid w:val="00C117AB"/>
    <w:rPr>
      <w:rFonts w:ascii="Times New Roman" w:hAnsi="Times New Roman"/>
      <w:spacing w:val="4"/>
      <w:sz w:val="25"/>
      <w:u w:val="none"/>
    </w:rPr>
  </w:style>
  <w:style w:type="paragraph" w:customStyle="1" w:styleId="13">
    <w:name w:val="Без интервала1"/>
    <w:uiPriority w:val="99"/>
    <w:rsid w:val="00C117AB"/>
    <w:pPr>
      <w:spacing w:after="0" w:line="240" w:lineRule="auto"/>
    </w:pPr>
    <w:rPr>
      <w:rFonts w:ascii="Cambria" w:eastAsia="MS Mincho" w:hAnsi="Cambria" w:cs="Times New Roman"/>
      <w:sz w:val="24"/>
      <w:szCs w:val="24"/>
    </w:rPr>
  </w:style>
  <w:style w:type="paragraph" w:styleId="af4">
    <w:name w:val="Body Text Indent"/>
    <w:basedOn w:val="a"/>
    <w:link w:val="af5"/>
    <w:uiPriority w:val="99"/>
    <w:semiHidden/>
    <w:rsid w:val="00C117AB"/>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C117AB"/>
    <w:rPr>
      <w:rFonts w:ascii="Calibri" w:eastAsia="Calibri" w:hAnsi="Calibri" w:cs="Times New Roman"/>
    </w:rPr>
  </w:style>
  <w:style w:type="paragraph" w:styleId="22">
    <w:name w:val="Body Text 2"/>
    <w:basedOn w:val="a"/>
    <w:link w:val="23"/>
    <w:uiPriority w:val="99"/>
    <w:semiHidden/>
    <w:rsid w:val="00C117A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117AB"/>
    <w:rPr>
      <w:rFonts w:ascii="Calibri" w:eastAsia="Calibri" w:hAnsi="Calibri" w:cs="Times New Roman"/>
    </w:rPr>
  </w:style>
  <w:style w:type="character" w:customStyle="1" w:styleId="24">
    <w:name w:val="Сноска (2)_"/>
    <w:basedOn w:val="a0"/>
    <w:link w:val="25"/>
    <w:uiPriority w:val="99"/>
    <w:locked/>
    <w:rsid w:val="00C117AB"/>
    <w:rPr>
      <w:rFonts w:ascii="Times New Roman" w:hAnsi="Times New Roman" w:cs="Times New Roman"/>
      <w:sz w:val="16"/>
      <w:szCs w:val="16"/>
      <w:shd w:val="clear" w:color="auto" w:fill="FFFFFF"/>
    </w:rPr>
  </w:style>
  <w:style w:type="paragraph" w:customStyle="1" w:styleId="25">
    <w:name w:val="Сноска (2)"/>
    <w:basedOn w:val="a"/>
    <w:link w:val="24"/>
    <w:uiPriority w:val="99"/>
    <w:rsid w:val="00C117AB"/>
    <w:pPr>
      <w:shd w:val="clear" w:color="auto" w:fill="FFFFFF"/>
      <w:spacing w:after="0" w:line="240" w:lineRule="atLeast"/>
    </w:pPr>
    <w:rPr>
      <w:rFonts w:ascii="Times New Roman" w:hAnsi="Times New Roman" w:cs="Times New Roman"/>
      <w:sz w:val="16"/>
      <w:szCs w:val="16"/>
    </w:rPr>
  </w:style>
  <w:style w:type="character" w:customStyle="1" w:styleId="120">
    <w:name w:val="Заголовок №1 (2)_"/>
    <w:basedOn w:val="a0"/>
    <w:link w:val="121"/>
    <w:uiPriority w:val="99"/>
    <w:locked/>
    <w:rsid w:val="00C117AB"/>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C117AB"/>
    <w:pPr>
      <w:shd w:val="clear" w:color="auto" w:fill="FFFFFF"/>
      <w:spacing w:before="180" w:after="0" w:line="221" w:lineRule="exact"/>
      <w:ind w:hanging="620"/>
      <w:outlineLvl w:val="0"/>
    </w:pPr>
    <w:rPr>
      <w:rFonts w:ascii="Times New Roman" w:hAnsi="Times New Roman" w:cs="Times New Roman"/>
      <w:sz w:val="27"/>
      <w:szCs w:val="27"/>
    </w:rPr>
  </w:style>
  <w:style w:type="paragraph" w:customStyle="1" w:styleId="CharChar1">
    <w:name w:val="Char Char1 Знак Знак Знак"/>
    <w:basedOn w:val="a"/>
    <w:uiPriority w:val="99"/>
    <w:rsid w:val="00C117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uiPriority w:val="99"/>
    <w:rsid w:val="00C11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C117AB"/>
    <w:rPr>
      <w:rFonts w:cs="Times New Roman"/>
    </w:rPr>
  </w:style>
  <w:style w:type="paragraph" w:styleId="HTML">
    <w:name w:val="HTML Preformatted"/>
    <w:basedOn w:val="a"/>
    <w:link w:val="HTML0"/>
    <w:uiPriority w:val="99"/>
    <w:rsid w:val="00C1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117AB"/>
    <w:rPr>
      <w:rFonts w:ascii="Courier New" w:eastAsia="Calibri" w:hAnsi="Courier New" w:cs="Courier New"/>
      <w:sz w:val="20"/>
      <w:szCs w:val="20"/>
      <w:lang w:eastAsia="ru-RU"/>
    </w:rPr>
  </w:style>
  <w:style w:type="paragraph" w:customStyle="1" w:styleId="tekstob">
    <w:name w:val="tekstob"/>
    <w:basedOn w:val="a"/>
    <w:uiPriority w:val="99"/>
    <w:rsid w:val="00C117AB"/>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C117AB"/>
    <w:rPr>
      <w:rFonts w:cs="Times New Roman"/>
    </w:rPr>
  </w:style>
  <w:style w:type="paragraph" w:styleId="31">
    <w:name w:val="Body Text 3"/>
    <w:basedOn w:val="a"/>
    <w:link w:val="32"/>
    <w:uiPriority w:val="99"/>
    <w:rsid w:val="00C117AB"/>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C117AB"/>
    <w:rPr>
      <w:rFonts w:ascii="Calibri" w:eastAsia="Calibri" w:hAnsi="Calibri" w:cs="Times New Roman"/>
      <w:sz w:val="16"/>
      <w:szCs w:val="16"/>
    </w:rPr>
  </w:style>
  <w:style w:type="character" w:styleId="af6">
    <w:name w:val="FollowedHyperlink"/>
    <w:basedOn w:val="a0"/>
    <w:uiPriority w:val="99"/>
    <w:semiHidden/>
    <w:unhideWhenUsed/>
    <w:rsid w:val="009E0561"/>
    <w:rPr>
      <w:color w:val="800080"/>
      <w:u w:val="single"/>
    </w:rPr>
  </w:style>
  <w:style w:type="paragraph" w:customStyle="1" w:styleId="xl81">
    <w:name w:val="xl81"/>
    <w:basedOn w:val="a"/>
    <w:rsid w:val="009E05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26">
    <w:name w:val="Нет списка2"/>
    <w:next w:val="a2"/>
    <w:uiPriority w:val="99"/>
    <w:semiHidden/>
    <w:unhideWhenUsed/>
    <w:rsid w:val="00B7373E"/>
  </w:style>
  <w:style w:type="table" w:customStyle="1" w:styleId="33">
    <w:name w:val="Сетка таблицы3"/>
    <w:basedOn w:val="a1"/>
    <w:next w:val="a3"/>
    <w:uiPriority w:val="99"/>
    <w:rsid w:val="00B737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B72B62"/>
  </w:style>
  <w:style w:type="paragraph" w:customStyle="1" w:styleId="ConsPlusTitlePage">
    <w:name w:val="ConsPlusTitlePage"/>
    <w:rsid w:val="00205845"/>
    <w:pPr>
      <w:widowControl w:val="0"/>
      <w:autoSpaceDE w:val="0"/>
      <w:autoSpaceDN w:val="0"/>
      <w:spacing w:after="0" w:line="240" w:lineRule="auto"/>
    </w:pPr>
    <w:rPr>
      <w:rFonts w:ascii="Tahoma" w:eastAsia="Times New Roman" w:hAnsi="Tahoma" w:cs="Tahoma"/>
      <w:sz w:val="20"/>
      <w:szCs w:val="20"/>
    </w:rPr>
  </w:style>
  <w:style w:type="table" w:customStyle="1" w:styleId="4">
    <w:name w:val="Сетка таблицы4"/>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7EB2"/>
    <w:rPr>
      <w:color w:val="0000FF"/>
      <w:u w:val="single"/>
    </w:rPr>
  </w:style>
  <w:style w:type="paragraph" w:customStyle="1" w:styleId="xl82">
    <w:name w:val="xl82"/>
    <w:basedOn w:val="a"/>
    <w:rsid w:val="00C0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5">
    <w:name w:val="xl8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07E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3">
    <w:name w:val="xl10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1">
    <w:name w:val="xl111"/>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7">
    <w:name w:val="xl11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3">
    <w:name w:val="xl123"/>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3">
    <w:name w:val="xl133"/>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4">
    <w:name w:val="xl134"/>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font5">
    <w:name w:val="font5"/>
    <w:basedOn w:val="a"/>
    <w:rsid w:val="00C07EB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C07EB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C07EB2"/>
    <w:pPr>
      <w:spacing w:before="100" w:beforeAutospacing="1" w:after="100" w:afterAutospacing="1" w:line="240" w:lineRule="auto"/>
    </w:pPr>
    <w:rPr>
      <w:rFonts w:ascii="Tahoma" w:eastAsia="Times New Roman" w:hAnsi="Tahoma" w:cs="Tahoma"/>
      <w:color w:val="000000"/>
      <w:sz w:val="28"/>
      <w:szCs w:val="28"/>
    </w:rPr>
  </w:style>
  <w:style w:type="paragraph" w:customStyle="1" w:styleId="font8">
    <w:name w:val="font8"/>
    <w:basedOn w:val="a"/>
    <w:rsid w:val="00C07EB2"/>
    <w:pPr>
      <w:spacing w:before="100" w:beforeAutospacing="1" w:after="100" w:afterAutospacing="1" w:line="240" w:lineRule="auto"/>
    </w:pPr>
    <w:rPr>
      <w:rFonts w:ascii="Tahoma" w:eastAsia="Times New Roman" w:hAnsi="Tahoma" w:cs="Tahoma"/>
      <w:color w:val="000000"/>
      <w:sz w:val="24"/>
      <w:szCs w:val="24"/>
    </w:rPr>
  </w:style>
  <w:style w:type="paragraph" w:customStyle="1" w:styleId="xl135">
    <w:name w:val="xl135"/>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6">
    <w:name w:val="xl136"/>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a"/>
    <w:rsid w:val="00C07E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a"/>
    <w:rsid w:val="00C07EB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a"/>
    <w:rsid w:val="00C07EB2"/>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C07EB2"/>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07EB2"/>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4">
    <w:name w:val="xl164"/>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5">
    <w:name w:val="xl165"/>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a"/>
    <w:rsid w:val="00C07EB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3">
    <w:name w:val="xl173"/>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5">
    <w:name w:val="xl17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6">
    <w:name w:val="xl17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7">
    <w:name w:val="xl177"/>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8">
    <w:name w:val="xl178"/>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9">
    <w:name w:val="xl179"/>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0">
    <w:name w:val="xl180"/>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5">
    <w:name w:val="xl185"/>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6">
    <w:name w:val="xl186"/>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7">
    <w:name w:val="xl187"/>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a"/>
    <w:rsid w:val="00C07EB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89">
    <w:name w:val="xl189"/>
    <w:basedOn w:val="a"/>
    <w:rsid w:val="00C07EB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0">
    <w:name w:val="xl190"/>
    <w:basedOn w:val="a"/>
    <w:rsid w:val="00C07EB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1">
    <w:name w:val="xl1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2">
    <w:name w:val="xl19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5">
    <w:name w:val="List Paragraph"/>
    <w:basedOn w:val="a"/>
    <w:link w:val="a6"/>
    <w:uiPriority w:val="99"/>
    <w:qFormat/>
    <w:rsid w:val="00C07EB2"/>
    <w:pPr>
      <w:ind w:left="720"/>
      <w:contextualSpacing/>
    </w:pPr>
  </w:style>
  <w:style w:type="character" w:customStyle="1" w:styleId="a6">
    <w:name w:val="Абзац списка Знак"/>
    <w:link w:val="a5"/>
    <w:uiPriority w:val="99"/>
    <w:locked/>
    <w:rsid w:val="00516F14"/>
  </w:style>
  <w:style w:type="paragraph" w:styleId="a7">
    <w:name w:val="header"/>
    <w:basedOn w:val="a"/>
    <w:link w:val="a8"/>
    <w:uiPriority w:val="99"/>
    <w:unhideWhenUsed/>
    <w:rsid w:val="00C0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EB2"/>
  </w:style>
  <w:style w:type="paragraph" w:styleId="a9">
    <w:name w:val="footer"/>
    <w:basedOn w:val="a"/>
    <w:link w:val="aa"/>
    <w:uiPriority w:val="99"/>
    <w:unhideWhenUsed/>
    <w:rsid w:val="00C0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EB2"/>
  </w:style>
  <w:style w:type="table" w:customStyle="1" w:styleId="1">
    <w:name w:val="Сетка таблицы1"/>
    <w:basedOn w:val="a1"/>
    <w:next w:val="a3"/>
    <w:uiPriority w:val="5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465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23FB1"/>
    <w:pPr>
      <w:widowControl w:val="0"/>
      <w:autoSpaceDE w:val="0"/>
      <w:autoSpaceDN w:val="0"/>
      <w:spacing w:after="0" w:line="240" w:lineRule="auto"/>
    </w:pPr>
    <w:rPr>
      <w:rFonts w:ascii="Times New Roman" w:eastAsia="Times New Roman" w:hAnsi="Times New Roman" w:cs="Times New Roman"/>
      <w:b/>
      <w:sz w:val="20"/>
      <w:szCs w:val="20"/>
    </w:rPr>
  </w:style>
  <w:style w:type="paragraph" w:styleId="ab">
    <w:name w:val="Balloon Text"/>
    <w:basedOn w:val="a"/>
    <w:link w:val="ac"/>
    <w:uiPriority w:val="99"/>
    <w:semiHidden/>
    <w:unhideWhenUsed/>
    <w:rsid w:val="005D08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836"/>
    <w:rPr>
      <w:rFonts w:ascii="Tahoma" w:hAnsi="Tahoma" w:cs="Tahoma"/>
      <w:sz w:val="16"/>
      <w:szCs w:val="16"/>
    </w:rPr>
  </w:style>
  <w:style w:type="paragraph" w:customStyle="1" w:styleId="ConsTitle">
    <w:name w:val="ConsTitle"/>
    <w:rsid w:val="008E346C"/>
    <w:pPr>
      <w:widowControl w:val="0"/>
      <w:spacing w:after="0" w:line="240" w:lineRule="auto"/>
    </w:pPr>
    <w:rPr>
      <w:rFonts w:ascii="Arial" w:eastAsia="Times New Roman" w:hAnsi="Arial" w:cs="Times New Roman"/>
      <w:b/>
      <w:snapToGrid w:val="0"/>
      <w:sz w:val="16"/>
      <w:szCs w:val="20"/>
    </w:rPr>
  </w:style>
  <w:style w:type="paragraph" w:customStyle="1" w:styleId="ConsPlusCell">
    <w:name w:val="ConsPlusCell"/>
    <w:uiPriority w:val="99"/>
    <w:rsid w:val="002D37A8"/>
    <w:pPr>
      <w:widowControl w:val="0"/>
      <w:autoSpaceDE w:val="0"/>
      <w:autoSpaceDN w:val="0"/>
      <w:adjustRightInd w:val="0"/>
      <w:spacing w:after="0" w:line="240" w:lineRule="auto"/>
    </w:pPr>
    <w:rPr>
      <w:rFonts w:ascii="Calibri" w:eastAsia="Times New Roman" w:hAnsi="Calibri" w:cs="Calibri"/>
    </w:rPr>
  </w:style>
  <w:style w:type="paragraph" w:styleId="ad">
    <w:name w:val="No Spacing"/>
    <w:uiPriority w:val="1"/>
    <w:qFormat/>
    <w:rsid w:val="002A2215"/>
    <w:pPr>
      <w:spacing w:after="0" w:line="240" w:lineRule="auto"/>
    </w:pPr>
    <w:rPr>
      <w:rFonts w:ascii="Calibri" w:eastAsia="Calibri" w:hAnsi="Calibri" w:cs="Times New Roman"/>
    </w:rPr>
  </w:style>
  <w:style w:type="character" w:customStyle="1" w:styleId="ae">
    <w:name w:val="Основной текст_"/>
    <w:basedOn w:val="a0"/>
    <w:link w:val="10"/>
    <w:uiPriority w:val="99"/>
    <w:locked/>
    <w:rsid w:val="00516F14"/>
    <w:rPr>
      <w:rFonts w:ascii="Times New Roman" w:hAnsi="Times New Roman"/>
      <w:sz w:val="27"/>
      <w:szCs w:val="27"/>
      <w:shd w:val="clear" w:color="auto" w:fill="FFFFFF"/>
    </w:rPr>
  </w:style>
  <w:style w:type="paragraph" w:customStyle="1" w:styleId="10">
    <w:name w:val="Основной текст1"/>
    <w:basedOn w:val="a"/>
    <w:link w:val="ae"/>
    <w:uiPriority w:val="99"/>
    <w:rsid w:val="00516F14"/>
    <w:pPr>
      <w:shd w:val="clear" w:color="auto" w:fill="FFFFFF"/>
      <w:spacing w:after="420" w:line="240" w:lineRule="atLeast"/>
    </w:pPr>
    <w:rPr>
      <w:rFonts w:ascii="Times New Roman" w:hAnsi="Times New Roman"/>
      <w:sz w:val="27"/>
      <w:szCs w:val="27"/>
    </w:rPr>
  </w:style>
  <w:style w:type="paragraph" w:styleId="2">
    <w:name w:val="Body Text Indent 2"/>
    <w:basedOn w:val="a"/>
    <w:link w:val="20"/>
    <w:uiPriority w:val="99"/>
    <w:semiHidden/>
    <w:rsid w:val="00516F1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516F14"/>
    <w:rPr>
      <w:rFonts w:ascii="Calibri" w:eastAsia="Calibri" w:hAnsi="Calibri" w:cs="Times New Roman"/>
    </w:rPr>
  </w:style>
  <w:style w:type="paragraph" w:styleId="3">
    <w:name w:val="Body Text Indent 3"/>
    <w:basedOn w:val="a"/>
    <w:link w:val="30"/>
    <w:uiPriority w:val="99"/>
    <w:rsid w:val="00516F1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516F14"/>
    <w:rPr>
      <w:rFonts w:ascii="Calibri" w:eastAsia="Calibri" w:hAnsi="Calibri" w:cs="Times New Roman"/>
      <w:sz w:val="16"/>
      <w:szCs w:val="16"/>
    </w:rPr>
  </w:style>
  <w:style w:type="paragraph" w:styleId="af">
    <w:name w:val="Body Text"/>
    <w:basedOn w:val="a"/>
    <w:link w:val="af0"/>
    <w:uiPriority w:val="99"/>
    <w:unhideWhenUsed/>
    <w:rsid w:val="00516F14"/>
    <w:pPr>
      <w:spacing w:after="120"/>
    </w:pPr>
  </w:style>
  <w:style w:type="character" w:customStyle="1" w:styleId="af0">
    <w:name w:val="Основной текст Знак"/>
    <w:basedOn w:val="a0"/>
    <w:link w:val="af"/>
    <w:uiPriority w:val="99"/>
    <w:rsid w:val="00516F14"/>
  </w:style>
  <w:style w:type="paragraph" w:customStyle="1" w:styleId="af1">
    <w:name w:val="Нумерованный (a)"/>
    <w:basedOn w:val="a"/>
    <w:uiPriority w:val="99"/>
    <w:rsid w:val="00516F14"/>
    <w:pPr>
      <w:spacing w:after="0" w:line="240" w:lineRule="auto"/>
    </w:pPr>
    <w:rPr>
      <w:rFonts w:ascii="Times New Roman" w:eastAsia="Times New Roman" w:hAnsi="Times New Roman" w:cs="Times New Roman"/>
      <w:sz w:val="24"/>
      <w:szCs w:val="24"/>
    </w:rPr>
  </w:style>
  <w:style w:type="paragraph" w:customStyle="1" w:styleId="af2">
    <w:name w:val="Стиль"/>
    <w:uiPriority w:val="99"/>
    <w:rsid w:val="00516F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 Полужирный"/>
    <w:basedOn w:val="ae"/>
    <w:uiPriority w:val="99"/>
    <w:rsid w:val="00412983"/>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e"/>
    <w:uiPriority w:val="99"/>
    <w:rsid w:val="00412983"/>
    <w:rPr>
      <w:rFonts w:ascii="Times New Roman" w:hAnsi="Times New Roman" w:cs="Times New Roman"/>
      <w:b/>
      <w:bCs/>
      <w:spacing w:val="0"/>
      <w:sz w:val="18"/>
      <w:szCs w:val="18"/>
      <w:shd w:val="clear" w:color="auto" w:fill="FFFFFF"/>
    </w:rPr>
  </w:style>
  <w:style w:type="numbering" w:customStyle="1" w:styleId="11">
    <w:name w:val="Нет списка1"/>
    <w:next w:val="a2"/>
    <w:uiPriority w:val="99"/>
    <w:semiHidden/>
    <w:unhideWhenUsed/>
    <w:rsid w:val="00C117AB"/>
  </w:style>
  <w:style w:type="table" w:customStyle="1" w:styleId="21">
    <w:name w:val="Сетка таблицы2"/>
    <w:basedOn w:val="a1"/>
    <w:next w:val="a3"/>
    <w:uiPriority w:val="99"/>
    <w:rsid w:val="00C117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uiPriority w:val="99"/>
    <w:rsid w:val="00C117AB"/>
    <w:rPr>
      <w:rFonts w:ascii="Times New Roman" w:hAnsi="Times New Roman"/>
      <w:spacing w:val="4"/>
      <w:sz w:val="25"/>
      <w:u w:val="none"/>
    </w:rPr>
  </w:style>
  <w:style w:type="paragraph" w:customStyle="1" w:styleId="13">
    <w:name w:val="Без интервала1"/>
    <w:uiPriority w:val="99"/>
    <w:rsid w:val="00C117AB"/>
    <w:pPr>
      <w:spacing w:after="0" w:line="240" w:lineRule="auto"/>
    </w:pPr>
    <w:rPr>
      <w:rFonts w:ascii="Cambria" w:eastAsia="MS Mincho" w:hAnsi="Cambria" w:cs="Times New Roman"/>
      <w:sz w:val="24"/>
      <w:szCs w:val="24"/>
    </w:rPr>
  </w:style>
  <w:style w:type="paragraph" w:styleId="af4">
    <w:name w:val="Body Text Indent"/>
    <w:basedOn w:val="a"/>
    <w:link w:val="af5"/>
    <w:uiPriority w:val="99"/>
    <w:semiHidden/>
    <w:rsid w:val="00C117AB"/>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C117AB"/>
    <w:rPr>
      <w:rFonts w:ascii="Calibri" w:eastAsia="Calibri" w:hAnsi="Calibri" w:cs="Times New Roman"/>
    </w:rPr>
  </w:style>
  <w:style w:type="paragraph" w:styleId="22">
    <w:name w:val="Body Text 2"/>
    <w:basedOn w:val="a"/>
    <w:link w:val="23"/>
    <w:uiPriority w:val="99"/>
    <w:semiHidden/>
    <w:rsid w:val="00C117A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117AB"/>
    <w:rPr>
      <w:rFonts w:ascii="Calibri" w:eastAsia="Calibri" w:hAnsi="Calibri" w:cs="Times New Roman"/>
    </w:rPr>
  </w:style>
  <w:style w:type="character" w:customStyle="1" w:styleId="24">
    <w:name w:val="Сноска (2)_"/>
    <w:basedOn w:val="a0"/>
    <w:link w:val="25"/>
    <w:uiPriority w:val="99"/>
    <w:locked/>
    <w:rsid w:val="00C117AB"/>
    <w:rPr>
      <w:rFonts w:ascii="Times New Roman" w:hAnsi="Times New Roman" w:cs="Times New Roman"/>
      <w:sz w:val="16"/>
      <w:szCs w:val="16"/>
      <w:shd w:val="clear" w:color="auto" w:fill="FFFFFF"/>
    </w:rPr>
  </w:style>
  <w:style w:type="paragraph" w:customStyle="1" w:styleId="25">
    <w:name w:val="Сноска (2)"/>
    <w:basedOn w:val="a"/>
    <w:link w:val="24"/>
    <w:uiPriority w:val="99"/>
    <w:rsid w:val="00C117AB"/>
    <w:pPr>
      <w:shd w:val="clear" w:color="auto" w:fill="FFFFFF"/>
      <w:spacing w:after="0" w:line="240" w:lineRule="atLeast"/>
    </w:pPr>
    <w:rPr>
      <w:rFonts w:ascii="Times New Roman" w:hAnsi="Times New Roman" w:cs="Times New Roman"/>
      <w:sz w:val="16"/>
      <w:szCs w:val="16"/>
    </w:rPr>
  </w:style>
  <w:style w:type="character" w:customStyle="1" w:styleId="120">
    <w:name w:val="Заголовок №1 (2)_"/>
    <w:basedOn w:val="a0"/>
    <w:link w:val="121"/>
    <w:uiPriority w:val="99"/>
    <w:locked/>
    <w:rsid w:val="00C117AB"/>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C117AB"/>
    <w:pPr>
      <w:shd w:val="clear" w:color="auto" w:fill="FFFFFF"/>
      <w:spacing w:before="180" w:after="0" w:line="221" w:lineRule="exact"/>
      <w:ind w:hanging="620"/>
      <w:outlineLvl w:val="0"/>
    </w:pPr>
    <w:rPr>
      <w:rFonts w:ascii="Times New Roman" w:hAnsi="Times New Roman" w:cs="Times New Roman"/>
      <w:sz w:val="27"/>
      <w:szCs w:val="27"/>
    </w:rPr>
  </w:style>
  <w:style w:type="paragraph" w:customStyle="1" w:styleId="CharChar1">
    <w:name w:val="Char Char1 Знак Знак Знак"/>
    <w:basedOn w:val="a"/>
    <w:uiPriority w:val="99"/>
    <w:rsid w:val="00C117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uiPriority w:val="99"/>
    <w:rsid w:val="00C11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C117AB"/>
    <w:rPr>
      <w:rFonts w:cs="Times New Roman"/>
    </w:rPr>
  </w:style>
  <w:style w:type="paragraph" w:styleId="HTML">
    <w:name w:val="HTML Preformatted"/>
    <w:basedOn w:val="a"/>
    <w:link w:val="HTML0"/>
    <w:uiPriority w:val="99"/>
    <w:rsid w:val="00C1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117AB"/>
    <w:rPr>
      <w:rFonts w:ascii="Courier New" w:eastAsia="Calibri" w:hAnsi="Courier New" w:cs="Courier New"/>
      <w:sz w:val="20"/>
      <w:szCs w:val="20"/>
      <w:lang w:eastAsia="ru-RU"/>
    </w:rPr>
  </w:style>
  <w:style w:type="paragraph" w:customStyle="1" w:styleId="tekstob">
    <w:name w:val="tekstob"/>
    <w:basedOn w:val="a"/>
    <w:uiPriority w:val="99"/>
    <w:rsid w:val="00C117AB"/>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C117AB"/>
    <w:rPr>
      <w:rFonts w:cs="Times New Roman"/>
    </w:rPr>
  </w:style>
  <w:style w:type="paragraph" w:styleId="31">
    <w:name w:val="Body Text 3"/>
    <w:basedOn w:val="a"/>
    <w:link w:val="32"/>
    <w:uiPriority w:val="99"/>
    <w:rsid w:val="00C117AB"/>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C117AB"/>
    <w:rPr>
      <w:rFonts w:ascii="Calibri" w:eastAsia="Calibri" w:hAnsi="Calibri" w:cs="Times New Roman"/>
      <w:sz w:val="16"/>
      <w:szCs w:val="16"/>
    </w:rPr>
  </w:style>
  <w:style w:type="character" w:styleId="af6">
    <w:name w:val="FollowedHyperlink"/>
    <w:basedOn w:val="a0"/>
    <w:uiPriority w:val="99"/>
    <w:semiHidden/>
    <w:unhideWhenUsed/>
    <w:rsid w:val="009E0561"/>
    <w:rPr>
      <w:color w:val="800080"/>
      <w:u w:val="single"/>
    </w:rPr>
  </w:style>
  <w:style w:type="paragraph" w:customStyle="1" w:styleId="xl81">
    <w:name w:val="xl81"/>
    <w:basedOn w:val="a"/>
    <w:rsid w:val="009E05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26">
    <w:name w:val="Нет списка2"/>
    <w:next w:val="a2"/>
    <w:uiPriority w:val="99"/>
    <w:semiHidden/>
    <w:unhideWhenUsed/>
    <w:rsid w:val="00B7373E"/>
  </w:style>
  <w:style w:type="table" w:customStyle="1" w:styleId="33">
    <w:name w:val="Сетка таблицы3"/>
    <w:basedOn w:val="a1"/>
    <w:next w:val="a3"/>
    <w:uiPriority w:val="99"/>
    <w:rsid w:val="00B737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B72B62"/>
  </w:style>
  <w:style w:type="paragraph" w:customStyle="1" w:styleId="ConsPlusTitlePage">
    <w:name w:val="ConsPlusTitlePage"/>
    <w:rsid w:val="00205845"/>
    <w:pPr>
      <w:widowControl w:val="0"/>
      <w:autoSpaceDE w:val="0"/>
      <w:autoSpaceDN w:val="0"/>
      <w:spacing w:after="0" w:line="240" w:lineRule="auto"/>
    </w:pPr>
    <w:rPr>
      <w:rFonts w:ascii="Tahoma" w:eastAsia="Times New Roman" w:hAnsi="Tahoma" w:cs="Tahoma"/>
      <w:sz w:val="20"/>
      <w:szCs w:val="20"/>
    </w:rPr>
  </w:style>
  <w:style w:type="table" w:customStyle="1" w:styleId="4">
    <w:name w:val="Сетка таблицы4"/>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888">
      <w:bodyDiv w:val="1"/>
      <w:marLeft w:val="0"/>
      <w:marRight w:val="0"/>
      <w:marTop w:val="0"/>
      <w:marBottom w:val="0"/>
      <w:divBdr>
        <w:top w:val="none" w:sz="0" w:space="0" w:color="auto"/>
        <w:left w:val="none" w:sz="0" w:space="0" w:color="auto"/>
        <w:bottom w:val="none" w:sz="0" w:space="0" w:color="auto"/>
        <w:right w:val="none" w:sz="0" w:space="0" w:color="auto"/>
      </w:divBdr>
    </w:div>
    <w:div w:id="52117405">
      <w:bodyDiv w:val="1"/>
      <w:marLeft w:val="0"/>
      <w:marRight w:val="0"/>
      <w:marTop w:val="0"/>
      <w:marBottom w:val="0"/>
      <w:divBdr>
        <w:top w:val="none" w:sz="0" w:space="0" w:color="auto"/>
        <w:left w:val="none" w:sz="0" w:space="0" w:color="auto"/>
        <w:bottom w:val="none" w:sz="0" w:space="0" w:color="auto"/>
        <w:right w:val="none" w:sz="0" w:space="0" w:color="auto"/>
      </w:divBdr>
    </w:div>
    <w:div w:id="57017237">
      <w:bodyDiv w:val="1"/>
      <w:marLeft w:val="0"/>
      <w:marRight w:val="0"/>
      <w:marTop w:val="0"/>
      <w:marBottom w:val="0"/>
      <w:divBdr>
        <w:top w:val="none" w:sz="0" w:space="0" w:color="auto"/>
        <w:left w:val="none" w:sz="0" w:space="0" w:color="auto"/>
        <w:bottom w:val="none" w:sz="0" w:space="0" w:color="auto"/>
        <w:right w:val="none" w:sz="0" w:space="0" w:color="auto"/>
      </w:divBdr>
    </w:div>
    <w:div w:id="103887753">
      <w:bodyDiv w:val="1"/>
      <w:marLeft w:val="0"/>
      <w:marRight w:val="0"/>
      <w:marTop w:val="0"/>
      <w:marBottom w:val="0"/>
      <w:divBdr>
        <w:top w:val="none" w:sz="0" w:space="0" w:color="auto"/>
        <w:left w:val="none" w:sz="0" w:space="0" w:color="auto"/>
        <w:bottom w:val="none" w:sz="0" w:space="0" w:color="auto"/>
        <w:right w:val="none" w:sz="0" w:space="0" w:color="auto"/>
      </w:divBdr>
    </w:div>
    <w:div w:id="118229012">
      <w:bodyDiv w:val="1"/>
      <w:marLeft w:val="0"/>
      <w:marRight w:val="0"/>
      <w:marTop w:val="0"/>
      <w:marBottom w:val="0"/>
      <w:divBdr>
        <w:top w:val="none" w:sz="0" w:space="0" w:color="auto"/>
        <w:left w:val="none" w:sz="0" w:space="0" w:color="auto"/>
        <w:bottom w:val="none" w:sz="0" w:space="0" w:color="auto"/>
        <w:right w:val="none" w:sz="0" w:space="0" w:color="auto"/>
      </w:divBdr>
    </w:div>
    <w:div w:id="120461851">
      <w:bodyDiv w:val="1"/>
      <w:marLeft w:val="0"/>
      <w:marRight w:val="0"/>
      <w:marTop w:val="0"/>
      <w:marBottom w:val="0"/>
      <w:divBdr>
        <w:top w:val="none" w:sz="0" w:space="0" w:color="auto"/>
        <w:left w:val="none" w:sz="0" w:space="0" w:color="auto"/>
        <w:bottom w:val="none" w:sz="0" w:space="0" w:color="auto"/>
        <w:right w:val="none" w:sz="0" w:space="0" w:color="auto"/>
      </w:divBdr>
    </w:div>
    <w:div w:id="130366875">
      <w:bodyDiv w:val="1"/>
      <w:marLeft w:val="0"/>
      <w:marRight w:val="0"/>
      <w:marTop w:val="0"/>
      <w:marBottom w:val="0"/>
      <w:divBdr>
        <w:top w:val="none" w:sz="0" w:space="0" w:color="auto"/>
        <w:left w:val="none" w:sz="0" w:space="0" w:color="auto"/>
        <w:bottom w:val="none" w:sz="0" w:space="0" w:color="auto"/>
        <w:right w:val="none" w:sz="0" w:space="0" w:color="auto"/>
      </w:divBdr>
    </w:div>
    <w:div w:id="141124229">
      <w:bodyDiv w:val="1"/>
      <w:marLeft w:val="0"/>
      <w:marRight w:val="0"/>
      <w:marTop w:val="0"/>
      <w:marBottom w:val="0"/>
      <w:divBdr>
        <w:top w:val="none" w:sz="0" w:space="0" w:color="auto"/>
        <w:left w:val="none" w:sz="0" w:space="0" w:color="auto"/>
        <w:bottom w:val="none" w:sz="0" w:space="0" w:color="auto"/>
        <w:right w:val="none" w:sz="0" w:space="0" w:color="auto"/>
      </w:divBdr>
    </w:div>
    <w:div w:id="146749995">
      <w:bodyDiv w:val="1"/>
      <w:marLeft w:val="0"/>
      <w:marRight w:val="0"/>
      <w:marTop w:val="0"/>
      <w:marBottom w:val="0"/>
      <w:divBdr>
        <w:top w:val="none" w:sz="0" w:space="0" w:color="auto"/>
        <w:left w:val="none" w:sz="0" w:space="0" w:color="auto"/>
        <w:bottom w:val="none" w:sz="0" w:space="0" w:color="auto"/>
        <w:right w:val="none" w:sz="0" w:space="0" w:color="auto"/>
      </w:divBdr>
    </w:div>
    <w:div w:id="161555146">
      <w:bodyDiv w:val="1"/>
      <w:marLeft w:val="0"/>
      <w:marRight w:val="0"/>
      <w:marTop w:val="0"/>
      <w:marBottom w:val="0"/>
      <w:divBdr>
        <w:top w:val="none" w:sz="0" w:space="0" w:color="auto"/>
        <w:left w:val="none" w:sz="0" w:space="0" w:color="auto"/>
        <w:bottom w:val="none" w:sz="0" w:space="0" w:color="auto"/>
        <w:right w:val="none" w:sz="0" w:space="0" w:color="auto"/>
      </w:divBdr>
    </w:div>
    <w:div w:id="207226160">
      <w:bodyDiv w:val="1"/>
      <w:marLeft w:val="0"/>
      <w:marRight w:val="0"/>
      <w:marTop w:val="0"/>
      <w:marBottom w:val="0"/>
      <w:divBdr>
        <w:top w:val="none" w:sz="0" w:space="0" w:color="auto"/>
        <w:left w:val="none" w:sz="0" w:space="0" w:color="auto"/>
        <w:bottom w:val="none" w:sz="0" w:space="0" w:color="auto"/>
        <w:right w:val="none" w:sz="0" w:space="0" w:color="auto"/>
      </w:divBdr>
    </w:div>
    <w:div w:id="222519968">
      <w:bodyDiv w:val="1"/>
      <w:marLeft w:val="0"/>
      <w:marRight w:val="0"/>
      <w:marTop w:val="0"/>
      <w:marBottom w:val="0"/>
      <w:divBdr>
        <w:top w:val="none" w:sz="0" w:space="0" w:color="auto"/>
        <w:left w:val="none" w:sz="0" w:space="0" w:color="auto"/>
        <w:bottom w:val="none" w:sz="0" w:space="0" w:color="auto"/>
        <w:right w:val="none" w:sz="0" w:space="0" w:color="auto"/>
      </w:divBdr>
    </w:div>
    <w:div w:id="243074717">
      <w:bodyDiv w:val="1"/>
      <w:marLeft w:val="0"/>
      <w:marRight w:val="0"/>
      <w:marTop w:val="0"/>
      <w:marBottom w:val="0"/>
      <w:divBdr>
        <w:top w:val="none" w:sz="0" w:space="0" w:color="auto"/>
        <w:left w:val="none" w:sz="0" w:space="0" w:color="auto"/>
        <w:bottom w:val="none" w:sz="0" w:space="0" w:color="auto"/>
        <w:right w:val="none" w:sz="0" w:space="0" w:color="auto"/>
      </w:divBdr>
    </w:div>
    <w:div w:id="243954795">
      <w:bodyDiv w:val="1"/>
      <w:marLeft w:val="0"/>
      <w:marRight w:val="0"/>
      <w:marTop w:val="0"/>
      <w:marBottom w:val="0"/>
      <w:divBdr>
        <w:top w:val="none" w:sz="0" w:space="0" w:color="auto"/>
        <w:left w:val="none" w:sz="0" w:space="0" w:color="auto"/>
        <w:bottom w:val="none" w:sz="0" w:space="0" w:color="auto"/>
        <w:right w:val="none" w:sz="0" w:space="0" w:color="auto"/>
      </w:divBdr>
    </w:div>
    <w:div w:id="253244822">
      <w:bodyDiv w:val="1"/>
      <w:marLeft w:val="0"/>
      <w:marRight w:val="0"/>
      <w:marTop w:val="0"/>
      <w:marBottom w:val="0"/>
      <w:divBdr>
        <w:top w:val="none" w:sz="0" w:space="0" w:color="auto"/>
        <w:left w:val="none" w:sz="0" w:space="0" w:color="auto"/>
        <w:bottom w:val="none" w:sz="0" w:space="0" w:color="auto"/>
        <w:right w:val="none" w:sz="0" w:space="0" w:color="auto"/>
      </w:divBdr>
    </w:div>
    <w:div w:id="331878938">
      <w:bodyDiv w:val="1"/>
      <w:marLeft w:val="0"/>
      <w:marRight w:val="0"/>
      <w:marTop w:val="0"/>
      <w:marBottom w:val="0"/>
      <w:divBdr>
        <w:top w:val="none" w:sz="0" w:space="0" w:color="auto"/>
        <w:left w:val="none" w:sz="0" w:space="0" w:color="auto"/>
        <w:bottom w:val="none" w:sz="0" w:space="0" w:color="auto"/>
        <w:right w:val="none" w:sz="0" w:space="0" w:color="auto"/>
      </w:divBdr>
    </w:div>
    <w:div w:id="333076457">
      <w:bodyDiv w:val="1"/>
      <w:marLeft w:val="0"/>
      <w:marRight w:val="0"/>
      <w:marTop w:val="0"/>
      <w:marBottom w:val="0"/>
      <w:divBdr>
        <w:top w:val="none" w:sz="0" w:space="0" w:color="auto"/>
        <w:left w:val="none" w:sz="0" w:space="0" w:color="auto"/>
        <w:bottom w:val="none" w:sz="0" w:space="0" w:color="auto"/>
        <w:right w:val="none" w:sz="0" w:space="0" w:color="auto"/>
      </w:divBdr>
    </w:div>
    <w:div w:id="348533516">
      <w:bodyDiv w:val="1"/>
      <w:marLeft w:val="0"/>
      <w:marRight w:val="0"/>
      <w:marTop w:val="0"/>
      <w:marBottom w:val="0"/>
      <w:divBdr>
        <w:top w:val="none" w:sz="0" w:space="0" w:color="auto"/>
        <w:left w:val="none" w:sz="0" w:space="0" w:color="auto"/>
        <w:bottom w:val="none" w:sz="0" w:space="0" w:color="auto"/>
        <w:right w:val="none" w:sz="0" w:space="0" w:color="auto"/>
      </w:divBdr>
    </w:div>
    <w:div w:id="380592667">
      <w:bodyDiv w:val="1"/>
      <w:marLeft w:val="0"/>
      <w:marRight w:val="0"/>
      <w:marTop w:val="0"/>
      <w:marBottom w:val="0"/>
      <w:divBdr>
        <w:top w:val="none" w:sz="0" w:space="0" w:color="auto"/>
        <w:left w:val="none" w:sz="0" w:space="0" w:color="auto"/>
        <w:bottom w:val="none" w:sz="0" w:space="0" w:color="auto"/>
        <w:right w:val="none" w:sz="0" w:space="0" w:color="auto"/>
      </w:divBdr>
    </w:div>
    <w:div w:id="383066623">
      <w:bodyDiv w:val="1"/>
      <w:marLeft w:val="0"/>
      <w:marRight w:val="0"/>
      <w:marTop w:val="0"/>
      <w:marBottom w:val="0"/>
      <w:divBdr>
        <w:top w:val="none" w:sz="0" w:space="0" w:color="auto"/>
        <w:left w:val="none" w:sz="0" w:space="0" w:color="auto"/>
        <w:bottom w:val="none" w:sz="0" w:space="0" w:color="auto"/>
        <w:right w:val="none" w:sz="0" w:space="0" w:color="auto"/>
      </w:divBdr>
    </w:div>
    <w:div w:id="398987067">
      <w:bodyDiv w:val="1"/>
      <w:marLeft w:val="0"/>
      <w:marRight w:val="0"/>
      <w:marTop w:val="0"/>
      <w:marBottom w:val="0"/>
      <w:divBdr>
        <w:top w:val="none" w:sz="0" w:space="0" w:color="auto"/>
        <w:left w:val="none" w:sz="0" w:space="0" w:color="auto"/>
        <w:bottom w:val="none" w:sz="0" w:space="0" w:color="auto"/>
        <w:right w:val="none" w:sz="0" w:space="0" w:color="auto"/>
      </w:divBdr>
    </w:div>
    <w:div w:id="424352135">
      <w:bodyDiv w:val="1"/>
      <w:marLeft w:val="0"/>
      <w:marRight w:val="0"/>
      <w:marTop w:val="0"/>
      <w:marBottom w:val="0"/>
      <w:divBdr>
        <w:top w:val="none" w:sz="0" w:space="0" w:color="auto"/>
        <w:left w:val="none" w:sz="0" w:space="0" w:color="auto"/>
        <w:bottom w:val="none" w:sz="0" w:space="0" w:color="auto"/>
        <w:right w:val="none" w:sz="0" w:space="0" w:color="auto"/>
      </w:divBdr>
    </w:div>
    <w:div w:id="430588154">
      <w:bodyDiv w:val="1"/>
      <w:marLeft w:val="0"/>
      <w:marRight w:val="0"/>
      <w:marTop w:val="0"/>
      <w:marBottom w:val="0"/>
      <w:divBdr>
        <w:top w:val="none" w:sz="0" w:space="0" w:color="auto"/>
        <w:left w:val="none" w:sz="0" w:space="0" w:color="auto"/>
        <w:bottom w:val="none" w:sz="0" w:space="0" w:color="auto"/>
        <w:right w:val="none" w:sz="0" w:space="0" w:color="auto"/>
      </w:divBdr>
    </w:div>
    <w:div w:id="482433968">
      <w:bodyDiv w:val="1"/>
      <w:marLeft w:val="0"/>
      <w:marRight w:val="0"/>
      <w:marTop w:val="0"/>
      <w:marBottom w:val="0"/>
      <w:divBdr>
        <w:top w:val="none" w:sz="0" w:space="0" w:color="auto"/>
        <w:left w:val="none" w:sz="0" w:space="0" w:color="auto"/>
        <w:bottom w:val="none" w:sz="0" w:space="0" w:color="auto"/>
        <w:right w:val="none" w:sz="0" w:space="0" w:color="auto"/>
      </w:divBdr>
    </w:div>
    <w:div w:id="486827580">
      <w:bodyDiv w:val="1"/>
      <w:marLeft w:val="0"/>
      <w:marRight w:val="0"/>
      <w:marTop w:val="0"/>
      <w:marBottom w:val="0"/>
      <w:divBdr>
        <w:top w:val="none" w:sz="0" w:space="0" w:color="auto"/>
        <w:left w:val="none" w:sz="0" w:space="0" w:color="auto"/>
        <w:bottom w:val="none" w:sz="0" w:space="0" w:color="auto"/>
        <w:right w:val="none" w:sz="0" w:space="0" w:color="auto"/>
      </w:divBdr>
    </w:div>
    <w:div w:id="537933410">
      <w:bodyDiv w:val="1"/>
      <w:marLeft w:val="0"/>
      <w:marRight w:val="0"/>
      <w:marTop w:val="0"/>
      <w:marBottom w:val="0"/>
      <w:divBdr>
        <w:top w:val="none" w:sz="0" w:space="0" w:color="auto"/>
        <w:left w:val="none" w:sz="0" w:space="0" w:color="auto"/>
        <w:bottom w:val="none" w:sz="0" w:space="0" w:color="auto"/>
        <w:right w:val="none" w:sz="0" w:space="0" w:color="auto"/>
      </w:divBdr>
    </w:div>
    <w:div w:id="544833378">
      <w:bodyDiv w:val="1"/>
      <w:marLeft w:val="0"/>
      <w:marRight w:val="0"/>
      <w:marTop w:val="0"/>
      <w:marBottom w:val="0"/>
      <w:divBdr>
        <w:top w:val="none" w:sz="0" w:space="0" w:color="auto"/>
        <w:left w:val="none" w:sz="0" w:space="0" w:color="auto"/>
        <w:bottom w:val="none" w:sz="0" w:space="0" w:color="auto"/>
        <w:right w:val="none" w:sz="0" w:space="0" w:color="auto"/>
      </w:divBdr>
    </w:div>
    <w:div w:id="555974441">
      <w:bodyDiv w:val="1"/>
      <w:marLeft w:val="0"/>
      <w:marRight w:val="0"/>
      <w:marTop w:val="0"/>
      <w:marBottom w:val="0"/>
      <w:divBdr>
        <w:top w:val="none" w:sz="0" w:space="0" w:color="auto"/>
        <w:left w:val="none" w:sz="0" w:space="0" w:color="auto"/>
        <w:bottom w:val="none" w:sz="0" w:space="0" w:color="auto"/>
        <w:right w:val="none" w:sz="0" w:space="0" w:color="auto"/>
      </w:divBdr>
    </w:div>
    <w:div w:id="595283739">
      <w:bodyDiv w:val="1"/>
      <w:marLeft w:val="0"/>
      <w:marRight w:val="0"/>
      <w:marTop w:val="0"/>
      <w:marBottom w:val="0"/>
      <w:divBdr>
        <w:top w:val="none" w:sz="0" w:space="0" w:color="auto"/>
        <w:left w:val="none" w:sz="0" w:space="0" w:color="auto"/>
        <w:bottom w:val="none" w:sz="0" w:space="0" w:color="auto"/>
        <w:right w:val="none" w:sz="0" w:space="0" w:color="auto"/>
      </w:divBdr>
    </w:div>
    <w:div w:id="607394960">
      <w:bodyDiv w:val="1"/>
      <w:marLeft w:val="0"/>
      <w:marRight w:val="0"/>
      <w:marTop w:val="0"/>
      <w:marBottom w:val="0"/>
      <w:divBdr>
        <w:top w:val="none" w:sz="0" w:space="0" w:color="auto"/>
        <w:left w:val="none" w:sz="0" w:space="0" w:color="auto"/>
        <w:bottom w:val="none" w:sz="0" w:space="0" w:color="auto"/>
        <w:right w:val="none" w:sz="0" w:space="0" w:color="auto"/>
      </w:divBdr>
    </w:div>
    <w:div w:id="654183399">
      <w:bodyDiv w:val="1"/>
      <w:marLeft w:val="0"/>
      <w:marRight w:val="0"/>
      <w:marTop w:val="0"/>
      <w:marBottom w:val="0"/>
      <w:divBdr>
        <w:top w:val="none" w:sz="0" w:space="0" w:color="auto"/>
        <w:left w:val="none" w:sz="0" w:space="0" w:color="auto"/>
        <w:bottom w:val="none" w:sz="0" w:space="0" w:color="auto"/>
        <w:right w:val="none" w:sz="0" w:space="0" w:color="auto"/>
      </w:divBdr>
    </w:div>
    <w:div w:id="665980561">
      <w:bodyDiv w:val="1"/>
      <w:marLeft w:val="0"/>
      <w:marRight w:val="0"/>
      <w:marTop w:val="0"/>
      <w:marBottom w:val="0"/>
      <w:divBdr>
        <w:top w:val="none" w:sz="0" w:space="0" w:color="auto"/>
        <w:left w:val="none" w:sz="0" w:space="0" w:color="auto"/>
        <w:bottom w:val="none" w:sz="0" w:space="0" w:color="auto"/>
        <w:right w:val="none" w:sz="0" w:space="0" w:color="auto"/>
      </w:divBdr>
    </w:div>
    <w:div w:id="710107411">
      <w:bodyDiv w:val="1"/>
      <w:marLeft w:val="0"/>
      <w:marRight w:val="0"/>
      <w:marTop w:val="0"/>
      <w:marBottom w:val="0"/>
      <w:divBdr>
        <w:top w:val="none" w:sz="0" w:space="0" w:color="auto"/>
        <w:left w:val="none" w:sz="0" w:space="0" w:color="auto"/>
        <w:bottom w:val="none" w:sz="0" w:space="0" w:color="auto"/>
        <w:right w:val="none" w:sz="0" w:space="0" w:color="auto"/>
      </w:divBdr>
    </w:div>
    <w:div w:id="711460953">
      <w:bodyDiv w:val="1"/>
      <w:marLeft w:val="0"/>
      <w:marRight w:val="0"/>
      <w:marTop w:val="0"/>
      <w:marBottom w:val="0"/>
      <w:divBdr>
        <w:top w:val="none" w:sz="0" w:space="0" w:color="auto"/>
        <w:left w:val="none" w:sz="0" w:space="0" w:color="auto"/>
        <w:bottom w:val="none" w:sz="0" w:space="0" w:color="auto"/>
        <w:right w:val="none" w:sz="0" w:space="0" w:color="auto"/>
      </w:divBdr>
    </w:div>
    <w:div w:id="764109441">
      <w:bodyDiv w:val="1"/>
      <w:marLeft w:val="0"/>
      <w:marRight w:val="0"/>
      <w:marTop w:val="0"/>
      <w:marBottom w:val="0"/>
      <w:divBdr>
        <w:top w:val="none" w:sz="0" w:space="0" w:color="auto"/>
        <w:left w:val="none" w:sz="0" w:space="0" w:color="auto"/>
        <w:bottom w:val="none" w:sz="0" w:space="0" w:color="auto"/>
        <w:right w:val="none" w:sz="0" w:space="0" w:color="auto"/>
      </w:divBdr>
    </w:div>
    <w:div w:id="783159429">
      <w:bodyDiv w:val="1"/>
      <w:marLeft w:val="0"/>
      <w:marRight w:val="0"/>
      <w:marTop w:val="0"/>
      <w:marBottom w:val="0"/>
      <w:divBdr>
        <w:top w:val="none" w:sz="0" w:space="0" w:color="auto"/>
        <w:left w:val="none" w:sz="0" w:space="0" w:color="auto"/>
        <w:bottom w:val="none" w:sz="0" w:space="0" w:color="auto"/>
        <w:right w:val="none" w:sz="0" w:space="0" w:color="auto"/>
      </w:divBdr>
    </w:div>
    <w:div w:id="796801627">
      <w:bodyDiv w:val="1"/>
      <w:marLeft w:val="0"/>
      <w:marRight w:val="0"/>
      <w:marTop w:val="0"/>
      <w:marBottom w:val="0"/>
      <w:divBdr>
        <w:top w:val="none" w:sz="0" w:space="0" w:color="auto"/>
        <w:left w:val="none" w:sz="0" w:space="0" w:color="auto"/>
        <w:bottom w:val="none" w:sz="0" w:space="0" w:color="auto"/>
        <w:right w:val="none" w:sz="0" w:space="0" w:color="auto"/>
      </w:divBdr>
    </w:div>
    <w:div w:id="821242381">
      <w:bodyDiv w:val="1"/>
      <w:marLeft w:val="0"/>
      <w:marRight w:val="0"/>
      <w:marTop w:val="0"/>
      <w:marBottom w:val="0"/>
      <w:divBdr>
        <w:top w:val="none" w:sz="0" w:space="0" w:color="auto"/>
        <w:left w:val="none" w:sz="0" w:space="0" w:color="auto"/>
        <w:bottom w:val="none" w:sz="0" w:space="0" w:color="auto"/>
        <w:right w:val="none" w:sz="0" w:space="0" w:color="auto"/>
      </w:divBdr>
    </w:div>
    <w:div w:id="826676981">
      <w:bodyDiv w:val="1"/>
      <w:marLeft w:val="0"/>
      <w:marRight w:val="0"/>
      <w:marTop w:val="0"/>
      <w:marBottom w:val="0"/>
      <w:divBdr>
        <w:top w:val="none" w:sz="0" w:space="0" w:color="auto"/>
        <w:left w:val="none" w:sz="0" w:space="0" w:color="auto"/>
        <w:bottom w:val="none" w:sz="0" w:space="0" w:color="auto"/>
        <w:right w:val="none" w:sz="0" w:space="0" w:color="auto"/>
      </w:divBdr>
    </w:div>
    <w:div w:id="854465067">
      <w:bodyDiv w:val="1"/>
      <w:marLeft w:val="0"/>
      <w:marRight w:val="0"/>
      <w:marTop w:val="0"/>
      <w:marBottom w:val="0"/>
      <w:divBdr>
        <w:top w:val="none" w:sz="0" w:space="0" w:color="auto"/>
        <w:left w:val="none" w:sz="0" w:space="0" w:color="auto"/>
        <w:bottom w:val="none" w:sz="0" w:space="0" w:color="auto"/>
        <w:right w:val="none" w:sz="0" w:space="0" w:color="auto"/>
      </w:divBdr>
    </w:div>
    <w:div w:id="895703958">
      <w:bodyDiv w:val="1"/>
      <w:marLeft w:val="0"/>
      <w:marRight w:val="0"/>
      <w:marTop w:val="0"/>
      <w:marBottom w:val="0"/>
      <w:divBdr>
        <w:top w:val="none" w:sz="0" w:space="0" w:color="auto"/>
        <w:left w:val="none" w:sz="0" w:space="0" w:color="auto"/>
        <w:bottom w:val="none" w:sz="0" w:space="0" w:color="auto"/>
        <w:right w:val="none" w:sz="0" w:space="0" w:color="auto"/>
      </w:divBdr>
    </w:div>
    <w:div w:id="895705916">
      <w:bodyDiv w:val="1"/>
      <w:marLeft w:val="0"/>
      <w:marRight w:val="0"/>
      <w:marTop w:val="0"/>
      <w:marBottom w:val="0"/>
      <w:divBdr>
        <w:top w:val="none" w:sz="0" w:space="0" w:color="auto"/>
        <w:left w:val="none" w:sz="0" w:space="0" w:color="auto"/>
        <w:bottom w:val="none" w:sz="0" w:space="0" w:color="auto"/>
        <w:right w:val="none" w:sz="0" w:space="0" w:color="auto"/>
      </w:divBdr>
    </w:div>
    <w:div w:id="912661226">
      <w:bodyDiv w:val="1"/>
      <w:marLeft w:val="0"/>
      <w:marRight w:val="0"/>
      <w:marTop w:val="0"/>
      <w:marBottom w:val="0"/>
      <w:divBdr>
        <w:top w:val="none" w:sz="0" w:space="0" w:color="auto"/>
        <w:left w:val="none" w:sz="0" w:space="0" w:color="auto"/>
        <w:bottom w:val="none" w:sz="0" w:space="0" w:color="auto"/>
        <w:right w:val="none" w:sz="0" w:space="0" w:color="auto"/>
      </w:divBdr>
    </w:div>
    <w:div w:id="913005849">
      <w:bodyDiv w:val="1"/>
      <w:marLeft w:val="0"/>
      <w:marRight w:val="0"/>
      <w:marTop w:val="0"/>
      <w:marBottom w:val="0"/>
      <w:divBdr>
        <w:top w:val="none" w:sz="0" w:space="0" w:color="auto"/>
        <w:left w:val="none" w:sz="0" w:space="0" w:color="auto"/>
        <w:bottom w:val="none" w:sz="0" w:space="0" w:color="auto"/>
        <w:right w:val="none" w:sz="0" w:space="0" w:color="auto"/>
      </w:divBdr>
    </w:div>
    <w:div w:id="920262927">
      <w:bodyDiv w:val="1"/>
      <w:marLeft w:val="0"/>
      <w:marRight w:val="0"/>
      <w:marTop w:val="0"/>
      <w:marBottom w:val="0"/>
      <w:divBdr>
        <w:top w:val="none" w:sz="0" w:space="0" w:color="auto"/>
        <w:left w:val="none" w:sz="0" w:space="0" w:color="auto"/>
        <w:bottom w:val="none" w:sz="0" w:space="0" w:color="auto"/>
        <w:right w:val="none" w:sz="0" w:space="0" w:color="auto"/>
      </w:divBdr>
    </w:div>
    <w:div w:id="922030883">
      <w:bodyDiv w:val="1"/>
      <w:marLeft w:val="0"/>
      <w:marRight w:val="0"/>
      <w:marTop w:val="0"/>
      <w:marBottom w:val="0"/>
      <w:divBdr>
        <w:top w:val="none" w:sz="0" w:space="0" w:color="auto"/>
        <w:left w:val="none" w:sz="0" w:space="0" w:color="auto"/>
        <w:bottom w:val="none" w:sz="0" w:space="0" w:color="auto"/>
        <w:right w:val="none" w:sz="0" w:space="0" w:color="auto"/>
      </w:divBdr>
    </w:div>
    <w:div w:id="927888236">
      <w:bodyDiv w:val="1"/>
      <w:marLeft w:val="0"/>
      <w:marRight w:val="0"/>
      <w:marTop w:val="0"/>
      <w:marBottom w:val="0"/>
      <w:divBdr>
        <w:top w:val="none" w:sz="0" w:space="0" w:color="auto"/>
        <w:left w:val="none" w:sz="0" w:space="0" w:color="auto"/>
        <w:bottom w:val="none" w:sz="0" w:space="0" w:color="auto"/>
        <w:right w:val="none" w:sz="0" w:space="0" w:color="auto"/>
      </w:divBdr>
    </w:div>
    <w:div w:id="940183296">
      <w:bodyDiv w:val="1"/>
      <w:marLeft w:val="0"/>
      <w:marRight w:val="0"/>
      <w:marTop w:val="0"/>
      <w:marBottom w:val="0"/>
      <w:divBdr>
        <w:top w:val="none" w:sz="0" w:space="0" w:color="auto"/>
        <w:left w:val="none" w:sz="0" w:space="0" w:color="auto"/>
        <w:bottom w:val="none" w:sz="0" w:space="0" w:color="auto"/>
        <w:right w:val="none" w:sz="0" w:space="0" w:color="auto"/>
      </w:divBdr>
    </w:div>
    <w:div w:id="956255453">
      <w:bodyDiv w:val="1"/>
      <w:marLeft w:val="0"/>
      <w:marRight w:val="0"/>
      <w:marTop w:val="0"/>
      <w:marBottom w:val="0"/>
      <w:divBdr>
        <w:top w:val="none" w:sz="0" w:space="0" w:color="auto"/>
        <w:left w:val="none" w:sz="0" w:space="0" w:color="auto"/>
        <w:bottom w:val="none" w:sz="0" w:space="0" w:color="auto"/>
        <w:right w:val="none" w:sz="0" w:space="0" w:color="auto"/>
      </w:divBdr>
    </w:div>
    <w:div w:id="1062826651">
      <w:bodyDiv w:val="1"/>
      <w:marLeft w:val="0"/>
      <w:marRight w:val="0"/>
      <w:marTop w:val="0"/>
      <w:marBottom w:val="0"/>
      <w:divBdr>
        <w:top w:val="none" w:sz="0" w:space="0" w:color="auto"/>
        <w:left w:val="none" w:sz="0" w:space="0" w:color="auto"/>
        <w:bottom w:val="none" w:sz="0" w:space="0" w:color="auto"/>
        <w:right w:val="none" w:sz="0" w:space="0" w:color="auto"/>
      </w:divBdr>
    </w:div>
    <w:div w:id="1071074652">
      <w:bodyDiv w:val="1"/>
      <w:marLeft w:val="0"/>
      <w:marRight w:val="0"/>
      <w:marTop w:val="0"/>
      <w:marBottom w:val="0"/>
      <w:divBdr>
        <w:top w:val="none" w:sz="0" w:space="0" w:color="auto"/>
        <w:left w:val="none" w:sz="0" w:space="0" w:color="auto"/>
        <w:bottom w:val="none" w:sz="0" w:space="0" w:color="auto"/>
        <w:right w:val="none" w:sz="0" w:space="0" w:color="auto"/>
      </w:divBdr>
    </w:div>
    <w:div w:id="1081949750">
      <w:bodyDiv w:val="1"/>
      <w:marLeft w:val="0"/>
      <w:marRight w:val="0"/>
      <w:marTop w:val="0"/>
      <w:marBottom w:val="0"/>
      <w:divBdr>
        <w:top w:val="none" w:sz="0" w:space="0" w:color="auto"/>
        <w:left w:val="none" w:sz="0" w:space="0" w:color="auto"/>
        <w:bottom w:val="none" w:sz="0" w:space="0" w:color="auto"/>
        <w:right w:val="none" w:sz="0" w:space="0" w:color="auto"/>
      </w:divBdr>
    </w:div>
    <w:div w:id="1086850259">
      <w:bodyDiv w:val="1"/>
      <w:marLeft w:val="0"/>
      <w:marRight w:val="0"/>
      <w:marTop w:val="0"/>
      <w:marBottom w:val="0"/>
      <w:divBdr>
        <w:top w:val="none" w:sz="0" w:space="0" w:color="auto"/>
        <w:left w:val="none" w:sz="0" w:space="0" w:color="auto"/>
        <w:bottom w:val="none" w:sz="0" w:space="0" w:color="auto"/>
        <w:right w:val="none" w:sz="0" w:space="0" w:color="auto"/>
      </w:divBdr>
    </w:div>
    <w:div w:id="1105424678">
      <w:bodyDiv w:val="1"/>
      <w:marLeft w:val="0"/>
      <w:marRight w:val="0"/>
      <w:marTop w:val="0"/>
      <w:marBottom w:val="0"/>
      <w:divBdr>
        <w:top w:val="none" w:sz="0" w:space="0" w:color="auto"/>
        <w:left w:val="none" w:sz="0" w:space="0" w:color="auto"/>
        <w:bottom w:val="none" w:sz="0" w:space="0" w:color="auto"/>
        <w:right w:val="none" w:sz="0" w:space="0" w:color="auto"/>
      </w:divBdr>
    </w:div>
    <w:div w:id="1127356273">
      <w:bodyDiv w:val="1"/>
      <w:marLeft w:val="0"/>
      <w:marRight w:val="0"/>
      <w:marTop w:val="0"/>
      <w:marBottom w:val="0"/>
      <w:divBdr>
        <w:top w:val="none" w:sz="0" w:space="0" w:color="auto"/>
        <w:left w:val="none" w:sz="0" w:space="0" w:color="auto"/>
        <w:bottom w:val="none" w:sz="0" w:space="0" w:color="auto"/>
        <w:right w:val="none" w:sz="0" w:space="0" w:color="auto"/>
      </w:divBdr>
    </w:div>
    <w:div w:id="1140928239">
      <w:bodyDiv w:val="1"/>
      <w:marLeft w:val="0"/>
      <w:marRight w:val="0"/>
      <w:marTop w:val="0"/>
      <w:marBottom w:val="0"/>
      <w:divBdr>
        <w:top w:val="none" w:sz="0" w:space="0" w:color="auto"/>
        <w:left w:val="none" w:sz="0" w:space="0" w:color="auto"/>
        <w:bottom w:val="none" w:sz="0" w:space="0" w:color="auto"/>
        <w:right w:val="none" w:sz="0" w:space="0" w:color="auto"/>
      </w:divBdr>
    </w:div>
    <w:div w:id="1166701657">
      <w:bodyDiv w:val="1"/>
      <w:marLeft w:val="0"/>
      <w:marRight w:val="0"/>
      <w:marTop w:val="0"/>
      <w:marBottom w:val="0"/>
      <w:divBdr>
        <w:top w:val="none" w:sz="0" w:space="0" w:color="auto"/>
        <w:left w:val="none" w:sz="0" w:space="0" w:color="auto"/>
        <w:bottom w:val="none" w:sz="0" w:space="0" w:color="auto"/>
        <w:right w:val="none" w:sz="0" w:space="0" w:color="auto"/>
      </w:divBdr>
    </w:div>
    <w:div w:id="1240486804">
      <w:bodyDiv w:val="1"/>
      <w:marLeft w:val="0"/>
      <w:marRight w:val="0"/>
      <w:marTop w:val="0"/>
      <w:marBottom w:val="0"/>
      <w:divBdr>
        <w:top w:val="none" w:sz="0" w:space="0" w:color="auto"/>
        <w:left w:val="none" w:sz="0" w:space="0" w:color="auto"/>
        <w:bottom w:val="none" w:sz="0" w:space="0" w:color="auto"/>
        <w:right w:val="none" w:sz="0" w:space="0" w:color="auto"/>
      </w:divBdr>
    </w:div>
    <w:div w:id="1259749388">
      <w:bodyDiv w:val="1"/>
      <w:marLeft w:val="0"/>
      <w:marRight w:val="0"/>
      <w:marTop w:val="0"/>
      <w:marBottom w:val="0"/>
      <w:divBdr>
        <w:top w:val="none" w:sz="0" w:space="0" w:color="auto"/>
        <w:left w:val="none" w:sz="0" w:space="0" w:color="auto"/>
        <w:bottom w:val="none" w:sz="0" w:space="0" w:color="auto"/>
        <w:right w:val="none" w:sz="0" w:space="0" w:color="auto"/>
      </w:divBdr>
    </w:div>
    <w:div w:id="1266037672">
      <w:bodyDiv w:val="1"/>
      <w:marLeft w:val="0"/>
      <w:marRight w:val="0"/>
      <w:marTop w:val="0"/>
      <w:marBottom w:val="0"/>
      <w:divBdr>
        <w:top w:val="none" w:sz="0" w:space="0" w:color="auto"/>
        <w:left w:val="none" w:sz="0" w:space="0" w:color="auto"/>
        <w:bottom w:val="none" w:sz="0" w:space="0" w:color="auto"/>
        <w:right w:val="none" w:sz="0" w:space="0" w:color="auto"/>
      </w:divBdr>
    </w:div>
    <w:div w:id="1266960249">
      <w:bodyDiv w:val="1"/>
      <w:marLeft w:val="0"/>
      <w:marRight w:val="0"/>
      <w:marTop w:val="0"/>
      <w:marBottom w:val="0"/>
      <w:divBdr>
        <w:top w:val="none" w:sz="0" w:space="0" w:color="auto"/>
        <w:left w:val="none" w:sz="0" w:space="0" w:color="auto"/>
        <w:bottom w:val="none" w:sz="0" w:space="0" w:color="auto"/>
        <w:right w:val="none" w:sz="0" w:space="0" w:color="auto"/>
      </w:divBdr>
    </w:div>
    <w:div w:id="1294167043">
      <w:bodyDiv w:val="1"/>
      <w:marLeft w:val="0"/>
      <w:marRight w:val="0"/>
      <w:marTop w:val="0"/>
      <w:marBottom w:val="0"/>
      <w:divBdr>
        <w:top w:val="none" w:sz="0" w:space="0" w:color="auto"/>
        <w:left w:val="none" w:sz="0" w:space="0" w:color="auto"/>
        <w:bottom w:val="none" w:sz="0" w:space="0" w:color="auto"/>
        <w:right w:val="none" w:sz="0" w:space="0" w:color="auto"/>
      </w:divBdr>
    </w:div>
    <w:div w:id="1311709174">
      <w:bodyDiv w:val="1"/>
      <w:marLeft w:val="0"/>
      <w:marRight w:val="0"/>
      <w:marTop w:val="0"/>
      <w:marBottom w:val="0"/>
      <w:divBdr>
        <w:top w:val="none" w:sz="0" w:space="0" w:color="auto"/>
        <w:left w:val="none" w:sz="0" w:space="0" w:color="auto"/>
        <w:bottom w:val="none" w:sz="0" w:space="0" w:color="auto"/>
        <w:right w:val="none" w:sz="0" w:space="0" w:color="auto"/>
      </w:divBdr>
    </w:div>
    <w:div w:id="1315838555">
      <w:bodyDiv w:val="1"/>
      <w:marLeft w:val="0"/>
      <w:marRight w:val="0"/>
      <w:marTop w:val="0"/>
      <w:marBottom w:val="0"/>
      <w:divBdr>
        <w:top w:val="none" w:sz="0" w:space="0" w:color="auto"/>
        <w:left w:val="none" w:sz="0" w:space="0" w:color="auto"/>
        <w:bottom w:val="none" w:sz="0" w:space="0" w:color="auto"/>
        <w:right w:val="none" w:sz="0" w:space="0" w:color="auto"/>
      </w:divBdr>
    </w:div>
    <w:div w:id="1325815981">
      <w:bodyDiv w:val="1"/>
      <w:marLeft w:val="0"/>
      <w:marRight w:val="0"/>
      <w:marTop w:val="0"/>
      <w:marBottom w:val="0"/>
      <w:divBdr>
        <w:top w:val="none" w:sz="0" w:space="0" w:color="auto"/>
        <w:left w:val="none" w:sz="0" w:space="0" w:color="auto"/>
        <w:bottom w:val="none" w:sz="0" w:space="0" w:color="auto"/>
        <w:right w:val="none" w:sz="0" w:space="0" w:color="auto"/>
      </w:divBdr>
    </w:div>
    <w:div w:id="1381782705">
      <w:bodyDiv w:val="1"/>
      <w:marLeft w:val="0"/>
      <w:marRight w:val="0"/>
      <w:marTop w:val="0"/>
      <w:marBottom w:val="0"/>
      <w:divBdr>
        <w:top w:val="none" w:sz="0" w:space="0" w:color="auto"/>
        <w:left w:val="none" w:sz="0" w:space="0" w:color="auto"/>
        <w:bottom w:val="none" w:sz="0" w:space="0" w:color="auto"/>
        <w:right w:val="none" w:sz="0" w:space="0" w:color="auto"/>
      </w:divBdr>
    </w:div>
    <w:div w:id="1424647070">
      <w:bodyDiv w:val="1"/>
      <w:marLeft w:val="0"/>
      <w:marRight w:val="0"/>
      <w:marTop w:val="0"/>
      <w:marBottom w:val="0"/>
      <w:divBdr>
        <w:top w:val="none" w:sz="0" w:space="0" w:color="auto"/>
        <w:left w:val="none" w:sz="0" w:space="0" w:color="auto"/>
        <w:bottom w:val="none" w:sz="0" w:space="0" w:color="auto"/>
        <w:right w:val="none" w:sz="0" w:space="0" w:color="auto"/>
      </w:divBdr>
    </w:div>
    <w:div w:id="1478297710">
      <w:bodyDiv w:val="1"/>
      <w:marLeft w:val="0"/>
      <w:marRight w:val="0"/>
      <w:marTop w:val="0"/>
      <w:marBottom w:val="0"/>
      <w:divBdr>
        <w:top w:val="none" w:sz="0" w:space="0" w:color="auto"/>
        <w:left w:val="none" w:sz="0" w:space="0" w:color="auto"/>
        <w:bottom w:val="none" w:sz="0" w:space="0" w:color="auto"/>
        <w:right w:val="none" w:sz="0" w:space="0" w:color="auto"/>
      </w:divBdr>
    </w:div>
    <w:div w:id="1481381248">
      <w:bodyDiv w:val="1"/>
      <w:marLeft w:val="0"/>
      <w:marRight w:val="0"/>
      <w:marTop w:val="0"/>
      <w:marBottom w:val="0"/>
      <w:divBdr>
        <w:top w:val="none" w:sz="0" w:space="0" w:color="auto"/>
        <w:left w:val="none" w:sz="0" w:space="0" w:color="auto"/>
        <w:bottom w:val="none" w:sz="0" w:space="0" w:color="auto"/>
        <w:right w:val="none" w:sz="0" w:space="0" w:color="auto"/>
      </w:divBdr>
    </w:div>
    <w:div w:id="1511750820">
      <w:bodyDiv w:val="1"/>
      <w:marLeft w:val="0"/>
      <w:marRight w:val="0"/>
      <w:marTop w:val="0"/>
      <w:marBottom w:val="0"/>
      <w:divBdr>
        <w:top w:val="none" w:sz="0" w:space="0" w:color="auto"/>
        <w:left w:val="none" w:sz="0" w:space="0" w:color="auto"/>
        <w:bottom w:val="none" w:sz="0" w:space="0" w:color="auto"/>
        <w:right w:val="none" w:sz="0" w:space="0" w:color="auto"/>
      </w:divBdr>
    </w:div>
    <w:div w:id="1522431856">
      <w:bodyDiv w:val="1"/>
      <w:marLeft w:val="0"/>
      <w:marRight w:val="0"/>
      <w:marTop w:val="0"/>
      <w:marBottom w:val="0"/>
      <w:divBdr>
        <w:top w:val="none" w:sz="0" w:space="0" w:color="auto"/>
        <w:left w:val="none" w:sz="0" w:space="0" w:color="auto"/>
        <w:bottom w:val="none" w:sz="0" w:space="0" w:color="auto"/>
        <w:right w:val="none" w:sz="0" w:space="0" w:color="auto"/>
      </w:divBdr>
    </w:div>
    <w:div w:id="1529370472">
      <w:bodyDiv w:val="1"/>
      <w:marLeft w:val="0"/>
      <w:marRight w:val="0"/>
      <w:marTop w:val="0"/>
      <w:marBottom w:val="0"/>
      <w:divBdr>
        <w:top w:val="none" w:sz="0" w:space="0" w:color="auto"/>
        <w:left w:val="none" w:sz="0" w:space="0" w:color="auto"/>
        <w:bottom w:val="none" w:sz="0" w:space="0" w:color="auto"/>
        <w:right w:val="none" w:sz="0" w:space="0" w:color="auto"/>
      </w:divBdr>
    </w:div>
    <w:div w:id="1538933008">
      <w:bodyDiv w:val="1"/>
      <w:marLeft w:val="0"/>
      <w:marRight w:val="0"/>
      <w:marTop w:val="0"/>
      <w:marBottom w:val="0"/>
      <w:divBdr>
        <w:top w:val="none" w:sz="0" w:space="0" w:color="auto"/>
        <w:left w:val="none" w:sz="0" w:space="0" w:color="auto"/>
        <w:bottom w:val="none" w:sz="0" w:space="0" w:color="auto"/>
        <w:right w:val="none" w:sz="0" w:space="0" w:color="auto"/>
      </w:divBdr>
    </w:div>
    <w:div w:id="1605504281">
      <w:bodyDiv w:val="1"/>
      <w:marLeft w:val="0"/>
      <w:marRight w:val="0"/>
      <w:marTop w:val="0"/>
      <w:marBottom w:val="0"/>
      <w:divBdr>
        <w:top w:val="none" w:sz="0" w:space="0" w:color="auto"/>
        <w:left w:val="none" w:sz="0" w:space="0" w:color="auto"/>
        <w:bottom w:val="none" w:sz="0" w:space="0" w:color="auto"/>
        <w:right w:val="none" w:sz="0" w:space="0" w:color="auto"/>
      </w:divBdr>
    </w:div>
    <w:div w:id="1765689007">
      <w:bodyDiv w:val="1"/>
      <w:marLeft w:val="0"/>
      <w:marRight w:val="0"/>
      <w:marTop w:val="0"/>
      <w:marBottom w:val="0"/>
      <w:divBdr>
        <w:top w:val="none" w:sz="0" w:space="0" w:color="auto"/>
        <w:left w:val="none" w:sz="0" w:space="0" w:color="auto"/>
        <w:bottom w:val="none" w:sz="0" w:space="0" w:color="auto"/>
        <w:right w:val="none" w:sz="0" w:space="0" w:color="auto"/>
      </w:divBdr>
    </w:div>
    <w:div w:id="1768496524">
      <w:bodyDiv w:val="1"/>
      <w:marLeft w:val="0"/>
      <w:marRight w:val="0"/>
      <w:marTop w:val="0"/>
      <w:marBottom w:val="0"/>
      <w:divBdr>
        <w:top w:val="none" w:sz="0" w:space="0" w:color="auto"/>
        <w:left w:val="none" w:sz="0" w:space="0" w:color="auto"/>
        <w:bottom w:val="none" w:sz="0" w:space="0" w:color="auto"/>
        <w:right w:val="none" w:sz="0" w:space="0" w:color="auto"/>
      </w:divBdr>
    </w:div>
    <w:div w:id="1822650367">
      <w:bodyDiv w:val="1"/>
      <w:marLeft w:val="0"/>
      <w:marRight w:val="0"/>
      <w:marTop w:val="0"/>
      <w:marBottom w:val="0"/>
      <w:divBdr>
        <w:top w:val="none" w:sz="0" w:space="0" w:color="auto"/>
        <w:left w:val="none" w:sz="0" w:space="0" w:color="auto"/>
        <w:bottom w:val="none" w:sz="0" w:space="0" w:color="auto"/>
        <w:right w:val="none" w:sz="0" w:space="0" w:color="auto"/>
      </w:divBdr>
    </w:div>
    <w:div w:id="1876648510">
      <w:bodyDiv w:val="1"/>
      <w:marLeft w:val="0"/>
      <w:marRight w:val="0"/>
      <w:marTop w:val="0"/>
      <w:marBottom w:val="0"/>
      <w:divBdr>
        <w:top w:val="none" w:sz="0" w:space="0" w:color="auto"/>
        <w:left w:val="none" w:sz="0" w:space="0" w:color="auto"/>
        <w:bottom w:val="none" w:sz="0" w:space="0" w:color="auto"/>
        <w:right w:val="none" w:sz="0" w:space="0" w:color="auto"/>
      </w:divBdr>
    </w:div>
    <w:div w:id="1886941016">
      <w:bodyDiv w:val="1"/>
      <w:marLeft w:val="0"/>
      <w:marRight w:val="0"/>
      <w:marTop w:val="0"/>
      <w:marBottom w:val="0"/>
      <w:divBdr>
        <w:top w:val="none" w:sz="0" w:space="0" w:color="auto"/>
        <w:left w:val="none" w:sz="0" w:space="0" w:color="auto"/>
        <w:bottom w:val="none" w:sz="0" w:space="0" w:color="auto"/>
        <w:right w:val="none" w:sz="0" w:space="0" w:color="auto"/>
      </w:divBdr>
    </w:div>
    <w:div w:id="1942835106">
      <w:bodyDiv w:val="1"/>
      <w:marLeft w:val="0"/>
      <w:marRight w:val="0"/>
      <w:marTop w:val="0"/>
      <w:marBottom w:val="0"/>
      <w:divBdr>
        <w:top w:val="none" w:sz="0" w:space="0" w:color="auto"/>
        <w:left w:val="none" w:sz="0" w:space="0" w:color="auto"/>
        <w:bottom w:val="none" w:sz="0" w:space="0" w:color="auto"/>
        <w:right w:val="none" w:sz="0" w:space="0" w:color="auto"/>
      </w:divBdr>
    </w:div>
    <w:div w:id="2009097618">
      <w:bodyDiv w:val="1"/>
      <w:marLeft w:val="0"/>
      <w:marRight w:val="0"/>
      <w:marTop w:val="0"/>
      <w:marBottom w:val="0"/>
      <w:divBdr>
        <w:top w:val="none" w:sz="0" w:space="0" w:color="auto"/>
        <w:left w:val="none" w:sz="0" w:space="0" w:color="auto"/>
        <w:bottom w:val="none" w:sz="0" w:space="0" w:color="auto"/>
        <w:right w:val="none" w:sz="0" w:space="0" w:color="auto"/>
      </w:divBdr>
    </w:div>
    <w:div w:id="2040813155">
      <w:bodyDiv w:val="1"/>
      <w:marLeft w:val="0"/>
      <w:marRight w:val="0"/>
      <w:marTop w:val="0"/>
      <w:marBottom w:val="0"/>
      <w:divBdr>
        <w:top w:val="none" w:sz="0" w:space="0" w:color="auto"/>
        <w:left w:val="none" w:sz="0" w:space="0" w:color="auto"/>
        <w:bottom w:val="none" w:sz="0" w:space="0" w:color="auto"/>
        <w:right w:val="none" w:sz="0" w:space="0" w:color="auto"/>
      </w:divBdr>
    </w:div>
    <w:div w:id="2073233339">
      <w:bodyDiv w:val="1"/>
      <w:marLeft w:val="0"/>
      <w:marRight w:val="0"/>
      <w:marTop w:val="0"/>
      <w:marBottom w:val="0"/>
      <w:divBdr>
        <w:top w:val="none" w:sz="0" w:space="0" w:color="auto"/>
        <w:left w:val="none" w:sz="0" w:space="0" w:color="auto"/>
        <w:bottom w:val="none" w:sz="0" w:space="0" w:color="auto"/>
        <w:right w:val="none" w:sz="0" w:space="0" w:color="auto"/>
      </w:divBdr>
    </w:div>
    <w:div w:id="2089106725">
      <w:bodyDiv w:val="1"/>
      <w:marLeft w:val="0"/>
      <w:marRight w:val="0"/>
      <w:marTop w:val="0"/>
      <w:marBottom w:val="0"/>
      <w:divBdr>
        <w:top w:val="none" w:sz="0" w:space="0" w:color="auto"/>
        <w:left w:val="none" w:sz="0" w:space="0" w:color="auto"/>
        <w:bottom w:val="none" w:sz="0" w:space="0" w:color="auto"/>
        <w:right w:val="none" w:sz="0" w:space="0" w:color="auto"/>
      </w:divBdr>
    </w:div>
    <w:div w:id="2129006453">
      <w:bodyDiv w:val="1"/>
      <w:marLeft w:val="0"/>
      <w:marRight w:val="0"/>
      <w:marTop w:val="0"/>
      <w:marBottom w:val="0"/>
      <w:divBdr>
        <w:top w:val="none" w:sz="0" w:space="0" w:color="auto"/>
        <w:left w:val="none" w:sz="0" w:space="0" w:color="auto"/>
        <w:bottom w:val="none" w:sz="0" w:space="0" w:color="auto"/>
        <w:right w:val="none" w:sz="0" w:space="0" w:color="auto"/>
      </w:divBdr>
    </w:div>
    <w:div w:id="214021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363C4CC7B00DF2AD61FE24D73050080B1B469406FD0779B41A9DEB9E8683DD522BD14BD8D79AAD81E021CE646C93872F6E2A7160213944A163CFE3DDw8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8363C4CC7B00DF2AD61FE24D73050080B1B469406FD0779B41A9DEB9E8683DD522BD14BD8D79AAD81E023CF616C93872F6E2A7160213944A163CFE3DDw8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8363C4CC7B00DF2AD61FE24D73050080B1B469406FD0779B41A9DEB9E8683DD522BD14BD8D79AAD81E021CE646C93872F6E2A7160213944A163CFE3DDw8K" TargetMode="External"/><Relationship Id="rId10" Type="http://schemas.openxmlformats.org/officeDocument/2006/relationships/hyperlink" Target="consultantplus://offline/ref=4F6BA0C718E81C182FFE65B380C564E5FF96F1E2222F87C6A4414124DFE3C56300C40779A5B6346Bz2W6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8363C4CC7B00DF2AD61FE24D73050080B1B469406FD0779B41A9DEB9E8683DD522BD14BD8D79AAD81E023CF616C93872F6E2A7160213944A163CFE3DD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65D7F-8D2C-4CAE-A3FF-45526711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23534</Words>
  <Characters>134146</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2023-12-12T04:01:00Z</cp:lastPrinted>
  <dcterms:created xsi:type="dcterms:W3CDTF">2023-12-19T04:44:00Z</dcterms:created>
  <dcterms:modified xsi:type="dcterms:W3CDTF">2023-12-19T04:52:00Z</dcterms:modified>
</cp:coreProperties>
</file>