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16" w:rsidRPr="00461816" w:rsidRDefault="00E01299" w:rsidP="00E01299">
      <w:pPr>
        <w:spacing w:after="0" w:line="240" w:lineRule="auto"/>
        <w:jc w:val="center"/>
        <w:rPr>
          <w:spacing w:val="-4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16" w:rsidRPr="00461816" w:rsidRDefault="00461816" w:rsidP="00E012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spacing w:val="-4"/>
        </w:rPr>
      </w:pPr>
      <w:r w:rsidRPr="00461816">
        <w:rPr>
          <w:spacing w:val="-4"/>
        </w:rPr>
        <w:t>РОССИЙСКАЯ ФЕДЕРАЦИЯ</w:t>
      </w:r>
    </w:p>
    <w:p w:rsidR="00461816" w:rsidRPr="00461816" w:rsidRDefault="00461816" w:rsidP="00E012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</w:pPr>
    </w:p>
    <w:p w:rsidR="00461816" w:rsidRPr="00461816" w:rsidRDefault="00461816" w:rsidP="00E012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</w:pPr>
      <w:r w:rsidRPr="00461816">
        <w:t xml:space="preserve">АДМИНИСТРАЦИЯ ГОРОДА АЧИНСКА </w:t>
      </w:r>
    </w:p>
    <w:p w:rsidR="00461816" w:rsidRPr="00461816" w:rsidRDefault="00461816" w:rsidP="00E012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</w:pPr>
      <w:r w:rsidRPr="00461816">
        <w:rPr>
          <w:spacing w:val="1"/>
        </w:rPr>
        <w:t>КРАСНОЯРСКОГО КРАЯ</w:t>
      </w:r>
    </w:p>
    <w:p w:rsidR="00461816" w:rsidRPr="00461816" w:rsidRDefault="00461816" w:rsidP="00E012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46181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46181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97899" w:rsidRPr="00461816" w:rsidRDefault="00997899">
      <w:pPr>
        <w:shd w:val="clear" w:color="auto" w:fill="FFFFFF"/>
        <w:spacing w:after="0" w:line="240" w:lineRule="auto"/>
      </w:pPr>
    </w:p>
    <w:p w:rsidR="00997899" w:rsidRPr="00461816" w:rsidRDefault="00997899">
      <w:pPr>
        <w:shd w:val="clear" w:color="auto" w:fill="FFFFFF"/>
        <w:spacing w:after="0" w:line="240" w:lineRule="auto"/>
      </w:pPr>
    </w:p>
    <w:p w:rsidR="00E01299" w:rsidRPr="00373F4E" w:rsidRDefault="00E01299" w:rsidP="00E01299">
      <w:pPr>
        <w:shd w:val="clear" w:color="auto" w:fill="FFFFFF"/>
        <w:ind w:right="23"/>
        <w:jc w:val="both"/>
        <w:rPr>
          <w:color w:val="000000"/>
        </w:rPr>
      </w:pPr>
      <w:r>
        <w:rPr>
          <w:color w:val="000000"/>
        </w:rPr>
        <w:t>25.12</w:t>
      </w:r>
      <w:r w:rsidRPr="00373F4E">
        <w:rPr>
          <w:color w:val="000000"/>
        </w:rPr>
        <w:t>.202</w:t>
      </w:r>
      <w:r>
        <w:rPr>
          <w:color w:val="000000"/>
        </w:rPr>
        <w:t xml:space="preserve">3   </w:t>
      </w:r>
      <w:r w:rsidRPr="00373F4E">
        <w:rPr>
          <w:color w:val="000000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hd w:val="clear" w:color="auto" w:fill="FFFFFF"/>
        </w:rPr>
        <w:t xml:space="preserve"> </w:t>
      </w:r>
      <w:r w:rsidRPr="00373F4E">
        <w:rPr>
          <w:color w:val="000000"/>
          <w:shd w:val="clear" w:color="auto" w:fill="FFFFFF"/>
        </w:rPr>
        <w:t xml:space="preserve">    </w:t>
      </w:r>
      <w:r>
        <w:rPr>
          <w:color w:val="000000"/>
          <w:shd w:val="clear" w:color="auto" w:fill="FFFFFF"/>
        </w:rPr>
        <w:t xml:space="preserve">    </w:t>
      </w:r>
      <w:r w:rsidRPr="00373F4E"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 xml:space="preserve">  </w:t>
      </w:r>
      <w:r w:rsidRPr="00373F4E"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 xml:space="preserve"> </w:t>
      </w:r>
      <w:r w:rsidRPr="00373F4E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404-п</w:t>
      </w:r>
    </w:p>
    <w:p w:rsidR="00997899" w:rsidRPr="00461816" w:rsidRDefault="00997899">
      <w:pPr>
        <w:shd w:val="clear" w:color="auto" w:fill="FFFFFF"/>
        <w:spacing w:after="0" w:line="240" w:lineRule="auto"/>
      </w:pPr>
    </w:p>
    <w:p w:rsidR="00997899" w:rsidRPr="00461816" w:rsidRDefault="00997899">
      <w:pPr>
        <w:shd w:val="clear" w:color="auto" w:fill="FFFFFF"/>
        <w:spacing w:after="0" w:line="240" w:lineRule="auto"/>
      </w:pPr>
    </w:p>
    <w:p w:rsidR="00997899" w:rsidRPr="00461816" w:rsidRDefault="00997899">
      <w:pPr>
        <w:shd w:val="clear" w:color="auto" w:fill="FFFFFF"/>
        <w:spacing w:after="0" w:line="240" w:lineRule="auto"/>
      </w:pPr>
    </w:p>
    <w:p w:rsidR="00997899" w:rsidRPr="00461816" w:rsidRDefault="00997899">
      <w:pPr>
        <w:shd w:val="clear" w:color="auto" w:fill="FFFFFF"/>
        <w:spacing w:after="0" w:line="240" w:lineRule="auto"/>
      </w:pPr>
    </w:p>
    <w:p w:rsidR="00997899" w:rsidRPr="00461816" w:rsidRDefault="00997899">
      <w:pPr>
        <w:shd w:val="clear" w:color="auto" w:fill="FFFFFF"/>
        <w:spacing w:after="0" w:line="240" w:lineRule="auto"/>
      </w:pPr>
    </w:p>
    <w:p w:rsidR="00997899" w:rsidRPr="00461816" w:rsidRDefault="00997899">
      <w:pPr>
        <w:shd w:val="clear" w:color="auto" w:fill="FFFFFF"/>
        <w:spacing w:after="0" w:line="240" w:lineRule="auto"/>
      </w:pPr>
    </w:p>
    <w:p w:rsidR="00997899" w:rsidRPr="00461816" w:rsidRDefault="00997899">
      <w:pPr>
        <w:shd w:val="clear" w:color="auto" w:fill="FFFFFF"/>
        <w:spacing w:after="0" w:line="240" w:lineRule="auto"/>
      </w:pPr>
    </w:p>
    <w:p w:rsidR="00997899" w:rsidRPr="00461816" w:rsidRDefault="00997899">
      <w:pPr>
        <w:shd w:val="clear" w:color="auto" w:fill="FFFFFF"/>
        <w:spacing w:after="0" w:line="240" w:lineRule="auto"/>
      </w:pP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4155"/>
      </w:tblGrid>
      <w:tr w:rsidR="00997899" w:rsidRPr="00461816">
        <w:trPr>
          <w:trHeight w:val="1334"/>
        </w:trPr>
        <w:tc>
          <w:tcPr>
            <w:tcW w:w="4155" w:type="dxa"/>
          </w:tcPr>
          <w:p w:rsidR="00997899" w:rsidRPr="00461816" w:rsidRDefault="00997899">
            <w:pPr>
              <w:spacing w:after="0" w:line="240" w:lineRule="auto"/>
              <w:contextualSpacing/>
              <w:jc w:val="both"/>
            </w:pPr>
            <w:r w:rsidRPr="00461816">
              <w:t xml:space="preserve">О внесении изменений в постановление администрации города Ачинска от 09.01.2017 </w:t>
            </w:r>
            <w:r w:rsidRPr="00461816">
              <w:br/>
              <w:t xml:space="preserve">№ 001-п </w:t>
            </w:r>
          </w:p>
        </w:tc>
      </w:tr>
    </w:tbl>
    <w:p w:rsidR="00997899" w:rsidRPr="00461816" w:rsidRDefault="00997899">
      <w:pPr>
        <w:spacing w:line="240" w:lineRule="auto"/>
        <w:contextualSpacing/>
        <w:jc w:val="both"/>
      </w:pPr>
    </w:p>
    <w:p w:rsidR="00997899" w:rsidRPr="00461816" w:rsidRDefault="00997899">
      <w:pPr>
        <w:spacing w:line="240" w:lineRule="auto"/>
        <w:contextualSpacing/>
        <w:jc w:val="both"/>
      </w:pPr>
    </w:p>
    <w:p w:rsidR="00997899" w:rsidRPr="00461816" w:rsidRDefault="00997899">
      <w:pPr>
        <w:spacing w:after="0" w:line="240" w:lineRule="auto"/>
        <w:contextualSpacing/>
        <w:jc w:val="both"/>
      </w:pPr>
      <w:r w:rsidRPr="00461816">
        <w:tab/>
      </w:r>
      <w:proofErr w:type="gramStart"/>
      <w:r w:rsidRPr="00461816">
        <w:t xml:space="preserve">В соответствии письмом министерства финансов Красноярского края от 11.10.2023 № 84-14-11/4072 </w:t>
      </w:r>
      <w:r w:rsidR="009A0ECB" w:rsidRPr="00461816">
        <w:t>«</w:t>
      </w:r>
      <w:r w:rsidRPr="00461816">
        <w:t>О механизме повышения заработной платы с 01.01.2024, распоряжением администрации города Ачинска от 29.09.2023</w:t>
      </w:r>
      <w:r w:rsidRPr="00461816">
        <w:br/>
        <w:t xml:space="preserve">№ 3806-р </w:t>
      </w:r>
      <w:r w:rsidR="009A0ECB" w:rsidRPr="00461816">
        <w:t>«</w:t>
      </w:r>
      <w:r w:rsidRPr="00461816">
        <w:t xml:space="preserve">О создании муниципального казенного учреждения </w:t>
      </w:r>
      <w:r w:rsidR="009A0ECB" w:rsidRPr="00461816">
        <w:t>«</w:t>
      </w:r>
      <w:r w:rsidRPr="00461816">
        <w:t>Комитет по физической культуре и спорту</w:t>
      </w:r>
      <w:r w:rsidR="009A0ECB" w:rsidRPr="00461816">
        <w:t>»</w:t>
      </w:r>
      <w:r w:rsidRPr="00461816">
        <w:t xml:space="preserve">, решением Ачинского городского Совета депутатов от 30.08.2013 № 45-330р </w:t>
      </w:r>
      <w:r w:rsidR="009A0ECB" w:rsidRPr="00461816">
        <w:t>«</w:t>
      </w:r>
      <w:r w:rsidRPr="00461816">
        <w:t>Об утверждении Положения о системе оплаты труда работников органов местного самоуправления, не являющихся муниципальными служащими и</w:t>
      </w:r>
      <w:proofErr w:type="gramEnd"/>
      <w:r w:rsidRPr="00461816">
        <w:t xml:space="preserve"> лицами, замещающими муниципальные должности, работников структурных подразделений органов местного самоуправления, функционирующих без образования юридического лица, </w:t>
      </w:r>
      <w:r w:rsidRPr="00461816">
        <w:lastRenderedPageBreak/>
        <w:t>муниципальных учреждений</w:t>
      </w:r>
      <w:r w:rsidR="009A0ECB" w:rsidRPr="00461816">
        <w:t>»</w:t>
      </w:r>
      <w:r w:rsidRPr="00461816">
        <w:t xml:space="preserve">, руководствуясь статьями 36, 40, 55, 57 Устава города Ачинска, </w:t>
      </w:r>
    </w:p>
    <w:p w:rsidR="00997899" w:rsidRPr="00461816" w:rsidRDefault="00997899">
      <w:pPr>
        <w:spacing w:after="0" w:line="240" w:lineRule="auto"/>
        <w:contextualSpacing/>
        <w:jc w:val="both"/>
      </w:pPr>
    </w:p>
    <w:p w:rsidR="00997899" w:rsidRPr="00461816" w:rsidRDefault="00997899">
      <w:pPr>
        <w:pStyle w:val="afe"/>
        <w:spacing w:after="0" w:line="240" w:lineRule="auto"/>
        <w:ind w:left="709"/>
        <w:jc w:val="both"/>
      </w:pPr>
      <w:r w:rsidRPr="00461816">
        <w:t>ПОСТАНОВЛЯЮ:</w:t>
      </w:r>
    </w:p>
    <w:p w:rsidR="00997899" w:rsidRPr="00461816" w:rsidRDefault="00997899">
      <w:pPr>
        <w:pStyle w:val="afe"/>
        <w:spacing w:after="0" w:line="240" w:lineRule="auto"/>
        <w:ind w:left="709"/>
        <w:jc w:val="both"/>
      </w:pPr>
    </w:p>
    <w:p w:rsidR="00997899" w:rsidRPr="00461816" w:rsidRDefault="00997899" w:rsidP="00603363">
      <w:pPr>
        <w:pStyle w:val="af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proofErr w:type="gramStart"/>
      <w:r w:rsidRPr="00461816">
        <w:t xml:space="preserve">Внести в приложение к постановлению администрации города Ачинска от 09.01.2017 № 001-п </w:t>
      </w:r>
      <w:r w:rsidR="009A0ECB" w:rsidRPr="00461816">
        <w:t>«</w:t>
      </w:r>
      <w:r w:rsidRPr="00461816">
        <w:t>Об утверждении Примерного положения об оплате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лица, муниципальных учреждений города Ачинска</w:t>
      </w:r>
      <w:r w:rsidR="009A0ECB" w:rsidRPr="00461816">
        <w:t>»</w:t>
      </w:r>
      <w:r w:rsidRPr="00461816">
        <w:t xml:space="preserve"> </w:t>
      </w:r>
      <w:r w:rsidR="00217E78" w:rsidRPr="00461816">
        <w:t xml:space="preserve">(далее – Примерное положение) </w:t>
      </w:r>
      <w:r w:rsidRPr="00461816">
        <w:t>(в ред. от 16.03.2017 № 062-п, от 06.07.2017 № 201-п, от 18.12.2017 № 415-п,</w:t>
      </w:r>
      <w:r w:rsidR="00603363" w:rsidRPr="00461816">
        <w:t xml:space="preserve"> </w:t>
      </w:r>
      <w:r w:rsidRPr="00461816">
        <w:t>от</w:t>
      </w:r>
      <w:proofErr w:type="gramEnd"/>
      <w:r w:rsidRPr="00461816">
        <w:t xml:space="preserve"> </w:t>
      </w:r>
      <w:proofErr w:type="gramStart"/>
      <w:r w:rsidRPr="00461816">
        <w:t xml:space="preserve">25.12.2017 № 426-п, от 24.04.2018 № 109-п, от 20.08.2018 № 273-п, от </w:t>
      </w:r>
      <w:r w:rsidR="00603363" w:rsidRPr="00461816">
        <w:t>1</w:t>
      </w:r>
      <w:r w:rsidRPr="00461816">
        <w:t>8.09.2018 № 318-п, от 09.01.2019 №</w:t>
      </w:r>
      <w:hyperlink r:id="rId9" w:history="1">
        <w:r w:rsidRPr="00461816">
          <w:t xml:space="preserve"> 003-п</w:t>
        </w:r>
      </w:hyperlink>
      <w:r w:rsidRPr="00461816">
        <w:t>, от 01.02.2019 №</w:t>
      </w:r>
      <w:hyperlink r:id="rId10" w:history="1">
        <w:r w:rsidRPr="00461816">
          <w:t xml:space="preserve"> 028-п</w:t>
        </w:r>
      </w:hyperlink>
      <w:r w:rsidRPr="00461816">
        <w:t>, от 08.04.2019 №</w:t>
      </w:r>
      <w:hyperlink r:id="rId11" w:history="1">
        <w:r w:rsidRPr="00461816">
          <w:t xml:space="preserve"> 129-п</w:t>
        </w:r>
      </w:hyperlink>
      <w:r w:rsidRPr="00461816">
        <w:t>, от 26.09.2019 №</w:t>
      </w:r>
      <w:hyperlink r:id="rId12" w:history="1">
        <w:r w:rsidRPr="00461816">
          <w:t xml:space="preserve"> 386-п</w:t>
        </w:r>
      </w:hyperlink>
      <w:r w:rsidRPr="00461816">
        <w:t>, от 16.01.2020 № 007-п, от 08.05.2020 № 137-п, от 05.10.2020 № 245-п, от 28.12.2020 № 311-п, от 28.01.2021 № 009-п, от 03.09.2021 № 259-п, от 24.01.2022 № 019-п, от 25.04.2022 №</w:t>
      </w:r>
      <w:hyperlink r:id="rId13" w:history="1">
        <w:r w:rsidRPr="00461816">
          <w:t xml:space="preserve"> 126-п</w:t>
        </w:r>
      </w:hyperlink>
      <w:r w:rsidRPr="00461816">
        <w:t>, от 04.05.2022 № 130-п, от 11.07.2022 №</w:t>
      </w:r>
      <w:hyperlink r:id="rId14" w:history="1">
        <w:r w:rsidRPr="00461816">
          <w:t xml:space="preserve"> 196-п</w:t>
        </w:r>
      </w:hyperlink>
      <w:r w:rsidRPr="00461816">
        <w:t>,</w:t>
      </w:r>
      <w:r w:rsidR="00603363" w:rsidRPr="00461816">
        <w:t xml:space="preserve"> </w:t>
      </w:r>
      <w:r w:rsidRPr="00461816">
        <w:t>от 05.12.2022 № 438-п, от 20.01.2023 № 011-п, от</w:t>
      </w:r>
      <w:proofErr w:type="gramEnd"/>
      <w:r w:rsidRPr="00461816">
        <w:t xml:space="preserve"> </w:t>
      </w:r>
      <w:proofErr w:type="gramStart"/>
      <w:r w:rsidRPr="00461816">
        <w:t xml:space="preserve">31.03.2023 № 092-п, от 05.06.2023 № 165-п, от 29.09.2023 № 287-п) следующие изменения: </w:t>
      </w:r>
      <w:proofErr w:type="gramEnd"/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0" w:name="Par14"/>
      <w:bookmarkEnd w:id="0"/>
    </w:p>
    <w:p w:rsidR="00997899" w:rsidRPr="00461816" w:rsidRDefault="0099789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461816">
        <w:t xml:space="preserve">в </w:t>
      </w:r>
      <w:hyperlink r:id="rId15" w:history="1">
        <w:r w:rsidRPr="00461816">
          <w:t>пункте 4.6.2 раздела 4</w:t>
        </w:r>
      </w:hyperlink>
      <w:r w:rsidRPr="00461816">
        <w:t xml:space="preserve"> </w:t>
      </w:r>
      <w:r w:rsidR="009A0ECB" w:rsidRPr="00461816">
        <w:t>«</w:t>
      </w:r>
      <w:r w:rsidRPr="00461816">
        <w:t>Виды, условия размер и порядок выплат стимулирующего характера, в том числе критерии оценки результативности и качества труда работников муниципальных учреждений</w:t>
      </w:r>
      <w:r w:rsidR="009A0ECB" w:rsidRPr="00461816">
        <w:t>»</w:t>
      </w:r>
      <w:r w:rsidRPr="00461816">
        <w:t xml:space="preserve"> Примерного положения, </w:t>
      </w:r>
      <w:r w:rsidR="009A0ECB" w:rsidRPr="00461816">
        <w:t>«</w:t>
      </w:r>
      <w:r w:rsidRPr="00461816">
        <w:t>25 988</w:t>
      </w:r>
      <w:r w:rsidR="009A0ECB" w:rsidRPr="00461816">
        <w:t>»</w:t>
      </w:r>
      <w:r w:rsidRPr="00461816">
        <w:t xml:space="preserve"> заменить цифрами </w:t>
      </w:r>
      <w:r w:rsidR="009A0ECB" w:rsidRPr="00461816">
        <w:t>«</w:t>
      </w:r>
      <w:r w:rsidRPr="00461816">
        <w:t>30 788</w:t>
      </w:r>
      <w:r w:rsidR="009A0ECB" w:rsidRPr="00461816">
        <w:t>»</w:t>
      </w:r>
      <w:r w:rsidRPr="00461816">
        <w:t>;</w:t>
      </w:r>
    </w:p>
    <w:p w:rsidR="00D36F9F" w:rsidRPr="00461816" w:rsidRDefault="00D36F9F" w:rsidP="00D36F9F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</w:pPr>
    </w:p>
    <w:p w:rsidR="00603363" w:rsidRPr="00461816" w:rsidRDefault="00997899" w:rsidP="0060336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61816">
        <w:t xml:space="preserve">пункт 4.7. </w:t>
      </w:r>
      <w:hyperlink r:id="rId16" w:history="1">
        <w:r w:rsidRPr="00461816">
          <w:t>раздел</w:t>
        </w:r>
        <w:r w:rsidR="00603363" w:rsidRPr="00461816">
          <w:t>а</w:t>
        </w:r>
        <w:r w:rsidRPr="00461816">
          <w:t xml:space="preserve"> 4</w:t>
        </w:r>
      </w:hyperlink>
      <w:r w:rsidRPr="00461816">
        <w:t xml:space="preserve"> </w:t>
      </w:r>
      <w:r w:rsidR="009A0ECB" w:rsidRPr="00461816">
        <w:t>«</w:t>
      </w:r>
      <w:r w:rsidRPr="00461816">
        <w:t>Виды, условия размер и порядок выплат стимулирующего характера, в том числе критерии оценки результативности и качества труда работников муниципальных учреждений</w:t>
      </w:r>
      <w:r w:rsidR="009A0ECB" w:rsidRPr="00461816">
        <w:t>»</w:t>
      </w:r>
      <w:r w:rsidR="00603363" w:rsidRPr="00461816">
        <w:t xml:space="preserve"> </w:t>
      </w:r>
      <w:r w:rsidR="00217E78" w:rsidRPr="00461816">
        <w:t xml:space="preserve">Примерного положения </w:t>
      </w:r>
      <w:r w:rsidR="00603363" w:rsidRPr="00461816">
        <w:t>изложить в новой редакции:</w:t>
      </w:r>
      <w:r w:rsidRPr="00461816">
        <w:t xml:space="preserve"> </w:t>
      </w:r>
    </w:p>
    <w:p w:rsidR="00997899" w:rsidRPr="00461816" w:rsidRDefault="009A0ECB" w:rsidP="006033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61816">
        <w:t>«</w:t>
      </w:r>
      <w:r w:rsidR="00997899" w:rsidRPr="00461816">
        <w:t>4.7.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997899" w:rsidRPr="00461816" w:rsidRDefault="00997899">
      <w:pPr>
        <w:autoSpaceDE w:val="0"/>
        <w:autoSpaceDN w:val="0"/>
        <w:adjustRightInd w:val="0"/>
        <w:spacing w:after="0"/>
        <w:ind w:firstLine="709"/>
        <w:jc w:val="both"/>
      </w:pPr>
      <w:r w:rsidRPr="00461816">
        <w:rPr>
          <w:bCs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997899" w:rsidRPr="00461816" w:rsidRDefault="00997899">
      <w:pPr>
        <w:ind w:firstLine="709"/>
        <w:jc w:val="both"/>
      </w:pPr>
      <w:r w:rsidRPr="00461816">
        <w:rPr>
          <w:bCs/>
        </w:rPr>
        <w:lastRenderedPageBreak/>
        <w:t xml:space="preserve">4.7.1. </w:t>
      </w:r>
      <w:r w:rsidRPr="00461816"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</w:p>
    <w:p w:rsidR="00997899" w:rsidRPr="00461816" w:rsidRDefault="00E01299">
      <w:pPr>
        <w:autoSpaceDE w:val="0"/>
        <w:autoSpaceDN w:val="0"/>
        <w:adjustRightInd w:val="0"/>
        <w:ind w:firstLine="70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-895985</wp:posOffset>
                </wp:positionH>
                <wp:positionV relativeFrom="paragraph">
                  <wp:posOffset>125730</wp:posOffset>
                </wp:positionV>
                <wp:extent cx="1114425" cy="295275"/>
                <wp:effectExtent l="0" t="9525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997899" w:rsidRDefault="0099789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0.55pt;margin-top:9.9pt;width:87.75pt;height:23.2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" stroked="f">
                <v:textbox>
                  <w:txbxContent>
                    <w:p w:rsidR="00997899" w:rsidRDefault="0099789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997899" w:rsidRPr="00461816">
        <w:t>СКВув</w:t>
      </w:r>
      <w:proofErr w:type="spellEnd"/>
      <w:r w:rsidR="00997899" w:rsidRPr="00461816">
        <w:t xml:space="preserve"> = </w:t>
      </w:r>
      <w:proofErr w:type="spellStart"/>
      <w:r w:rsidR="00997899" w:rsidRPr="00461816">
        <w:t>Отп</w:t>
      </w:r>
      <w:proofErr w:type="spellEnd"/>
      <w:r w:rsidR="00997899" w:rsidRPr="00461816">
        <w:t xml:space="preserve"> x </w:t>
      </w:r>
      <w:proofErr w:type="spellStart"/>
      <w:r w:rsidR="00997899" w:rsidRPr="00461816">
        <w:t>Кув</w:t>
      </w:r>
      <w:proofErr w:type="spellEnd"/>
      <w:r w:rsidR="00997899" w:rsidRPr="00461816">
        <w:t xml:space="preserve"> – </w:t>
      </w:r>
      <w:proofErr w:type="spellStart"/>
      <w:r w:rsidR="00997899" w:rsidRPr="00461816">
        <w:t>Отп</w:t>
      </w:r>
      <w:proofErr w:type="spellEnd"/>
      <w:r w:rsidR="00997899" w:rsidRPr="00461816">
        <w:t>, (1)</w:t>
      </w:r>
    </w:p>
    <w:p w:rsidR="00997899" w:rsidRPr="00461816" w:rsidRDefault="00997899">
      <w:pPr>
        <w:autoSpaceDE w:val="0"/>
        <w:autoSpaceDN w:val="0"/>
        <w:adjustRightInd w:val="0"/>
        <w:ind w:firstLine="709"/>
      </w:pPr>
      <w:r w:rsidRPr="00461816">
        <w:t>где:</w:t>
      </w:r>
    </w:p>
    <w:p w:rsidR="00997899" w:rsidRPr="00461816" w:rsidRDefault="00997899">
      <w:pPr>
        <w:autoSpaceDE w:val="0"/>
        <w:autoSpaceDN w:val="0"/>
        <w:adjustRightInd w:val="0"/>
        <w:ind w:firstLine="709"/>
      </w:pPr>
      <w:proofErr w:type="spellStart"/>
      <w:r w:rsidRPr="00461816">
        <w:t>СКВув</w:t>
      </w:r>
      <w:proofErr w:type="spellEnd"/>
      <w:r w:rsidRPr="00461816">
        <w:t xml:space="preserve"> – размер увеличения специальной краевой выплаты, рассчитанный </w:t>
      </w:r>
      <w:r w:rsidRPr="00461816"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997899" w:rsidRPr="00461816" w:rsidRDefault="00997899">
      <w:pPr>
        <w:autoSpaceDE w:val="0"/>
        <w:autoSpaceDN w:val="0"/>
        <w:adjustRightInd w:val="0"/>
        <w:ind w:firstLine="709"/>
      </w:pPr>
      <w:proofErr w:type="spellStart"/>
      <w:r w:rsidRPr="00461816">
        <w:t>Отп</w:t>
      </w:r>
      <w:proofErr w:type="spellEnd"/>
      <w:r w:rsidRPr="00461816"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97899" w:rsidRPr="00461816" w:rsidRDefault="00997899">
      <w:pPr>
        <w:autoSpaceDE w:val="0"/>
        <w:autoSpaceDN w:val="0"/>
        <w:adjustRightInd w:val="0"/>
        <w:ind w:firstLine="709"/>
      </w:pPr>
      <w:proofErr w:type="spellStart"/>
      <w:r w:rsidRPr="00461816">
        <w:t>Кув</w:t>
      </w:r>
      <w:proofErr w:type="spellEnd"/>
      <w:r w:rsidRPr="00461816">
        <w:t xml:space="preserve"> – коэффициент увеличения специальной краевой выплаты.</w:t>
      </w:r>
    </w:p>
    <w:p w:rsidR="00997899" w:rsidRPr="00461816" w:rsidRDefault="00997899">
      <w:pPr>
        <w:autoSpaceDE w:val="0"/>
        <w:autoSpaceDN w:val="0"/>
        <w:adjustRightInd w:val="0"/>
        <w:ind w:firstLine="709"/>
      </w:pPr>
      <w:r w:rsidRPr="00461816"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61816">
        <w:t>Кув</w:t>
      </w:r>
      <w:proofErr w:type="spellEnd"/>
      <w:r w:rsidRPr="00461816">
        <w:t xml:space="preserve"> определяется по формуле:</w:t>
      </w:r>
    </w:p>
    <w:p w:rsidR="00997899" w:rsidRPr="00461816" w:rsidRDefault="00997899">
      <w:pPr>
        <w:autoSpaceDE w:val="0"/>
        <w:autoSpaceDN w:val="0"/>
        <w:adjustRightInd w:val="0"/>
        <w:ind w:firstLine="709"/>
        <w:jc w:val="center"/>
      </w:pPr>
      <w:proofErr w:type="spellStart"/>
      <w:r w:rsidRPr="00461816">
        <w:t>Кув</w:t>
      </w:r>
      <w:proofErr w:type="spellEnd"/>
      <w:r w:rsidRPr="00461816">
        <w:t xml:space="preserve"> = (Зпф</w:t>
      </w:r>
      <w:proofErr w:type="gramStart"/>
      <w:r w:rsidRPr="00461816">
        <w:t>1</w:t>
      </w:r>
      <w:proofErr w:type="gramEnd"/>
      <w:r w:rsidRPr="00461816">
        <w:t xml:space="preserve"> + (СКВ х </w:t>
      </w:r>
      <w:proofErr w:type="spellStart"/>
      <w:r w:rsidRPr="00461816">
        <w:t>Кмес</w:t>
      </w:r>
      <w:proofErr w:type="spellEnd"/>
      <w:r w:rsidRPr="00461816">
        <w:t xml:space="preserve"> х Крк) + Зпф2) / (Зпф1 + Зпф2), (2)</w:t>
      </w:r>
    </w:p>
    <w:p w:rsidR="00997899" w:rsidRPr="00461816" w:rsidRDefault="00997899">
      <w:pPr>
        <w:autoSpaceDE w:val="0"/>
        <w:autoSpaceDN w:val="0"/>
        <w:adjustRightInd w:val="0"/>
        <w:ind w:firstLine="709"/>
      </w:pPr>
      <w:r w:rsidRPr="00461816">
        <w:t xml:space="preserve">где: </w:t>
      </w:r>
    </w:p>
    <w:p w:rsidR="00997899" w:rsidRPr="00461816" w:rsidRDefault="00E01299">
      <w:pPr>
        <w:autoSpaceDE w:val="0"/>
        <w:autoSpaceDN w:val="0"/>
        <w:adjustRightInd w:val="0"/>
        <w:ind w:firstLine="70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-843915</wp:posOffset>
                </wp:positionH>
                <wp:positionV relativeFrom="paragraph">
                  <wp:posOffset>438785</wp:posOffset>
                </wp:positionV>
                <wp:extent cx="1114425" cy="295275"/>
                <wp:effectExtent l="0" t="9525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997899" w:rsidRDefault="0099789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6.45pt;margin-top:34.55pt;width:87.75pt;height:23.25pt;rotation:-90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" stroked="f">
                <v:textbox>
                  <w:txbxContent>
                    <w:p w:rsidR="00997899" w:rsidRDefault="0099789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7899" w:rsidRPr="00461816">
        <w:t>Зпф</w:t>
      </w:r>
      <w:proofErr w:type="gramStart"/>
      <w:r w:rsidR="00997899" w:rsidRPr="00461816">
        <w:t>1</w:t>
      </w:r>
      <w:proofErr w:type="gramEnd"/>
      <w:r w:rsidR="00997899" w:rsidRPr="00461816"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97899" w:rsidRPr="00461816" w:rsidRDefault="00997899">
      <w:pPr>
        <w:autoSpaceDE w:val="0"/>
        <w:autoSpaceDN w:val="0"/>
        <w:adjustRightInd w:val="0"/>
        <w:ind w:firstLine="709"/>
      </w:pPr>
      <w:r w:rsidRPr="00461816">
        <w:t>Зпф</w:t>
      </w:r>
      <w:proofErr w:type="gramStart"/>
      <w:r w:rsidRPr="00461816">
        <w:t>2</w:t>
      </w:r>
      <w:proofErr w:type="gramEnd"/>
      <w:r w:rsidRPr="00461816"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97899" w:rsidRPr="00461816" w:rsidRDefault="00997899">
      <w:pPr>
        <w:autoSpaceDE w:val="0"/>
        <w:autoSpaceDN w:val="0"/>
        <w:adjustRightInd w:val="0"/>
        <w:ind w:firstLine="709"/>
      </w:pPr>
      <w:r w:rsidRPr="00461816">
        <w:lastRenderedPageBreak/>
        <w:t>СКВ – специальная краевая выплата;</w:t>
      </w:r>
    </w:p>
    <w:p w:rsidR="00997899" w:rsidRPr="00461816" w:rsidRDefault="00997899">
      <w:pPr>
        <w:autoSpaceDE w:val="0"/>
        <w:autoSpaceDN w:val="0"/>
        <w:adjustRightInd w:val="0"/>
        <w:ind w:firstLine="709"/>
      </w:pPr>
      <w:proofErr w:type="spellStart"/>
      <w:r w:rsidRPr="00461816">
        <w:t>Кмес</w:t>
      </w:r>
      <w:proofErr w:type="spellEnd"/>
      <w:r w:rsidRPr="00461816"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97899" w:rsidRPr="00461816" w:rsidRDefault="00997899">
      <w:pPr>
        <w:autoSpaceDE w:val="0"/>
        <w:autoSpaceDN w:val="0"/>
        <w:adjustRightInd w:val="0"/>
        <w:ind w:firstLine="709"/>
      </w:pPr>
      <w:r w:rsidRPr="00461816"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461816">
        <w:t>.</w:t>
      </w:r>
      <w:r w:rsidR="009A0ECB" w:rsidRPr="00461816">
        <w:t>»</w:t>
      </w:r>
      <w:r w:rsidRPr="00461816">
        <w:t>;</w:t>
      </w:r>
      <w:bookmarkStart w:id="1" w:name="Par0"/>
      <w:bookmarkEnd w:id="1"/>
      <w:proofErr w:type="gramEnd"/>
    </w:p>
    <w:p w:rsidR="00BC3F51" w:rsidRPr="00461816" w:rsidRDefault="00BC3F5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</w:pPr>
      <w:r w:rsidRPr="00461816">
        <w:t xml:space="preserve">раздел 4 </w:t>
      </w:r>
      <w:r w:rsidR="009A0ECB" w:rsidRPr="00461816">
        <w:t>«</w:t>
      </w:r>
      <w:r w:rsidRPr="00461816">
        <w:t>Виды, условия размер и порядок выплат стимулирующего характера, в том числе критерии оценки результативности и качества труда работников муниципальных учреждений</w:t>
      </w:r>
      <w:r w:rsidR="009A0ECB" w:rsidRPr="00461816">
        <w:t>»</w:t>
      </w:r>
      <w:r w:rsidRPr="00461816">
        <w:t xml:space="preserve"> </w:t>
      </w:r>
      <w:r w:rsidR="00217E78" w:rsidRPr="00461816">
        <w:t xml:space="preserve">Примерного положения </w:t>
      </w:r>
      <w:r w:rsidRPr="00461816">
        <w:t>дополнить пунктом 4.8. следующего содержания:</w:t>
      </w:r>
    </w:p>
    <w:p w:rsidR="00BC3F51" w:rsidRPr="00461816" w:rsidRDefault="009A0ECB" w:rsidP="00BC3F5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eastAsia="Times New Roman"/>
        </w:rPr>
      </w:pPr>
      <w:r w:rsidRPr="00461816">
        <w:t>«</w:t>
      </w:r>
      <w:r w:rsidR="00BC3F51" w:rsidRPr="00461816">
        <w:t>4.8.</w:t>
      </w:r>
      <w:r w:rsidR="00BC3F51" w:rsidRPr="00461816">
        <w:rPr>
          <w:rFonts w:eastAsia="Times New Roman"/>
        </w:rPr>
        <w:t xml:space="preserve"> Выплаты по итогам работы (месяц, квартал, полугодие, год) выплачиваются с целью поощрения работников учреждений за результаты труда.</w:t>
      </w:r>
    </w:p>
    <w:p w:rsidR="00BC3F51" w:rsidRPr="00461816" w:rsidRDefault="00BC3F51" w:rsidP="00BC3F5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eastAsia="Times New Roman"/>
        </w:rPr>
      </w:pPr>
      <w:r w:rsidRPr="00461816">
        <w:rPr>
          <w:rFonts w:eastAsia="Times New Roman"/>
        </w:rPr>
        <w:t>Осуществление работникам учреждений выплат по итогам работы (месяц, квартал, полугодие, год) производится с учетом результатов оценки с применением следующих критериев оценки результативности и качества труда работников учреждений:</w:t>
      </w:r>
    </w:p>
    <w:p w:rsidR="00BC3F51" w:rsidRPr="00461816" w:rsidRDefault="00BC3F51" w:rsidP="00D36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</w:rPr>
      </w:pPr>
      <w:r w:rsidRPr="00461816">
        <w:rPr>
          <w:rFonts w:eastAsia="Times New Roman"/>
        </w:rPr>
        <w:t xml:space="preserve">инициатива, творчество и оперативность, </w:t>
      </w:r>
      <w:proofErr w:type="gramStart"/>
      <w:r w:rsidRPr="00461816">
        <w:rPr>
          <w:rFonts w:eastAsia="Times New Roman"/>
        </w:rPr>
        <w:t>проявленные</w:t>
      </w:r>
      <w:proofErr w:type="gramEnd"/>
      <w:r w:rsidRPr="00461816">
        <w:rPr>
          <w:rFonts w:eastAsia="Times New Roman"/>
        </w:rPr>
        <w:t xml:space="preserve"> при выполнении порученных заданий, а также при исполнении должностных обязанностей в соответствующем периоде;</w:t>
      </w:r>
    </w:p>
    <w:p w:rsidR="00BC3F51" w:rsidRPr="00461816" w:rsidRDefault="00BC3F51" w:rsidP="00D36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</w:rPr>
      </w:pPr>
      <w:r w:rsidRPr="00461816">
        <w:rPr>
          <w:rFonts w:eastAsia="Times New Roman"/>
        </w:rPr>
        <w:t>применение в работе современных форм и методов организации труда;</w:t>
      </w:r>
    </w:p>
    <w:p w:rsidR="00BC3F51" w:rsidRPr="00461816" w:rsidRDefault="00BC3F51" w:rsidP="00D36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</w:rPr>
      </w:pPr>
      <w:r w:rsidRPr="00461816">
        <w:rPr>
          <w:rFonts w:eastAsia="Times New Roman"/>
        </w:rPr>
        <w:t>своевременное и качественное выполнение порученных заданий;</w:t>
      </w:r>
    </w:p>
    <w:p w:rsidR="00BC3F51" w:rsidRPr="00461816" w:rsidRDefault="00BC3F51" w:rsidP="00D36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</w:rPr>
      </w:pPr>
      <w:r w:rsidRPr="00461816">
        <w:rPr>
          <w:rFonts w:eastAsia="Times New Roman"/>
        </w:rPr>
        <w:t>подготовка предложений и участие в разработке проектов нормативных правовых актов;</w:t>
      </w:r>
    </w:p>
    <w:p w:rsidR="00BC3F51" w:rsidRPr="00461816" w:rsidRDefault="00BC3F51" w:rsidP="00D36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</w:rPr>
      </w:pPr>
      <w:r w:rsidRPr="00461816">
        <w:rPr>
          <w:rFonts w:eastAsia="Times New Roman"/>
        </w:rPr>
        <w:t>выполнение заданий, реализация мероприятий, имеющих особое значение для статуса и деятельности учреждения, и выполнение заданий, направленных на повышение авторитета и имиджа учреждения среди населения;</w:t>
      </w:r>
    </w:p>
    <w:p w:rsidR="00BC3F51" w:rsidRPr="00461816" w:rsidRDefault="00BC3F51" w:rsidP="00D36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</w:rPr>
      </w:pPr>
      <w:r w:rsidRPr="00461816">
        <w:rPr>
          <w:rFonts w:eastAsia="Times New Roman"/>
        </w:rPr>
        <w:t>организация выездных форм работы и консультативной помощи;</w:t>
      </w:r>
    </w:p>
    <w:p w:rsidR="00BC3F51" w:rsidRPr="00461816" w:rsidRDefault="00BC3F51" w:rsidP="00D36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</w:rPr>
      </w:pPr>
      <w:r w:rsidRPr="00461816">
        <w:rPr>
          <w:rFonts w:eastAsia="Times New Roman"/>
        </w:rPr>
        <w:t>выполнение заданий, связанных с обеспечением безаварийной, безотказной и бесперебойной работы инженерных и хозяйственно-эксплуатационных систем жизнеобеспечения учреждения.</w:t>
      </w:r>
    </w:p>
    <w:p w:rsidR="00BC3F51" w:rsidRPr="00461816" w:rsidRDefault="00BC3F51" w:rsidP="00BC3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 w:rsidRPr="00461816">
        <w:rPr>
          <w:rFonts w:eastAsia="Times New Roman"/>
        </w:rPr>
        <w:t xml:space="preserve">Выплаты по итогам работы (месяц, квартал, полугодие, год) предельным размером не </w:t>
      </w:r>
      <w:proofErr w:type="gramStart"/>
      <w:r w:rsidRPr="00461816">
        <w:rPr>
          <w:rFonts w:eastAsia="Times New Roman"/>
        </w:rPr>
        <w:t>ограничиваются и выплачиваются</w:t>
      </w:r>
      <w:proofErr w:type="gramEnd"/>
      <w:r w:rsidRPr="00461816">
        <w:rPr>
          <w:rFonts w:eastAsia="Times New Roman"/>
        </w:rPr>
        <w:t xml:space="preserve"> в пределах фонда оплаты труда. Конкретный размер может определяться как в процентах к окладу (должностному окладу), ставке заработной платы работника, так и в абсолютном размере</w:t>
      </w:r>
      <w:r w:rsidR="009A0ECB" w:rsidRPr="00461816">
        <w:rPr>
          <w:rFonts w:eastAsia="Times New Roman"/>
        </w:rPr>
        <w:t>»</w:t>
      </w:r>
      <w:r w:rsidRPr="00461816">
        <w:rPr>
          <w:rFonts w:eastAsia="Times New Roman"/>
        </w:rPr>
        <w:t>;</w:t>
      </w:r>
    </w:p>
    <w:p w:rsidR="00BC3F51" w:rsidRPr="00461816" w:rsidRDefault="00BC3F51" w:rsidP="00BC3F51">
      <w:pPr>
        <w:autoSpaceDE w:val="0"/>
        <w:autoSpaceDN w:val="0"/>
        <w:adjustRightInd w:val="0"/>
        <w:spacing w:after="0" w:line="240" w:lineRule="auto"/>
        <w:ind w:left="708"/>
        <w:jc w:val="both"/>
      </w:pPr>
    </w:p>
    <w:p w:rsidR="00997899" w:rsidRPr="00461816" w:rsidRDefault="0099789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</w:pPr>
      <w:r w:rsidRPr="00461816">
        <w:t xml:space="preserve">пункт 6.7. </w:t>
      </w:r>
      <w:bookmarkStart w:id="2" w:name="_Hlk150502574"/>
      <w:r w:rsidRPr="00461816">
        <w:t>раздел</w:t>
      </w:r>
      <w:r w:rsidR="00BC3F51" w:rsidRPr="00461816">
        <w:t>а</w:t>
      </w:r>
      <w:r w:rsidRPr="00461816">
        <w:t xml:space="preserve"> 6 </w:t>
      </w:r>
      <w:bookmarkStart w:id="3" w:name="_Hlk151630096"/>
      <w:bookmarkStart w:id="4" w:name="_Hlk152076864"/>
      <w:r w:rsidR="009A0ECB" w:rsidRPr="00461816">
        <w:t>«</w:t>
      </w:r>
      <w:r w:rsidRPr="00461816">
        <w:t>Условия оплаты труда руководителей учреждений, их заместителей и главных бухгалтеров</w:t>
      </w:r>
      <w:r w:rsidR="009A0ECB" w:rsidRPr="00461816">
        <w:t>»</w:t>
      </w:r>
      <w:r w:rsidRPr="00461816">
        <w:t xml:space="preserve"> </w:t>
      </w:r>
      <w:bookmarkEnd w:id="4"/>
      <w:r w:rsidR="00217E78" w:rsidRPr="00461816">
        <w:t xml:space="preserve">Примерного положения </w:t>
      </w:r>
      <w:r w:rsidRPr="00461816">
        <w:t>изложить в следующей редакции:</w:t>
      </w:r>
    </w:p>
    <w:bookmarkEnd w:id="3"/>
    <w:p w:rsidR="00997899" w:rsidRPr="00461816" w:rsidRDefault="009A0EC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«</w:t>
      </w:r>
      <w:r w:rsidR="00997899" w:rsidRPr="00461816">
        <w:t>6.7. Руководителям учреждений, их заместителям и главным бухгалтерам устанавливаются следующие выплаты стимулирующего характера:</w:t>
      </w: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выплаты за интенсивность и высокие результаты работы;</w:t>
      </w: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выплаты за качество выполняемых работ;</w:t>
      </w: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персональные выплаты;</w:t>
      </w: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специальная краевая выплата;</w:t>
      </w:r>
    </w:p>
    <w:p w:rsidR="00997899" w:rsidRPr="00461816" w:rsidRDefault="00997899" w:rsidP="00D36F9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выплаты по итогам работы (</w:t>
      </w:r>
      <w:r w:rsidR="00BC3F51" w:rsidRPr="00461816">
        <w:t xml:space="preserve">месяц, </w:t>
      </w:r>
      <w:r w:rsidRPr="00461816">
        <w:t>квартал, полугодие, год)</w:t>
      </w:r>
      <w:proofErr w:type="gramStart"/>
      <w:r w:rsidRPr="00461816">
        <w:t>.</w:t>
      </w:r>
      <w:bookmarkEnd w:id="2"/>
      <w:r w:rsidR="009A0ECB" w:rsidRPr="00461816">
        <w:t>»</w:t>
      </w:r>
      <w:proofErr w:type="gramEnd"/>
      <w:r w:rsidRPr="00461816">
        <w:t>;</w:t>
      </w:r>
    </w:p>
    <w:p w:rsidR="00D36F9F" w:rsidRPr="00461816" w:rsidRDefault="00D36F9F" w:rsidP="00D36F9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97899" w:rsidRPr="00461816" w:rsidRDefault="00997899" w:rsidP="00D36F9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61816">
        <w:t xml:space="preserve">пункт 6.8. </w:t>
      </w:r>
      <w:bookmarkStart w:id="5" w:name="_Hlk150502779"/>
      <w:r w:rsidRPr="00461816">
        <w:t xml:space="preserve">раздел 6 </w:t>
      </w:r>
      <w:r w:rsidR="009A0ECB" w:rsidRPr="00461816">
        <w:t>«</w:t>
      </w:r>
      <w:r w:rsidR="00D36F9F" w:rsidRPr="00461816">
        <w:t>Условия оплаты труда руководителей учреждений, их заместителей и главных бухгалтеров</w:t>
      </w:r>
      <w:r w:rsidR="009A0ECB" w:rsidRPr="00461816">
        <w:t>»</w:t>
      </w:r>
      <w:r w:rsidR="00217E78" w:rsidRPr="00461816">
        <w:t xml:space="preserve"> примерного положения </w:t>
      </w:r>
      <w:r w:rsidR="00D36F9F" w:rsidRPr="00461816">
        <w:t xml:space="preserve">дополнить </w:t>
      </w:r>
      <w:bookmarkEnd w:id="5"/>
      <w:r w:rsidRPr="00461816">
        <w:t>абзацем следующего содержания:</w:t>
      </w:r>
    </w:p>
    <w:p w:rsidR="00997899" w:rsidRPr="00461816" w:rsidRDefault="009A0ECB">
      <w:pPr>
        <w:autoSpaceDE w:val="0"/>
        <w:autoSpaceDN w:val="0"/>
        <w:adjustRightInd w:val="0"/>
        <w:spacing w:line="240" w:lineRule="auto"/>
        <w:jc w:val="both"/>
      </w:pPr>
      <w:r w:rsidRPr="00461816">
        <w:t>«</w:t>
      </w:r>
      <w:r w:rsidR="00997899" w:rsidRPr="00461816">
        <w:t xml:space="preserve">- муниципальное казенное учреждение </w:t>
      </w:r>
      <w:r w:rsidRPr="00461816">
        <w:t>«</w:t>
      </w:r>
      <w:r w:rsidR="00997899" w:rsidRPr="00461816">
        <w:t>Комитет по физической культуре и спорту – до 22 должностных окладов руководителя учреждения в год</w:t>
      </w:r>
      <w:proofErr w:type="gramStart"/>
      <w:r w:rsidR="00997899" w:rsidRPr="00461816">
        <w:t>.</w:t>
      </w:r>
      <w:r w:rsidRPr="00461816">
        <w:t>»</w:t>
      </w:r>
      <w:proofErr w:type="gramEnd"/>
    </w:p>
    <w:p w:rsidR="00997899" w:rsidRPr="00461816" w:rsidRDefault="0099789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61816">
        <w:t xml:space="preserve">пункт 6.8. раздел 6 </w:t>
      </w:r>
      <w:r w:rsidR="009A0ECB" w:rsidRPr="00461816">
        <w:t>«</w:t>
      </w:r>
      <w:r w:rsidRPr="00461816">
        <w:t>Условия оплаты труда руководителей учреждений, их заместителей и главных бухгалтеров</w:t>
      </w:r>
      <w:r w:rsidR="009A0ECB" w:rsidRPr="00461816">
        <w:t>»</w:t>
      </w:r>
      <w:r w:rsidRPr="00461816">
        <w:t xml:space="preserve"> </w:t>
      </w:r>
      <w:r w:rsidR="00217E78" w:rsidRPr="00461816">
        <w:t xml:space="preserve">Примерного положения </w:t>
      </w:r>
      <w:r w:rsidRPr="00461816">
        <w:t>изложить в следующей редакции:</w:t>
      </w:r>
    </w:p>
    <w:p w:rsidR="00997899" w:rsidRPr="00461816" w:rsidRDefault="009A0EC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«</w:t>
      </w:r>
      <w:r w:rsidR="00997899" w:rsidRPr="00461816">
        <w:t>6.8. Предельное количество должностных окладов руководителей учреждений, учитываемых при определении объема средств на выплаты стимулирующего характера с учетом районного коэффициента, процентной надбавки к заработной плате и надбавки за работу в местностях с особыми климатическими условиями, составляет:</w:t>
      </w:r>
    </w:p>
    <w:p w:rsidR="00997899" w:rsidRPr="00461816" w:rsidRDefault="00997899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 w:rsidRPr="00461816">
        <w:t xml:space="preserve">- муниципальное казенное учреждение </w:t>
      </w:r>
      <w:r w:rsidR="009A0ECB" w:rsidRPr="00461816">
        <w:t>«</w:t>
      </w:r>
      <w:r w:rsidRPr="00461816">
        <w:t>Центр обеспечения жизнедеятельности города Ачинска</w:t>
      </w:r>
      <w:r w:rsidR="009A0ECB" w:rsidRPr="00461816">
        <w:t>»</w:t>
      </w:r>
      <w:r w:rsidRPr="00461816">
        <w:t xml:space="preserve"> - до 30 должностных окладов руководителя учреждения в год;</w:t>
      </w:r>
    </w:p>
    <w:p w:rsidR="00997899" w:rsidRPr="00461816" w:rsidRDefault="00997899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 w:rsidRPr="00461816">
        <w:t xml:space="preserve">- муниципальное казенное учреждение </w:t>
      </w:r>
      <w:r w:rsidR="009A0ECB" w:rsidRPr="00461816">
        <w:t>«</w:t>
      </w:r>
      <w:r w:rsidRPr="00461816">
        <w:t>Управление единой дежурно – диспетчерской службы, гражданской обороны и ликвидации чрезвычайных ситуаций</w:t>
      </w:r>
      <w:r w:rsidR="009A0ECB" w:rsidRPr="00461816">
        <w:t>»</w:t>
      </w:r>
      <w:r w:rsidRPr="00461816">
        <w:t xml:space="preserve"> - до 21 должностных окладов руководителя учреждения в год;</w:t>
      </w:r>
    </w:p>
    <w:p w:rsidR="00997899" w:rsidRPr="00461816" w:rsidRDefault="00997899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 w:rsidRPr="00461816">
        <w:t xml:space="preserve">- муниципальное казенное учреждение </w:t>
      </w:r>
      <w:r w:rsidR="009A0ECB" w:rsidRPr="00461816">
        <w:t>«</w:t>
      </w:r>
      <w:r w:rsidRPr="00461816">
        <w:t>Архив города Ачинска</w:t>
      </w:r>
      <w:r w:rsidR="009A0ECB" w:rsidRPr="00461816">
        <w:t>»</w:t>
      </w:r>
      <w:r w:rsidRPr="00461816">
        <w:t xml:space="preserve"> - до 20 должностных окладов руководителя учреждения в год;</w:t>
      </w:r>
    </w:p>
    <w:p w:rsidR="00997899" w:rsidRPr="00461816" w:rsidRDefault="00997899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 w:rsidRPr="00461816">
        <w:t xml:space="preserve">- муниципальное бюджетное учреждение Городской спортивный комплекс </w:t>
      </w:r>
      <w:r w:rsidR="009A0ECB" w:rsidRPr="00461816">
        <w:t>«</w:t>
      </w:r>
      <w:r w:rsidRPr="00461816">
        <w:t>Олимп</w:t>
      </w:r>
      <w:r w:rsidR="009A0ECB" w:rsidRPr="00461816">
        <w:t>»</w:t>
      </w:r>
      <w:r w:rsidRPr="00461816">
        <w:t xml:space="preserve"> - до 20 должностных окладов руководителя учреждения в год;</w:t>
      </w:r>
    </w:p>
    <w:p w:rsidR="00997899" w:rsidRPr="00461816" w:rsidRDefault="00997899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 w:rsidRPr="00461816">
        <w:lastRenderedPageBreak/>
        <w:t xml:space="preserve">- муниципальное казенное учреждение </w:t>
      </w:r>
      <w:r w:rsidR="009A0ECB" w:rsidRPr="00461816">
        <w:t>«</w:t>
      </w:r>
      <w:r w:rsidRPr="00461816">
        <w:t>Центр бухгалтерского учета</w:t>
      </w:r>
      <w:r w:rsidR="009A0ECB" w:rsidRPr="00461816">
        <w:t>»</w:t>
      </w:r>
      <w:r w:rsidRPr="00461816">
        <w:t xml:space="preserve"> - до 25 должностных окладов руководителя учреждения в год;</w:t>
      </w:r>
    </w:p>
    <w:p w:rsidR="00997899" w:rsidRPr="00461816" w:rsidRDefault="00997899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 w:rsidRPr="00461816">
        <w:t xml:space="preserve">- муниципальное казенное учреждение </w:t>
      </w:r>
      <w:r w:rsidR="009A0ECB" w:rsidRPr="00461816">
        <w:t>«</w:t>
      </w:r>
      <w:r w:rsidRPr="00461816">
        <w:t>Управление капитального строительства</w:t>
      </w:r>
      <w:r w:rsidR="009A0ECB" w:rsidRPr="00461816">
        <w:t>»</w:t>
      </w:r>
      <w:r w:rsidRPr="00461816">
        <w:t xml:space="preserve"> - до 28 должностных окладов руководителя учреждения в год;</w:t>
      </w:r>
    </w:p>
    <w:p w:rsidR="00997899" w:rsidRPr="00461816" w:rsidRDefault="00997899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 w:rsidRPr="00461816">
        <w:t xml:space="preserve">- муниципальное автономное оздоровительное учреждение </w:t>
      </w:r>
      <w:r w:rsidR="009A0ECB" w:rsidRPr="00461816">
        <w:t>«</w:t>
      </w:r>
      <w:r w:rsidRPr="00461816">
        <w:t>Сокол</w:t>
      </w:r>
      <w:r w:rsidR="009A0ECB" w:rsidRPr="00461816">
        <w:t>»</w:t>
      </w:r>
      <w:r w:rsidRPr="00461816">
        <w:t xml:space="preserve"> - до 23 должностных окладов руководителя в год;</w:t>
      </w:r>
    </w:p>
    <w:p w:rsidR="00997899" w:rsidRPr="00461816" w:rsidRDefault="00997899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 w:rsidRPr="00461816">
        <w:t xml:space="preserve">- муниципальное казенное учреждение </w:t>
      </w:r>
      <w:r w:rsidR="009A0ECB" w:rsidRPr="00461816">
        <w:t>«</w:t>
      </w:r>
      <w:r w:rsidRPr="00461816">
        <w:t>Центр обслуживания учреждений</w:t>
      </w:r>
      <w:r w:rsidR="009A0ECB" w:rsidRPr="00461816">
        <w:t>»</w:t>
      </w:r>
      <w:r w:rsidRPr="00461816">
        <w:t xml:space="preserve"> - до 31 должностных окладов руководителя учреждения в год;</w:t>
      </w: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 xml:space="preserve">- муниципальное казенное учреждение </w:t>
      </w:r>
      <w:r w:rsidR="009A0ECB" w:rsidRPr="00461816">
        <w:t>«</w:t>
      </w:r>
      <w:r w:rsidRPr="00461816">
        <w:t>Специализированный центр оказания помощи лицам, находящимся в состоянии алкогольного, наркотического или иного токсического опьянения</w:t>
      </w:r>
      <w:r w:rsidR="009A0ECB" w:rsidRPr="00461816">
        <w:t>»</w:t>
      </w:r>
      <w:r w:rsidRPr="00461816">
        <w:t xml:space="preserve"> - до 24 должностных окладов руководителя учреждения в год;</w:t>
      </w: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61816">
        <w:t xml:space="preserve">- муниципальное казенное учреждение </w:t>
      </w:r>
      <w:r w:rsidR="009A0ECB" w:rsidRPr="00461816">
        <w:t>«</w:t>
      </w:r>
      <w:r w:rsidRPr="00461816">
        <w:t>Комитет по физической культуре и спорту – до 22 должностных окладов руководителя учреждения в год</w:t>
      </w:r>
      <w:proofErr w:type="gramStart"/>
      <w:r w:rsidRPr="00461816">
        <w:t>.</w:t>
      </w:r>
      <w:r w:rsidR="009A0ECB" w:rsidRPr="00461816">
        <w:t>»</w:t>
      </w:r>
      <w:proofErr w:type="gramEnd"/>
    </w:p>
    <w:p w:rsidR="00792A7B" w:rsidRPr="00461816" w:rsidRDefault="00792A7B" w:rsidP="00792A7B">
      <w:pPr>
        <w:numPr>
          <w:ilvl w:val="1"/>
          <w:numId w:val="2"/>
        </w:numPr>
        <w:spacing w:after="0"/>
        <w:ind w:left="0" w:firstLine="567"/>
        <w:jc w:val="both"/>
      </w:pPr>
      <w:r w:rsidRPr="00461816">
        <w:t xml:space="preserve">пункты 6.12. и 6.13. </w:t>
      </w:r>
      <w:r w:rsidR="00217E78" w:rsidRPr="00461816">
        <w:t xml:space="preserve">раздела 6 </w:t>
      </w:r>
      <w:r w:rsidR="009A0ECB" w:rsidRPr="00461816">
        <w:t>«</w:t>
      </w:r>
      <w:r w:rsidRPr="00461816">
        <w:t>Условия оплаты труда руководителей учреждений, их заместителей и главных бухгалтеров</w:t>
      </w:r>
      <w:r w:rsidR="009A0ECB" w:rsidRPr="00461816">
        <w:t>»</w:t>
      </w:r>
      <w:r w:rsidR="00217E78" w:rsidRPr="00461816">
        <w:t xml:space="preserve"> Примерного положения </w:t>
      </w:r>
      <w:r w:rsidRPr="00461816">
        <w:t>изложить в следующей редакции:</w:t>
      </w:r>
    </w:p>
    <w:p w:rsidR="00792A7B" w:rsidRPr="00461816" w:rsidRDefault="009A0ECB" w:rsidP="00792A7B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61816">
        <w:t>«</w:t>
      </w:r>
      <w:r w:rsidR="00792A7B" w:rsidRPr="00461816">
        <w:t>6.12. Выплаты по итогам работы за месяц, квартал, полугодие, год осуществляются с целью поощрения руководителей учреждений, их заместителей и главных бухгалтеров за общие результаты труда по итогам работы.</w:t>
      </w:r>
    </w:p>
    <w:p w:rsidR="00792A7B" w:rsidRPr="00461816" w:rsidRDefault="00792A7B" w:rsidP="00792A7B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61816">
        <w:t>При осуществлении выплат учитывается выполнение следующих критериев:</w:t>
      </w:r>
    </w:p>
    <w:p w:rsidR="00792A7B" w:rsidRPr="00461816" w:rsidRDefault="00792A7B" w:rsidP="00792A7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успешное и добросовестное исполнение руководителями учреждений, их заместителями и главными бухгалтерами своих должностных обязанностей;</w:t>
      </w:r>
    </w:p>
    <w:p w:rsidR="00792A7B" w:rsidRPr="00461816" w:rsidRDefault="00792A7B" w:rsidP="00792A7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инициатива, творчество и применение в работе современных форм и методов организации труда;</w:t>
      </w:r>
    </w:p>
    <w:p w:rsidR="00792A7B" w:rsidRPr="00461816" w:rsidRDefault="00792A7B" w:rsidP="00792A7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качество подготовки и проведения мероприятий, связанных с уставной деятельностью учреждения;</w:t>
      </w:r>
    </w:p>
    <w:p w:rsidR="00792A7B" w:rsidRPr="00461816" w:rsidRDefault="00792A7B" w:rsidP="00792A7B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461816">
        <w:t>качество подготовки и своевременность сдачи отчетности.</w:t>
      </w:r>
    </w:p>
    <w:p w:rsidR="00792A7B" w:rsidRPr="00461816" w:rsidRDefault="00792A7B" w:rsidP="00792A7B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461816">
        <w:t xml:space="preserve">6.13. Оценка </w:t>
      </w:r>
      <w:proofErr w:type="gramStart"/>
      <w:r w:rsidRPr="00461816">
        <w:t>выполнения показателей работы руководителей муниципальных учреждений</w:t>
      </w:r>
      <w:proofErr w:type="gramEnd"/>
      <w:r w:rsidRPr="00461816">
        <w:t xml:space="preserve"> осуществляется работодателем, с изданием распоряжения об установлении выплаты по итогам работы за </w:t>
      </w:r>
      <w:r w:rsidR="004F1F60" w:rsidRPr="00461816">
        <w:t xml:space="preserve">месяц, </w:t>
      </w:r>
      <w:r w:rsidRPr="00461816">
        <w:t xml:space="preserve">квартал, полугодие, год в пределах средств на выплаты стимулирующего характера, выделяемых в бюджетной смете для казенных учреждений, в плане </w:t>
      </w:r>
      <w:r w:rsidRPr="00461816">
        <w:lastRenderedPageBreak/>
        <w:t>финансово-хозяйственной деятельности для муниципальных бюджетных и автономных учреждений.</w:t>
      </w:r>
      <w:r w:rsidR="009A0ECB" w:rsidRPr="00461816">
        <w:t>»</w:t>
      </w:r>
      <w:r w:rsidRPr="00461816">
        <w:t>;</w:t>
      </w:r>
    </w:p>
    <w:p w:rsidR="00CE488E" w:rsidRPr="00461816" w:rsidRDefault="00CE488E" w:rsidP="00792A7B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997899" w:rsidRPr="00461816" w:rsidRDefault="0099789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61816">
        <w:t xml:space="preserve">раздел 6 </w:t>
      </w:r>
      <w:r w:rsidR="009A0ECB" w:rsidRPr="00461816">
        <w:t>«</w:t>
      </w:r>
      <w:r w:rsidRPr="00461816">
        <w:t>Условия оплаты труда руководителей учреждений, их заместителей и главных бухгалтеров</w:t>
      </w:r>
      <w:r w:rsidR="009A0ECB" w:rsidRPr="00461816">
        <w:t>»</w:t>
      </w:r>
      <w:r w:rsidRPr="00461816">
        <w:t xml:space="preserve"> </w:t>
      </w:r>
      <w:r w:rsidR="00217E78" w:rsidRPr="00461816">
        <w:t xml:space="preserve">Примерного положения </w:t>
      </w:r>
      <w:r w:rsidR="00CE488E" w:rsidRPr="00461816">
        <w:t>дополнить пунктом 6.19 следующего содержания</w:t>
      </w:r>
      <w:r w:rsidRPr="00461816">
        <w:t>:</w:t>
      </w:r>
    </w:p>
    <w:p w:rsidR="00997899" w:rsidRPr="00461816" w:rsidRDefault="009A0EC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«</w:t>
      </w:r>
      <w:r w:rsidR="00997899" w:rsidRPr="00461816">
        <w:t>6.1</w:t>
      </w:r>
      <w:r w:rsidR="00CE488E" w:rsidRPr="00461816">
        <w:t>9</w:t>
      </w:r>
      <w:r w:rsidR="00997899" w:rsidRPr="00461816">
        <w:t xml:space="preserve">. </w:t>
      </w:r>
      <w:proofErr w:type="gramStart"/>
      <w:r w:rsidR="00997899" w:rsidRPr="00461816">
        <w:t>Специальная краевая выплата руководителям учреждений, их заместителям и главным бухгалтерам устанавливается в соответствии с пунктами 4.7., 4.7.1. настоящего Положения.</w:t>
      </w:r>
      <w:r w:rsidRPr="00461816">
        <w:t>»</w:t>
      </w:r>
      <w:r w:rsidR="00997899" w:rsidRPr="00461816">
        <w:t>;</w:t>
      </w:r>
      <w:proofErr w:type="gramEnd"/>
    </w:p>
    <w:p w:rsidR="00997899" w:rsidRPr="00461816" w:rsidRDefault="00997899">
      <w:pPr>
        <w:numPr>
          <w:ilvl w:val="1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</w:pPr>
      <w:r w:rsidRPr="00461816">
        <w:t xml:space="preserve">пункт 7.1. </w:t>
      </w:r>
      <w:bookmarkStart w:id="6" w:name="_Hlk150504679"/>
      <w:r w:rsidRPr="00461816">
        <w:t xml:space="preserve">раздела 7 </w:t>
      </w:r>
      <w:r w:rsidR="009A0ECB" w:rsidRPr="00461816">
        <w:t>«</w:t>
      </w:r>
      <w:r w:rsidRPr="00461816">
        <w:t>Условия оплаты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</w:t>
      </w:r>
      <w:r w:rsidR="009A0ECB" w:rsidRPr="00461816">
        <w:t>»</w:t>
      </w:r>
      <w:bookmarkEnd w:id="6"/>
      <w:r w:rsidR="00217E78" w:rsidRPr="00461816">
        <w:t xml:space="preserve"> Примерного положения </w:t>
      </w:r>
      <w:r w:rsidRPr="00461816">
        <w:t>изложить в следующей редакции:</w:t>
      </w:r>
    </w:p>
    <w:p w:rsidR="00997899" w:rsidRPr="00461816" w:rsidRDefault="009A0EC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61816">
        <w:t>«</w:t>
      </w:r>
      <w:r w:rsidR="00997899" w:rsidRPr="00461816">
        <w:t>7.1. Заработная плата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 (далее работников), включает в себя оклад (должностной оклад), ставку заработной платы, выплаты компенсационного, стимулирующего характера, персональные выплаты, специальную краевую выплату, выплаты по итогам работы</w:t>
      </w:r>
      <w:proofErr w:type="gramStart"/>
      <w:r w:rsidR="00997899" w:rsidRPr="00461816">
        <w:t>.</w:t>
      </w:r>
      <w:r w:rsidRPr="00461816">
        <w:t>»</w:t>
      </w:r>
      <w:r w:rsidR="00997899" w:rsidRPr="00461816">
        <w:t>;</w:t>
      </w:r>
      <w:proofErr w:type="gramEnd"/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jc w:val="both"/>
      </w:pPr>
    </w:p>
    <w:p w:rsidR="00997899" w:rsidRPr="00461816" w:rsidRDefault="0099789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61816">
        <w:t>абзац первый пункт</w:t>
      </w:r>
      <w:r w:rsidR="00467E17" w:rsidRPr="00461816">
        <w:t>а</w:t>
      </w:r>
      <w:r w:rsidRPr="00461816">
        <w:t xml:space="preserve"> 7.4.5. раздела 7 </w:t>
      </w:r>
      <w:r w:rsidR="009A0ECB" w:rsidRPr="00461816">
        <w:t>«</w:t>
      </w:r>
      <w:r w:rsidRPr="00461816">
        <w:t>Условия оплаты труда работников администрации города, структурных подразделений администрации города, не являющихся 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</w:t>
      </w:r>
      <w:r w:rsidR="009A0ECB" w:rsidRPr="00461816">
        <w:t>»</w:t>
      </w:r>
      <w:r w:rsidR="00217E78" w:rsidRPr="00461816">
        <w:t xml:space="preserve"> Примерного положения </w:t>
      </w:r>
      <w:r w:rsidRPr="00461816">
        <w:t>изложить в следующей редакции:</w:t>
      </w:r>
    </w:p>
    <w:p w:rsidR="00997899" w:rsidRPr="00461816" w:rsidRDefault="009A0EC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61816">
        <w:t>«</w:t>
      </w:r>
      <w:r w:rsidR="00997899" w:rsidRPr="00461816">
        <w:t>7.4.5. Ежеквартальное премирование работников осуществляется в размере до 30 процентов от установленного оклада (должностного оклада) с учетом соответствующих надбавок и доплат (за исключением премий, специальной краевой выплаты, единовременных выплат и материальной помощи) согласно штатному расписанию, пропорционально отработанному в расчетном периоде времени. За период нахождения в оплачиваемых или неоплачиваемых отпусках, за период временной нетрудоспособности премия не начисляется. Работникам, уволенным на момент принятия решения о выплате премии, ежеквартальная премия не начисляется</w:t>
      </w:r>
      <w:proofErr w:type="gramStart"/>
      <w:r w:rsidR="00997899" w:rsidRPr="00461816">
        <w:t>.</w:t>
      </w:r>
      <w:r w:rsidRPr="00461816">
        <w:t>»</w:t>
      </w:r>
      <w:r w:rsidR="00997899" w:rsidRPr="00461816">
        <w:t>;</w:t>
      </w:r>
      <w:proofErr w:type="gramEnd"/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jc w:val="both"/>
      </w:pP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61816">
        <w:t>1.1</w:t>
      </w:r>
      <w:r w:rsidR="00467E17" w:rsidRPr="00461816">
        <w:t>1</w:t>
      </w:r>
      <w:r w:rsidRPr="00461816">
        <w:t xml:space="preserve">. раздел 7 </w:t>
      </w:r>
      <w:r w:rsidR="009A0ECB" w:rsidRPr="00461816">
        <w:t>«</w:t>
      </w:r>
      <w:r w:rsidRPr="00461816">
        <w:t xml:space="preserve">Условия оплаты труда работников администрации города, структурных подразделений администрации города, не являющихся </w:t>
      </w:r>
      <w:r w:rsidRPr="00461816">
        <w:lastRenderedPageBreak/>
        <w:t>муниципальными служащими и лицами, замещающими муниципальные должности, структурных подразделений, функционирующих без образования юридического лица</w:t>
      </w:r>
      <w:r w:rsidR="009A0ECB" w:rsidRPr="00461816">
        <w:t>»</w:t>
      </w:r>
      <w:r w:rsidRPr="00461816">
        <w:t xml:space="preserve"> </w:t>
      </w:r>
      <w:r w:rsidR="00217E78" w:rsidRPr="00461816">
        <w:t xml:space="preserve">Примерного положения </w:t>
      </w:r>
      <w:r w:rsidRPr="00461816">
        <w:t>дополнить пунктом 7.5. следующего содержания:</w:t>
      </w:r>
    </w:p>
    <w:p w:rsidR="00997899" w:rsidRPr="00461816" w:rsidRDefault="009A0ECB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61816">
        <w:t>«</w:t>
      </w:r>
      <w:r w:rsidR="00997899" w:rsidRPr="00461816">
        <w:t>7.5. Специальная краевая выплата работникам устанавливается в соответствии с пунктами 4.7., 4.7.1. настоящего Положения</w:t>
      </w:r>
      <w:proofErr w:type="gramStart"/>
      <w:r w:rsidR="00997899" w:rsidRPr="00461816">
        <w:t>.</w:t>
      </w:r>
      <w:r w:rsidRPr="00461816">
        <w:t>»</w:t>
      </w:r>
      <w:r w:rsidR="00997899" w:rsidRPr="00461816">
        <w:t>;</w:t>
      </w:r>
      <w:proofErr w:type="gramEnd"/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61816">
        <w:t>1.1</w:t>
      </w:r>
      <w:r w:rsidR="00467E17" w:rsidRPr="00461816">
        <w:t>2</w:t>
      </w:r>
      <w:r w:rsidRPr="00461816">
        <w:t>. в приложени</w:t>
      </w:r>
      <w:r w:rsidR="00282BC6" w:rsidRPr="00461816">
        <w:t>и</w:t>
      </w:r>
      <w:r w:rsidRPr="00461816">
        <w:t xml:space="preserve"> № 1 к Примерному положению, пункт 8 </w:t>
      </w:r>
      <w:r w:rsidR="009A0ECB" w:rsidRPr="00461816">
        <w:t>«</w:t>
      </w:r>
      <w:r w:rsidRPr="00461816">
        <w:t>Должности, не предусмотренные профессиональными квалификационными группами</w:t>
      </w:r>
      <w:r w:rsidR="009A0ECB" w:rsidRPr="00461816">
        <w:t>»</w:t>
      </w:r>
      <w:r w:rsidRPr="00461816">
        <w:t xml:space="preserve"> </w:t>
      </w:r>
      <w:r w:rsidR="00A850EE" w:rsidRPr="00461816">
        <w:t>дополнить пунктом 8.12. следующего содержания:</w:t>
      </w:r>
    </w:p>
    <w:p w:rsidR="00467E17" w:rsidRPr="00461816" w:rsidRDefault="009A0ECB" w:rsidP="00467E1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61816">
        <w:t>«</w:t>
      </w:r>
      <w:bookmarkStart w:id="7" w:name="_Hlk152234910"/>
    </w:p>
    <w:tbl>
      <w:tblPr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060"/>
      </w:tblGrid>
      <w:tr w:rsidR="00586C2B" w:rsidRPr="00461816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B" w:rsidRPr="00461816" w:rsidRDefault="00586C2B" w:rsidP="0058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bookmarkStart w:id="8" w:name="_Hlk152234822"/>
            <w:bookmarkEnd w:id="7"/>
            <w:r w:rsidRPr="00461816">
              <w:t xml:space="preserve">8.12. Муниципальное казенное учреждение </w:t>
            </w:r>
            <w:r w:rsidR="009A0ECB" w:rsidRPr="00461816">
              <w:t>«</w:t>
            </w:r>
            <w:r w:rsidRPr="00461816">
              <w:t>Комитет по физической культуре и спорту</w:t>
            </w:r>
            <w:r w:rsidR="009A0ECB" w:rsidRPr="00461816">
              <w:t>»</w:t>
            </w:r>
          </w:p>
        </w:tc>
      </w:tr>
      <w:tr w:rsidR="00586C2B" w:rsidRPr="0046181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B" w:rsidRPr="00461816" w:rsidRDefault="00586C2B" w:rsidP="00586C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461816">
              <w:t>Ведущий специалист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B" w:rsidRPr="00461816" w:rsidRDefault="00586C2B" w:rsidP="0058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461816">
              <w:t>7 166</w:t>
            </w:r>
          </w:p>
        </w:tc>
      </w:tr>
      <w:tr w:rsidR="00586C2B" w:rsidRPr="00461816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B" w:rsidRPr="00461816" w:rsidRDefault="00586C2B" w:rsidP="00586C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461816">
              <w:t>Главный специалист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B" w:rsidRPr="00461816" w:rsidRDefault="00586C2B" w:rsidP="00586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461816">
              <w:t>7 743</w:t>
            </w:r>
          </w:p>
        </w:tc>
      </w:tr>
    </w:tbl>
    <w:bookmarkEnd w:id="8"/>
    <w:p w:rsidR="00997899" w:rsidRPr="00461816" w:rsidRDefault="00FA685F">
      <w:pPr>
        <w:autoSpaceDE w:val="0"/>
        <w:autoSpaceDN w:val="0"/>
        <w:adjustRightInd w:val="0"/>
        <w:spacing w:after="0" w:line="240" w:lineRule="auto"/>
        <w:jc w:val="right"/>
      </w:pPr>
      <w:r w:rsidRPr="00461816">
        <w:t>»</w:t>
      </w:r>
      <w:r w:rsidR="00997899" w:rsidRPr="00461816">
        <w:t>;</w:t>
      </w: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jc w:val="both"/>
      </w:pPr>
    </w:p>
    <w:p w:rsidR="00997899" w:rsidRPr="00461816" w:rsidRDefault="00217E78" w:rsidP="00282BC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461816">
        <w:t xml:space="preserve"> </w:t>
      </w:r>
      <w:r w:rsidR="00997899" w:rsidRPr="00461816">
        <w:t xml:space="preserve">приложение № 3 к Примерному положению, дополнить пунктом </w:t>
      </w:r>
      <w:r w:rsidRPr="00461816">
        <w:t xml:space="preserve">7 </w:t>
      </w:r>
      <w:r w:rsidR="00997899" w:rsidRPr="00461816">
        <w:t>следующего содержания:</w:t>
      </w:r>
    </w:p>
    <w:p w:rsidR="00997899" w:rsidRPr="00461816" w:rsidRDefault="009A0ECB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0" w:firstLine="851"/>
        <w:outlineLvl w:val="1"/>
        <w:rPr>
          <w:sz w:val="24"/>
          <w:szCs w:val="24"/>
        </w:rPr>
      </w:pPr>
      <w:r w:rsidRPr="00461816">
        <w:t>«</w:t>
      </w:r>
      <w:r w:rsidR="00997899" w:rsidRPr="00461816">
        <w:t xml:space="preserve">7. </w:t>
      </w:r>
      <w:r w:rsidR="00997899" w:rsidRPr="00461816">
        <w:rPr>
          <w:bCs/>
        </w:rPr>
        <w:t xml:space="preserve">Муниципальное казенное учреждение </w:t>
      </w:r>
      <w:r w:rsidRPr="00461816">
        <w:rPr>
          <w:bCs/>
        </w:rPr>
        <w:t>«</w:t>
      </w:r>
      <w:r w:rsidR="00997899" w:rsidRPr="00461816">
        <w:t>Комитет по физической культуре и спорту</w:t>
      </w:r>
      <w:r w:rsidRPr="00461816">
        <w:t>»</w:t>
      </w:r>
      <w:r w:rsidR="00997899" w:rsidRPr="00461816">
        <w:rPr>
          <w:sz w:val="24"/>
          <w:szCs w:val="24"/>
        </w:rPr>
        <w:t xml:space="preserve"> </w:t>
      </w:r>
    </w:p>
    <w:tbl>
      <w:tblPr>
        <w:tblW w:w="0" w:type="auto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1"/>
        <w:gridCol w:w="2227"/>
        <w:gridCol w:w="108"/>
        <w:gridCol w:w="1989"/>
        <w:gridCol w:w="77"/>
        <w:gridCol w:w="2156"/>
        <w:gridCol w:w="45"/>
        <w:gridCol w:w="1156"/>
        <w:gridCol w:w="20"/>
      </w:tblGrid>
      <w:tr w:rsidR="002E10E6" w:rsidRPr="00461816" w:rsidTr="003355C6">
        <w:trPr>
          <w:jc w:val="center"/>
        </w:trPr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7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E10E6" w:rsidRPr="00461816" w:rsidTr="003355C6">
        <w:trPr>
          <w:jc w:val="center"/>
        </w:trPr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Оформление приема, перевода и увольнения работников в соответствии с трудовым законодательством РФ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E10E6" w:rsidRPr="00461816" w:rsidTr="003355C6">
        <w:trPr>
          <w:jc w:val="center"/>
        </w:trPr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Формирование и ведение личных карточек работников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создание систематизированного архива;</w:t>
            </w:r>
          </w:p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организация и ведение воинского учета и бронирования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подготовка документов в установленные сроки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E10E6" w:rsidRPr="00461816" w:rsidTr="003355C6">
        <w:trPr>
          <w:jc w:val="center"/>
        </w:trPr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 xml:space="preserve">Достоверное предоставление отчетности по </w:t>
            </w:r>
            <w:r w:rsidRPr="00461816">
              <w:rPr>
                <w:rFonts w:eastAsia="Times New Roman"/>
                <w:sz w:val="24"/>
                <w:szCs w:val="24"/>
              </w:rPr>
              <w:lastRenderedPageBreak/>
              <w:t>направлениям в срок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lastRenderedPageBreak/>
              <w:t xml:space="preserve">в соответствии с регламентирующими документами, в </w:t>
            </w:r>
            <w:r w:rsidRPr="00461816">
              <w:rPr>
                <w:rFonts w:eastAsia="Times New Roman"/>
                <w:sz w:val="24"/>
                <w:szCs w:val="24"/>
              </w:rPr>
              <w:lastRenderedPageBreak/>
              <w:t>установленные сроки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lastRenderedPageBreak/>
              <w:t>отсутствие нарушений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E10E6" w:rsidRPr="00461816" w:rsidTr="003355C6">
        <w:trPr>
          <w:jc w:val="center"/>
        </w:trPr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2E10E6" w:rsidRPr="00461816" w:rsidTr="003355C6">
        <w:trPr>
          <w:jc w:val="center"/>
        </w:trPr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10E6" w:rsidRPr="00461816" w:rsidTr="003355C6">
        <w:trPr>
          <w:jc w:val="center"/>
        </w:trPr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Оперативность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E10E6" w:rsidRPr="00461816" w:rsidTr="003355C6">
        <w:trPr>
          <w:jc w:val="center"/>
        </w:trPr>
        <w:tc>
          <w:tcPr>
            <w:tcW w:w="157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2E10E6" w:rsidRPr="00461816" w:rsidTr="003355C6">
        <w:trPr>
          <w:jc w:val="center"/>
        </w:trPr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E10E6" w:rsidRPr="00461816" w:rsidTr="003355C6">
        <w:trPr>
          <w:jc w:val="center"/>
        </w:trPr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 соответствии с должностными обязанностями работника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E10E6" w:rsidRPr="00461816" w:rsidTr="003355C6">
        <w:trPr>
          <w:jc w:val="center"/>
        </w:trPr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Соблюдение правил внутреннего трудового распорядка и охраны труда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/>
                <w:sz w:val="24"/>
                <w:szCs w:val="24"/>
              </w:rPr>
            </w:pPr>
            <w:bookmarkStart w:id="9" w:name="_Hlk150848667"/>
            <w:r w:rsidRPr="00461816"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spacing w:after="160" w:line="259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Выполнение работы в области физической культуры и спорта, разработка </w:t>
            </w:r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перспективных и годовых планов развития физической культуры и спорта</w:t>
            </w:r>
          </w:p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lastRenderedPageBreak/>
              <w:t>результативность труда работников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t>Организация подготовки и участия спортсменов и команд города в краевых, региональных, всероссийских и других спортивно-массовых мероприятиях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оперативное решение вопросов в рамках своей компетенции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spacing w:after="160" w:line="259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t>Проведение работы с председателями федераций по видам спорта, общественным активом, тренерами, спортсменами, ветеранами спорта по решению задач, стоящих перед отделом в области физической культуры и спорта.</w:t>
            </w:r>
          </w:p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Организация выполнения и обеспечения контроля поставленных перед Учреждением задач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 xml:space="preserve">Интенсивность труда, отражающая степень занятости работника активной </w:t>
            </w:r>
            <w:r w:rsidRPr="00461816">
              <w:rPr>
                <w:rFonts w:eastAsia="Times New Roman"/>
                <w:sz w:val="24"/>
                <w:szCs w:val="24"/>
              </w:rPr>
              <w:lastRenderedPageBreak/>
              <w:t>работой в течение всего рабочего времени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lastRenderedPageBreak/>
              <w:t>активная работа в течение всего рабочего времени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Оперативность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 соответствии с должностными обязанностями работника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bookmarkEnd w:id="9"/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Методист</w:t>
            </w: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spacing w:after="160" w:line="259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t>Осуществление подготовки мониторингов, статистических, социально – экономических</w:t>
            </w:r>
            <w:r w:rsidRPr="00461816">
              <w:rPr>
                <w:rFonts w:ascii="Calibri" w:eastAsia="Calibri" w:hAnsi="Calibri"/>
                <w:kern w:val="2"/>
                <w:lang w:eastAsia="en-US"/>
              </w:rPr>
              <w:t xml:space="preserve"> </w:t>
            </w:r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t>отчетов, отчетов о</w:t>
            </w:r>
            <w:r w:rsidRPr="00461816">
              <w:rPr>
                <w:rFonts w:ascii="Calibri" w:eastAsia="Calibri" w:hAnsi="Calibri"/>
                <w:kern w:val="2"/>
                <w:lang w:eastAsia="en-US"/>
              </w:rPr>
              <w:t xml:space="preserve"> </w:t>
            </w:r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работе спортивных учреждений, о спортивных </w:t>
            </w:r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объектах.</w:t>
            </w:r>
            <w:r w:rsidRPr="00461816">
              <w:rPr>
                <w:rFonts w:ascii="Calibri" w:eastAsia="Calibri" w:hAnsi="Calibri"/>
                <w:kern w:val="2"/>
                <w:lang w:eastAsia="en-US"/>
              </w:rPr>
              <w:t xml:space="preserve"> </w:t>
            </w:r>
          </w:p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lastRenderedPageBreak/>
              <w:t>результативность труда работников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spacing w:after="160" w:line="259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t>Осуществление методического контроля и оказание методической помощи спортивным учреждениям, общественным физкультурн</w:t>
            </w:r>
            <w:proofErr w:type="gramStart"/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t>о-</w:t>
            </w:r>
            <w:proofErr w:type="gramEnd"/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оздоровительным и спортивным организациям, клубам.</w:t>
            </w:r>
          </w:p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оперативное решение вопросов в рамках своей компетенции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Оперативность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Своевременность достижения запланированных результатов выполнения поручений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 соответствии с должностными обязанностями работника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t>Подготовка и проведение спортивно-массовых мероприятий среди дошкольных, общеобразовательных, средних специальных и высших учебных заведений, ветеранов, инвалидов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результативность труда работников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spacing w:after="160" w:line="259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t>Организация спортивно-</w:t>
            </w:r>
            <w:r w:rsidRPr="00461816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массовых мероприятий в городе</w:t>
            </w:r>
          </w:p>
          <w:p w:rsidR="002E10E6" w:rsidRPr="00461816" w:rsidRDefault="002E10E6" w:rsidP="002E10E6">
            <w:pPr>
              <w:spacing w:after="160" w:line="259" w:lineRule="auto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lastRenderedPageBreak/>
              <w:t xml:space="preserve">оперативное решение вопросов </w:t>
            </w:r>
            <w:r w:rsidRPr="00461816">
              <w:rPr>
                <w:rFonts w:eastAsia="Times New Roman"/>
                <w:sz w:val="24"/>
                <w:szCs w:val="24"/>
              </w:rPr>
              <w:lastRenderedPageBreak/>
              <w:t>в рамках своей компетенции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lastRenderedPageBreak/>
              <w:t xml:space="preserve">отсутствие обоснованных </w:t>
            </w:r>
            <w:r w:rsidRPr="00461816">
              <w:rPr>
                <w:rFonts w:eastAsia="Times New Roman"/>
                <w:sz w:val="24"/>
                <w:szCs w:val="24"/>
              </w:rPr>
              <w:lastRenderedPageBreak/>
              <w:t>зафиксированных замечаний к работнику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Своевременная подготовка документов, связанных с осуществлением должностных обязанностей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 соответствии с должностной инструкцией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подготовка документов в сроки, установленные нормативным актом учреждения, руководителем учреждения, отсутствие замечаний со стороны физических и юридических лиц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Организация выполнения и обеспечения контроля поставленных перед Учреждением задач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результативность труда работника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Интенсивность труда, отражающая степень занятости работника активной работой в течение всего рабочего времени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активная работа в течение всего рабочего времени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высокая производительность труда работника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Результативность труда; проявление инициативы в работе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нарушений; внесение рациональных предложений руководству учреждения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Оперативность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Добросовестное, ответственное отношение к работе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в соответствии с должностными обязанностями работника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E10E6" w:rsidRPr="00461816" w:rsidTr="003355C6">
        <w:trPr>
          <w:gridAfter w:val="1"/>
          <w:wAfter w:w="20" w:type="dxa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Соблюдение правил внутреннего трудового распорядка, противопожарной безопасности и техники безопасности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соблюдение требований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6" w:rsidRPr="00461816" w:rsidRDefault="002E10E6" w:rsidP="002E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1816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2E10E6" w:rsidRPr="00461816" w:rsidRDefault="009A0ECB" w:rsidP="00217E78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461816">
        <w:t>«</w:t>
      </w:r>
      <w:r w:rsidR="00217E78" w:rsidRPr="00461816">
        <w:t>;</w:t>
      </w:r>
    </w:p>
    <w:p w:rsidR="00217E78" w:rsidRPr="00461816" w:rsidRDefault="00217E78" w:rsidP="00217E78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997899" w:rsidRPr="00461816" w:rsidRDefault="00997899" w:rsidP="002E10E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461816">
        <w:t xml:space="preserve">приложение № 4 к Примерному положению изложить в </w:t>
      </w:r>
      <w:r w:rsidR="009A0ECB" w:rsidRPr="00461816">
        <w:t>новой редакции, согласно приложению</w:t>
      </w:r>
      <w:r w:rsidR="00FA685F" w:rsidRPr="00461816">
        <w:t>;</w:t>
      </w: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bCs/>
        </w:rPr>
      </w:pPr>
    </w:p>
    <w:p w:rsidR="00997899" w:rsidRPr="00461816" w:rsidRDefault="00997899" w:rsidP="00282BC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bCs/>
        </w:rPr>
      </w:pPr>
      <w:r w:rsidRPr="00461816">
        <w:rPr>
          <w:bCs/>
        </w:rPr>
        <w:t xml:space="preserve">приложение № 5 к Примерному положению </w:t>
      </w:r>
      <w:r w:rsidR="009A0ECB" w:rsidRPr="00461816">
        <w:rPr>
          <w:bCs/>
        </w:rPr>
        <w:t>«</w:t>
      </w:r>
      <w:r w:rsidRPr="00461816">
        <w:rPr>
          <w:bCs/>
        </w:rPr>
        <w:t>Показатели для отнесения учреждений к группам по оплате труда руководителей учреждений</w:t>
      </w:r>
      <w:r w:rsidR="009A0ECB" w:rsidRPr="00461816">
        <w:rPr>
          <w:bCs/>
        </w:rPr>
        <w:t>»</w:t>
      </w:r>
      <w:r w:rsidRPr="00461816">
        <w:rPr>
          <w:bCs/>
        </w:rPr>
        <w:t xml:space="preserve"> дополнить пунктом следующего содержания:</w:t>
      </w:r>
    </w:p>
    <w:p w:rsidR="00997899" w:rsidRPr="00461816" w:rsidRDefault="009A0ECB">
      <w:pPr>
        <w:pStyle w:val="afe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61816">
        <w:t>«</w:t>
      </w:r>
      <w:r w:rsidR="00997899" w:rsidRPr="00461816">
        <w:t xml:space="preserve">10. Муниципальное казенное учреждение </w:t>
      </w:r>
      <w:r w:rsidRPr="00461816">
        <w:t>«</w:t>
      </w:r>
      <w:r w:rsidR="00997899" w:rsidRPr="00461816">
        <w:t>Комитет по физической культуре и спорту</w:t>
      </w:r>
      <w:r w:rsidRPr="00461816">
        <w:t>»</w:t>
      </w:r>
      <w:r w:rsidR="00997899" w:rsidRPr="00461816">
        <w:t>.</w:t>
      </w:r>
    </w:p>
    <w:tbl>
      <w:tblPr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54"/>
        <w:gridCol w:w="1417"/>
        <w:gridCol w:w="1276"/>
        <w:gridCol w:w="1276"/>
      </w:tblGrid>
      <w:tr w:rsidR="00997899" w:rsidRPr="00461816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Показатели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997899" w:rsidRPr="00461816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IV</w:t>
            </w:r>
          </w:p>
        </w:tc>
      </w:tr>
      <w:tr w:rsidR="00997899" w:rsidRPr="0046181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Численность населения, систематически занимающегося физкультурой и спортом, тыс.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60 - 70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55 -60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45 -50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до 45 тыс.</w:t>
            </w:r>
          </w:p>
        </w:tc>
      </w:tr>
      <w:tr w:rsidR="00997899" w:rsidRPr="0046181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Численность работников в учреждении,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свыше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31 - 50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10 - 30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менее 10</w:t>
            </w:r>
          </w:p>
        </w:tc>
      </w:tr>
    </w:tbl>
    <w:p w:rsidR="00997899" w:rsidRPr="00461816" w:rsidRDefault="0099789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61816">
        <w:t xml:space="preserve">При определении группы по оплате труда руководителя учреждения в случае, когда показатели относятся к разным группам по оплате труда, приоритетным показателем для отнесения учреждения к конкретной группе является показатель </w:t>
      </w:r>
      <w:r w:rsidR="009A0ECB" w:rsidRPr="00461816">
        <w:t>«</w:t>
      </w:r>
      <w:r w:rsidRPr="00461816">
        <w:t>Численность населения, систематически занимающегося физкультурой и спортом</w:t>
      </w:r>
      <w:proofErr w:type="gramStart"/>
      <w:r w:rsidRPr="00461816">
        <w:t>.</w:t>
      </w:r>
      <w:r w:rsidR="009A0ECB" w:rsidRPr="00461816">
        <w:t>»</w:t>
      </w:r>
      <w:r w:rsidRPr="00461816">
        <w:t>;</w:t>
      </w:r>
      <w:proofErr w:type="gramEnd"/>
    </w:p>
    <w:p w:rsidR="00997899" w:rsidRPr="00461816" w:rsidRDefault="00997899" w:rsidP="00282BC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bCs/>
        </w:rPr>
      </w:pPr>
      <w:proofErr w:type="gramStart"/>
      <w:r w:rsidRPr="00461816">
        <w:rPr>
          <w:bCs/>
        </w:rPr>
        <w:t xml:space="preserve">приложение № 9 к Примерному положению </w:t>
      </w:r>
      <w:r w:rsidR="009A0ECB" w:rsidRPr="00461816">
        <w:rPr>
          <w:bCs/>
        </w:rPr>
        <w:t>«</w:t>
      </w:r>
      <w:r w:rsidRPr="00461816">
        <w:t xml:space="preserve">Предельный уровень соотношения среднемесячной заработной платы руководителей, их заместителей и главных бухгалтеров учреждений, формируемой за счет всех источников финансового обеспечения и рассчитываемой за календарный год, </w:t>
      </w:r>
      <w:r w:rsidRPr="00461816">
        <w:lastRenderedPageBreak/>
        <w:t>и среднемесячной заработной платы работников этих учреждений (без учета заработной платы руководителя, заместителей руководителя и главного бухгалтера)</w:t>
      </w:r>
      <w:r w:rsidR="009A0ECB" w:rsidRPr="00461816">
        <w:t>»</w:t>
      </w:r>
      <w:r w:rsidRPr="00461816">
        <w:t xml:space="preserve"> дополнить пунктом следующего содержания</w:t>
      </w:r>
      <w:r w:rsidR="009A0ECB" w:rsidRPr="00461816">
        <w:t>»</w:t>
      </w:r>
      <w:proofErr w:type="gramEnd"/>
    </w:p>
    <w:p w:rsidR="00997899" w:rsidRPr="00461816" w:rsidRDefault="009A0ECB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bCs/>
        </w:rPr>
      </w:pPr>
      <w:r w:rsidRPr="00461816">
        <w:t>«</w:t>
      </w:r>
    </w:p>
    <w:tbl>
      <w:tblPr>
        <w:tblW w:w="5000" w:type="pct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540"/>
        <w:gridCol w:w="1594"/>
        <w:gridCol w:w="1882"/>
        <w:gridCol w:w="1883"/>
      </w:tblGrid>
      <w:tr w:rsidR="00997899" w:rsidRPr="0046181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10" w:name="Par5669"/>
            <w:bookmarkEnd w:id="10"/>
            <w:r w:rsidRPr="00461816">
              <w:rPr>
                <w:sz w:val="24"/>
                <w:szCs w:val="24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 xml:space="preserve">Муниципальное казенное учреждение </w:t>
            </w:r>
            <w:r w:rsidR="009A0ECB" w:rsidRPr="00461816">
              <w:rPr>
                <w:sz w:val="24"/>
                <w:szCs w:val="24"/>
              </w:rPr>
              <w:t>«</w:t>
            </w:r>
            <w:r w:rsidRPr="00461816">
              <w:rPr>
                <w:sz w:val="24"/>
                <w:szCs w:val="24"/>
              </w:rPr>
              <w:t>Комитет по физической культуре и спорту</w:t>
            </w:r>
            <w:r w:rsidR="009A0ECB" w:rsidRPr="00461816">
              <w:rPr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1,8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99" w:rsidRPr="00461816" w:rsidRDefault="0099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-</w:t>
            </w:r>
          </w:p>
        </w:tc>
      </w:tr>
    </w:tbl>
    <w:p w:rsidR="00997899" w:rsidRPr="00461816" w:rsidRDefault="0099789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997899" w:rsidRPr="00461816" w:rsidRDefault="001D7B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461816">
        <w:rPr>
          <w:sz w:val="24"/>
          <w:szCs w:val="24"/>
        </w:rPr>
        <w:t>»</w:t>
      </w:r>
      <w:r w:rsidR="00997899" w:rsidRPr="00461816">
        <w:rPr>
          <w:sz w:val="24"/>
          <w:szCs w:val="24"/>
        </w:rPr>
        <w:t>.</w:t>
      </w:r>
    </w:p>
    <w:p w:rsidR="00997899" w:rsidRPr="00461816" w:rsidRDefault="0099789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997899" w:rsidRPr="00461816" w:rsidRDefault="00997899" w:rsidP="00282BC6">
      <w:pPr>
        <w:pStyle w:val="afe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</w:pPr>
      <w:r w:rsidRPr="00461816">
        <w:t>Контроль исполнения постановления возложить на заместителя Главы города Ачинска по финансам и экономике Григорьеву Н.В.</w:t>
      </w:r>
    </w:p>
    <w:p w:rsidR="00997899" w:rsidRPr="00461816" w:rsidRDefault="00997899">
      <w:pPr>
        <w:pStyle w:val="afe"/>
        <w:tabs>
          <w:tab w:val="left" w:pos="993"/>
          <w:tab w:val="left" w:pos="1276"/>
        </w:tabs>
        <w:autoSpaceDE w:val="0"/>
        <w:autoSpaceDN w:val="0"/>
        <w:adjustRightInd w:val="0"/>
        <w:spacing w:afterLines="100" w:after="240" w:line="240" w:lineRule="auto"/>
        <w:ind w:left="0" w:firstLine="709"/>
        <w:jc w:val="both"/>
        <w:outlineLvl w:val="0"/>
      </w:pPr>
    </w:p>
    <w:p w:rsidR="00997899" w:rsidRPr="00461816" w:rsidRDefault="00997899" w:rsidP="00282BC6">
      <w:pPr>
        <w:pStyle w:val="afe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Lines="100" w:after="240" w:line="240" w:lineRule="auto"/>
        <w:ind w:left="0" w:firstLine="709"/>
        <w:jc w:val="both"/>
        <w:outlineLvl w:val="0"/>
      </w:pPr>
      <w:r w:rsidRPr="00461816">
        <w:t xml:space="preserve">Опубликовать постановление в уполномоченном печатном средстве массовой информации и </w:t>
      </w:r>
      <w:proofErr w:type="gramStart"/>
      <w:r w:rsidRPr="00461816">
        <w:t>разместить его</w:t>
      </w:r>
      <w:proofErr w:type="gramEnd"/>
      <w:r w:rsidRPr="00461816"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997899" w:rsidRPr="00461816" w:rsidRDefault="00997899">
      <w:pPr>
        <w:pStyle w:val="afe"/>
      </w:pPr>
    </w:p>
    <w:p w:rsidR="00997899" w:rsidRPr="00461816" w:rsidRDefault="00997899" w:rsidP="00282BC6">
      <w:pPr>
        <w:pStyle w:val="afe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Lines="100" w:after="240" w:line="240" w:lineRule="auto"/>
        <w:ind w:left="0" w:firstLine="709"/>
        <w:jc w:val="both"/>
        <w:outlineLvl w:val="0"/>
      </w:pPr>
      <w:r w:rsidRPr="00461816">
        <w:t>Постановление вступает в силу в день, следующий за днём его официального опубликования в уполномоченном печатном средстве массовой информации, но не ранее 1 января 2024 года, при следующем исключении:</w:t>
      </w:r>
    </w:p>
    <w:p w:rsidR="00372F98" w:rsidRPr="00461816" w:rsidRDefault="00997899" w:rsidP="00372F98">
      <w:pPr>
        <w:pStyle w:val="afe"/>
        <w:tabs>
          <w:tab w:val="left" w:pos="993"/>
        </w:tabs>
        <w:autoSpaceDE w:val="0"/>
        <w:autoSpaceDN w:val="0"/>
        <w:adjustRightInd w:val="0"/>
        <w:spacing w:afterLines="100" w:after="240" w:line="240" w:lineRule="auto"/>
        <w:ind w:left="0" w:firstLine="709"/>
        <w:jc w:val="both"/>
        <w:outlineLvl w:val="0"/>
      </w:pPr>
      <w:r w:rsidRPr="00461816">
        <w:t>4.1.</w:t>
      </w:r>
      <w:r w:rsidR="00372F98" w:rsidRPr="00461816">
        <w:t xml:space="preserve"> абзацы 4 – 17 пункта 1.2. настоящего постановления действуют до 31.12.2024 года.</w:t>
      </w:r>
    </w:p>
    <w:p w:rsidR="00372F98" w:rsidRPr="00461816" w:rsidRDefault="00282BC6" w:rsidP="00372F98">
      <w:pPr>
        <w:pStyle w:val="afe"/>
        <w:tabs>
          <w:tab w:val="left" w:pos="993"/>
        </w:tabs>
        <w:autoSpaceDE w:val="0"/>
        <w:autoSpaceDN w:val="0"/>
        <w:adjustRightInd w:val="0"/>
        <w:spacing w:afterLines="100" w:after="240" w:line="240" w:lineRule="auto"/>
        <w:ind w:left="0" w:firstLine="709"/>
        <w:jc w:val="both"/>
        <w:outlineLvl w:val="0"/>
      </w:pPr>
      <w:r w:rsidRPr="00461816">
        <w:t xml:space="preserve">4.2. </w:t>
      </w:r>
      <w:r w:rsidR="00372F98" w:rsidRPr="00461816">
        <w:t>пункты 1.5., 1.12.-1.16. настоящего постановления вступают в силу в день, следующий за днем его официального опубликования, и распространяют свое действие на правоотношения, возникшие с 03.11.2023.</w:t>
      </w:r>
    </w:p>
    <w:p w:rsidR="00997899" w:rsidRPr="00461816" w:rsidRDefault="00997899">
      <w:pPr>
        <w:pStyle w:val="afe"/>
        <w:tabs>
          <w:tab w:val="left" w:pos="993"/>
        </w:tabs>
        <w:autoSpaceDE w:val="0"/>
        <w:autoSpaceDN w:val="0"/>
        <w:adjustRightInd w:val="0"/>
        <w:spacing w:afterLines="100" w:after="240" w:line="240" w:lineRule="auto"/>
        <w:ind w:left="0" w:firstLine="709"/>
        <w:jc w:val="both"/>
        <w:outlineLvl w:val="0"/>
      </w:pPr>
    </w:p>
    <w:p w:rsidR="00997899" w:rsidRPr="00461816" w:rsidRDefault="00997899">
      <w:pPr>
        <w:spacing w:after="0" w:line="240" w:lineRule="auto"/>
        <w:ind w:right="-2" w:firstLine="709"/>
        <w:contextualSpacing/>
        <w:jc w:val="both"/>
      </w:pPr>
    </w:p>
    <w:p w:rsidR="00997899" w:rsidRPr="00461816" w:rsidRDefault="00997899">
      <w:pPr>
        <w:spacing w:after="0" w:line="240" w:lineRule="auto"/>
        <w:ind w:right="-2"/>
        <w:contextualSpacing/>
      </w:pPr>
      <w:r w:rsidRPr="00461816">
        <w:t xml:space="preserve">Глава города Ачинска                                                                      И.П. Титенков </w:t>
      </w:r>
    </w:p>
    <w:p w:rsidR="00997899" w:rsidRPr="00461816" w:rsidRDefault="00997899">
      <w:pPr>
        <w:spacing w:line="240" w:lineRule="auto"/>
        <w:contextualSpacing/>
        <w:jc w:val="both"/>
      </w:pPr>
    </w:p>
    <w:p w:rsidR="00997899" w:rsidRPr="00461816" w:rsidRDefault="00997899">
      <w:pPr>
        <w:spacing w:line="240" w:lineRule="auto"/>
        <w:contextualSpacing/>
        <w:jc w:val="right"/>
        <w:rPr>
          <w:sz w:val="24"/>
          <w:szCs w:val="24"/>
        </w:rPr>
      </w:pPr>
    </w:p>
    <w:p w:rsidR="00997899" w:rsidRPr="00461816" w:rsidRDefault="00997899">
      <w:pPr>
        <w:spacing w:line="240" w:lineRule="auto"/>
        <w:contextualSpacing/>
        <w:jc w:val="right"/>
        <w:rPr>
          <w:sz w:val="24"/>
          <w:szCs w:val="24"/>
        </w:rPr>
      </w:pPr>
    </w:p>
    <w:p w:rsidR="009A0ECB" w:rsidRPr="00461816" w:rsidRDefault="009A0ECB">
      <w:pPr>
        <w:spacing w:line="240" w:lineRule="auto"/>
        <w:contextualSpacing/>
        <w:jc w:val="both"/>
        <w:rPr>
          <w:sz w:val="24"/>
          <w:szCs w:val="24"/>
        </w:rPr>
      </w:pPr>
    </w:p>
    <w:p w:rsidR="00A850EE" w:rsidRPr="00461816" w:rsidRDefault="00A850EE">
      <w:pPr>
        <w:spacing w:line="240" w:lineRule="auto"/>
        <w:contextualSpacing/>
        <w:jc w:val="both"/>
        <w:rPr>
          <w:sz w:val="24"/>
          <w:szCs w:val="24"/>
        </w:rPr>
      </w:pPr>
    </w:p>
    <w:p w:rsidR="00A850EE" w:rsidRPr="00461816" w:rsidRDefault="00A850EE">
      <w:pPr>
        <w:spacing w:line="240" w:lineRule="auto"/>
        <w:contextualSpacing/>
        <w:jc w:val="both"/>
        <w:rPr>
          <w:sz w:val="24"/>
          <w:szCs w:val="24"/>
        </w:rPr>
      </w:pPr>
    </w:p>
    <w:p w:rsidR="00A850EE" w:rsidRPr="00461816" w:rsidRDefault="00A850EE">
      <w:pPr>
        <w:spacing w:line="240" w:lineRule="auto"/>
        <w:contextualSpacing/>
        <w:jc w:val="both"/>
        <w:rPr>
          <w:sz w:val="24"/>
          <w:szCs w:val="24"/>
        </w:rPr>
      </w:pPr>
    </w:p>
    <w:p w:rsidR="00A850EE" w:rsidRPr="00461816" w:rsidRDefault="00A850EE">
      <w:pPr>
        <w:spacing w:line="240" w:lineRule="auto"/>
        <w:contextualSpacing/>
        <w:jc w:val="both"/>
        <w:rPr>
          <w:sz w:val="24"/>
          <w:szCs w:val="24"/>
        </w:rPr>
      </w:pPr>
    </w:p>
    <w:p w:rsidR="00A850EE" w:rsidRPr="00461816" w:rsidRDefault="00A850EE">
      <w:pPr>
        <w:spacing w:line="240" w:lineRule="auto"/>
        <w:contextualSpacing/>
        <w:jc w:val="both"/>
        <w:rPr>
          <w:sz w:val="24"/>
          <w:szCs w:val="24"/>
        </w:rPr>
      </w:pPr>
    </w:p>
    <w:p w:rsidR="009A0ECB" w:rsidRPr="00461816" w:rsidRDefault="009A0ECB">
      <w:pPr>
        <w:spacing w:line="240" w:lineRule="auto"/>
        <w:contextualSpacing/>
        <w:jc w:val="both"/>
        <w:rPr>
          <w:sz w:val="24"/>
          <w:szCs w:val="24"/>
        </w:rPr>
      </w:pPr>
    </w:p>
    <w:p w:rsidR="009A0ECB" w:rsidRPr="00461816" w:rsidRDefault="009A0ECB">
      <w:pPr>
        <w:spacing w:line="240" w:lineRule="auto"/>
        <w:contextualSpacing/>
        <w:jc w:val="both"/>
        <w:rPr>
          <w:sz w:val="24"/>
          <w:szCs w:val="24"/>
        </w:rPr>
      </w:pPr>
    </w:p>
    <w:p w:rsidR="00FB2F83" w:rsidRPr="00461816" w:rsidRDefault="00FB2F83">
      <w:pPr>
        <w:spacing w:line="240" w:lineRule="auto"/>
        <w:contextualSpacing/>
        <w:jc w:val="both"/>
        <w:rPr>
          <w:sz w:val="24"/>
          <w:szCs w:val="24"/>
        </w:rPr>
      </w:pPr>
    </w:p>
    <w:p w:rsidR="00461816" w:rsidRDefault="00461816" w:rsidP="00FA68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461816" w:rsidRDefault="00461816" w:rsidP="00FA68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FA685F" w:rsidRPr="00461816" w:rsidRDefault="00FA685F" w:rsidP="00FA68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461816">
        <w:rPr>
          <w:sz w:val="24"/>
          <w:szCs w:val="24"/>
        </w:rPr>
        <w:lastRenderedPageBreak/>
        <w:t xml:space="preserve">Приложение </w:t>
      </w:r>
    </w:p>
    <w:p w:rsidR="00FA685F" w:rsidRDefault="00FA685F" w:rsidP="00FA685F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sz w:val="24"/>
          <w:szCs w:val="24"/>
        </w:rPr>
      </w:pPr>
      <w:r w:rsidRPr="00461816">
        <w:rPr>
          <w:sz w:val="24"/>
          <w:szCs w:val="24"/>
        </w:rPr>
        <w:t xml:space="preserve">к постановлению администрации города Ачинска </w:t>
      </w:r>
    </w:p>
    <w:p w:rsidR="00E01299" w:rsidRPr="00461816" w:rsidRDefault="00E01299" w:rsidP="00FA685F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25.12.2023 № 404-п</w:t>
      </w:r>
    </w:p>
    <w:p w:rsidR="009A0ECB" w:rsidRPr="00461816" w:rsidRDefault="009A0ECB" w:rsidP="00FA685F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sz w:val="24"/>
          <w:szCs w:val="24"/>
        </w:rPr>
      </w:pPr>
    </w:p>
    <w:p w:rsidR="009A0ECB" w:rsidRPr="00461816" w:rsidRDefault="009A0ECB" w:rsidP="00FA685F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sz w:val="24"/>
          <w:szCs w:val="24"/>
        </w:rPr>
      </w:pPr>
      <w:r w:rsidRPr="00461816">
        <w:rPr>
          <w:sz w:val="24"/>
          <w:szCs w:val="24"/>
        </w:rPr>
        <w:t xml:space="preserve">Приложение </w:t>
      </w:r>
      <w:r w:rsidR="00FA685F" w:rsidRPr="00461816">
        <w:rPr>
          <w:sz w:val="24"/>
          <w:szCs w:val="24"/>
        </w:rPr>
        <w:t>№</w:t>
      </w:r>
      <w:r w:rsidRPr="00461816">
        <w:rPr>
          <w:sz w:val="24"/>
          <w:szCs w:val="24"/>
        </w:rPr>
        <w:t xml:space="preserve"> 4</w:t>
      </w:r>
    </w:p>
    <w:p w:rsidR="009A0ECB" w:rsidRPr="00461816" w:rsidRDefault="009A0ECB" w:rsidP="00FA685F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sz w:val="24"/>
          <w:szCs w:val="24"/>
        </w:rPr>
      </w:pPr>
      <w:r w:rsidRPr="00461816">
        <w:rPr>
          <w:sz w:val="24"/>
          <w:szCs w:val="24"/>
        </w:rPr>
        <w:t>к Примерному положению</w:t>
      </w:r>
      <w:r w:rsidR="00FA685F" w:rsidRPr="00461816">
        <w:rPr>
          <w:sz w:val="24"/>
          <w:szCs w:val="24"/>
        </w:rPr>
        <w:t xml:space="preserve"> </w:t>
      </w:r>
      <w:r w:rsidRPr="00461816">
        <w:rPr>
          <w:sz w:val="24"/>
          <w:szCs w:val="24"/>
        </w:rPr>
        <w:t>об оплате труда работников</w:t>
      </w:r>
      <w:r w:rsidR="00FA685F" w:rsidRPr="00461816">
        <w:rPr>
          <w:sz w:val="24"/>
          <w:szCs w:val="24"/>
        </w:rPr>
        <w:t xml:space="preserve"> </w:t>
      </w:r>
      <w:r w:rsidRPr="00461816">
        <w:rPr>
          <w:sz w:val="24"/>
          <w:szCs w:val="24"/>
        </w:rPr>
        <w:t>администрации города, структурных</w:t>
      </w:r>
      <w:r w:rsidR="00FA685F" w:rsidRPr="00461816">
        <w:rPr>
          <w:sz w:val="24"/>
          <w:szCs w:val="24"/>
        </w:rPr>
        <w:t xml:space="preserve"> </w:t>
      </w:r>
      <w:r w:rsidRPr="00461816">
        <w:rPr>
          <w:sz w:val="24"/>
          <w:szCs w:val="24"/>
        </w:rPr>
        <w:t>подразделений администрации</w:t>
      </w:r>
      <w:r w:rsidR="00FA685F" w:rsidRPr="00461816">
        <w:rPr>
          <w:sz w:val="24"/>
          <w:szCs w:val="24"/>
        </w:rPr>
        <w:t xml:space="preserve"> </w:t>
      </w:r>
      <w:r w:rsidRPr="00461816">
        <w:rPr>
          <w:sz w:val="24"/>
          <w:szCs w:val="24"/>
        </w:rPr>
        <w:t>города, не являющихся</w:t>
      </w:r>
    </w:p>
    <w:p w:rsidR="009A0ECB" w:rsidRPr="00461816" w:rsidRDefault="009A0ECB" w:rsidP="00FA685F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sz w:val="24"/>
          <w:szCs w:val="24"/>
        </w:rPr>
      </w:pPr>
      <w:r w:rsidRPr="00461816">
        <w:rPr>
          <w:sz w:val="24"/>
          <w:szCs w:val="24"/>
        </w:rPr>
        <w:t>муниципальными служащими и лицами,</w:t>
      </w:r>
      <w:r w:rsidR="00FA685F" w:rsidRPr="00461816">
        <w:rPr>
          <w:sz w:val="24"/>
          <w:szCs w:val="24"/>
        </w:rPr>
        <w:t xml:space="preserve"> </w:t>
      </w:r>
      <w:r w:rsidRPr="00461816">
        <w:rPr>
          <w:sz w:val="24"/>
          <w:szCs w:val="24"/>
        </w:rPr>
        <w:t>замещающими муниципальные должности,</w:t>
      </w:r>
      <w:r w:rsidR="00FA685F" w:rsidRPr="00461816">
        <w:rPr>
          <w:sz w:val="24"/>
          <w:szCs w:val="24"/>
        </w:rPr>
        <w:t xml:space="preserve"> </w:t>
      </w:r>
      <w:r w:rsidRPr="00461816">
        <w:rPr>
          <w:sz w:val="24"/>
          <w:szCs w:val="24"/>
        </w:rPr>
        <w:t>структурных подразделений,</w:t>
      </w:r>
      <w:r w:rsidR="00FA685F" w:rsidRPr="00461816">
        <w:rPr>
          <w:sz w:val="24"/>
          <w:szCs w:val="24"/>
        </w:rPr>
        <w:t xml:space="preserve"> </w:t>
      </w:r>
      <w:r w:rsidRPr="00461816">
        <w:rPr>
          <w:sz w:val="24"/>
          <w:szCs w:val="24"/>
        </w:rPr>
        <w:t>функционирующих без образования</w:t>
      </w:r>
    </w:p>
    <w:p w:rsidR="009A0ECB" w:rsidRPr="00461816" w:rsidRDefault="009A0ECB" w:rsidP="00FA685F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sz w:val="24"/>
          <w:szCs w:val="24"/>
        </w:rPr>
      </w:pPr>
      <w:r w:rsidRPr="00461816">
        <w:rPr>
          <w:sz w:val="24"/>
          <w:szCs w:val="24"/>
        </w:rPr>
        <w:t>юридического лица,</w:t>
      </w:r>
      <w:r w:rsidR="00FA685F" w:rsidRPr="00461816">
        <w:rPr>
          <w:sz w:val="24"/>
          <w:szCs w:val="24"/>
        </w:rPr>
        <w:t xml:space="preserve"> </w:t>
      </w:r>
      <w:r w:rsidRPr="00461816">
        <w:rPr>
          <w:sz w:val="24"/>
          <w:szCs w:val="24"/>
        </w:rPr>
        <w:t>муниципальных учреждений</w:t>
      </w:r>
      <w:r w:rsidR="00FA685F" w:rsidRPr="00461816">
        <w:rPr>
          <w:sz w:val="24"/>
          <w:szCs w:val="24"/>
        </w:rPr>
        <w:t xml:space="preserve"> </w:t>
      </w:r>
      <w:r w:rsidRPr="00461816">
        <w:rPr>
          <w:sz w:val="24"/>
          <w:szCs w:val="24"/>
        </w:rPr>
        <w:t>города Ачинска</w:t>
      </w:r>
    </w:p>
    <w:p w:rsidR="009A0ECB" w:rsidRPr="00461816" w:rsidRDefault="009A0E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9A0ECB" w:rsidRPr="00461816" w:rsidRDefault="009A0E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9A0ECB" w:rsidRPr="00461816" w:rsidRDefault="009A0ECB" w:rsidP="009A0E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  <w:sz w:val="24"/>
          <w:szCs w:val="24"/>
        </w:rPr>
      </w:pPr>
      <w:r w:rsidRPr="00461816">
        <w:rPr>
          <w:bCs/>
          <w:sz w:val="24"/>
          <w:szCs w:val="24"/>
        </w:rPr>
        <w:t>ПЕРЕЧЕНЬ</w:t>
      </w:r>
    </w:p>
    <w:p w:rsidR="009A0ECB" w:rsidRPr="00461816" w:rsidRDefault="009A0ECB" w:rsidP="009A0ECB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461816">
        <w:rPr>
          <w:bCs/>
          <w:sz w:val="24"/>
          <w:szCs w:val="24"/>
        </w:rPr>
        <w:t>ДОЛЖНОСТЕЙ, ПРОФЕССИЙ РАБОТНИКОВ МУНИЦИПАЛЬНЫХ УЧРЕЖДЕНИЙ, ОТНОСИМЫХ К ОСНОВНОМУ ПЕРСОНАЛУ</w:t>
      </w:r>
    </w:p>
    <w:p w:rsidR="009A0ECB" w:rsidRPr="00461816" w:rsidRDefault="009A0ECB" w:rsidP="009A0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733"/>
      </w:tblGrid>
      <w:tr w:rsidR="009A0ECB" w:rsidRPr="00461816" w:rsidTr="003355C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Тип (вид) учреждения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Должности, профессии работников учреждений</w:t>
            </w:r>
          </w:p>
        </w:tc>
      </w:tr>
      <w:tr w:rsidR="009A0ECB" w:rsidRPr="00461816" w:rsidTr="003355C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казенное учреждение «Центр обеспечения жизнедеятельности города Ачинска»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Главный специалист, главный инженер по охране окружающей среды (эколог), главный специали</w:t>
            </w:r>
            <w:proofErr w:type="gramStart"/>
            <w:r w:rsidRPr="00461816">
              <w:rPr>
                <w:sz w:val="24"/>
                <w:szCs w:val="24"/>
              </w:rPr>
              <w:t>ст в сф</w:t>
            </w:r>
            <w:proofErr w:type="gramEnd"/>
            <w:r w:rsidRPr="00461816">
              <w:rPr>
                <w:sz w:val="24"/>
                <w:szCs w:val="24"/>
              </w:rPr>
              <w:t>ере закупок, главный энергетик, инженер по благоустройству, инженер-сметчик, инженер по надзору за строительством, ведущий специалист</w:t>
            </w:r>
          </w:p>
        </w:tc>
      </w:tr>
      <w:tr w:rsidR="009A0ECB" w:rsidRPr="00461816" w:rsidTr="003355C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казенное учреждение «Управление единой дежурно-диспетчерской службы, гражданской обороны и ликвидации чрезвычайных ситуаций»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главный специалист по средствам связи, главный специалист по защите населения и территорий, главный специалист по пожарной профилактике, главный специалист, спасатель, оперативный дежурный, помощник оперативного дежурного, помощник оперативного дежурного службы 112</w:t>
            </w:r>
          </w:p>
        </w:tc>
      </w:tr>
      <w:tr w:rsidR="009A0ECB" w:rsidRPr="00461816" w:rsidTr="003355C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казенное учреждение «Архив города Ачинска»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Архивист, главный хранитель фондов</w:t>
            </w:r>
          </w:p>
        </w:tc>
      </w:tr>
      <w:tr w:rsidR="009A0ECB" w:rsidRPr="00461816" w:rsidTr="003355C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Инструктор по спорту</w:t>
            </w:r>
          </w:p>
        </w:tc>
      </w:tr>
      <w:tr w:rsidR="009A0ECB" w:rsidRPr="00461816" w:rsidTr="003355C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казенное учреждение «Центр бухгалтерского учета»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Бухгалтер, экономист</w:t>
            </w:r>
          </w:p>
        </w:tc>
      </w:tr>
      <w:tr w:rsidR="009A0ECB" w:rsidRPr="00461816" w:rsidTr="003355C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 xml:space="preserve">Муниципальное казенное </w:t>
            </w:r>
            <w:r w:rsidRPr="00461816">
              <w:rPr>
                <w:sz w:val="24"/>
                <w:szCs w:val="24"/>
              </w:rPr>
              <w:lastRenderedPageBreak/>
              <w:t>учреждение «Управление капитального строительства»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lastRenderedPageBreak/>
              <w:t xml:space="preserve">Инженер-сметчик, инженер-геодезист, инженер по </w:t>
            </w:r>
            <w:r w:rsidRPr="00461816">
              <w:rPr>
                <w:sz w:val="24"/>
                <w:szCs w:val="24"/>
              </w:rPr>
              <w:lastRenderedPageBreak/>
              <w:t>надзору за строительством</w:t>
            </w:r>
          </w:p>
        </w:tc>
      </w:tr>
      <w:tr w:rsidR="009A0ECB" w:rsidRPr="00461816" w:rsidTr="003355C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lastRenderedPageBreak/>
              <w:t>Муниципальное автономное оздоровительное учреждение «Сокол»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Педагог-психолог, педагог-организатор, педагог дополнительного образования, старший воспитатель, воспитатель, воспитатель подменный, воспитатель для ночного дежурства, инструктор по физическому воспитанию</w:t>
            </w:r>
          </w:p>
        </w:tc>
      </w:tr>
      <w:tr w:rsidR="009A0ECB" w:rsidRPr="00461816" w:rsidTr="003355C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казенное учреждение «Центр обслуживания учреждений»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Мастер, ведущий инженер, специалист по охране труда</w:t>
            </w:r>
            <w:proofErr w:type="gramStart"/>
            <w:r w:rsidRPr="00461816">
              <w:rPr>
                <w:sz w:val="24"/>
                <w:szCs w:val="24"/>
              </w:rPr>
              <w:t>.</w:t>
            </w:r>
            <w:proofErr w:type="gramEnd"/>
            <w:r w:rsidRPr="00461816">
              <w:rPr>
                <w:sz w:val="24"/>
                <w:szCs w:val="24"/>
              </w:rPr>
              <w:t xml:space="preserve"> </w:t>
            </w:r>
            <w:proofErr w:type="gramStart"/>
            <w:r w:rsidRPr="00461816">
              <w:rPr>
                <w:sz w:val="24"/>
                <w:szCs w:val="24"/>
              </w:rPr>
              <w:t>с</w:t>
            </w:r>
            <w:proofErr w:type="gramEnd"/>
            <w:r w:rsidRPr="00461816">
              <w:rPr>
                <w:sz w:val="24"/>
                <w:szCs w:val="24"/>
              </w:rPr>
              <w:t>пециалист по противопожарной профилактике, электромонтер, слесарь-сантехник, водитель автомобиля, плотник, маляр, рабочий по комплексному обслуживанию и ремонту зданий, подсобный рабочий, сторож, гардеробщик, дворник, уборщик служебных помещений.</w:t>
            </w:r>
          </w:p>
        </w:tc>
      </w:tr>
      <w:tr w:rsidR="009A0ECB" w:rsidRPr="00461816" w:rsidTr="003355C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казенное учреждение «Специализированный центр оказания помощи лицам, находящимся в состоянии алкогольного, наркотического или иного токсического опьянения»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Фельдшер, медицинская сестра, сиделка (помощник по уходу).</w:t>
            </w:r>
          </w:p>
        </w:tc>
      </w:tr>
      <w:tr w:rsidR="009A0ECB" w:rsidRPr="00461816" w:rsidTr="003355C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 xml:space="preserve">Муниципальное казенное учреждение «Комитет по физической культуре и спорту»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Главный специалист, ведущий специалист, методис</w:t>
            </w:r>
            <w:r w:rsidR="00FA685F" w:rsidRPr="00461816">
              <w:rPr>
                <w:sz w:val="24"/>
                <w:szCs w:val="24"/>
              </w:rPr>
              <w:t>т</w:t>
            </w:r>
            <w:r w:rsidRPr="00461816">
              <w:rPr>
                <w:sz w:val="24"/>
                <w:szCs w:val="24"/>
              </w:rPr>
              <w:t>.</w:t>
            </w:r>
          </w:p>
        </w:tc>
      </w:tr>
    </w:tbl>
    <w:p w:rsidR="009A0ECB" w:rsidRPr="00461816" w:rsidRDefault="009A0ECB" w:rsidP="009A0E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4"/>
          <w:szCs w:val="24"/>
        </w:rPr>
      </w:pPr>
    </w:p>
    <w:p w:rsidR="009A0ECB" w:rsidRPr="00461816" w:rsidRDefault="009A0ECB" w:rsidP="009A0E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r w:rsidRPr="00461816">
        <w:rPr>
          <w:sz w:val="24"/>
          <w:szCs w:val="24"/>
        </w:rPr>
        <w:t xml:space="preserve">КОЛИЧЕСТВО </w:t>
      </w:r>
    </w:p>
    <w:p w:rsidR="009A0ECB" w:rsidRPr="00461816" w:rsidRDefault="009A0ECB" w:rsidP="009A0E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r w:rsidRPr="00461816">
        <w:rPr>
          <w:sz w:val="24"/>
          <w:szCs w:val="24"/>
        </w:rPr>
        <w:t xml:space="preserve">СРЕДНИХ ОКЛАДОВ (ДОЛЖНОСТНЫХ ОКЛАДОВ), СТАВОК ЗАРАБОТНОЙ ПЛАТЫ РАБОТНИКОВ ОСНОВНОГО ПЕРСОНАЛА, </w:t>
      </w:r>
      <w:proofErr w:type="gramStart"/>
      <w:r w:rsidRPr="00461816">
        <w:rPr>
          <w:sz w:val="24"/>
          <w:szCs w:val="24"/>
        </w:rPr>
        <w:t>ИСПОЛЬЗУЕМОЕ</w:t>
      </w:r>
      <w:proofErr w:type="gramEnd"/>
      <w:r w:rsidRPr="00461816">
        <w:rPr>
          <w:sz w:val="24"/>
          <w:szCs w:val="24"/>
        </w:rPr>
        <w:t xml:space="preserve"> ПРИ ОПРЕДЕЛЕНИИ РАЗМЕРА ДОЛЖНОСТНОГО ОКЛАДА РУКОВОДИТЕЛЯ УЧРЕЖДЕНИЯ С УЧЕТОМ ОТНЕСЕНИЯ УЧРЕЖДЕНИЯ К ГРУППЕ ПО ОПЛАТЕ ТРУДА РУКОВОДИТЕЛЕЙ УЧРЕЖДЕНИЙ </w:t>
      </w:r>
    </w:p>
    <w:p w:rsidR="009A0ECB" w:rsidRPr="00461816" w:rsidRDefault="009A0ECB" w:rsidP="009A0EC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110"/>
        <w:gridCol w:w="1134"/>
        <w:gridCol w:w="1134"/>
        <w:gridCol w:w="1134"/>
        <w:gridCol w:w="1077"/>
      </w:tblGrid>
      <w:tr w:rsidR="009A0ECB" w:rsidRPr="00461816" w:rsidTr="003355C6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 xml:space="preserve">N </w:t>
            </w:r>
            <w:proofErr w:type="gramStart"/>
            <w:r w:rsidRPr="00461816">
              <w:rPr>
                <w:sz w:val="24"/>
                <w:szCs w:val="24"/>
              </w:rPr>
              <w:t>п</w:t>
            </w:r>
            <w:proofErr w:type="gramEnd"/>
            <w:r w:rsidRPr="00461816"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Учреждения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9A0ECB" w:rsidRPr="00461816" w:rsidTr="003355C6">
        <w:trPr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III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IV</w:t>
            </w:r>
          </w:p>
        </w:tc>
      </w:tr>
      <w:tr w:rsidR="009A0ECB" w:rsidRPr="00461816" w:rsidTr="003355C6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казенное учреждение «Центр обеспечения жизнедеятельности города Ачинска»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2,0</w:t>
            </w:r>
          </w:p>
        </w:tc>
      </w:tr>
      <w:tr w:rsidR="009A0ECB" w:rsidRPr="00461816" w:rsidTr="003355C6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 xml:space="preserve">Муниципальное казенное учреждение «Управление единой дежурно-диспетчерской службы, гражданской </w:t>
            </w:r>
            <w:r w:rsidRPr="00461816">
              <w:rPr>
                <w:sz w:val="24"/>
                <w:szCs w:val="24"/>
              </w:rPr>
              <w:lastRenderedPageBreak/>
              <w:t>обороны и ликвидации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lastRenderedPageBreak/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2,0</w:t>
            </w:r>
          </w:p>
        </w:tc>
      </w:tr>
      <w:tr w:rsidR="009A0ECB" w:rsidRPr="00461816" w:rsidTr="003355C6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казенное учреждение «Архив города Ачинска»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2,0</w:t>
            </w:r>
          </w:p>
        </w:tc>
      </w:tr>
      <w:tr w:rsidR="009A0ECB" w:rsidRPr="00461816" w:rsidTr="003355C6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2,0</w:t>
            </w:r>
          </w:p>
        </w:tc>
      </w:tr>
      <w:tr w:rsidR="009A0ECB" w:rsidRPr="00461816" w:rsidTr="003355C6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казенное учреждение «Центр бухгалтерского учета»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2,0</w:t>
            </w:r>
          </w:p>
        </w:tc>
      </w:tr>
      <w:tr w:rsidR="009A0ECB" w:rsidRPr="00461816" w:rsidTr="003355C6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2,9</w:t>
            </w:r>
          </w:p>
        </w:tc>
      </w:tr>
      <w:tr w:rsidR="009A0ECB" w:rsidRPr="00461816" w:rsidTr="003355C6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автономное оздоровительное учреждение «Сокол»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2,0</w:t>
            </w:r>
          </w:p>
        </w:tc>
      </w:tr>
      <w:tr w:rsidR="009A0ECB" w:rsidRPr="00461816" w:rsidTr="003355C6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казенное учреждение «Центр обслуживания учреждений»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4,7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4,5</w:t>
            </w:r>
          </w:p>
        </w:tc>
      </w:tr>
      <w:tr w:rsidR="009A0ECB" w:rsidRPr="00461816" w:rsidTr="003355C6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Муниципальное казенное учреждение «Специализированный центр оказания помощи лицам, находящимся в состоянии алкогольного, наркотического или иного токсического опьянения»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2,5</w:t>
            </w:r>
          </w:p>
        </w:tc>
      </w:tr>
      <w:tr w:rsidR="009A0ECB" w:rsidRPr="00461816" w:rsidTr="003355C6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 xml:space="preserve">Муниципальное казенное учреждение «Комитет по физической культуре и спорту»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461816" w:rsidRDefault="009A0ECB" w:rsidP="009A0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1816">
              <w:rPr>
                <w:sz w:val="24"/>
                <w:szCs w:val="24"/>
              </w:rPr>
              <w:t>2,1</w:t>
            </w:r>
          </w:p>
        </w:tc>
      </w:tr>
    </w:tbl>
    <w:p w:rsidR="009A0ECB" w:rsidRPr="00461816" w:rsidRDefault="009A0E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9A0ECB" w:rsidRPr="00461816" w:rsidRDefault="009A0E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FA685F" w:rsidRPr="00461816" w:rsidRDefault="00FA68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FA685F" w:rsidRPr="00461816" w:rsidRDefault="00FA68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FA685F" w:rsidRPr="00461816" w:rsidRDefault="00FA68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bookmarkStart w:id="11" w:name="_GoBack"/>
      <w:bookmarkEnd w:id="11"/>
    </w:p>
    <w:sectPr w:rsidR="00FA685F" w:rsidRPr="00461816">
      <w:headerReference w:type="even" r:id="rId17"/>
      <w:headerReference w:type="default" r:id="rId18"/>
      <w:headerReference w:type="first" r:id="rId19"/>
      <w:pgSz w:w="11906" w:h="16838"/>
      <w:pgMar w:top="1134" w:right="850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99" w:rsidRDefault="00997899">
      <w:pPr>
        <w:spacing w:after="0" w:line="240" w:lineRule="auto"/>
      </w:pPr>
      <w:r>
        <w:separator/>
      </w:r>
    </w:p>
  </w:endnote>
  <w:endnote w:type="continuationSeparator" w:id="0">
    <w:p w:rsidR="00997899" w:rsidRDefault="0099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99" w:rsidRDefault="00997899">
      <w:pPr>
        <w:spacing w:after="0" w:line="240" w:lineRule="auto"/>
      </w:pPr>
      <w:r>
        <w:separator/>
      </w:r>
    </w:p>
  </w:footnote>
  <w:footnote w:type="continuationSeparator" w:id="0">
    <w:p w:rsidR="00997899" w:rsidRDefault="0099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99" w:rsidRDefault="00997899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7899" w:rsidRDefault="00997899">
    <w:pPr>
      <w:pStyle w:val="af2"/>
    </w:pPr>
  </w:p>
  <w:p w:rsidR="00997899" w:rsidRDefault="009978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99" w:rsidRDefault="00997899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5C6" w:rsidRPr="003355C6">
      <w:rPr>
        <w:noProof/>
        <w:lang w:val="ru-RU" w:eastAsia="ru-RU"/>
      </w:rPr>
      <w:t>19</w:t>
    </w:r>
    <w:r>
      <w:rPr>
        <w:lang w:val="ru-RU" w:eastAsia="ru-RU"/>
      </w:rPr>
      <w:fldChar w:fldCharType="end"/>
    </w:r>
  </w:p>
  <w:p w:rsidR="00997899" w:rsidRDefault="009978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99" w:rsidRDefault="00997899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0A9"/>
    <w:multiLevelType w:val="multilevel"/>
    <w:tmpl w:val="051D60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>
    <w:nsid w:val="4CB44E25"/>
    <w:multiLevelType w:val="multilevel"/>
    <w:tmpl w:val="2DC42E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F073A2"/>
    <w:multiLevelType w:val="multilevel"/>
    <w:tmpl w:val="65F073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B8D4A41"/>
    <w:multiLevelType w:val="multilevel"/>
    <w:tmpl w:val="6B8D4A41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3"/>
    <w:rsid w:val="000006AC"/>
    <w:rsid w:val="00001485"/>
    <w:rsid w:val="00002A32"/>
    <w:rsid w:val="00002B7B"/>
    <w:rsid w:val="00003BBC"/>
    <w:rsid w:val="000051D3"/>
    <w:rsid w:val="000076E2"/>
    <w:rsid w:val="00012AEF"/>
    <w:rsid w:val="0001497C"/>
    <w:rsid w:val="0001570B"/>
    <w:rsid w:val="000164A4"/>
    <w:rsid w:val="000206B7"/>
    <w:rsid w:val="00020701"/>
    <w:rsid w:val="000228E0"/>
    <w:rsid w:val="0002552B"/>
    <w:rsid w:val="00026F76"/>
    <w:rsid w:val="000311CC"/>
    <w:rsid w:val="00033D84"/>
    <w:rsid w:val="0003496D"/>
    <w:rsid w:val="000350AA"/>
    <w:rsid w:val="0003655D"/>
    <w:rsid w:val="0003792B"/>
    <w:rsid w:val="000418C9"/>
    <w:rsid w:val="00042035"/>
    <w:rsid w:val="000448D8"/>
    <w:rsid w:val="00045B4E"/>
    <w:rsid w:val="0005191F"/>
    <w:rsid w:val="000523F9"/>
    <w:rsid w:val="00053341"/>
    <w:rsid w:val="0005402E"/>
    <w:rsid w:val="000564D7"/>
    <w:rsid w:val="000575A0"/>
    <w:rsid w:val="000610C1"/>
    <w:rsid w:val="00061FCD"/>
    <w:rsid w:val="0006239E"/>
    <w:rsid w:val="00063B6F"/>
    <w:rsid w:val="00066E62"/>
    <w:rsid w:val="00067105"/>
    <w:rsid w:val="00070AC4"/>
    <w:rsid w:val="00072C14"/>
    <w:rsid w:val="00074F40"/>
    <w:rsid w:val="000772C7"/>
    <w:rsid w:val="00077532"/>
    <w:rsid w:val="0008278E"/>
    <w:rsid w:val="000828F2"/>
    <w:rsid w:val="00083621"/>
    <w:rsid w:val="0008504E"/>
    <w:rsid w:val="00086990"/>
    <w:rsid w:val="00091B33"/>
    <w:rsid w:val="00092B76"/>
    <w:rsid w:val="000933FB"/>
    <w:rsid w:val="000948C1"/>
    <w:rsid w:val="00095C74"/>
    <w:rsid w:val="00097BD7"/>
    <w:rsid w:val="000A24B5"/>
    <w:rsid w:val="000A27B9"/>
    <w:rsid w:val="000A438E"/>
    <w:rsid w:val="000A533B"/>
    <w:rsid w:val="000A54ED"/>
    <w:rsid w:val="000A7B85"/>
    <w:rsid w:val="000B1A97"/>
    <w:rsid w:val="000B566E"/>
    <w:rsid w:val="000B6BBF"/>
    <w:rsid w:val="000B71B3"/>
    <w:rsid w:val="000C1741"/>
    <w:rsid w:val="000C1E56"/>
    <w:rsid w:val="000C2882"/>
    <w:rsid w:val="000C29CF"/>
    <w:rsid w:val="000C4343"/>
    <w:rsid w:val="000C57A9"/>
    <w:rsid w:val="000C6669"/>
    <w:rsid w:val="000C71B7"/>
    <w:rsid w:val="000C7B09"/>
    <w:rsid w:val="000D1F58"/>
    <w:rsid w:val="000D3093"/>
    <w:rsid w:val="000D39E0"/>
    <w:rsid w:val="000D6593"/>
    <w:rsid w:val="000E0BB2"/>
    <w:rsid w:val="000E16D6"/>
    <w:rsid w:val="000E3317"/>
    <w:rsid w:val="000E3782"/>
    <w:rsid w:val="000E5A40"/>
    <w:rsid w:val="000E7706"/>
    <w:rsid w:val="000F1BD3"/>
    <w:rsid w:val="000F694D"/>
    <w:rsid w:val="0010120F"/>
    <w:rsid w:val="00103C67"/>
    <w:rsid w:val="00105555"/>
    <w:rsid w:val="00105C08"/>
    <w:rsid w:val="00105C63"/>
    <w:rsid w:val="00111A2A"/>
    <w:rsid w:val="0011790A"/>
    <w:rsid w:val="00121411"/>
    <w:rsid w:val="00122490"/>
    <w:rsid w:val="001224CF"/>
    <w:rsid w:val="0012290B"/>
    <w:rsid w:val="001243D4"/>
    <w:rsid w:val="001244B5"/>
    <w:rsid w:val="00124557"/>
    <w:rsid w:val="0012475E"/>
    <w:rsid w:val="00131644"/>
    <w:rsid w:val="00132655"/>
    <w:rsid w:val="00132A9A"/>
    <w:rsid w:val="0013369B"/>
    <w:rsid w:val="00133CB4"/>
    <w:rsid w:val="00134C52"/>
    <w:rsid w:val="00136296"/>
    <w:rsid w:val="00142E9A"/>
    <w:rsid w:val="00145D7D"/>
    <w:rsid w:val="00146B4F"/>
    <w:rsid w:val="001475FE"/>
    <w:rsid w:val="0015232C"/>
    <w:rsid w:val="001540CF"/>
    <w:rsid w:val="001564C0"/>
    <w:rsid w:val="00156707"/>
    <w:rsid w:val="00161B2F"/>
    <w:rsid w:val="00161F1E"/>
    <w:rsid w:val="00165574"/>
    <w:rsid w:val="001701CA"/>
    <w:rsid w:val="00170213"/>
    <w:rsid w:val="001702FC"/>
    <w:rsid w:val="00171081"/>
    <w:rsid w:val="00173B59"/>
    <w:rsid w:val="0017446B"/>
    <w:rsid w:val="001758FA"/>
    <w:rsid w:val="00176252"/>
    <w:rsid w:val="001815FB"/>
    <w:rsid w:val="00181DD6"/>
    <w:rsid w:val="00183ABF"/>
    <w:rsid w:val="001847D0"/>
    <w:rsid w:val="00186932"/>
    <w:rsid w:val="0018746C"/>
    <w:rsid w:val="0019181D"/>
    <w:rsid w:val="00195AEE"/>
    <w:rsid w:val="001A0304"/>
    <w:rsid w:val="001A1810"/>
    <w:rsid w:val="001A3425"/>
    <w:rsid w:val="001A3CC2"/>
    <w:rsid w:val="001A400C"/>
    <w:rsid w:val="001A4821"/>
    <w:rsid w:val="001A5D4C"/>
    <w:rsid w:val="001B248D"/>
    <w:rsid w:val="001B4DC4"/>
    <w:rsid w:val="001C0B59"/>
    <w:rsid w:val="001C4C66"/>
    <w:rsid w:val="001C6258"/>
    <w:rsid w:val="001C7198"/>
    <w:rsid w:val="001D06F0"/>
    <w:rsid w:val="001D2497"/>
    <w:rsid w:val="001D300C"/>
    <w:rsid w:val="001D5AD5"/>
    <w:rsid w:val="001D6370"/>
    <w:rsid w:val="001D7B25"/>
    <w:rsid w:val="001E1C8A"/>
    <w:rsid w:val="001E4389"/>
    <w:rsid w:val="001E5B19"/>
    <w:rsid w:val="001E7925"/>
    <w:rsid w:val="001E7CA6"/>
    <w:rsid w:val="001F0B97"/>
    <w:rsid w:val="001F3098"/>
    <w:rsid w:val="00201A0D"/>
    <w:rsid w:val="0020350A"/>
    <w:rsid w:val="00203ADB"/>
    <w:rsid w:val="002068D3"/>
    <w:rsid w:val="00207E81"/>
    <w:rsid w:val="002114E7"/>
    <w:rsid w:val="00212C16"/>
    <w:rsid w:val="00213DAE"/>
    <w:rsid w:val="00217E78"/>
    <w:rsid w:val="002204B2"/>
    <w:rsid w:val="002206DD"/>
    <w:rsid w:val="00222D5F"/>
    <w:rsid w:val="002240B5"/>
    <w:rsid w:val="0022547D"/>
    <w:rsid w:val="00225ACB"/>
    <w:rsid w:val="00227A1B"/>
    <w:rsid w:val="00227C8E"/>
    <w:rsid w:val="002306CB"/>
    <w:rsid w:val="00230A4F"/>
    <w:rsid w:val="00236382"/>
    <w:rsid w:val="002427D1"/>
    <w:rsid w:val="00244D0A"/>
    <w:rsid w:val="0024648D"/>
    <w:rsid w:val="0025154C"/>
    <w:rsid w:val="0025172F"/>
    <w:rsid w:val="00254078"/>
    <w:rsid w:val="00254F6A"/>
    <w:rsid w:val="00255D48"/>
    <w:rsid w:val="00256243"/>
    <w:rsid w:val="00261636"/>
    <w:rsid w:val="0026287A"/>
    <w:rsid w:val="0026300E"/>
    <w:rsid w:val="002637A6"/>
    <w:rsid w:val="00263A5D"/>
    <w:rsid w:val="00267A80"/>
    <w:rsid w:val="0027052E"/>
    <w:rsid w:val="00270AE4"/>
    <w:rsid w:val="00271CA7"/>
    <w:rsid w:val="00274CEE"/>
    <w:rsid w:val="00275875"/>
    <w:rsid w:val="0027720B"/>
    <w:rsid w:val="0027779B"/>
    <w:rsid w:val="00280C5E"/>
    <w:rsid w:val="00280EF1"/>
    <w:rsid w:val="00282BC6"/>
    <w:rsid w:val="00284240"/>
    <w:rsid w:val="00284D86"/>
    <w:rsid w:val="002851BF"/>
    <w:rsid w:val="00287292"/>
    <w:rsid w:val="0028765E"/>
    <w:rsid w:val="00287DA1"/>
    <w:rsid w:val="002909D6"/>
    <w:rsid w:val="00290A97"/>
    <w:rsid w:val="002931CF"/>
    <w:rsid w:val="002969F2"/>
    <w:rsid w:val="002A0E1F"/>
    <w:rsid w:val="002A22C0"/>
    <w:rsid w:val="002A293F"/>
    <w:rsid w:val="002A356A"/>
    <w:rsid w:val="002A3826"/>
    <w:rsid w:val="002A7A0B"/>
    <w:rsid w:val="002B24E0"/>
    <w:rsid w:val="002B2869"/>
    <w:rsid w:val="002B5DD4"/>
    <w:rsid w:val="002B773D"/>
    <w:rsid w:val="002B7A8D"/>
    <w:rsid w:val="002C2325"/>
    <w:rsid w:val="002D638C"/>
    <w:rsid w:val="002D7BA4"/>
    <w:rsid w:val="002D7E48"/>
    <w:rsid w:val="002E0B68"/>
    <w:rsid w:val="002E10E6"/>
    <w:rsid w:val="002E1822"/>
    <w:rsid w:val="002E3A7B"/>
    <w:rsid w:val="002E79DB"/>
    <w:rsid w:val="002F0A90"/>
    <w:rsid w:val="002F1107"/>
    <w:rsid w:val="002F46FA"/>
    <w:rsid w:val="002F7A47"/>
    <w:rsid w:val="003001BE"/>
    <w:rsid w:val="00300F76"/>
    <w:rsid w:val="00302125"/>
    <w:rsid w:val="003064A3"/>
    <w:rsid w:val="0030716A"/>
    <w:rsid w:val="00310AA3"/>
    <w:rsid w:val="00312879"/>
    <w:rsid w:val="003202BE"/>
    <w:rsid w:val="003215CC"/>
    <w:rsid w:val="00322803"/>
    <w:rsid w:val="00323638"/>
    <w:rsid w:val="00325AC2"/>
    <w:rsid w:val="0032767B"/>
    <w:rsid w:val="00330E34"/>
    <w:rsid w:val="00332BA1"/>
    <w:rsid w:val="00332E7F"/>
    <w:rsid w:val="00333828"/>
    <w:rsid w:val="003355C6"/>
    <w:rsid w:val="00335F59"/>
    <w:rsid w:val="00340055"/>
    <w:rsid w:val="00344008"/>
    <w:rsid w:val="00344EF0"/>
    <w:rsid w:val="003502A2"/>
    <w:rsid w:val="00350451"/>
    <w:rsid w:val="00350634"/>
    <w:rsid w:val="00354F7F"/>
    <w:rsid w:val="00360BAA"/>
    <w:rsid w:val="00360BB2"/>
    <w:rsid w:val="00364187"/>
    <w:rsid w:val="00364766"/>
    <w:rsid w:val="0036479A"/>
    <w:rsid w:val="003676E4"/>
    <w:rsid w:val="00372F98"/>
    <w:rsid w:val="00375842"/>
    <w:rsid w:val="00375C9E"/>
    <w:rsid w:val="00375EF8"/>
    <w:rsid w:val="00381DA7"/>
    <w:rsid w:val="00382457"/>
    <w:rsid w:val="0038429D"/>
    <w:rsid w:val="00390DD5"/>
    <w:rsid w:val="003914D2"/>
    <w:rsid w:val="003935EF"/>
    <w:rsid w:val="0039380D"/>
    <w:rsid w:val="003949C0"/>
    <w:rsid w:val="00395593"/>
    <w:rsid w:val="0039646D"/>
    <w:rsid w:val="00397758"/>
    <w:rsid w:val="003A2154"/>
    <w:rsid w:val="003B0521"/>
    <w:rsid w:val="003B0C86"/>
    <w:rsid w:val="003B6CC3"/>
    <w:rsid w:val="003B75DF"/>
    <w:rsid w:val="003B7CC2"/>
    <w:rsid w:val="003C47BF"/>
    <w:rsid w:val="003C6BA9"/>
    <w:rsid w:val="003C7F86"/>
    <w:rsid w:val="003D02CE"/>
    <w:rsid w:val="003D3B17"/>
    <w:rsid w:val="003E4D17"/>
    <w:rsid w:val="003E7A63"/>
    <w:rsid w:val="003F1E39"/>
    <w:rsid w:val="003F2192"/>
    <w:rsid w:val="003F2CD7"/>
    <w:rsid w:val="003F36C0"/>
    <w:rsid w:val="003F4A7D"/>
    <w:rsid w:val="003F5632"/>
    <w:rsid w:val="003F6013"/>
    <w:rsid w:val="003F67EC"/>
    <w:rsid w:val="00400116"/>
    <w:rsid w:val="00404A9F"/>
    <w:rsid w:val="00405AAC"/>
    <w:rsid w:val="00407F14"/>
    <w:rsid w:val="004112BC"/>
    <w:rsid w:val="00413B8F"/>
    <w:rsid w:val="00413EC4"/>
    <w:rsid w:val="004154ED"/>
    <w:rsid w:val="00415ED9"/>
    <w:rsid w:val="0042069E"/>
    <w:rsid w:val="00424A3F"/>
    <w:rsid w:val="00426FD0"/>
    <w:rsid w:val="00427B9B"/>
    <w:rsid w:val="00430CFC"/>
    <w:rsid w:val="00431C80"/>
    <w:rsid w:val="00431D14"/>
    <w:rsid w:val="0043591F"/>
    <w:rsid w:val="00436AFE"/>
    <w:rsid w:val="0043749B"/>
    <w:rsid w:val="00441BF5"/>
    <w:rsid w:val="004428F5"/>
    <w:rsid w:val="00445561"/>
    <w:rsid w:val="004464BC"/>
    <w:rsid w:val="00451F80"/>
    <w:rsid w:val="0045385C"/>
    <w:rsid w:val="00454248"/>
    <w:rsid w:val="00454E4D"/>
    <w:rsid w:val="00456079"/>
    <w:rsid w:val="00460482"/>
    <w:rsid w:val="00461816"/>
    <w:rsid w:val="00462846"/>
    <w:rsid w:val="00467745"/>
    <w:rsid w:val="00467E17"/>
    <w:rsid w:val="00474B92"/>
    <w:rsid w:val="00475520"/>
    <w:rsid w:val="00476024"/>
    <w:rsid w:val="00477675"/>
    <w:rsid w:val="004802C7"/>
    <w:rsid w:val="00481321"/>
    <w:rsid w:val="0048153B"/>
    <w:rsid w:val="00483AD0"/>
    <w:rsid w:val="00483DE0"/>
    <w:rsid w:val="004865CF"/>
    <w:rsid w:val="00487A53"/>
    <w:rsid w:val="00492138"/>
    <w:rsid w:val="00493512"/>
    <w:rsid w:val="00497750"/>
    <w:rsid w:val="004A137D"/>
    <w:rsid w:val="004A1495"/>
    <w:rsid w:val="004A1A31"/>
    <w:rsid w:val="004A1EB9"/>
    <w:rsid w:val="004A3433"/>
    <w:rsid w:val="004A3BCE"/>
    <w:rsid w:val="004A6925"/>
    <w:rsid w:val="004A7C54"/>
    <w:rsid w:val="004B0AA2"/>
    <w:rsid w:val="004B0FAB"/>
    <w:rsid w:val="004B3299"/>
    <w:rsid w:val="004B37DC"/>
    <w:rsid w:val="004C1D15"/>
    <w:rsid w:val="004C4F66"/>
    <w:rsid w:val="004C6A3C"/>
    <w:rsid w:val="004C73AE"/>
    <w:rsid w:val="004C7ABE"/>
    <w:rsid w:val="004D237D"/>
    <w:rsid w:val="004D342B"/>
    <w:rsid w:val="004D717F"/>
    <w:rsid w:val="004E0804"/>
    <w:rsid w:val="004E0E9B"/>
    <w:rsid w:val="004E289E"/>
    <w:rsid w:val="004E2AD7"/>
    <w:rsid w:val="004E3459"/>
    <w:rsid w:val="004F101C"/>
    <w:rsid w:val="004F1492"/>
    <w:rsid w:val="004F1D15"/>
    <w:rsid w:val="004F1F60"/>
    <w:rsid w:val="004F2EA4"/>
    <w:rsid w:val="004F311D"/>
    <w:rsid w:val="004F3592"/>
    <w:rsid w:val="004F3956"/>
    <w:rsid w:val="004F641A"/>
    <w:rsid w:val="004F7D0D"/>
    <w:rsid w:val="005022B9"/>
    <w:rsid w:val="00502DDD"/>
    <w:rsid w:val="00503F97"/>
    <w:rsid w:val="00504116"/>
    <w:rsid w:val="00504A06"/>
    <w:rsid w:val="00504FEF"/>
    <w:rsid w:val="0050709D"/>
    <w:rsid w:val="00511026"/>
    <w:rsid w:val="00511639"/>
    <w:rsid w:val="00511EC2"/>
    <w:rsid w:val="00514035"/>
    <w:rsid w:val="00514448"/>
    <w:rsid w:val="0051684F"/>
    <w:rsid w:val="0051693D"/>
    <w:rsid w:val="00517973"/>
    <w:rsid w:val="00520584"/>
    <w:rsid w:val="005206AD"/>
    <w:rsid w:val="00521D95"/>
    <w:rsid w:val="0052234D"/>
    <w:rsid w:val="00526B6E"/>
    <w:rsid w:val="00530A5C"/>
    <w:rsid w:val="00535A90"/>
    <w:rsid w:val="00536905"/>
    <w:rsid w:val="00541ECD"/>
    <w:rsid w:val="00547AB2"/>
    <w:rsid w:val="00547FFD"/>
    <w:rsid w:val="00550978"/>
    <w:rsid w:val="00552BB6"/>
    <w:rsid w:val="00554607"/>
    <w:rsid w:val="005558CD"/>
    <w:rsid w:val="00557624"/>
    <w:rsid w:val="005619AA"/>
    <w:rsid w:val="005633BA"/>
    <w:rsid w:val="005655B5"/>
    <w:rsid w:val="005678FA"/>
    <w:rsid w:val="00572FAF"/>
    <w:rsid w:val="005733A4"/>
    <w:rsid w:val="00575F6E"/>
    <w:rsid w:val="00576831"/>
    <w:rsid w:val="0058079F"/>
    <w:rsid w:val="005810E3"/>
    <w:rsid w:val="00583730"/>
    <w:rsid w:val="00583841"/>
    <w:rsid w:val="0058424A"/>
    <w:rsid w:val="0058475F"/>
    <w:rsid w:val="00584AEA"/>
    <w:rsid w:val="00586842"/>
    <w:rsid w:val="00586C2B"/>
    <w:rsid w:val="00586C53"/>
    <w:rsid w:val="00587B4E"/>
    <w:rsid w:val="00587E3A"/>
    <w:rsid w:val="0059088F"/>
    <w:rsid w:val="0059239E"/>
    <w:rsid w:val="00592FD2"/>
    <w:rsid w:val="00595AEF"/>
    <w:rsid w:val="005A3B45"/>
    <w:rsid w:val="005A583C"/>
    <w:rsid w:val="005A679A"/>
    <w:rsid w:val="005A6D3B"/>
    <w:rsid w:val="005A6D65"/>
    <w:rsid w:val="005A703B"/>
    <w:rsid w:val="005A707C"/>
    <w:rsid w:val="005B1274"/>
    <w:rsid w:val="005B29F2"/>
    <w:rsid w:val="005B4708"/>
    <w:rsid w:val="005B4AF2"/>
    <w:rsid w:val="005B6266"/>
    <w:rsid w:val="005B73D0"/>
    <w:rsid w:val="005C01B9"/>
    <w:rsid w:val="005C7B00"/>
    <w:rsid w:val="005D11D7"/>
    <w:rsid w:val="005D20AA"/>
    <w:rsid w:val="005D2A20"/>
    <w:rsid w:val="005D47E2"/>
    <w:rsid w:val="005D497F"/>
    <w:rsid w:val="005D7992"/>
    <w:rsid w:val="005E020E"/>
    <w:rsid w:val="005E02E8"/>
    <w:rsid w:val="005E0605"/>
    <w:rsid w:val="005E112F"/>
    <w:rsid w:val="005E37C0"/>
    <w:rsid w:val="005E3B04"/>
    <w:rsid w:val="005E6ED5"/>
    <w:rsid w:val="005E716D"/>
    <w:rsid w:val="005E72DF"/>
    <w:rsid w:val="005F00D5"/>
    <w:rsid w:val="005F440B"/>
    <w:rsid w:val="00600814"/>
    <w:rsid w:val="00601A53"/>
    <w:rsid w:val="00601C15"/>
    <w:rsid w:val="00603363"/>
    <w:rsid w:val="00604728"/>
    <w:rsid w:val="006116A5"/>
    <w:rsid w:val="00616638"/>
    <w:rsid w:val="00617465"/>
    <w:rsid w:val="0061752A"/>
    <w:rsid w:val="00617597"/>
    <w:rsid w:val="00622434"/>
    <w:rsid w:val="00625247"/>
    <w:rsid w:val="00625F1C"/>
    <w:rsid w:val="00626798"/>
    <w:rsid w:val="006303F4"/>
    <w:rsid w:val="00635FDA"/>
    <w:rsid w:val="006374A9"/>
    <w:rsid w:val="00640466"/>
    <w:rsid w:val="006406E3"/>
    <w:rsid w:val="00650237"/>
    <w:rsid w:val="006517F3"/>
    <w:rsid w:val="0065204A"/>
    <w:rsid w:val="0065208E"/>
    <w:rsid w:val="006535CB"/>
    <w:rsid w:val="0065483B"/>
    <w:rsid w:val="00656067"/>
    <w:rsid w:val="0065690A"/>
    <w:rsid w:val="006603D7"/>
    <w:rsid w:val="006604EA"/>
    <w:rsid w:val="0066160A"/>
    <w:rsid w:val="006648C8"/>
    <w:rsid w:val="0066549E"/>
    <w:rsid w:val="00666EF7"/>
    <w:rsid w:val="00671899"/>
    <w:rsid w:val="006737F8"/>
    <w:rsid w:val="00673B25"/>
    <w:rsid w:val="006750CF"/>
    <w:rsid w:val="00677BC0"/>
    <w:rsid w:val="00677C54"/>
    <w:rsid w:val="00685BD8"/>
    <w:rsid w:val="00690F1F"/>
    <w:rsid w:val="0069102B"/>
    <w:rsid w:val="00693640"/>
    <w:rsid w:val="006943A9"/>
    <w:rsid w:val="006A1E0E"/>
    <w:rsid w:val="006A39F1"/>
    <w:rsid w:val="006A4CF5"/>
    <w:rsid w:val="006A52B4"/>
    <w:rsid w:val="006A7352"/>
    <w:rsid w:val="006B08B2"/>
    <w:rsid w:val="006B1DB6"/>
    <w:rsid w:val="006B6D91"/>
    <w:rsid w:val="006C00A7"/>
    <w:rsid w:val="006C189C"/>
    <w:rsid w:val="006C3705"/>
    <w:rsid w:val="006C46AD"/>
    <w:rsid w:val="006D0DF4"/>
    <w:rsid w:val="006D32CC"/>
    <w:rsid w:val="006D4380"/>
    <w:rsid w:val="006D531D"/>
    <w:rsid w:val="006E172A"/>
    <w:rsid w:val="006E2148"/>
    <w:rsid w:val="006E23AF"/>
    <w:rsid w:val="006E340F"/>
    <w:rsid w:val="006E4896"/>
    <w:rsid w:val="006F043D"/>
    <w:rsid w:val="006F2A7D"/>
    <w:rsid w:val="006F3BFA"/>
    <w:rsid w:val="00704180"/>
    <w:rsid w:val="007075D8"/>
    <w:rsid w:val="00710498"/>
    <w:rsid w:val="007107D5"/>
    <w:rsid w:val="00711C5D"/>
    <w:rsid w:val="00712FF1"/>
    <w:rsid w:val="007143E0"/>
    <w:rsid w:val="00714749"/>
    <w:rsid w:val="00716340"/>
    <w:rsid w:val="00716429"/>
    <w:rsid w:val="0072414C"/>
    <w:rsid w:val="00735382"/>
    <w:rsid w:val="007433A7"/>
    <w:rsid w:val="007435AE"/>
    <w:rsid w:val="00743FEB"/>
    <w:rsid w:val="007463D6"/>
    <w:rsid w:val="00746654"/>
    <w:rsid w:val="00746706"/>
    <w:rsid w:val="00746D33"/>
    <w:rsid w:val="007474F4"/>
    <w:rsid w:val="00747848"/>
    <w:rsid w:val="00750412"/>
    <w:rsid w:val="00750671"/>
    <w:rsid w:val="00750740"/>
    <w:rsid w:val="00755B00"/>
    <w:rsid w:val="00756520"/>
    <w:rsid w:val="007566BD"/>
    <w:rsid w:val="00756DC8"/>
    <w:rsid w:val="00757106"/>
    <w:rsid w:val="00757DE8"/>
    <w:rsid w:val="00760902"/>
    <w:rsid w:val="00766BD0"/>
    <w:rsid w:val="007701C8"/>
    <w:rsid w:val="00771D18"/>
    <w:rsid w:val="00772B24"/>
    <w:rsid w:val="00773A69"/>
    <w:rsid w:val="00776080"/>
    <w:rsid w:val="00776A94"/>
    <w:rsid w:val="007774FB"/>
    <w:rsid w:val="007802EF"/>
    <w:rsid w:val="00781C5E"/>
    <w:rsid w:val="00782A11"/>
    <w:rsid w:val="00782FD6"/>
    <w:rsid w:val="007834E2"/>
    <w:rsid w:val="00790A24"/>
    <w:rsid w:val="00792A7B"/>
    <w:rsid w:val="00792D9F"/>
    <w:rsid w:val="00793421"/>
    <w:rsid w:val="007A21C2"/>
    <w:rsid w:val="007A3C1B"/>
    <w:rsid w:val="007B06B2"/>
    <w:rsid w:val="007B3C48"/>
    <w:rsid w:val="007C1F66"/>
    <w:rsid w:val="007C2609"/>
    <w:rsid w:val="007C2A39"/>
    <w:rsid w:val="007C339B"/>
    <w:rsid w:val="007C3F0B"/>
    <w:rsid w:val="007C4702"/>
    <w:rsid w:val="007C4D1D"/>
    <w:rsid w:val="007D00A9"/>
    <w:rsid w:val="007D0279"/>
    <w:rsid w:val="007D2F07"/>
    <w:rsid w:val="007D40BE"/>
    <w:rsid w:val="007D4BFE"/>
    <w:rsid w:val="007D540F"/>
    <w:rsid w:val="007D5AD8"/>
    <w:rsid w:val="007E1460"/>
    <w:rsid w:val="007E44AB"/>
    <w:rsid w:val="007E62D5"/>
    <w:rsid w:val="007E636C"/>
    <w:rsid w:val="007E64D8"/>
    <w:rsid w:val="007E7DDC"/>
    <w:rsid w:val="007F2EA3"/>
    <w:rsid w:val="007F52E8"/>
    <w:rsid w:val="007F7696"/>
    <w:rsid w:val="007F7FE3"/>
    <w:rsid w:val="00802AFA"/>
    <w:rsid w:val="0080560E"/>
    <w:rsid w:val="008065BB"/>
    <w:rsid w:val="0081232B"/>
    <w:rsid w:val="00813693"/>
    <w:rsid w:val="00815079"/>
    <w:rsid w:val="00815851"/>
    <w:rsid w:val="00816AF1"/>
    <w:rsid w:val="00817187"/>
    <w:rsid w:val="008216C6"/>
    <w:rsid w:val="00824870"/>
    <w:rsid w:val="0082576A"/>
    <w:rsid w:val="00825C15"/>
    <w:rsid w:val="008260FC"/>
    <w:rsid w:val="00832CB4"/>
    <w:rsid w:val="008335A3"/>
    <w:rsid w:val="008341BC"/>
    <w:rsid w:val="008348E5"/>
    <w:rsid w:val="008363BE"/>
    <w:rsid w:val="008415F7"/>
    <w:rsid w:val="008437FD"/>
    <w:rsid w:val="00844044"/>
    <w:rsid w:val="008441A1"/>
    <w:rsid w:val="00844F90"/>
    <w:rsid w:val="0085180B"/>
    <w:rsid w:val="00854AF6"/>
    <w:rsid w:val="00860653"/>
    <w:rsid w:val="00860E15"/>
    <w:rsid w:val="00862E5F"/>
    <w:rsid w:val="00864EDD"/>
    <w:rsid w:val="00865666"/>
    <w:rsid w:val="008668F7"/>
    <w:rsid w:val="00872FB3"/>
    <w:rsid w:val="008733F7"/>
    <w:rsid w:val="00881AB3"/>
    <w:rsid w:val="008834DC"/>
    <w:rsid w:val="00883EBD"/>
    <w:rsid w:val="00885859"/>
    <w:rsid w:val="00887845"/>
    <w:rsid w:val="00892526"/>
    <w:rsid w:val="0089454A"/>
    <w:rsid w:val="0089505B"/>
    <w:rsid w:val="008967CC"/>
    <w:rsid w:val="00896A9C"/>
    <w:rsid w:val="008A060D"/>
    <w:rsid w:val="008A431E"/>
    <w:rsid w:val="008A6ADC"/>
    <w:rsid w:val="008B073C"/>
    <w:rsid w:val="008B0FD7"/>
    <w:rsid w:val="008B14E3"/>
    <w:rsid w:val="008B20E4"/>
    <w:rsid w:val="008B2A14"/>
    <w:rsid w:val="008B5B0C"/>
    <w:rsid w:val="008B5F6E"/>
    <w:rsid w:val="008C58F1"/>
    <w:rsid w:val="008C6A2E"/>
    <w:rsid w:val="008D4D6F"/>
    <w:rsid w:val="008D5CA4"/>
    <w:rsid w:val="008D68F0"/>
    <w:rsid w:val="008D73CF"/>
    <w:rsid w:val="008D7B33"/>
    <w:rsid w:val="008D7C46"/>
    <w:rsid w:val="008E0FEB"/>
    <w:rsid w:val="008E6B36"/>
    <w:rsid w:val="008E728E"/>
    <w:rsid w:val="008E7799"/>
    <w:rsid w:val="008F5367"/>
    <w:rsid w:val="008F7EE1"/>
    <w:rsid w:val="00900864"/>
    <w:rsid w:val="00903024"/>
    <w:rsid w:val="00903D46"/>
    <w:rsid w:val="0090524A"/>
    <w:rsid w:val="00906333"/>
    <w:rsid w:val="009073C8"/>
    <w:rsid w:val="00911A2F"/>
    <w:rsid w:val="009121CD"/>
    <w:rsid w:val="009124D9"/>
    <w:rsid w:val="009127ED"/>
    <w:rsid w:val="00912CF3"/>
    <w:rsid w:val="00912F96"/>
    <w:rsid w:val="0091351B"/>
    <w:rsid w:val="0091471A"/>
    <w:rsid w:val="00915874"/>
    <w:rsid w:val="009166C3"/>
    <w:rsid w:val="00917D67"/>
    <w:rsid w:val="00921240"/>
    <w:rsid w:val="009214D9"/>
    <w:rsid w:val="00922DAE"/>
    <w:rsid w:val="0092661A"/>
    <w:rsid w:val="009266C0"/>
    <w:rsid w:val="00931DE3"/>
    <w:rsid w:val="009323DA"/>
    <w:rsid w:val="00933E47"/>
    <w:rsid w:val="00934286"/>
    <w:rsid w:val="009342B1"/>
    <w:rsid w:val="00936E62"/>
    <w:rsid w:val="0093754A"/>
    <w:rsid w:val="009407AE"/>
    <w:rsid w:val="00942A50"/>
    <w:rsid w:val="00942E52"/>
    <w:rsid w:val="009454A1"/>
    <w:rsid w:val="009514E2"/>
    <w:rsid w:val="009527A6"/>
    <w:rsid w:val="009538FA"/>
    <w:rsid w:val="00954BC7"/>
    <w:rsid w:val="0095687B"/>
    <w:rsid w:val="00957BE5"/>
    <w:rsid w:val="00961DD2"/>
    <w:rsid w:val="00961E3C"/>
    <w:rsid w:val="00962C98"/>
    <w:rsid w:val="00964842"/>
    <w:rsid w:val="00964869"/>
    <w:rsid w:val="00965024"/>
    <w:rsid w:val="00966017"/>
    <w:rsid w:val="00970EAF"/>
    <w:rsid w:val="009720AC"/>
    <w:rsid w:val="0097251E"/>
    <w:rsid w:val="009729A0"/>
    <w:rsid w:val="0097795E"/>
    <w:rsid w:val="009804F0"/>
    <w:rsid w:val="00981DFF"/>
    <w:rsid w:val="0098250C"/>
    <w:rsid w:val="0098282A"/>
    <w:rsid w:val="009830CC"/>
    <w:rsid w:val="009847B3"/>
    <w:rsid w:val="00985AFF"/>
    <w:rsid w:val="00991BAC"/>
    <w:rsid w:val="0099455C"/>
    <w:rsid w:val="009947E7"/>
    <w:rsid w:val="00997899"/>
    <w:rsid w:val="009A0121"/>
    <w:rsid w:val="009A0253"/>
    <w:rsid w:val="009A0ECB"/>
    <w:rsid w:val="009A1AF7"/>
    <w:rsid w:val="009A3205"/>
    <w:rsid w:val="009A321A"/>
    <w:rsid w:val="009A7831"/>
    <w:rsid w:val="009B0460"/>
    <w:rsid w:val="009C1FA1"/>
    <w:rsid w:val="009C5569"/>
    <w:rsid w:val="009C6C5E"/>
    <w:rsid w:val="009C739C"/>
    <w:rsid w:val="009D0848"/>
    <w:rsid w:val="009D274E"/>
    <w:rsid w:val="009D389E"/>
    <w:rsid w:val="009D5AD9"/>
    <w:rsid w:val="009E01BB"/>
    <w:rsid w:val="009E2D99"/>
    <w:rsid w:val="009E56C0"/>
    <w:rsid w:val="009E7AF2"/>
    <w:rsid w:val="009E7C4D"/>
    <w:rsid w:val="009F0C9E"/>
    <w:rsid w:val="009F2C18"/>
    <w:rsid w:val="009F483E"/>
    <w:rsid w:val="009F67CA"/>
    <w:rsid w:val="00A004B8"/>
    <w:rsid w:val="00A0191A"/>
    <w:rsid w:val="00A025CE"/>
    <w:rsid w:val="00A032F5"/>
    <w:rsid w:val="00A0527D"/>
    <w:rsid w:val="00A06180"/>
    <w:rsid w:val="00A06C80"/>
    <w:rsid w:val="00A06FF0"/>
    <w:rsid w:val="00A07CEA"/>
    <w:rsid w:val="00A129EA"/>
    <w:rsid w:val="00A131A3"/>
    <w:rsid w:val="00A136BC"/>
    <w:rsid w:val="00A13B4D"/>
    <w:rsid w:val="00A14168"/>
    <w:rsid w:val="00A150C5"/>
    <w:rsid w:val="00A16569"/>
    <w:rsid w:val="00A177E1"/>
    <w:rsid w:val="00A23959"/>
    <w:rsid w:val="00A24315"/>
    <w:rsid w:val="00A2591F"/>
    <w:rsid w:val="00A30A0F"/>
    <w:rsid w:val="00A32CAC"/>
    <w:rsid w:val="00A406FA"/>
    <w:rsid w:val="00A408F5"/>
    <w:rsid w:val="00A41EE6"/>
    <w:rsid w:val="00A45FEC"/>
    <w:rsid w:val="00A479DA"/>
    <w:rsid w:val="00A529E1"/>
    <w:rsid w:val="00A5497B"/>
    <w:rsid w:val="00A56E7B"/>
    <w:rsid w:val="00A56E82"/>
    <w:rsid w:val="00A57803"/>
    <w:rsid w:val="00A6065F"/>
    <w:rsid w:val="00A61969"/>
    <w:rsid w:val="00A632CB"/>
    <w:rsid w:val="00A63B62"/>
    <w:rsid w:val="00A66378"/>
    <w:rsid w:val="00A7003F"/>
    <w:rsid w:val="00A712C4"/>
    <w:rsid w:val="00A720D3"/>
    <w:rsid w:val="00A74A87"/>
    <w:rsid w:val="00A75F78"/>
    <w:rsid w:val="00A850EE"/>
    <w:rsid w:val="00A87F3E"/>
    <w:rsid w:val="00A93E2A"/>
    <w:rsid w:val="00A96A60"/>
    <w:rsid w:val="00A97EB3"/>
    <w:rsid w:val="00AA1F72"/>
    <w:rsid w:val="00AA459B"/>
    <w:rsid w:val="00AB1004"/>
    <w:rsid w:val="00AB2475"/>
    <w:rsid w:val="00AB30CD"/>
    <w:rsid w:val="00AB608C"/>
    <w:rsid w:val="00AC46F0"/>
    <w:rsid w:val="00AC47F3"/>
    <w:rsid w:val="00AC5015"/>
    <w:rsid w:val="00AC6345"/>
    <w:rsid w:val="00AC6763"/>
    <w:rsid w:val="00AC6E4D"/>
    <w:rsid w:val="00AC7D1B"/>
    <w:rsid w:val="00AD226B"/>
    <w:rsid w:val="00AD4FD7"/>
    <w:rsid w:val="00AD6D0F"/>
    <w:rsid w:val="00AE2DA2"/>
    <w:rsid w:val="00AE61BF"/>
    <w:rsid w:val="00AF0D4D"/>
    <w:rsid w:val="00AF0E14"/>
    <w:rsid w:val="00AF34C1"/>
    <w:rsid w:val="00AF3678"/>
    <w:rsid w:val="00AF4377"/>
    <w:rsid w:val="00AF6745"/>
    <w:rsid w:val="00B004D4"/>
    <w:rsid w:val="00B01466"/>
    <w:rsid w:val="00B02AA4"/>
    <w:rsid w:val="00B039CE"/>
    <w:rsid w:val="00B057A1"/>
    <w:rsid w:val="00B05AFB"/>
    <w:rsid w:val="00B05C89"/>
    <w:rsid w:val="00B07067"/>
    <w:rsid w:val="00B12F2C"/>
    <w:rsid w:val="00B13487"/>
    <w:rsid w:val="00B13E68"/>
    <w:rsid w:val="00B1449C"/>
    <w:rsid w:val="00B22267"/>
    <w:rsid w:val="00B240C0"/>
    <w:rsid w:val="00B24F65"/>
    <w:rsid w:val="00B25054"/>
    <w:rsid w:val="00B25537"/>
    <w:rsid w:val="00B25E76"/>
    <w:rsid w:val="00B26E4D"/>
    <w:rsid w:val="00B3189D"/>
    <w:rsid w:val="00B34EFD"/>
    <w:rsid w:val="00B35D89"/>
    <w:rsid w:val="00B360C5"/>
    <w:rsid w:val="00B368CA"/>
    <w:rsid w:val="00B3738C"/>
    <w:rsid w:val="00B41844"/>
    <w:rsid w:val="00B452A8"/>
    <w:rsid w:val="00B45590"/>
    <w:rsid w:val="00B46284"/>
    <w:rsid w:val="00B5340E"/>
    <w:rsid w:val="00B5372B"/>
    <w:rsid w:val="00B53BEE"/>
    <w:rsid w:val="00B53D40"/>
    <w:rsid w:val="00B5414A"/>
    <w:rsid w:val="00B54B83"/>
    <w:rsid w:val="00B552DA"/>
    <w:rsid w:val="00B55CEF"/>
    <w:rsid w:val="00B57AB8"/>
    <w:rsid w:val="00B623C7"/>
    <w:rsid w:val="00B63A29"/>
    <w:rsid w:val="00B668E6"/>
    <w:rsid w:val="00B670F4"/>
    <w:rsid w:val="00B67772"/>
    <w:rsid w:val="00B710FD"/>
    <w:rsid w:val="00B72AA7"/>
    <w:rsid w:val="00B80EED"/>
    <w:rsid w:val="00B82BB7"/>
    <w:rsid w:val="00B82EB8"/>
    <w:rsid w:val="00B84630"/>
    <w:rsid w:val="00B85A51"/>
    <w:rsid w:val="00B865FE"/>
    <w:rsid w:val="00B86A9A"/>
    <w:rsid w:val="00B87125"/>
    <w:rsid w:val="00B87243"/>
    <w:rsid w:val="00B87CD2"/>
    <w:rsid w:val="00B90300"/>
    <w:rsid w:val="00B91328"/>
    <w:rsid w:val="00B961CF"/>
    <w:rsid w:val="00BA294C"/>
    <w:rsid w:val="00BA5F55"/>
    <w:rsid w:val="00BB22C2"/>
    <w:rsid w:val="00BB45AB"/>
    <w:rsid w:val="00BB7443"/>
    <w:rsid w:val="00BC1AA1"/>
    <w:rsid w:val="00BC373D"/>
    <w:rsid w:val="00BC3F51"/>
    <w:rsid w:val="00BC6070"/>
    <w:rsid w:val="00BC75EA"/>
    <w:rsid w:val="00BD001B"/>
    <w:rsid w:val="00BD625B"/>
    <w:rsid w:val="00BD6F52"/>
    <w:rsid w:val="00BE2538"/>
    <w:rsid w:val="00BE3A9A"/>
    <w:rsid w:val="00BE4028"/>
    <w:rsid w:val="00BE5295"/>
    <w:rsid w:val="00BE7B80"/>
    <w:rsid w:val="00BE7D73"/>
    <w:rsid w:val="00BF0C30"/>
    <w:rsid w:val="00BF1B35"/>
    <w:rsid w:val="00BF3A79"/>
    <w:rsid w:val="00BF455B"/>
    <w:rsid w:val="00BF4FEC"/>
    <w:rsid w:val="00BF63A2"/>
    <w:rsid w:val="00BF7C69"/>
    <w:rsid w:val="00C029D5"/>
    <w:rsid w:val="00C04A0F"/>
    <w:rsid w:val="00C04C1F"/>
    <w:rsid w:val="00C04CD2"/>
    <w:rsid w:val="00C06113"/>
    <w:rsid w:val="00C06A9E"/>
    <w:rsid w:val="00C06BBB"/>
    <w:rsid w:val="00C06D01"/>
    <w:rsid w:val="00C07B18"/>
    <w:rsid w:val="00C10790"/>
    <w:rsid w:val="00C123D0"/>
    <w:rsid w:val="00C1371C"/>
    <w:rsid w:val="00C13CA7"/>
    <w:rsid w:val="00C14694"/>
    <w:rsid w:val="00C155F4"/>
    <w:rsid w:val="00C17015"/>
    <w:rsid w:val="00C17C65"/>
    <w:rsid w:val="00C2237E"/>
    <w:rsid w:val="00C238E2"/>
    <w:rsid w:val="00C300CE"/>
    <w:rsid w:val="00C3299D"/>
    <w:rsid w:val="00C33B6E"/>
    <w:rsid w:val="00C35527"/>
    <w:rsid w:val="00C35F08"/>
    <w:rsid w:val="00C41FE6"/>
    <w:rsid w:val="00C42F42"/>
    <w:rsid w:val="00C45B5B"/>
    <w:rsid w:val="00C46521"/>
    <w:rsid w:val="00C52871"/>
    <w:rsid w:val="00C5446F"/>
    <w:rsid w:val="00C55425"/>
    <w:rsid w:val="00C56200"/>
    <w:rsid w:val="00C56928"/>
    <w:rsid w:val="00C56D43"/>
    <w:rsid w:val="00C57C04"/>
    <w:rsid w:val="00C628C9"/>
    <w:rsid w:val="00C62AA4"/>
    <w:rsid w:val="00C63BAB"/>
    <w:rsid w:val="00C64046"/>
    <w:rsid w:val="00C646D7"/>
    <w:rsid w:val="00C66E74"/>
    <w:rsid w:val="00C67EE1"/>
    <w:rsid w:val="00C7162F"/>
    <w:rsid w:val="00C7435D"/>
    <w:rsid w:val="00C772C8"/>
    <w:rsid w:val="00C77BAA"/>
    <w:rsid w:val="00C8015F"/>
    <w:rsid w:val="00C81573"/>
    <w:rsid w:val="00C81F8F"/>
    <w:rsid w:val="00C84F3F"/>
    <w:rsid w:val="00C8630D"/>
    <w:rsid w:val="00C869FD"/>
    <w:rsid w:val="00C90BF3"/>
    <w:rsid w:val="00C931E6"/>
    <w:rsid w:val="00C944A3"/>
    <w:rsid w:val="00C9480E"/>
    <w:rsid w:val="00C952DA"/>
    <w:rsid w:val="00C9550C"/>
    <w:rsid w:val="00CA07C0"/>
    <w:rsid w:val="00CA33CB"/>
    <w:rsid w:val="00CA55A1"/>
    <w:rsid w:val="00CA5C3D"/>
    <w:rsid w:val="00CA6349"/>
    <w:rsid w:val="00CB03BA"/>
    <w:rsid w:val="00CB07E0"/>
    <w:rsid w:val="00CC159D"/>
    <w:rsid w:val="00CC23C2"/>
    <w:rsid w:val="00CC29FA"/>
    <w:rsid w:val="00CC42B2"/>
    <w:rsid w:val="00CC5494"/>
    <w:rsid w:val="00CC6706"/>
    <w:rsid w:val="00CD21A1"/>
    <w:rsid w:val="00CE488E"/>
    <w:rsid w:val="00CE569F"/>
    <w:rsid w:val="00CE6399"/>
    <w:rsid w:val="00CE701E"/>
    <w:rsid w:val="00CF1246"/>
    <w:rsid w:val="00CF210F"/>
    <w:rsid w:val="00CF517E"/>
    <w:rsid w:val="00CF6EFB"/>
    <w:rsid w:val="00D00CDB"/>
    <w:rsid w:val="00D02123"/>
    <w:rsid w:val="00D049FF"/>
    <w:rsid w:val="00D05B57"/>
    <w:rsid w:val="00D0704D"/>
    <w:rsid w:val="00D108A0"/>
    <w:rsid w:val="00D1122E"/>
    <w:rsid w:val="00D11CD8"/>
    <w:rsid w:val="00D12956"/>
    <w:rsid w:val="00D16E8D"/>
    <w:rsid w:val="00D174CD"/>
    <w:rsid w:val="00D202E1"/>
    <w:rsid w:val="00D22322"/>
    <w:rsid w:val="00D24193"/>
    <w:rsid w:val="00D24FAB"/>
    <w:rsid w:val="00D254CB"/>
    <w:rsid w:val="00D25828"/>
    <w:rsid w:val="00D26002"/>
    <w:rsid w:val="00D36F9F"/>
    <w:rsid w:val="00D40306"/>
    <w:rsid w:val="00D42004"/>
    <w:rsid w:val="00D4249D"/>
    <w:rsid w:val="00D43931"/>
    <w:rsid w:val="00D43E0E"/>
    <w:rsid w:val="00D44763"/>
    <w:rsid w:val="00D4567D"/>
    <w:rsid w:val="00D4659F"/>
    <w:rsid w:val="00D468A9"/>
    <w:rsid w:val="00D476F8"/>
    <w:rsid w:val="00D554BC"/>
    <w:rsid w:val="00D5793D"/>
    <w:rsid w:val="00D60275"/>
    <w:rsid w:val="00D604E6"/>
    <w:rsid w:val="00D61313"/>
    <w:rsid w:val="00D634F0"/>
    <w:rsid w:val="00D67D1F"/>
    <w:rsid w:val="00D70E71"/>
    <w:rsid w:val="00D738E0"/>
    <w:rsid w:val="00D7571D"/>
    <w:rsid w:val="00D75F11"/>
    <w:rsid w:val="00D764E4"/>
    <w:rsid w:val="00D84801"/>
    <w:rsid w:val="00D87AA8"/>
    <w:rsid w:val="00D92DC3"/>
    <w:rsid w:val="00D92E35"/>
    <w:rsid w:val="00D93355"/>
    <w:rsid w:val="00D942AC"/>
    <w:rsid w:val="00D950AD"/>
    <w:rsid w:val="00D95448"/>
    <w:rsid w:val="00D95F68"/>
    <w:rsid w:val="00D97190"/>
    <w:rsid w:val="00D975FB"/>
    <w:rsid w:val="00DA3AB2"/>
    <w:rsid w:val="00DA586A"/>
    <w:rsid w:val="00DB0DC1"/>
    <w:rsid w:val="00DB285A"/>
    <w:rsid w:val="00DB2BA8"/>
    <w:rsid w:val="00DB3234"/>
    <w:rsid w:val="00DB398D"/>
    <w:rsid w:val="00DC03FC"/>
    <w:rsid w:val="00DC28DA"/>
    <w:rsid w:val="00DC2C95"/>
    <w:rsid w:val="00DC4BB3"/>
    <w:rsid w:val="00DC7151"/>
    <w:rsid w:val="00DC77F8"/>
    <w:rsid w:val="00DC78C4"/>
    <w:rsid w:val="00DD05BF"/>
    <w:rsid w:val="00DD4398"/>
    <w:rsid w:val="00DD48AC"/>
    <w:rsid w:val="00DD702D"/>
    <w:rsid w:val="00DE1BAC"/>
    <w:rsid w:val="00DE43F6"/>
    <w:rsid w:val="00DE50C2"/>
    <w:rsid w:val="00DE7436"/>
    <w:rsid w:val="00DF0763"/>
    <w:rsid w:val="00DF14EA"/>
    <w:rsid w:val="00DF591F"/>
    <w:rsid w:val="00E01299"/>
    <w:rsid w:val="00E0274D"/>
    <w:rsid w:val="00E02F6B"/>
    <w:rsid w:val="00E03E2E"/>
    <w:rsid w:val="00E04F5B"/>
    <w:rsid w:val="00E0691B"/>
    <w:rsid w:val="00E06CD8"/>
    <w:rsid w:val="00E1074D"/>
    <w:rsid w:val="00E11F2F"/>
    <w:rsid w:val="00E16E2A"/>
    <w:rsid w:val="00E170AA"/>
    <w:rsid w:val="00E20A55"/>
    <w:rsid w:val="00E219D5"/>
    <w:rsid w:val="00E229A3"/>
    <w:rsid w:val="00E22E5F"/>
    <w:rsid w:val="00E245CC"/>
    <w:rsid w:val="00E27855"/>
    <w:rsid w:val="00E30A96"/>
    <w:rsid w:val="00E312BD"/>
    <w:rsid w:val="00E31983"/>
    <w:rsid w:val="00E32F6F"/>
    <w:rsid w:val="00E33AC3"/>
    <w:rsid w:val="00E34D9A"/>
    <w:rsid w:val="00E371A6"/>
    <w:rsid w:val="00E37C75"/>
    <w:rsid w:val="00E4023C"/>
    <w:rsid w:val="00E40498"/>
    <w:rsid w:val="00E412B4"/>
    <w:rsid w:val="00E43025"/>
    <w:rsid w:val="00E43BBB"/>
    <w:rsid w:val="00E44F24"/>
    <w:rsid w:val="00E46707"/>
    <w:rsid w:val="00E46D9B"/>
    <w:rsid w:val="00E46F34"/>
    <w:rsid w:val="00E5022B"/>
    <w:rsid w:val="00E56624"/>
    <w:rsid w:val="00E612A1"/>
    <w:rsid w:val="00E63331"/>
    <w:rsid w:val="00E64751"/>
    <w:rsid w:val="00E64B16"/>
    <w:rsid w:val="00E70814"/>
    <w:rsid w:val="00E71BD8"/>
    <w:rsid w:val="00E74F94"/>
    <w:rsid w:val="00E75DC1"/>
    <w:rsid w:val="00E774F6"/>
    <w:rsid w:val="00E77713"/>
    <w:rsid w:val="00E77B90"/>
    <w:rsid w:val="00E813D8"/>
    <w:rsid w:val="00E81623"/>
    <w:rsid w:val="00E81C7D"/>
    <w:rsid w:val="00E8354B"/>
    <w:rsid w:val="00E86FB7"/>
    <w:rsid w:val="00E902B6"/>
    <w:rsid w:val="00E91D99"/>
    <w:rsid w:val="00E9546F"/>
    <w:rsid w:val="00E959CB"/>
    <w:rsid w:val="00EA0BF4"/>
    <w:rsid w:val="00EA0BFB"/>
    <w:rsid w:val="00EA25C1"/>
    <w:rsid w:val="00EA2EB5"/>
    <w:rsid w:val="00EA33F3"/>
    <w:rsid w:val="00EA4BD8"/>
    <w:rsid w:val="00EA6C1B"/>
    <w:rsid w:val="00EA741D"/>
    <w:rsid w:val="00EB1F5B"/>
    <w:rsid w:val="00EB2927"/>
    <w:rsid w:val="00EB2D5B"/>
    <w:rsid w:val="00EB2E20"/>
    <w:rsid w:val="00EB32CC"/>
    <w:rsid w:val="00EC01C0"/>
    <w:rsid w:val="00EC19D6"/>
    <w:rsid w:val="00EC2D10"/>
    <w:rsid w:val="00EC38CE"/>
    <w:rsid w:val="00EC4685"/>
    <w:rsid w:val="00EC4FA7"/>
    <w:rsid w:val="00EC5097"/>
    <w:rsid w:val="00EC6725"/>
    <w:rsid w:val="00EC7C8E"/>
    <w:rsid w:val="00ED1C8E"/>
    <w:rsid w:val="00ED2E08"/>
    <w:rsid w:val="00ED3F58"/>
    <w:rsid w:val="00ED7AD6"/>
    <w:rsid w:val="00ED7C7D"/>
    <w:rsid w:val="00EE131A"/>
    <w:rsid w:val="00EE35EF"/>
    <w:rsid w:val="00EE5110"/>
    <w:rsid w:val="00EE57A7"/>
    <w:rsid w:val="00EE5E8E"/>
    <w:rsid w:val="00EE6D3E"/>
    <w:rsid w:val="00EE73BE"/>
    <w:rsid w:val="00EF4A36"/>
    <w:rsid w:val="00EF6236"/>
    <w:rsid w:val="00EF755A"/>
    <w:rsid w:val="00F05857"/>
    <w:rsid w:val="00F0608E"/>
    <w:rsid w:val="00F07883"/>
    <w:rsid w:val="00F07EF0"/>
    <w:rsid w:val="00F108EE"/>
    <w:rsid w:val="00F11F02"/>
    <w:rsid w:val="00F15F59"/>
    <w:rsid w:val="00F15FCB"/>
    <w:rsid w:val="00F16A97"/>
    <w:rsid w:val="00F2052F"/>
    <w:rsid w:val="00F21A38"/>
    <w:rsid w:val="00F23C69"/>
    <w:rsid w:val="00F25547"/>
    <w:rsid w:val="00F26CAE"/>
    <w:rsid w:val="00F3081A"/>
    <w:rsid w:val="00F3130F"/>
    <w:rsid w:val="00F378E7"/>
    <w:rsid w:val="00F411FE"/>
    <w:rsid w:val="00F42656"/>
    <w:rsid w:val="00F456D3"/>
    <w:rsid w:val="00F514F2"/>
    <w:rsid w:val="00F52880"/>
    <w:rsid w:val="00F5447C"/>
    <w:rsid w:val="00F545E8"/>
    <w:rsid w:val="00F56046"/>
    <w:rsid w:val="00F60002"/>
    <w:rsid w:val="00F6137C"/>
    <w:rsid w:val="00F62FCE"/>
    <w:rsid w:val="00F64F23"/>
    <w:rsid w:val="00F67537"/>
    <w:rsid w:val="00F6780C"/>
    <w:rsid w:val="00F7257F"/>
    <w:rsid w:val="00F729D0"/>
    <w:rsid w:val="00F76D21"/>
    <w:rsid w:val="00F825DB"/>
    <w:rsid w:val="00F8370D"/>
    <w:rsid w:val="00F871E8"/>
    <w:rsid w:val="00F90DEE"/>
    <w:rsid w:val="00F91599"/>
    <w:rsid w:val="00F934B1"/>
    <w:rsid w:val="00FA18EA"/>
    <w:rsid w:val="00FA19E9"/>
    <w:rsid w:val="00FA1B6D"/>
    <w:rsid w:val="00FA3B80"/>
    <w:rsid w:val="00FA5398"/>
    <w:rsid w:val="00FA66FC"/>
    <w:rsid w:val="00FA685F"/>
    <w:rsid w:val="00FA78CB"/>
    <w:rsid w:val="00FB03B1"/>
    <w:rsid w:val="00FB2F83"/>
    <w:rsid w:val="00FB3318"/>
    <w:rsid w:val="00FB5AB3"/>
    <w:rsid w:val="00FB5E3A"/>
    <w:rsid w:val="00FB6599"/>
    <w:rsid w:val="00FB70F0"/>
    <w:rsid w:val="00FC009E"/>
    <w:rsid w:val="00FC0B95"/>
    <w:rsid w:val="00FC315C"/>
    <w:rsid w:val="00FC532C"/>
    <w:rsid w:val="00FC79B9"/>
    <w:rsid w:val="00FD0001"/>
    <w:rsid w:val="00FD221B"/>
    <w:rsid w:val="00FD26B7"/>
    <w:rsid w:val="00FD2993"/>
    <w:rsid w:val="00FD64A9"/>
    <w:rsid w:val="00FD73AC"/>
    <w:rsid w:val="00FD7AF5"/>
    <w:rsid w:val="00FE1081"/>
    <w:rsid w:val="00FE1342"/>
    <w:rsid w:val="00FE1F60"/>
    <w:rsid w:val="00FE4516"/>
    <w:rsid w:val="00FE4A35"/>
    <w:rsid w:val="00FF0377"/>
    <w:rsid w:val="00FF0A47"/>
    <w:rsid w:val="00FF13AE"/>
    <w:rsid w:val="00FF4A59"/>
    <w:rsid w:val="00FF503A"/>
    <w:rsid w:val="238465A1"/>
    <w:rsid w:val="44907EC8"/>
    <w:rsid w:val="7F6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line number" w:semiHidden="0"/>
    <w:lsdException w:name="page number" w:semiHidden="0" w:uiPriority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iPriority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/>
    <w:lsdException w:name="HTML Preformatted" w:semiHidden="0"/>
    <w:lsdException w:name="Normal Table" w:semiHidden="0"/>
    <w:lsdException w:name="annotation subject" w:semiHidden="0"/>
    <w:lsdException w:name="Balloon Text" w:semiHidden="0"/>
    <w:lsdException w:name="Table Grid" w:semiHidden="0" w:uiPriority="0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9"/>
    <w:rPr>
      <w:rFonts w:cs="Calibri"/>
      <w:b/>
      <w:bCs/>
      <w:i/>
      <w:iCs/>
      <w:sz w:val="26"/>
      <w:szCs w:val="26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styleId="a7">
    <w:name w:val="page number"/>
  </w:style>
  <w:style w:type="character" w:styleId="a8">
    <w:name w:val="line number"/>
    <w:uiPriority w:val="99"/>
    <w:unhideWhenUsed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</w:style>
  <w:style w:type="paragraph" w:styleId="af0">
    <w:name w:val="annotation subject"/>
    <w:basedOn w:val="ae"/>
    <w:next w:val="ae"/>
    <w:link w:val="af1"/>
    <w:uiPriority w:val="99"/>
    <w:unhideWhenUsed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Pr>
      <w:b/>
      <w:bCs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Pr>
      <w:sz w:val="22"/>
      <w:szCs w:val="22"/>
    </w:rPr>
  </w:style>
  <w:style w:type="paragraph" w:styleId="af4">
    <w:name w:val="Body Text"/>
    <w:basedOn w:val="a"/>
    <w:link w:val="af5"/>
    <w:uiPriority w:val="99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/>
    </w:rPr>
  </w:style>
  <w:style w:type="paragraph" w:styleId="af6">
    <w:name w:val="Body Text Indent"/>
    <w:basedOn w:val="a"/>
    <w:link w:val="af7"/>
    <w:uiPriority w:val="99"/>
    <w:pPr>
      <w:spacing w:after="0" w:line="240" w:lineRule="auto"/>
      <w:ind w:firstLine="720"/>
      <w:jc w:val="both"/>
    </w:pPr>
  </w:style>
  <w:style w:type="character" w:customStyle="1" w:styleId="af7">
    <w:name w:val="Основной текст с отступом Знак"/>
    <w:link w:val="af6"/>
    <w:uiPriority w:val="99"/>
    <w:rPr>
      <w:rFonts w:ascii="Times New Roman" w:hAnsi="Times New Roman"/>
      <w:sz w:val="28"/>
      <w:szCs w:val="28"/>
    </w:rPr>
  </w:style>
  <w:style w:type="paragraph" w:styleId="af8">
    <w:name w:val="Заголовок"/>
    <w:basedOn w:val="a"/>
    <w:link w:val="af9"/>
    <w:uiPriority w:val="99"/>
    <w:qFormat/>
    <w:pPr>
      <w:tabs>
        <w:tab w:val="left" w:pos="4253"/>
      </w:tabs>
      <w:autoSpaceDE w:val="0"/>
      <w:autoSpaceDN w:val="0"/>
      <w:spacing w:after="0" w:line="240" w:lineRule="auto"/>
      <w:jc w:val="center"/>
    </w:pPr>
  </w:style>
  <w:style w:type="character" w:customStyle="1" w:styleId="af9">
    <w:name w:val="Заголовок Знак"/>
    <w:link w:val="af8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sz w:val="22"/>
      <w:szCs w:val="22"/>
    </w:rPr>
  </w:style>
  <w:style w:type="paragraph" w:styleId="afc">
    <w:name w:val="Обычный (Интернет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nhideWhenUsed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</w:style>
  <w:style w:type="character" w:customStyle="1" w:styleId="22">
    <w:name w:val="Основной текст с отступом 2 Знак"/>
    <w:link w:val="21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hAnsi="Consolas" w:cs="Consolas"/>
    </w:rPr>
  </w:style>
  <w:style w:type="table" w:styleId="af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1"/>
    <w:basedOn w:val="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4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ff0">
    <w:name w:val="Revision"/>
    <w:uiPriority w:val="99"/>
    <w:semiHidden/>
    <w:rPr>
      <w:sz w:val="22"/>
      <w:szCs w:val="22"/>
    </w:rPr>
  </w:style>
  <w:style w:type="character" w:customStyle="1" w:styleId="apple-converted-space">
    <w:name w:val="apple-converted-space"/>
  </w:style>
  <w:style w:type="table" w:customStyle="1" w:styleId="210">
    <w:name w:val="Таблица простая 2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">
    <w:name w:val="Таблица простая 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nformat0">
    <w:name w:val="ConsPlusNonformat Знак"/>
    <w:link w:val="ConsPlusNonformat1"/>
    <w:uiPriority w:val="99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uiPriority w:val="99"/>
    <w:locked/>
    <w:rPr>
      <w:rFonts w:ascii="Courier New" w:hAnsi="Courier New"/>
      <w:sz w:val="24"/>
      <w:szCs w:val="24"/>
    </w:rPr>
  </w:style>
  <w:style w:type="character" w:customStyle="1" w:styleId="aff1">
    <w:name w:val="Знак Знак"/>
    <w:uiPriority w:val="99"/>
    <w:locked/>
    <w:rPr>
      <w:rFonts w:ascii="Courier New" w:hAnsi="Courier New" w:cs="Courier New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Просмотренная гиперссылка1"/>
    <w:uiPriority w:val="99"/>
    <w:unhideWhenUsed/>
    <w:rPr>
      <w:color w:val="800080"/>
      <w:u w:val="single"/>
    </w:rPr>
  </w:style>
  <w:style w:type="table" w:customStyle="1" w:styleId="211">
    <w:name w:val="Таблица простая 21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Таблица простая 1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TML1">
    <w:name w:val="Стандартный HTML Знак1"/>
    <w:uiPriority w:val="99"/>
    <w:semiHidden/>
    <w:locked/>
    <w:rPr>
      <w:rFonts w:ascii="Courier New" w:hAnsi="Courier New" w:cs="Courier New"/>
    </w:rPr>
  </w:style>
  <w:style w:type="character" w:customStyle="1" w:styleId="14">
    <w:name w:val="Верхний колонтитул Знак1"/>
    <w:uiPriority w:val="99"/>
    <w:semiHidden/>
  </w:style>
  <w:style w:type="character" w:customStyle="1" w:styleId="15">
    <w:name w:val="Нижний колонтитул Знак1"/>
    <w:uiPriority w:val="99"/>
    <w:semiHidden/>
  </w:style>
  <w:style w:type="character" w:customStyle="1" w:styleId="212">
    <w:name w:val="Основной текст с отступом 2 Знак1"/>
    <w:uiPriority w:val="99"/>
    <w:semiHidden/>
  </w:style>
  <w:style w:type="character" w:customStyle="1" w:styleId="16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line number" w:semiHidden="0"/>
    <w:lsdException w:name="page number" w:semiHidden="0" w:uiPriority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Indent 2" w:semiHidden="0" w:uiPriority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/>
    <w:lsdException w:name="HTML Preformatted" w:semiHidden="0"/>
    <w:lsdException w:name="Normal Table" w:semiHidden="0"/>
    <w:lsdException w:name="annotation subject" w:semiHidden="0"/>
    <w:lsdException w:name="Balloon Text" w:semiHidden="0"/>
    <w:lsdException w:name="Table Grid" w:semiHidden="0" w:uiPriority="0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9"/>
    <w:rPr>
      <w:rFonts w:cs="Calibri"/>
      <w:b/>
      <w:bCs/>
      <w:i/>
      <w:iCs/>
      <w:sz w:val="26"/>
      <w:szCs w:val="26"/>
    </w:rPr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styleId="a7">
    <w:name w:val="page number"/>
  </w:style>
  <w:style w:type="character" w:styleId="a8">
    <w:name w:val="line number"/>
    <w:uiPriority w:val="99"/>
    <w:unhideWhenUsed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</w:style>
  <w:style w:type="paragraph" w:styleId="af0">
    <w:name w:val="annotation subject"/>
    <w:basedOn w:val="ae"/>
    <w:next w:val="ae"/>
    <w:link w:val="af1"/>
    <w:uiPriority w:val="99"/>
    <w:unhideWhenUsed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Pr>
      <w:b/>
      <w:bCs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Pr>
      <w:sz w:val="22"/>
      <w:szCs w:val="22"/>
    </w:rPr>
  </w:style>
  <w:style w:type="paragraph" w:styleId="af4">
    <w:name w:val="Body Text"/>
    <w:basedOn w:val="a"/>
    <w:link w:val="af5"/>
    <w:uiPriority w:val="99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/>
    </w:rPr>
  </w:style>
  <w:style w:type="paragraph" w:styleId="af6">
    <w:name w:val="Body Text Indent"/>
    <w:basedOn w:val="a"/>
    <w:link w:val="af7"/>
    <w:uiPriority w:val="99"/>
    <w:pPr>
      <w:spacing w:after="0" w:line="240" w:lineRule="auto"/>
      <w:ind w:firstLine="720"/>
      <w:jc w:val="both"/>
    </w:pPr>
  </w:style>
  <w:style w:type="character" w:customStyle="1" w:styleId="af7">
    <w:name w:val="Основной текст с отступом Знак"/>
    <w:link w:val="af6"/>
    <w:uiPriority w:val="99"/>
    <w:rPr>
      <w:rFonts w:ascii="Times New Roman" w:hAnsi="Times New Roman"/>
      <w:sz w:val="28"/>
      <w:szCs w:val="28"/>
    </w:rPr>
  </w:style>
  <w:style w:type="paragraph" w:styleId="af8">
    <w:name w:val="Заголовок"/>
    <w:basedOn w:val="a"/>
    <w:link w:val="af9"/>
    <w:uiPriority w:val="99"/>
    <w:qFormat/>
    <w:pPr>
      <w:tabs>
        <w:tab w:val="left" w:pos="4253"/>
      </w:tabs>
      <w:autoSpaceDE w:val="0"/>
      <w:autoSpaceDN w:val="0"/>
      <w:spacing w:after="0" w:line="240" w:lineRule="auto"/>
      <w:jc w:val="center"/>
    </w:pPr>
  </w:style>
  <w:style w:type="character" w:customStyle="1" w:styleId="af9">
    <w:name w:val="Заголовок Знак"/>
    <w:link w:val="af8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sz w:val="22"/>
      <w:szCs w:val="22"/>
    </w:rPr>
  </w:style>
  <w:style w:type="paragraph" w:styleId="afc">
    <w:name w:val="Обычный (Интернет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nhideWhenUsed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</w:style>
  <w:style w:type="character" w:customStyle="1" w:styleId="22">
    <w:name w:val="Основной текст с отступом 2 Знак"/>
    <w:link w:val="21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hAnsi="Consolas" w:cs="Consolas"/>
    </w:rPr>
  </w:style>
  <w:style w:type="table" w:styleId="af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1">
    <w:name w:val="Знак1"/>
    <w:basedOn w:val="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4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ff0">
    <w:name w:val="Revision"/>
    <w:uiPriority w:val="99"/>
    <w:semiHidden/>
    <w:rPr>
      <w:sz w:val="22"/>
      <w:szCs w:val="22"/>
    </w:rPr>
  </w:style>
  <w:style w:type="character" w:customStyle="1" w:styleId="apple-converted-space">
    <w:name w:val="apple-converted-space"/>
  </w:style>
  <w:style w:type="table" w:customStyle="1" w:styleId="210">
    <w:name w:val="Таблица простая 2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">
    <w:name w:val="Таблица простая 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nformat0">
    <w:name w:val="ConsPlusNonformat Знак"/>
    <w:link w:val="ConsPlusNonformat1"/>
    <w:uiPriority w:val="99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ConsPlusNonformat1">
    <w:name w:val="ConsPlusNonformat Знак Знак"/>
    <w:link w:val="ConsPlusNonformat0"/>
    <w:uiPriority w:val="99"/>
    <w:locked/>
    <w:rPr>
      <w:rFonts w:ascii="Courier New" w:hAnsi="Courier New"/>
      <w:sz w:val="24"/>
      <w:szCs w:val="24"/>
    </w:rPr>
  </w:style>
  <w:style w:type="character" w:customStyle="1" w:styleId="aff1">
    <w:name w:val="Знак Знак"/>
    <w:uiPriority w:val="99"/>
    <w:locked/>
    <w:rPr>
      <w:rFonts w:ascii="Courier New" w:hAnsi="Courier New" w:cs="Courier New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Просмотренная гиперссылка1"/>
    <w:uiPriority w:val="99"/>
    <w:unhideWhenUsed/>
    <w:rPr>
      <w:color w:val="800080"/>
      <w:u w:val="single"/>
    </w:rPr>
  </w:style>
  <w:style w:type="table" w:customStyle="1" w:styleId="211">
    <w:name w:val="Таблица простая 21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Таблица простая 1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TML1">
    <w:name w:val="Стандартный HTML Знак1"/>
    <w:uiPriority w:val="99"/>
    <w:semiHidden/>
    <w:locked/>
    <w:rPr>
      <w:rFonts w:ascii="Courier New" w:hAnsi="Courier New" w:cs="Courier New"/>
    </w:rPr>
  </w:style>
  <w:style w:type="character" w:customStyle="1" w:styleId="14">
    <w:name w:val="Верхний колонтитул Знак1"/>
    <w:uiPriority w:val="99"/>
    <w:semiHidden/>
  </w:style>
  <w:style w:type="character" w:customStyle="1" w:styleId="15">
    <w:name w:val="Нижний колонтитул Знак1"/>
    <w:uiPriority w:val="99"/>
    <w:semiHidden/>
  </w:style>
  <w:style w:type="character" w:customStyle="1" w:styleId="212">
    <w:name w:val="Основной текст с отступом 2 Знак1"/>
    <w:uiPriority w:val="99"/>
    <w:semiHidden/>
  </w:style>
  <w:style w:type="character" w:customStyle="1" w:styleId="16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E40E70D9F23B978F89A0A7E196CE7E22884DFA9C609E0140106AA4704ACD981CDDF7032BC0F95E14207AB3D73F001DFAEDE7AB31FFECB2522C70D5ByCz6C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4DEF7A7F8E35AD82DC49C5F5609EF879728982C7FCAB485F328B24E6A47D36BE73E6AE2F57AEA8023C6A91A2EB981821525BCB373A62162D005399i0GC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EE5FFBEDE80ED8308EE782E9915F54047E06067AF0CC6D511574D7DA284B2EBB44F72B794A21DA03CC7B8592EBD26AF88B79B4A2F1AD02B1EE1771M7LA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4DEF7A7F8E35AD82DC49C5F5609EF879728982C7FDAD445F338B24E6A47D36BE73E6AE2F57AEA8023C6A91A2EB981821525BCB373A62162D005399i0G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EE5FFBEDE80ED8308EE782E9915F54047E06067AF0CC6D511574D7DA284B2EBB44F72B794A21DA03CC7B8592EBD26AF88B79B4A2F1AD02B1EE1771M7LAC" TargetMode="External"/><Relationship Id="rId10" Type="http://schemas.openxmlformats.org/officeDocument/2006/relationships/hyperlink" Target="consultantplus://offline/ref=D04DEF7A7F8E35AD82DC49C5F5609EF879728982C7FDAB4D583E8B24E6A47D36BE73E6AE2F57AEA8023C6A91A2EB981821525BCB373A62162D005399i0GC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DEF7A7F8E35AD82DC49C5F5609EF879728982C7FDAB4C593A8B24E6A47D36BE73E6AE2F57AEA8023C6A91A2EB981821525BCB373A62162D005399i0GCH" TargetMode="External"/><Relationship Id="rId14" Type="http://schemas.openxmlformats.org/officeDocument/2006/relationships/hyperlink" Target="consultantplus://offline/ref=FE40E70D9F23B978F89A0A7E196CE7E22884DFA9C608E6100006AA4704ACD981CDDF7032BC0F95E14207AB3D73F001DFAEDE7AB31FFECB2522C70D5ByCz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30496</CharactersWithSpaces>
  <SharedDoc>false</SharedDoc>
  <HLinks>
    <vt:vector size="48" baseType="variant">
      <vt:variant>
        <vt:i4>2293818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consultantplus://offline/ref=0FEE5FFBEDE80ED8308EE782E9915F54047E06067AF0CC6D511574D7DA284B2EBB44F72B794A21DA03CC7B8592EBD26AF88B79B4A2F1AD02B1EE1771M7LAC</vt:lpwstr>
      </vt:variant>
      <vt:variant>
        <vt:lpwstr/>
      </vt:variant>
      <vt:variant>
        <vt:i4>2293818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consultantplus://offline/ref=0FEE5FFBEDE80ED8308EE782E9915F54047E06067AF0CC6D511574D7DA284B2EBB44F72B794A21DA03CC7B8592EBD26AF88B79B4A2F1AD02B1EE1771M7LAC</vt:lpwstr>
      </vt:variant>
      <vt:variant>
        <vt:lpwstr/>
      </vt:variant>
      <vt:variant>
        <vt:i4>3014755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consultantplus://offline/ref=FE40E70D9F23B978F89A0A7E196CE7E22884DFA9C608E6100006AA4704ACD981CDDF7032BC0F95E14207AB3D73F001DFAEDE7AB31FFECB2522C70D5ByCz6C</vt:lpwstr>
      </vt:variant>
      <vt:variant>
        <vt:lpwstr/>
      </vt:variant>
      <vt:variant>
        <vt:i4>3014753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consultantplus://offline/ref=FE40E70D9F23B978F89A0A7E196CE7E22884DFA9C609E0140106AA4704ACD981CDDF7032BC0F95E14207AB3D73F001DFAEDE7AB31FFECB2522C70D5ByCz6C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consultantplus://offline/ref=D04DEF7A7F8E35AD82DC49C5F5609EF879728982C7FCAB485F328B24E6A47D36BE73E6AE2F57AEA8023C6A91A2EB981821525BCB373A62162D005399i0GCH</vt:lpwstr>
      </vt:variant>
      <vt:variant>
        <vt:lpwstr/>
      </vt:variant>
      <vt:variant>
        <vt:i4>2818097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consultantplus://offline/ref=D04DEF7A7F8E35AD82DC49C5F5609EF879728982C7FDAD445F338B24E6A47D36BE73E6AE2F57AEA8023C6A91A2EB981821525BCB373A62162D005399i0GCH</vt:lpwstr>
      </vt:variant>
      <vt:variant>
        <vt:lpwstr/>
      </vt:variant>
      <vt:variant>
        <vt:i4>2818159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consultantplus://offline/ref=D04DEF7A7F8E35AD82DC49C5F5609EF879728982C7FDAB4D583E8B24E6A47D36BE73E6AE2F57AEA8023C6A91A2EB981821525BCB373A62162D005399i0GCH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consultantplus://offline/ref=D04DEF7A7F8E35AD82DC49C5F5609EF879728982C7FDAB4C593A8B24E6A47D36BE73E6AE2F57AEA8023C6A91A2EB981821525BCB373A62162D005399i0GCH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2023-12-14T02:42:00Z</cp:lastPrinted>
  <dcterms:created xsi:type="dcterms:W3CDTF">2023-12-25T03:51:00Z</dcterms:created>
  <dcterms:modified xsi:type="dcterms:W3CDTF">2023-12-25T03:51:00Z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9EEF8F63B66747C2A282BB5F59DA44F7_12</vt:lpwstr>
  </property>
</Properties>
</file>