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4C4D4C" w:rsidRDefault="004C4D4C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D4C">
        <w:rPr>
          <w:rFonts w:ascii="Times New Roman" w:hAnsi="Times New Roman" w:cs="Times New Roman"/>
          <w:sz w:val="28"/>
          <w:szCs w:val="28"/>
        </w:rPr>
        <w:t>11</w:t>
      </w:r>
      <w:r w:rsidR="00CE2A43" w:rsidRPr="004C4D4C">
        <w:rPr>
          <w:rFonts w:ascii="Times New Roman" w:hAnsi="Times New Roman" w:cs="Times New Roman"/>
          <w:sz w:val="28"/>
          <w:szCs w:val="28"/>
        </w:rPr>
        <w:t xml:space="preserve"> </w:t>
      </w:r>
      <w:r w:rsidR="00583582">
        <w:rPr>
          <w:rFonts w:ascii="Times New Roman" w:hAnsi="Times New Roman" w:cs="Times New Roman"/>
          <w:sz w:val="28"/>
          <w:szCs w:val="28"/>
        </w:rPr>
        <w:t>сентября</w:t>
      </w:r>
      <w:r w:rsidR="00E172F4" w:rsidRPr="004C4D4C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4C4D4C">
        <w:rPr>
          <w:rFonts w:ascii="Times New Roman" w:hAnsi="Times New Roman" w:cs="Times New Roman"/>
          <w:sz w:val="28"/>
          <w:szCs w:val="28"/>
        </w:rPr>
        <w:t>20</w:t>
      </w:r>
      <w:r w:rsidR="002F5F12" w:rsidRPr="004C4D4C">
        <w:rPr>
          <w:rFonts w:ascii="Times New Roman" w:hAnsi="Times New Roman" w:cs="Times New Roman"/>
          <w:sz w:val="28"/>
          <w:szCs w:val="28"/>
        </w:rPr>
        <w:t>2</w:t>
      </w:r>
      <w:r w:rsidR="005E22A9" w:rsidRPr="004C4D4C">
        <w:rPr>
          <w:rFonts w:ascii="Times New Roman" w:hAnsi="Times New Roman" w:cs="Times New Roman"/>
          <w:sz w:val="28"/>
          <w:szCs w:val="28"/>
        </w:rPr>
        <w:t>4</w:t>
      </w:r>
      <w:r w:rsidR="00B146A6" w:rsidRPr="004C4D4C">
        <w:rPr>
          <w:rFonts w:ascii="Times New Roman" w:hAnsi="Times New Roman" w:cs="Times New Roman"/>
          <w:sz w:val="28"/>
          <w:szCs w:val="28"/>
        </w:rPr>
        <w:t xml:space="preserve"> </w:t>
      </w:r>
      <w:r w:rsidR="00583582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4C4D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075" w:rsidRPr="004C4D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4C4D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4C4D4C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4C4D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4C4D4C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4C4D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4C4D4C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4C4D4C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4C4D4C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4C4D4C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4C4D4C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4C4D4C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8B2D8C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4C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4C4D4C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</w:t>
      </w:r>
      <w:bookmarkStart w:id="0" w:name="_GoBack"/>
      <w:bookmarkEnd w:id="0"/>
      <w:r w:rsidR="00F056EB" w:rsidRPr="004C4D4C">
        <w:rPr>
          <w:rFonts w:ascii="Times New Roman" w:hAnsi="Times New Roman" w:cs="Times New Roman"/>
          <w:sz w:val="28"/>
          <w:szCs w:val="28"/>
        </w:rPr>
        <w:t xml:space="preserve">овом плане территории под многоквартирным домом» по адресу: </w:t>
      </w:r>
      <w:r w:rsidR="008B2D8C" w:rsidRPr="004C4D4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F40E4C" w:rsidRPr="004C4D4C">
        <w:rPr>
          <w:rFonts w:ascii="Times New Roman" w:hAnsi="Times New Roman" w:cs="Times New Roman"/>
          <w:sz w:val="28"/>
          <w:szCs w:val="28"/>
        </w:rPr>
        <w:t>г</w:t>
      </w:r>
      <w:r w:rsidR="008B2D8C" w:rsidRPr="004C4D4C">
        <w:rPr>
          <w:rFonts w:ascii="Times New Roman" w:hAnsi="Times New Roman" w:cs="Times New Roman"/>
          <w:sz w:val="28"/>
          <w:szCs w:val="28"/>
        </w:rPr>
        <w:t xml:space="preserve">ородской округ город Ачинск, г. Ачинск, ул. </w:t>
      </w:r>
      <w:r w:rsidR="00F40E4C" w:rsidRPr="004C4D4C">
        <w:rPr>
          <w:rFonts w:ascii="Times New Roman" w:hAnsi="Times New Roman" w:cs="Times New Roman"/>
          <w:sz w:val="28"/>
          <w:szCs w:val="28"/>
        </w:rPr>
        <w:t>1-я Западная</w:t>
      </w:r>
      <w:r w:rsidR="008B2D8C" w:rsidRPr="004C4D4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40E4C" w:rsidRPr="004C4D4C">
        <w:rPr>
          <w:rFonts w:ascii="Times New Roman" w:hAnsi="Times New Roman" w:cs="Times New Roman"/>
          <w:sz w:val="28"/>
          <w:szCs w:val="28"/>
        </w:rPr>
        <w:t>2</w:t>
      </w:r>
      <w:r w:rsidRPr="004C4D4C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4C4D4C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4C4D4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4C4D4C">
        <w:rPr>
          <w:rFonts w:ascii="Times New Roman" w:hAnsi="Times New Roman" w:cs="Times New Roman"/>
          <w:sz w:val="28"/>
          <w:szCs w:val="28"/>
        </w:rPr>
        <w:t xml:space="preserve">от </w:t>
      </w:r>
      <w:r w:rsidR="004C4D4C" w:rsidRPr="004C4D4C">
        <w:rPr>
          <w:rFonts w:ascii="Times New Roman" w:hAnsi="Times New Roman" w:cs="Times New Roman"/>
          <w:sz w:val="28"/>
          <w:szCs w:val="28"/>
        </w:rPr>
        <w:t>20.08.2024</w:t>
      </w:r>
      <w:r w:rsidR="008B2D8C" w:rsidRPr="004C4D4C">
        <w:rPr>
          <w:rFonts w:ascii="Times New Roman" w:hAnsi="Times New Roman" w:cs="Times New Roman"/>
          <w:sz w:val="28"/>
          <w:szCs w:val="28"/>
        </w:rPr>
        <w:t xml:space="preserve"> № </w:t>
      </w:r>
      <w:r w:rsidR="004C4D4C" w:rsidRPr="004C4D4C">
        <w:rPr>
          <w:rFonts w:ascii="Times New Roman" w:hAnsi="Times New Roman" w:cs="Times New Roman"/>
          <w:sz w:val="28"/>
          <w:szCs w:val="28"/>
        </w:rPr>
        <w:t>233</w:t>
      </w:r>
      <w:r w:rsidR="008B2D8C" w:rsidRPr="004C4D4C">
        <w:rPr>
          <w:rFonts w:ascii="Times New Roman" w:hAnsi="Times New Roman" w:cs="Times New Roman"/>
          <w:sz w:val="28"/>
          <w:szCs w:val="28"/>
        </w:rPr>
        <w:t>-п</w:t>
      </w:r>
      <w:r w:rsidRPr="004C4D4C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4C4D4C">
        <w:rPr>
          <w:rFonts w:ascii="Times New Roman" w:eastAsia="Times New Roman" w:hAnsi="Times New Roman" w:cs="Times New Roman"/>
          <w:sz w:val="28"/>
          <w:szCs w:val="28"/>
        </w:rPr>
        <w:t>Открытое</w:t>
      </w:r>
      <w:r w:rsidR="00CC5D30" w:rsidRPr="008B2D8C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проведено </w:t>
      </w:r>
      <w:r w:rsidR="00F40E4C">
        <w:rPr>
          <w:rFonts w:ascii="Times New Roman" w:hAnsi="Times New Roman" w:cs="Times New Roman"/>
          <w:sz w:val="28"/>
          <w:szCs w:val="28"/>
        </w:rPr>
        <w:t>05.09</w:t>
      </w:r>
      <w:r w:rsidR="008B2D8C" w:rsidRPr="008B2D8C">
        <w:rPr>
          <w:rFonts w:ascii="Times New Roman" w:hAnsi="Times New Roman" w:cs="Times New Roman"/>
          <w:sz w:val="28"/>
          <w:szCs w:val="28"/>
        </w:rPr>
        <w:t>.2024 в 16.10</w:t>
      </w:r>
      <w:r w:rsidR="00EB17D9" w:rsidRPr="008B2D8C">
        <w:rPr>
          <w:rFonts w:ascii="Times New Roman" w:hAnsi="Times New Roman" w:cs="Times New Roman"/>
          <w:sz w:val="28"/>
          <w:szCs w:val="28"/>
        </w:rPr>
        <w:t>.</w:t>
      </w:r>
      <w:r w:rsidR="00CC5D30" w:rsidRPr="008B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8B2D8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8B2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8B2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8B2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8B2D8C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40E4C" w:rsidRPr="00F40E4C">
        <w:rPr>
          <w:rFonts w:ascii="Times New Roman" w:hAnsi="Times New Roman" w:cs="Times New Roman"/>
          <w:sz w:val="28"/>
          <w:szCs w:val="28"/>
        </w:rPr>
        <w:t>с 28.08.2024 по 11.09.2024</w:t>
      </w:r>
      <w:r w:rsidR="00F40E4C">
        <w:rPr>
          <w:rFonts w:ascii="Times New Roman" w:hAnsi="Times New Roman" w:cs="Times New Roman"/>
          <w:sz w:val="28"/>
          <w:szCs w:val="28"/>
        </w:rPr>
        <w:t xml:space="preserve"> </w:t>
      </w:r>
      <w:r w:rsidRPr="008B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8B2D8C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8B2D8C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F40E4C">
        <w:rPr>
          <w:rFonts w:ascii="Times New Roman" w:hAnsi="Times New Roman" w:cs="Times New Roman"/>
          <w:sz w:val="28"/>
          <w:szCs w:val="28"/>
        </w:rPr>
        <w:t>г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ородской округ город Ачинск, г. Ачинск, ул. </w:t>
      </w:r>
      <w:r w:rsidR="00F40E4C">
        <w:rPr>
          <w:rFonts w:ascii="Times New Roman" w:hAnsi="Times New Roman" w:cs="Times New Roman"/>
          <w:sz w:val="28"/>
          <w:szCs w:val="28"/>
        </w:rPr>
        <w:t>1-я Западная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40E4C">
        <w:rPr>
          <w:rFonts w:ascii="Times New Roman" w:hAnsi="Times New Roman" w:cs="Times New Roman"/>
          <w:sz w:val="28"/>
          <w:szCs w:val="28"/>
        </w:rPr>
        <w:t>2</w:t>
      </w:r>
      <w:r w:rsidR="007644F0" w:rsidRPr="008B2D8C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8B2D8C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8B2D8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8B2D8C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8B2D8C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8B2D8C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8B2D8C">
        <w:rPr>
          <w:rFonts w:ascii="Times New Roman" w:hAnsi="Times New Roman" w:cs="Times New Roman"/>
          <w:sz w:val="28"/>
          <w:szCs w:val="28"/>
        </w:rPr>
        <w:t>,</w:t>
      </w:r>
      <w:r w:rsidR="007E3EFF" w:rsidRPr="008B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8B2D8C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8B2D8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8B2D8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8B2D8C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F40E4C">
        <w:rPr>
          <w:rFonts w:ascii="Times New Roman" w:hAnsi="Times New Roman" w:cs="Times New Roman"/>
          <w:sz w:val="28"/>
          <w:szCs w:val="28"/>
        </w:rPr>
        <w:t>г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ородской округ город Ачинск, </w:t>
      </w:r>
      <w:r w:rsidR="00F40E4C">
        <w:rPr>
          <w:rFonts w:ascii="Times New Roman" w:hAnsi="Times New Roman" w:cs="Times New Roman"/>
          <w:sz w:val="28"/>
          <w:szCs w:val="28"/>
        </w:rPr>
        <w:t xml:space="preserve"> 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г. Ачинск, ул. </w:t>
      </w:r>
      <w:r w:rsidR="00F40E4C">
        <w:rPr>
          <w:rFonts w:ascii="Times New Roman" w:hAnsi="Times New Roman" w:cs="Times New Roman"/>
          <w:sz w:val="28"/>
          <w:szCs w:val="28"/>
        </w:rPr>
        <w:t>1-я Западная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40E4C">
        <w:rPr>
          <w:rFonts w:ascii="Times New Roman" w:hAnsi="Times New Roman" w:cs="Times New Roman"/>
          <w:sz w:val="28"/>
          <w:szCs w:val="28"/>
        </w:rPr>
        <w:t>2</w:t>
      </w:r>
      <w:r w:rsidR="005E22A9" w:rsidRPr="008B2D8C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40500"/>
    <w:rsid w:val="00251DEB"/>
    <w:rsid w:val="0025323F"/>
    <w:rsid w:val="00297C00"/>
    <w:rsid w:val="002B396A"/>
    <w:rsid w:val="002C2E7A"/>
    <w:rsid w:val="002C38AD"/>
    <w:rsid w:val="002E1107"/>
    <w:rsid w:val="002E74F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C4D4C"/>
    <w:rsid w:val="004E5CBE"/>
    <w:rsid w:val="004F0606"/>
    <w:rsid w:val="00507967"/>
    <w:rsid w:val="0054087F"/>
    <w:rsid w:val="00583582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53713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2D8C"/>
    <w:rsid w:val="008B31B3"/>
    <w:rsid w:val="008C4579"/>
    <w:rsid w:val="008C7A90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C50A9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0E4C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78</cp:revision>
  <cp:lastPrinted>2024-03-11T04:12:00Z</cp:lastPrinted>
  <dcterms:created xsi:type="dcterms:W3CDTF">2021-07-01T10:14:00Z</dcterms:created>
  <dcterms:modified xsi:type="dcterms:W3CDTF">2024-09-10T04:51:00Z</dcterms:modified>
</cp:coreProperties>
</file>